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6" w:rsidRDefault="00701EB6" w:rsidP="00701EB6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0A79B9" w:rsidRDefault="000A79B9" w:rsidP="000A79B9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C838D9" w:rsidRDefault="001518A5" w:rsidP="0054232F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</w:t>
      </w:r>
      <w:r w:rsidR="0054232F" w:rsidRPr="00C838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  <w:r w:rsidRPr="00C838D9">
        <w:rPr>
          <w:rFonts w:asciiTheme="minorHAnsi" w:hAnsiTheme="minorHAnsi" w:cstheme="minorHAnsi"/>
          <w:sz w:val="22"/>
          <w:szCs w:val="22"/>
        </w:rPr>
        <w:tab/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</w:rPr>
      </w:pPr>
      <w:r w:rsidRPr="00C838D9">
        <w:rPr>
          <w:rFonts w:asciiTheme="minorHAnsi" w:hAnsiTheme="minorHAnsi" w:cstheme="minorHAnsi"/>
          <w:b/>
          <w:sz w:val="22"/>
          <w:szCs w:val="22"/>
        </w:rPr>
        <w:t xml:space="preserve">KLAUZULA INFORMACYJNA 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Zgodnie z art.13 Rozporządzenia Parlamentu Europejskiego i Rady (UE) 2016/679 z dnia 27 kwietnia 2016 r. w sprawie ochrony osób fizycznych w związku z przetwarzaniem danych osobowych i w sprawie swobodnego przepływu takich danych oraz uchylenia dyrektywy 95/46/WE (zwanej d</w:t>
      </w:r>
      <w:r>
        <w:rPr>
          <w:rFonts w:asciiTheme="minorHAnsi" w:hAnsiTheme="minorHAnsi" w:cstheme="minorHAnsi"/>
          <w:i/>
          <w:sz w:val="22"/>
          <w:szCs w:val="22"/>
        </w:rPr>
        <w:t xml:space="preserve">alej RODO)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Gminne Towarzystwo Sportowe w Rakowie 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>, ul.</w:t>
      </w:r>
      <w:r>
        <w:rPr>
          <w:rFonts w:asciiTheme="minorHAnsi" w:hAnsiTheme="minorHAnsi" w:cstheme="minorHAnsi"/>
          <w:b/>
          <w:i/>
          <w:sz w:val="22"/>
          <w:szCs w:val="22"/>
        </w:rPr>
        <w:t>Łagowska 25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>, 26-035 Raków</w:t>
      </w:r>
      <w:r w:rsidRPr="00C838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38D9">
        <w:rPr>
          <w:rFonts w:asciiTheme="minorHAnsi" w:hAnsiTheme="minorHAnsi" w:cstheme="minorHAnsi"/>
          <w:i/>
          <w:sz w:val="22"/>
          <w:szCs w:val="22"/>
        </w:rPr>
        <w:t xml:space="preserve"> informuje, że: 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Ad</w:t>
      </w:r>
      <w:r>
        <w:rPr>
          <w:rFonts w:asciiTheme="minorHAnsi" w:hAnsiTheme="minorHAnsi" w:cstheme="minorHAnsi"/>
          <w:i/>
          <w:sz w:val="22"/>
          <w:szCs w:val="22"/>
        </w:rPr>
        <w:t xml:space="preserve">ministratorem Danych Osobowych </w:t>
      </w:r>
      <w:r w:rsidRPr="00C838D9">
        <w:rPr>
          <w:rFonts w:asciiTheme="minorHAnsi" w:hAnsiTheme="minorHAnsi" w:cstheme="minorHAnsi"/>
          <w:i/>
          <w:sz w:val="22"/>
          <w:szCs w:val="22"/>
        </w:rPr>
        <w:t xml:space="preserve">jest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Gminne Towarzystwo Sportowe w Rakowie </w:t>
      </w:r>
      <w:r w:rsidRPr="00C838D9">
        <w:rPr>
          <w:rFonts w:asciiTheme="minorHAnsi" w:hAnsiTheme="minorHAnsi" w:cstheme="minorHAnsi"/>
          <w:i/>
          <w:sz w:val="22"/>
          <w:szCs w:val="22"/>
        </w:rPr>
        <w:t>zwanym dalej Administratorem;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Kontakt z Inspektorem ds. Ochrony Danych (osobą odpowiedzialną za prawidłowość przetwarzanie danych)</w:t>
      </w:r>
      <w:r w:rsidRPr="00C838D9">
        <w:rPr>
          <w:rFonts w:asciiTheme="minorHAnsi" w:hAnsiTheme="minorHAnsi" w:cstheme="minorHAnsi"/>
          <w:sz w:val="22"/>
          <w:szCs w:val="22"/>
        </w:rPr>
        <w:t xml:space="preserve">: 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 xml:space="preserve"> e-mail: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hyperlink r:id="rId7" w:history="1">
        <w:r w:rsidRPr="00017277">
          <w:rPr>
            <w:rStyle w:val="Hipercze"/>
            <w:rFonts w:asciiTheme="minorHAnsi" w:hAnsiTheme="minorHAnsi" w:cstheme="minorHAnsi"/>
            <w:b/>
            <w:i/>
            <w:sz w:val="22"/>
            <w:szCs w:val="22"/>
          </w:rPr>
          <w:t>gtsrakow@poczta.onet.pl</w:t>
        </w:r>
      </w:hyperlink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Pani /Pana  wyżej wymienione dane osobowe  nie będą udostępniane innym odbiorcom, chyba że wynikać to będzie z przepisu prawa;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Dane osobowe Pani/Pana nie będą przekazane odbiorcom do państwa trzeciego lub organizacji międzynarodowej;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Wyżej wymienione dane osobowe Pani /Pana będą przechowywane przez okres trwania umowy, a następnie przez okres 50 lat - ze składką na ubezpieczenie społ. lub 10 lat - bez składki na ubezpieczenie społ.;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 xml:space="preserve">Posiada Pani/Pan prawo do wniesienia skargi do organu nadzorczego: </w:t>
      </w:r>
      <w:r w:rsidRPr="00C838D9">
        <w:rPr>
          <w:rFonts w:asciiTheme="minorHAnsi" w:hAnsiTheme="minorHAnsi" w:cstheme="minorHAnsi"/>
          <w:b/>
          <w:i/>
          <w:sz w:val="22"/>
          <w:szCs w:val="22"/>
        </w:rPr>
        <w:t xml:space="preserve">Urząd Ochrony Danych Osobowych, </w:t>
      </w:r>
      <w:r w:rsidRPr="00C838D9">
        <w:rPr>
          <w:rFonts w:asciiTheme="minorHAnsi" w:hAnsiTheme="minorHAnsi" w:cstheme="minorHAnsi"/>
          <w:i/>
          <w:sz w:val="22"/>
          <w:szCs w:val="22"/>
        </w:rPr>
        <w:t>ul. Stawki 2, 00-193 Warszawa;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Podanie danych osobowych wynika z przepisów prawa;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Administrator Danych Osobowych nie podejmuje w sposób zautomatyzowany decyzji oraz nie profiluje danych osobowych;</w:t>
      </w:r>
    </w:p>
    <w:p w:rsidR="0054232F" w:rsidRPr="00C838D9" w:rsidRDefault="0054232F" w:rsidP="0054232F">
      <w:pPr>
        <w:numPr>
          <w:ilvl w:val="0"/>
          <w:numId w:val="1"/>
        </w:num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Administrator Danych Osobowych nie  planuje przetwarzać danych osobowych w celu innym niż cel, w jakim dane osobowe zostaną zebrane.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>.…</w:t>
      </w:r>
      <w:r>
        <w:rPr>
          <w:rFonts w:asciiTheme="minorHAnsi" w:hAnsiTheme="minorHAnsi" w:cstheme="minorHAnsi"/>
          <w:i/>
          <w:sz w:val="22"/>
          <w:szCs w:val="22"/>
        </w:rPr>
        <w:t>……………..</w:t>
      </w:r>
      <w:r w:rsidRPr="00C838D9">
        <w:rPr>
          <w:rFonts w:asciiTheme="minorHAnsi" w:hAnsiTheme="minorHAnsi" w:cstheme="minorHAnsi"/>
          <w:i/>
          <w:sz w:val="22"/>
          <w:szCs w:val="22"/>
        </w:rPr>
        <w:t>……...………………………………….</w:t>
      </w:r>
    </w:p>
    <w:p w:rsidR="0054232F" w:rsidRPr="00C838D9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i/>
          <w:sz w:val="22"/>
          <w:szCs w:val="22"/>
        </w:rPr>
      </w:pPr>
      <w:r w:rsidRPr="00C838D9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 (data i czytelny podpis</w:t>
      </w:r>
      <w:r w:rsidRPr="00C838D9">
        <w:t xml:space="preserve"> </w:t>
      </w:r>
      <w:r w:rsidRPr="00C838D9">
        <w:rPr>
          <w:rFonts w:asciiTheme="minorHAnsi" w:hAnsiTheme="minorHAnsi" w:cstheme="minorHAnsi"/>
          <w:i/>
          <w:sz w:val="22"/>
          <w:szCs w:val="22"/>
        </w:rPr>
        <w:t>upoważnionego przedstawicie</w:t>
      </w:r>
      <w:r w:rsidR="001518A5">
        <w:rPr>
          <w:rFonts w:asciiTheme="minorHAnsi" w:hAnsiTheme="minorHAnsi" w:cstheme="minorHAnsi"/>
          <w:i/>
          <w:sz w:val="22"/>
          <w:szCs w:val="22"/>
        </w:rPr>
        <w:t>la Wykona</w:t>
      </w:r>
      <w:r w:rsidRPr="00C838D9">
        <w:rPr>
          <w:rFonts w:asciiTheme="minorHAnsi" w:hAnsiTheme="minorHAnsi" w:cstheme="minorHAnsi"/>
          <w:i/>
          <w:sz w:val="22"/>
          <w:szCs w:val="22"/>
        </w:rPr>
        <w:t>wcy )</w:t>
      </w:r>
    </w:p>
    <w:p w:rsidR="0054232F" w:rsidRPr="00C838D9" w:rsidRDefault="0054232F" w:rsidP="0054232F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p w:rsidR="0054232F" w:rsidRPr="00701EB6" w:rsidRDefault="0054232F" w:rsidP="0054232F"/>
    <w:p w:rsidR="0054232F" w:rsidRDefault="0054232F" w:rsidP="0054232F">
      <w:pPr>
        <w:tabs>
          <w:tab w:val="left" w:pos="945"/>
        </w:tabs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91992" w:rsidRDefault="00D91992" w:rsidP="00D91992">
      <w:pPr>
        <w:tabs>
          <w:tab w:val="left" w:pos="945"/>
        </w:tabs>
        <w:rPr>
          <w:rFonts w:asciiTheme="minorHAnsi" w:hAnsiTheme="minorHAnsi" w:cstheme="minorHAnsi"/>
          <w:sz w:val="22"/>
          <w:szCs w:val="22"/>
        </w:rPr>
      </w:pPr>
    </w:p>
    <w:sectPr w:rsidR="00D91992" w:rsidSect="00DF5D1E">
      <w:footerReference w:type="even" r:id="rId8"/>
      <w:footerReference w:type="default" r:id="rId9"/>
      <w:pgSz w:w="11905" w:h="16837"/>
      <w:pgMar w:top="1032" w:right="1140" w:bottom="709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EF6" w:rsidRDefault="005F3EF6">
      <w:r>
        <w:separator/>
      </w:r>
    </w:p>
  </w:endnote>
  <w:endnote w:type="continuationSeparator" w:id="0">
    <w:p w:rsidR="005F3EF6" w:rsidRDefault="005F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7024B0A2" wp14:editId="4A99182F">
                <wp:extent cx="638175" cy="428625"/>
                <wp:effectExtent l="0" t="0" r="0" b="0"/>
                <wp:docPr id="118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6E419B1D" wp14:editId="65E891C8">
                <wp:extent cx="438150" cy="428625"/>
                <wp:effectExtent l="0" t="0" r="0" b="0"/>
                <wp:docPr id="119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262D9560" wp14:editId="3DC8570C">
                <wp:extent cx="657225" cy="428625"/>
                <wp:effectExtent l="0" t="0" r="0" b="0"/>
                <wp:docPr id="120" name="Obraz 120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5F3EF6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4D6E05" w:rsidRDefault="0054232F" w:rsidP="004D6E05">
    <w:pPr>
      <w:tabs>
        <w:tab w:val="center" w:pos="4536"/>
        <w:tab w:val="right" w:pos="9072"/>
      </w:tabs>
      <w:jc w:val="center"/>
      <w:rPr>
        <w:rStyle w:val="FontStyle44"/>
        <w:rFonts w:ascii="Calibri" w:eastAsia="Calibri" w:hAnsi="Calibri" w:cs="Times New Roman"/>
        <w:b w:val="0"/>
        <w:bCs w:val="0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78" w:rsidRDefault="0054232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1518A5">
      <w:rPr>
        <w:rStyle w:val="FontStyle43"/>
        <w:noProof/>
      </w:rPr>
      <w:t>1</w:t>
    </w:r>
    <w:r>
      <w:rPr>
        <w:rStyle w:val="FontStyle43"/>
      </w:rPr>
      <w:fldChar w:fldCharType="end"/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3185"/>
      <w:gridCol w:w="2881"/>
      <w:gridCol w:w="3220"/>
    </w:tblGrid>
    <w:tr w:rsidR="00B50E78" w:rsidRPr="00DF6954" w:rsidTr="00170DC2">
      <w:trPr>
        <w:jc w:val="center"/>
      </w:trPr>
      <w:tc>
        <w:tcPr>
          <w:tcW w:w="3185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9C032A9" wp14:editId="6D646C49">
                <wp:extent cx="638175" cy="428625"/>
                <wp:effectExtent l="0" t="0" r="0" b="0"/>
                <wp:docPr id="121" name="Obraz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409B2621" wp14:editId="1B129256">
                <wp:extent cx="438150" cy="428625"/>
                <wp:effectExtent l="0" t="0" r="0" b="0"/>
                <wp:docPr id="12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0E78" w:rsidRPr="00DF6954" w:rsidRDefault="0054232F" w:rsidP="004D6E05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</w:pPr>
          <w:r w:rsidRPr="00DF6954">
            <w:rPr>
              <w:rFonts w:ascii="Calibri" w:eastAsia="Calibri" w:hAnsi="Calibri" w:cs="Times New Roman"/>
              <w:noProof/>
              <w:color w:val="008080"/>
              <w:sz w:val="20"/>
              <w:szCs w:val="20"/>
            </w:rPr>
            <w:drawing>
              <wp:inline distT="0" distB="0" distL="0" distR="0" wp14:anchorId="3284B89F" wp14:editId="28AB7B43">
                <wp:extent cx="657225" cy="428625"/>
                <wp:effectExtent l="0" t="0" r="0" b="0"/>
                <wp:docPr id="123" name="Obraz 12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0E78" w:rsidRPr="00DF6954" w:rsidRDefault="005F3EF6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</w:p>
  <w:p w:rsidR="00B50E78" w:rsidRPr="00DF6954" w:rsidRDefault="0054232F" w:rsidP="004D6E05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sz w:val="21"/>
        <w:szCs w:val="21"/>
      </w:rPr>
    </w:pPr>
    <w:r w:rsidRPr="00DF6954">
      <w:rPr>
        <w:rFonts w:ascii="Calibri" w:eastAsia="Calibri" w:hAnsi="Calibri" w:cs="Times New Roman"/>
        <w:sz w:val="21"/>
        <w:szCs w:val="21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EF6" w:rsidRDefault="005F3EF6">
      <w:r>
        <w:separator/>
      </w:r>
    </w:p>
  </w:footnote>
  <w:footnote w:type="continuationSeparator" w:id="0">
    <w:p w:rsidR="005F3EF6" w:rsidRDefault="005F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B61E3A"/>
    <w:multiLevelType w:val="hybridMultilevel"/>
    <w:tmpl w:val="F118BF56"/>
    <w:lvl w:ilvl="0" w:tplc="FA28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8F5"/>
    <w:multiLevelType w:val="hybridMultilevel"/>
    <w:tmpl w:val="34FCF7F0"/>
    <w:lvl w:ilvl="0" w:tplc="372637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6C8"/>
    <w:multiLevelType w:val="hybridMultilevel"/>
    <w:tmpl w:val="FFE8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40352"/>
    <w:multiLevelType w:val="multilevel"/>
    <w:tmpl w:val="442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0ED1"/>
    <w:multiLevelType w:val="hybridMultilevel"/>
    <w:tmpl w:val="420C53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9621E"/>
    <w:multiLevelType w:val="multilevel"/>
    <w:tmpl w:val="CFD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77BE3"/>
    <w:multiLevelType w:val="multilevel"/>
    <w:tmpl w:val="0F5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410A7"/>
    <w:multiLevelType w:val="hybridMultilevel"/>
    <w:tmpl w:val="25DE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65B3"/>
    <w:multiLevelType w:val="hybridMultilevel"/>
    <w:tmpl w:val="BAE2E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7598"/>
    <w:multiLevelType w:val="hybridMultilevel"/>
    <w:tmpl w:val="4B184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D2EED"/>
    <w:multiLevelType w:val="hybridMultilevel"/>
    <w:tmpl w:val="0006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32BB8"/>
    <w:multiLevelType w:val="hybridMultilevel"/>
    <w:tmpl w:val="CFB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F05AB"/>
    <w:multiLevelType w:val="hybridMultilevel"/>
    <w:tmpl w:val="1D8C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22EA6"/>
    <w:multiLevelType w:val="hybridMultilevel"/>
    <w:tmpl w:val="B584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771BB"/>
    <w:multiLevelType w:val="hybridMultilevel"/>
    <w:tmpl w:val="BA16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914CF"/>
    <w:multiLevelType w:val="multilevel"/>
    <w:tmpl w:val="09D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520DA"/>
    <w:multiLevelType w:val="hybridMultilevel"/>
    <w:tmpl w:val="FCB67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52D69"/>
    <w:multiLevelType w:val="hybridMultilevel"/>
    <w:tmpl w:val="8FB46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0207D9"/>
    <w:multiLevelType w:val="hybridMultilevel"/>
    <w:tmpl w:val="A3DA51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4B73C5"/>
    <w:multiLevelType w:val="hybridMultilevel"/>
    <w:tmpl w:val="3DDA4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64A22"/>
    <w:multiLevelType w:val="hybridMultilevel"/>
    <w:tmpl w:val="9C16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2"/>
  </w:num>
  <w:num w:numId="4">
    <w:abstractNumId w:val="10"/>
  </w:num>
  <w:num w:numId="5">
    <w:abstractNumId w:val="18"/>
  </w:num>
  <w:num w:numId="6">
    <w:abstractNumId w:val="0"/>
  </w:num>
  <w:num w:numId="7">
    <w:abstractNumId w:val="18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17"/>
  </w:num>
  <w:num w:numId="11">
    <w:abstractNumId w:val="6"/>
  </w:num>
  <w:num w:numId="12">
    <w:abstractNumId w:val="4"/>
  </w:num>
  <w:num w:numId="13">
    <w:abstractNumId w:val="13"/>
  </w:num>
  <w:num w:numId="14">
    <w:abstractNumId w:val="5"/>
  </w:num>
  <w:num w:numId="15">
    <w:abstractNumId w:val="7"/>
  </w:num>
  <w:num w:numId="16">
    <w:abstractNumId w:val="20"/>
  </w:num>
  <w:num w:numId="17">
    <w:abstractNumId w:val="15"/>
  </w:num>
  <w:num w:numId="18">
    <w:abstractNumId w:val="19"/>
  </w:num>
  <w:num w:numId="19">
    <w:abstractNumId w:val="2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2F"/>
    <w:rsid w:val="000A79B9"/>
    <w:rsid w:val="001518A5"/>
    <w:rsid w:val="0054232F"/>
    <w:rsid w:val="005F3EF6"/>
    <w:rsid w:val="00701EB6"/>
    <w:rsid w:val="008A783A"/>
    <w:rsid w:val="00AF292F"/>
    <w:rsid w:val="00C17ED6"/>
    <w:rsid w:val="00D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2709"/>
  <w15:chartTrackingRefBased/>
  <w15:docId w15:val="{6047CF42-1870-4EEB-BD29-4B54753F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92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F292F"/>
    <w:pPr>
      <w:jc w:val="both"/>
    </w:pPr>
  </w:style>
  <w:style w:type="paragraph" w:customStyle="1" w:styleId="Style14">
    <w:name w:val="Style14"/>
    <w:basedOn w:val="Normalny"/>
    <w:uiPriority w:val="99"/>
    <w:rsid w:val="00AF292F"/>
  </w:style>
  <w:style w:type="character" w:customStyle="1" w:styleId="FontStyle39">
    <w:name w:val="Font Style39"/>
    <w:basedOn w:val="Domylnaczcionkaakapitu"/>
    <w:uiPriority w:val="99"/>
    <w:rsid w:val="00AF292F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AF292F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sid w:val="00AF292F"/>
    <w:rPr>
      <w:rFonts w:ascii="Century Gothic" w:hAnsi="Century Gothic" w:cs="Century Gothic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sid w:val="00AF292F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AF292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AF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tsrakow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2024-06-17T10:55:00Z</dcterms:created>
  <dcterms:modified xsi:type="dcterms:W3CDTF">2024-06-17T10:55:00Z</dcterms:modified>
</cp:coreProperties>
</file>