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86" w:rsidRPr="000F62BB" w:rsidRDefault="00DB3B86" w:rsidP="00DB3B86">
      <w:pPr>
        <w:pStyle w:val="NormalnyWeb"/>
        <w:shd w:val="clear" w:color="auto" w:fill="FFFFFF"/>
        <w:spacing w:before="0" w:beforeAutospacing="0" w:after="150" w:afterAutospacing="0" w:line="360" w:lineRule="auto"/>
        <w:ind w:left="5664" w:firstLine="708"/>
        <w:jc w:val="center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0F62BB">
        <w:rPr>
          <w:rStyle w:val="Pogrubienie"/>
          <w:rFonts w:asciiTheme="minorHAnsi" w:hAnsiTheme="minorHAnsi" w:cstheme="minorHAnsi"/>
          <w:b w:val="0"/>
          <w:sz w:val="22"/>
          <w:szCs w:val="22"/>
        </w:rPr>
        <w:t>Raków dnia 0</w:t>
      </w:r>
      <w:r w:rsidR="001C7A2E" w:rsidRPr="000F62BB">
        <w:rPr>
          <w:rStyle w:val="Pogrubienie"/>
          <w:rFonts w:asciiTheme="minorHAnsi" w:hAnsiTheme="minorHAnsi" w:cstheme="minorHAnsi"/>
          <w:b w:val="0"/>
          <w:sz w:val="22"/>
          <w:szCs w:val="22"/>
        </w:rPr>
        <w:t>2</w:t>
      </w:r>
      <w:r w:rsidRPr="000F62BB">
        <w:rPr>
          <w:rStyle w:val="Pogrubienie"/>
          <w:rFonts w:asciiTheme="minorHAnsi" w:hAnsiTheme="minorHAnsi" w:cstheme="minorHAnsi"/>
          <w:b w:val="0"/>
          <w:sz w:val="22"/>
          <w:szCs w:val="22"/>
        </w:rPr>
        <w:t>.09.2024</w:t>
      </w:r>
    </w:p>
    <w:p w:rsidR="00DB3B86" w:rsidRPr="000F62BB" w:rsidRDefault="00DB3B86" w:rsidP="00DB3B86">
      <w:pPr>
        <w:pStyle w:val="NormalnyWeb"/>
        <w:shd w:val="clear" w:color="auto" w:fill="FFFFFF"/>
        <w:spacing w:before="0" w:beforeAutospacing="0" w:after="150" w:afterAutospacing="0" w:line="360" w:lineRule="auto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0F62BB">
        <w:rPr>
          <w:rStyle w:val="Pogrubienie"/>
          <w:rFonts w:asciiTheme="minorHAnsi" w:hAnsiTheme="minorHAnsi" w:cstheme="minorHAnsi"/>
          <w:b w:val="0"/>
          <w:sz w:val="22"/>
          <w:szCs w:val="22"/>
        </w:rPr>
        <w:t>Znak. RŚR.6220.3.2024</w:t>
      </w:r>
    </w:p>
    <w:p w:rsidR="00DB3B86" w:rsidRPr="000F62BB" w:rsidRDefault="00DB3B86" w:rsidP="00DB3B86">
      <w:pPr>
        <w:pStyle w:val="NormalnyWeb"/>
        <w:shd w:val="clear" w:color="auto" w:fill="FFFFFF"/>
        <w:spacing w:before="0" w:beforeAutospacing="0" w:after="15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F62BB">
        <w:rPr>
          <w:rStyle w:val="Pogrubienie"/>
          <w:rFonts w:asciiTheme="minorHAnsi" w:hAnsiTheme="minorHAnsi" w:cstheme="minorHAnsi"/>
          <w:sz w:val="22"/>
          <w:szCs w:val="22"/>
        </w:rPr>
        <w:t>OBWIESZCZENIE</w:t>
      </w:r>
    </w:p>
    <w:p w:rsidR="00DB3B86" w:rsidRPr="000F62BB" w:rsidRDefault="00DB3B86" w:rsidP="000F62BB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0F62BB">
        <w:rPr>
          <w:rFonts w:asciiTheme="minorHAnsi" w:hAnsiTheme="minorHAnsi" w:cstheme="minorHAnsi"/>
          <w:color w:val="333333"/>
          <w:sz w:val="22"/>
          <w:szCs w:val="22"/>
        </w:rPr>
        <w:t> </w:t>
      </w:r>
      <w:r w:rsidRPr="000F62BB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</w:p>
    <w:p w:rsidR="00DB3B86" w:rsidRPr="000F62BB" w:rsidRDefault="00DB3B86" w:rsidP="000F62BB">
      <w:pPr>
        <w:shd w:val="clear" w:color="auto" w:fill="FFFFFF"/>
        <w:spacing w:after="180"/>
        <w:jc w:val="both"/>
        <w:rPr>
          <w:rFonts w:eastAsia="Times New Roman" w:cstheme="minorHAnsi"/>
          <w:color w:val="000000"/>
          <w:lang w:eastAsia="pl-PL"/>
        </w:rPr>
      </w:pPr>
      <w:r w:rsidRPr="000F62BB">
        <w:rPr>
          <w:rFonts w:eastAsia="Times New Roman" w:cstheme="minorHAnsi"/>
          <w:color w:val="000000"/>
          <w:lang w:eastAsia="pl-PL"/>
        </w:rPr>
        <w:t xml:space="preserve">Na podstawie art. 131 oraz art. 49 ustawy z dnia 14 czerwca 1960 r. Kodeks postępowania administracyjnego (Dz. U. z 2024 r. poz. 572. </w:t>
      </w:r>
      <w:proofErr w:type="spellStart"/>
      <w:r w:rsidRPr="000F62BB">
        <w:rPr>
          <w:rFonts w:eastAsia="Times New Roman" w:cstheme="minorHAnsi"/>
          <w:color w:val="000000"/>
          <w:lang w:eastAsia="pl-PL"/>
        </w:rPr>
        <w:t>t.j</w:t>
      </w:r>
      <w:proofErr w:type="spellEnd"/>
      <w:r w:rsidRPr="000F62BB">
        <w:rPr>
          <w:rFonts w:eastAsia="Times New Roman" w:cstheme="minorHAnsi"/>
          <w:color w:val="000000"/>
          <w:lang w:eastAsia="pl-PL"/>
        </w:rPr>
        <w:t xml:space="preserve">., dalej: k.p.a.), w związku z art. 74 ust. 3 ustawy z dnia 3 października 2008 r. o udostępnianiu informacji o środowisku i jego ochronie, udziale społeczeństwa w ochronie środowiska oraz o ocenach oddziaływania na środowisko (Dz. U. z 2024 r. poz. 1112 </w:t>
      </w:r>
      <w:proofErr w:type="spellStart"/>
      <w:r w:rsidRPr="000F62BB">
        <w:rPr>
          <w:rFonts w:eastAsia="Times New Roman" w:cstheme="minorHAnsi"/>
          <w:color w:val="000000"/>
          <w:lang w:eastAsia="pl-PL"/>
        </w:rPr>
        <w:t>t.j</w:t>
      </w:r>
      <w:proofErr w:type="spellEnd"/>
      <w:r w:rsidRPr="000F62BB">
        <w:rPr>
          <w:rFonts w:eastAsia="Times New Roman" w:cstheme="minorHAnsi"/>
          <w:color w:val="000000"/>
          <w:lang w:eastAsia="pl-PL"/>
        </w:rPr>
        <w:t xml:space="preserve">., dalej: </w:t>
      </w:r>
      <w:proofErr w:type="spellStart"/>
      <w:r w:rsidRPr="000F62BB">
        <w:rPr>
          <w:rFonts w:eastAsia="Times New Roman" w:cstheme="minorHAnsi"/>
          <w:color w:val="000000"/>
          <w:lang w:eastAsia="pl-PL"/>
        </w:rPr>
        <w:t>u.u.o.ś</w:t>
      </w:r>
      <w:proofErr w:type="spellEnd"/>
      <w:r w:rsidRPr="000F62BB">
        <w:rPr>
          <w:rFonts w:eastAsia="Times New Roman" w:cstheme="minorHAnsi"/>
          <w:color w:val="000000"/>
          <w:lang w:eastAsia="pl-PL"/>
        </w:rPr>
        <w:t>.), </w:t>
      </w:r>
      <w:r w:rsidRPr="000F62BB">
        <w:rPr>
          <w:rFonts w:eastAsia="Times New Roman" w:cstheme="minorHAnsi"/>
          <w:b/>
          <w:bCs/>
          <w:color w:val="000000"/>
          <w:lang w:eastAsia="pl-PL"/>
        </w:rPr>
        <w:t>zawiadamiam strony postępowania </w:t>
      </w:r>
      <w:r w:rsidRPr="000F62BB">
        <w:rPr>
          <w:rFonts w:eastAsia="Times New Roman" w:cstheme="minorHAnsi"/>
          <w:color w:val="000000"/>
          <w:lang w:eastAsia="pl-PL"/>
        </w:rPr>
        <w:t>o wpł</w:t>
      </w:r>
      <w:r w:rsidR="000F62BB" w:rsidRPr="000F62BB">
        <w:rPr>
          <w:rFonts w:eastAsia="Times New Roman" w:cstheme="minorHAnsi"/>
          <w:color w:val="000000"/>
          <w:lang w:eastAsia="pl-PL"/>
        </w:rPr>
        <w:t>ynięciu do tut. Organu w dniu 27</w:t>
      </w:r>
      <w:r w:rsidRPr="000F62BB">
        <w:rPr>
          <w:rFonts w:eastAsia="Times New Roman" w:cstheme="minorHAnsi"/>
          <w:color w:val="000000"/>
          <w:lang w:eastAsia="pl-PL"/>
        </w:rPr>
        <w:t xml:space="preserve"> sierpnia 2024 r. odwołania Strony postępowania</w:t>
      </w:r>
      <w:r w:rsidR="000F62BB">
        <w:rPr>
          <w:rFonts w:eastAsia="Times New Roman" w:cstheme="minorHAnsi"/>
          <w:color w:val="000000"/>
          <w:lang w:eastAsia="pl-PL"/>
        </w:rPr>
        <w:t xml:space="preserve"> - </w:t>
      </w:r>
      <w:r w:rsidRPr="000F62BB">
        <w:rPr>
          <w:rFonts w:eastAsia="Times New Roman" w:cstheme="minorHAnsi"/>
          <w:color w:val="000000"/>
          <w:lang w:eastAsia="pl-PL"/>
        </w:rPr>
        <w:t xml:space="preserve"> </w:t>
      </w:r>
      <w:r w:rsidR="000F62BB" w:rsidRPr="000F62BB">
        <w:rPr>
          <w:rFonts w:cstheme="minorHAnsi"/>
        </w:rPr>
        <w:t xml:space="preserve">Dyrektora </w:t>
      </w:r>
      <w:r w:rsidR="000F62BB" w:rsidRPr="000F62BB">
        <w:rPr>
          <w:rFonts w:cstheme="minorHAnsi"/>
        </w:rPr>
        <w:t>Regionalnego Zarządu Gospodarki Wodnej w Krakowie</w:t>
      </w:r>
      <w:r w:rsidR="000F62BB">
        <w:rPr>
          <w:rFonts w:eastAsia="Times New Roman" w:cstheme="minorHAnsi"/>
          <w:color w:val="000000"/>
          <w:lang w:eastAsia="pl-PL"/>
        </w:rPr>
        <w:t xml:space="preserve"> </w:t>
      </w:r>
      <w:r w:rsidRPr="000F62BB">
        <w:rPr>
          <w:rFonts w:eastAsia="Times New Roman" w:cstheme="minorHAnsi"/>
          <w:color w:val="000000"/>
          <w:lang w:eastAsia="pl-PL"/>
        </w:rPr>
        <w:t xml:space="preserve">od decyzji </w:t>
      </w:r>
      <w:r w:rsidR="000F62BB" w:rsidRPr="000F62BB">
        <w:rPr>
          <w:rFonts w:eastAsia="Times New Roman" w:cstheme="minorHAnsi"/>
          <w:color w:val="000000"/>
          <w:lang w:eastAsia="pl-PL"/>
        </w:rPr>
        <w:t xml:space="preserve">Wójta Gminy Raków znak. RŚR.6220.3.2023.2024 z dnia 06.08.2024 roku o środowiskowych uwarunkowaniach dla przedsięwzięcia pn.,,  </w:t>
      </w:r>
      <w:r w:rsidR="000F62BB" w:rsidRPr="000F62BB">
        <w:rPr>
          <w:rFonts w:cstheme="minorHAnsi"/>
          <w:b/>
          <w:i/>
        </w:rPr>
        <w:t xml:space="preserve">Modernizacja i rozbudowa oczyszczalni ścieków komunalnych typu LEMNA w Rakowie na działce o nr </w:t>
      </w:r>
      <w:proofErr w:type="spellStart"/>
      <w:r w:rsidR="000F62BB" w:rsidRPr="000F62BB">
        <w:rPr>
          <w:rFonts w:cstheme="minorHAnsi"/>
          <w:b/>
          <w:i/>
        </w:rPr>
        <w:t>ewid</w:t>
      </w:r>
      <w:proofErr w:type="spellEnd"/>
      <w:r w:rsidR="000F62BB" w:rsidRPr="000F62BB">
        <w:rPr>
          <w:rFonts w:cstheme="minorHAnsi"/>
          <w:b/>
          <w:i/>
        </w:rPr>
        <w:t>. 1607/12 w obrębie 0018 Raków, gm. Raków”</w:t>
      </w:r>
      <w:r w:rsidR="000F62BB" w:rsidRPr="000F62BB">
        <w:rPr>
          <w:rFonts w:cstheme="minorHAnsi"/>
        </w:rPr>
        <w:t xml:space="preserve"> .</w:t>
      </w:r>
      <w:r w:rsidR="000F62BB" w:rsidRPr="000F62BB">
        <w:rPr>
          <w:rFonts w:eastAsia="Times New Roman" w:cstheme="minorHAnsi"/>
          <w:color w:val="000000"/>
          <w:lang w:eastAsia="pl-PL"/>
        </w:rPr>
        <w:t xml:space="preserve"> </w:t>
      </w:r>
      <w:r w:rsidRPr="000F62BB">
        <w:rPr>
          <w:rFonts w:eastAsia="Times New Roman" w:cstheme="minorHAnsi"/>
          <w:color w:val="000000"/>
          <w:lang w:eastAsia="pl-PL"/>
        </w:rPr>
        <w:t xml:space="preserve">Jednocześnie informuję o przekazaniu w dniu </w:t>
      </w:r>
      <w:r w:rsidR="000F62BB">
        <w:rPr>
          <w:rFonts w:eastAsia="Times New Roman" w:cstheme="minorHAnsi"/>
          <w:color w:val="000000"/>
          <w:lang w:eastAsia="pl-PL"/>
        </w:rPr>
        <w:br/>
      </w:r>
      <w:r w:rsidR="000F62BB" w:rsidRPr="000F62BB">
        <w:rPr>
          <w:rFonts w:eastAsia="Times New Roman" w:cstheme="minorHAnsi"/>
          <w:color w:val="000000"/>
          <w:lang w:eastAsia="pl-PL"/>
        </w:rPr>
        <w:t xml:space="preserve">2 września </w:t>
      </w:r>
      <w:r w:rsidRPr="000F62BB">
        <w:rPr>
          <w:rFonts w:eastAsia="Times New Roman" w:cstheme="minorHAnsi"/>
          <w:color w:val="000000"/>
          <w:lang w:eastAsia="pl-PL"/>
        </w:rPr>
        <w:t xml:space="preserve"> 2024 r. ww. odwołania wraz z aktami sprawy do Samorządowego Kolegium Odwoławczego w</w:t>
      </w:r>
      <w:r w:rsidR="000F62BB" w:rsidRPr="000F62BB">
        <w:rPr>
          <w:rFonts w:eastAsia="Times New Roman" w:cstheme="minorHAnsi"/>
          <w:color w:val="000000"/>
          <w:lang w:eastAsia="pl-PL"/>
        </w:rPr>
        <w:t xml:space="preserve"> Kielcach </w:t>
      </w:r>
      <w:r w:rsidRPr="000F62BB">
        <w:rPr>
          <w:rFonts w:eastAsia="Times New Roman" w:cstheme="minorHAnsi"/>
          <w:color w:val="000000"/>
          <w:lang w:eastAsia="pl-PL"/>
        </w:rPr>
        <w:t xml:space="preserve"> zgodnie z art. 133 k.p.a.</w:t>
      </w:r>
    </w:p>
    <w:p w:rsidR="000F62BB" w:rsidRPr="000F62BB" w:rsidRDefault="00DB3B86" w:rsidP="000F62BB">
      <w:pPr>
        <w:shd w:val="clear" w:color="auto" w:fill="FFFFFF"/>
        <w:spacing w:after="180"/>
        <w:jc w:val="both"/>
        <w:rPr>
          <w:rFonts w:eastAsia="Times New Roman" w:cstheme="minorHAnsi"/>
          <w:color w:val="000000"/>
          <w:lang w:eastAsia="pl-PL"/>
        </w:rPr>
      </w:pPr>
      <w:r w:rsidRPr="000F62BB">
        <w:rPr>
          <w:rFonts w:eastAsia="Times New Roman" w:cstheme="minorHAnsi"/>
          <w:color w:val="000000"/>
          <w:lang w:eastAsia="pl-PL"/>
        </w:rPr>
        <w:t xml:space="preserve">Zgodnie z art. 74 ust. 3 </w:t>
      </w:r>
      <w:proofErr w:type="spellStart"/>
      <w:r w:rsidRPr="000F62BB">
        <w:rPr>
          <w:rFonts w:eastAsia="Times New Roman" w:cstheme="minorHAnsi"/>
          <w:color w:val="000000"/>
          <w:lang w:eastAsia="pl-PL"/>
        </w:rPr>
        <w:t>u.u.o.ś</w:t>
      </w:r>
      <w:proofErr w:type="spellEnd"/>
      <w:r w:rsidRPr="000F62BB">
        <w:rPr>
          <w:rFonts w:eastAsia="Times New Roman" w:cstheme="minorHAnsi"/>
          <w:color w:val="000000"/>
          <w:lang w:eastAsia="pl-PL"/>
        </w:rPr>
        <w:t xml:space="preserve">., jeżeli liczba stron postępowania w sprawie wydania decyzji </w:t>
      </w:r>
      <w:r w:rsidR="000F62BB">
        <w:rPr>
          <w:rFonts w:eastAsia="Times New Roman" w:cstheme="minorHAnsi"/>
          <w:color w:val="000000"/>
          <w:lang w:eastAsia="pl-PL"/>
        </w:rPr>
        <w:br/>
      </w:r>
      <w:r w:rsidRPr="000F62BB">
        <w:rPr>
          <w:rFonts w:eastAsia="Times New Roman" w:cstheme="minorHAnsi"/>
          <w:color w:val="000000"/>
          <w:lang w:eastAsia="pl-PL"/>
        </w:rPr>
        <w:t xml:space="preserve">o środowiskowych uwarunkowaniach lub innego postępowania dotyczącego tej decyzji przekracza 10, stosuje się art. 49 k.p.a. </w:t>
      </w:r>
    </w:p>
    <w:p w:rsidR="00DB3B86" w:rsidRPr="000F62BB" w:rsidRDefault="00DB3B86" w:rsidP="000F62BB">
      <w:pPr>
        <w:shd w:val="clear" w:color="auto" w:fill="FFFFFF"/>
        <w:spacing w:after="180"/>
        <w:jc w:val="both"/>
        <w:rPr>
          <w:rFonts w:eastAsia="Times New Roman" w:cstheme="minorHAnsi"/>
          <w:color w:val="000000"/>
          <w:lang w:eastAsia="pl-PL"/>
        </w:rPr>
      </w:pPr>
      <w:r w:rsidRPr="000F62BB">
        <w:rPr>
          <w:rFonts w:eastAsia="Times New Roman" w:cstheme="minorHAnsi"/>
          <w:color w:val="000000"/>
          <w:lang w:eastAsia="pl-PL"/>
        </w:rPr>
        <w:t>Zgodnie zaś z art. 49 k.p.a. zawiadomienie stron o decyzjach i innych czynnościach organu administracji publicznej może nastąpić w formie publicznego obwieszczenia, w innej formie publicznego ogłoszenia zwyczajowo przyjętej w danej miejscowości lub przez udostępnienie pisma</w:t>
      </w:r>
      <w:r w:rsidR="000F62BB">
        <w:rPr>
          <w:rFonts w:eastAsia="Times New Roman" w:cstheme="minorHAnsi"/>
          <w:color w:val="000000"/>
          <w:lang w:eastAsia="pl-PL"/>
        </w:rPr>
        <w:br/>
      </w:r>
      <w:r w:rsidRPr="000F62BB">
        <w:rPr>
          <w:rFonts w:eastAsia="Times New Roman" w:cstheme="minorHAnsi"/>
          <w:color w:val="000000"/>
          <w:lang w:eastAsia="pl-PL"/>
        </w:rPr>
        <w:t xml:space="preserve"> w Biuletynie Informacji Publicznej na stronie podmiotowej właściwego organu administracji publicznej.</w:t>
      </w:r>
    </w:p>
    <w:p w:rsidR="000F62BB" w:rsidRDefault="000F62BB" w:rsidP="000F62BB">
      <w:pPr>
        <w:shd w:val="clear" w:color="auto" w:fill="FFFFFF"/>
        <w:spacing w:after="180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:rsidR="000F62BB" w:rsidRDefault="000F62BB" w:rsidP="000F62BB">
      <w:pPr>
        <w:shd w:val="clear" w:color="auto" w:fill="FFFFFF"/>
        <w:spacing w:after="180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:rsidR="00DB3B86" w:rsidRPr="000F62BB" w:rsidRDefault="00DB3B86" w:rsidP="000F62BB">
      <w:pPr>
        <w:shd w:val="clear" w:color="auto" w:fill="FFFFFF"/>
        <w:spacing w:after="180"/>
        <w:jc w:val="both"/>
        <w:rPr>
          <w:rFonts w:eastAsia="Times New Roman" w:cstheme="minorHAnsi"/>
          <w:color w:val="000000"/>
          <w:lang w:eastAsia="pl-PL"/>
        </w:rPr>
      </w:pPr>
      <w:r w:rsidRPr="000F62BB">
        <w:rPr>
          <w:rFonts w:eastAsia="Times New Roman" w:cstheme="minorHAnsi"/>
          <w:b/>
          <w:bCs/>
          <w:color w:val="000000"/>
          <w:lang w:eastAsia="pl-PL"/>
        </w:rPr>
        <w:t xml:space="preserve">Niniejsze obwieszczenie zostaje podane do publicznej wiadomości w dniu </w:t>
      </w:r>
      <w:r w:rsidR="000F62BB" w:rsidRPr="000F62BB">
        <w:rPr>
          <w:rFonts w:eastAsia="Times New Roman" w:cstheme="minorHAnsi"/>
          <w:b/>
          <w:bCs/>
          <w:color w:val="000000"/>
          <w:lang w:eastAsia="pl-PL"/>
        </w:rPr>
        <w:t xml:space="preserve">2 września 2024 roku. </w:t>
      </w:r>
    </w:p>
    <w:p w:rsidR="00DB3B86" w:rsidRPr="000F62BB" w:rsidRDefault="00DB3B86" w:rsidP="000F62BB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bookmarkStart w:id="0" w:name="_GoBack"/>
      <w:bookmarkEnd w:id="0"/>
    </w:p>
    <w:p w:rsidR="00413385" w:rsidRPr="000F62BB" w:rsidRDefault="000F62BB" w:rsidP="000F62BB">
      <w:pPr>
        <w:spacing w:line="360" w:lineRule="auto"/>
        <w:ind w:left="4956"/>
        <w:jc w:val="center"/>
        <w:rPr>
          <w:rFonts w:cstheme="minorHAnsi"/>
          <w:b/>
          <w:i/>
        </w:rPr>
      </w:pPr>
      <w:r w:rsidRPr="000F62BB">
        <w:rPr>
          <w:rFonts w:cstheme="minorHAnsi"/>
          <w:b/>
          <w:i/>
        </w:rPr>
        <w:t>Wójt Gminy Raków</w:t>
      </w:r>
    </w:p>
    <w:p w:rsidR="000F62BB" w:rsidRPr="000F62BB" w:rsidRDefault="000F62BB" w:rsidP="000F62BB">
      <w:pPr>
        <w:spacing w:line="360" w:lineRule="auto"/>
        <w:ind w:left="4956"/>
        <w:jc w:val="center"/>
        <w:rPr>
          <w:rFonts w:cstheme="minorHAnsi"/>
          <w:b/>
          <w:i/>
        </w:rPr>
      </w:pPr>
      <w:r w:rsidRPr="000F62BB">
        <w:rPr>
          <w:rFonts w:cstheme="minorHAnsi"/>
          <w:b/>
          <w:i/>
        </w:rPr>
        <w:t>Damian Szpak</w:t>
      </w:r>
    </w:p>
    <w:sectPr w:rsidR="000F62BB" w:rsidRPr="000F6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1AB2"/>
    <w:multiLevelType w:val="multilevel"/>
    <w:tmpl w:val="A4D89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9878EB"/>
    <w:multiLevelType w:val="multilevel"/>
    <w:tmpl w:val="2F1A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86"/>
    <w:rsid w:val="000F62BB"/>
    <w:rsid w:val="001C7A2E"/>
    <w:rsid w:val="00413385"/>
    <w:rsid w:val="00765F36"/>
    <w:rsid w:val="00DB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3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3B86"/>
    <w:rPr>
      <w:b/>
      <w:bCs/>
    </w:rPr>
  </w:style>
  <w:style w:type="character" w:styleId="Uwydatnienie">
    <w:name w:val="Emphasis"/>
    <w:basedOn w:val="Domylnaczcionkaakapitu"/>
    <w:uiPriority w:val="20"/>
    <w:qFormat/>
    <w:rsid w:val="00DB3B86"/>
    <w:rPr>
      <w:i/>
      <w:iCs/>
    </w:rPr>
  </w:style>
  <w:style w:type="paragraph" w:customStyle="1" w:styleId="ng-scope">
    <w:name w:val="ng-scope"/>
    <w:basedOn w:val="Normalny"/>
    <w:rsid w:val="00DB3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3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3B86"/>
    <w:rPr>
      <w:b/>
      <w:bCs/>
    </w:rPr>
  </w:style>
  <w:style w:type="character" w:styleId="Uwydatnienie">
    <w:name w:val="Emphasis"/>
    <w:basedOn w:val="Domylnaczcionkaakapitu"/>
    <w:uiPriority w:val="20"/>
    <w:qFormat/>
    <w:rsid w:val="00DB3B86"/>
    <w:rPr>
      <w:i/>
      <w:iCs/>
    </w:rPr>
  </w:style>
  <w:style w:type="paragraph" w:customStyle="1" w:styleId="ng-scope">
    <w:name w:val="ng-scope"/>
    <w:basedOn w:val="Normalny"/>
    <w:rsid w:val="00DB3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9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cp:lastPrinted>2024-08-30T07:17:00Z</cp:lastPrinted>
  <dcterms:created xsi:type="dcterms:W3CDTF">2024-08-30T07:18:00Z</dcterms:created>
  <dcterms:modified xsi:type="dcterms:W3CDTF">2024-08-30T07:18:00Z</dcterms:modified>
</cp:coreProperties>
</file>