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E1297" w14:textId="77777777" w:rsidR="009167C5" w:rsidRDefault="009167C5" w:rsidP="006B4054">
      <w:pPr>
        <w:autoSpaceDE w:val="0"/>
        <w:autoSpaceDN w:val="0"/>
        <w:adjustRightInd w:val="0"/>
        <w:spacing w:line="360" w:lineRule="auto"/>
        <w:rPr>
          <w:rFonts w:ascii="Cambria" w:hAnsi="Cambria" w:cs="Helvetica Neue"/>
          <w:color w:val="000000"/>
          <w:kern w:val="0"/>
          <w:sz w:val="20"/>
          <w:szCs w:val="20"/>
        </w:rPr>
      </w:pPr>
    </w:p>
    <w:p w14:paraId="6A69D226" w14:textId="77777777" w:rsidR="009167C5" w:rsidRDefault="009167C5" w:rsidP="006B4054">
      <w:pPr>
        <w:autoSpaceDE w:val="0"/>
        <w:autoSpaceDN w:val="0"/>
        <w:adjustRightInd w:val="0"/>
        <w:spacing w:line="360" w:lineRule="auto"/>
        <w:rPr>
          <w:rFonts w:ascii="Cambria" w:hAnsi="Cambria" w:cs="Helvetica Neue"/>
          <w:color w:val="000000"/>
          <w:kern w:val="0"/>
          <w:sz w:val="20"/>
          <w:szCs w:val="20"/>
        </w:rPr>
      </w:pPr>
    </w:p>
    <w:p w14:paraId="5F646225" w14:textId="325BAFC5" w:rsidR="008F0875" w:rsidRPr="006B4054" w:rsidRDefault="009167C5" w:rsidP="006B4054">
      <w:pPr>
        <w:autoSpaceDE w:val="0"/>
        <w:autoSpaceDN w:val="0"/>
        <w:adjustRightInd w:val="0"/>
        <w:spacing w:line="360" w:lineRule="auto"/>
        <w:rPr>
          <w:rFonts w:ascii="Cambria" w:hAnsi="Cambria" w:cs="Helvetica Neue"/>
          <w:color w:val="000000"/>
          <w:kern w:val="0"/>
          <w:sz w:val="20"/>
          <w:szCs w:val="20"/>
        </w:rPr>
      </w:pPr>
      <w:r>
        <w:rPr>
          <w:rFonts w:ascii="Cambria" w:hAnsi="Cambria" w:cs="Helvetica Neue"/>
          <w:color w:val="000000"/>
          <w:kern w:val="0"/>
          <w:sz w:val="20"/>
          <w:szCs w:val="20"/>
        </w:rPr>
        <w:t>Nr referencyjny: 1/2024</w:t>
      </w:r>
    </w:p>
    <w:p w14:paraId="2915FDC9" w14:textId="77777777" w:rsidR="008F0875" w:rsidRPr="006B4054" w:rsidRDefault="008F0875" w:rsidP="006B4054">
      <w:pPr>
        <w:autoSpaceDE w:val="0"/>
        <w:autoSpaceDN w:val="0"/>
        <w:adjustRightInd w:val="0"/>
        <w:spacing w:line="360" w:lineRule="auto"/>
        <w:rPr>
          <w:rFonts w:ascii="Cambria" w:hAnsi="Cambria" w:cs="Helvetica Neue"/>
          <w:color w:val="000000"/>
          <w:kern w:val="0"/>
          <w:sz w:val="20"/>
          <w:szCs w:val="20"/>
        </w:rPr>
      </w:pPr>
    </w:p>
    <w:p w14:paraId="4BB5C16A" w14:textId="77777777" w:rsidR="008F0875" w:rsidRPr="006B4054" w:rsidRDefault="008F0875" w:rsidP="006B4054">
      <w:pPr>
        <w:autoSpaceDE w:val="0"/>
        <w:autoSpaceDN w:val="0"/>
        <w:adjustRightInd w:val="0"/>
        <w:spacing w:line="360" w:lineRule="auto"/>
        <w:rPr>
          <w:rFonts w:ascii="Cambria" w:hAnsi="Cambria" w:cs="Helvetica Neue"/>
          <w:color w:val="000000"/>
          <w:kern w:val="0"/>
          <w:sz w:val="20"/>
          <w:szCs w:val="20"/>
        </w:rPr>
      </w:pPr>
    </w:p>
    <w:p w14:paraId="16C9DE98" w14:textId="426F04FF" w:rsidR="008F0875" w:rsidRPr="006B4054" w:rsidRDefault="00804189" w:rsidP="006B4054">
      <w:pPr>
        <w:autoSpaceDE w:val="0"/>
        <w:autoSpaceDN w:val="0"/>
        <w:adjustRightInd w:val="0"/>
        <w:spacing w:line="360" w:lineRule="auto"/>
        <w:jc w:val="right"/>
        <w:rPr>
          <w:rFonts w:ascii="Cambria" w:hAnsi="Cambria" w:cs="Helvetica Neue"/>
          <w:color w:val="000000"/>
          <w:kern w:val="0"/>
          <w:sz w:val="20"/>
          <w:szCs w:val="20"/>
        </w:rPr>
      </w:pPr>
      <w:r>
        <w:rPr>
          <w:rFonts w:ascii="Cambria" w:hAnsi="Cambria" w:cs="Helvetica Neue"/>
          <w:color w:val="000000"/>
          <w:kern w:val="0"/>
          <w:sz w:val="20"/>
          <w:szCs w:val="20"/>
        </w:rPr>
        <w:t>Raków, dn. 23</w:t>
      </w:r>
      <w:r w:rsidR="008F0875" w:rsidRPr="006B4054">
        <w:rPr>
          <w:rFonts w:ascii="Cambria" w:hAnsi="Cambria" w:cs="Helvetica Neue"/>
          <w:color w:val="000000"/>
          <w:kern w:val="0"/>
          <w:sz w:val="20"/>
          <w:szCs w:val="20"/>
        </w:rPr>
        <w:t xml:space="preserve">.12.2024 r. </w:t>
      </w:r>
    </w:p>
    <w:p w14:paraId="596D33F3" w14:textId="77777777" w:rsidR="008F0875" w:rsidRPr="006B4054" w:rsidRDefault="008F0875" w:rsidP="006B4054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  <w:bookmarkStart w:id="0" w:name="_GoBack"/>
      <w:bookmarkEnd w:id="0"/>
    </w:p>
    <w:p w14:paraId="4D6EDD19" w14:textId="77777777" w:rsidR="008F0875" w:rsidRPr="006B4054" w:rsidRDefault="008F0875" w:rsidP="006B4054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</w:p>
    <w:p w14:paraId="3124F089" w14:textId="5CDC7E52" w:rsidR="008F0875" w:rsidRPr="006B4054" w:rsidRDefault="008F0875" w:rsidP="006B4054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  <w:r w:rsidRPr="006B4054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 xml:space="preserve">Zawiadomienie o unieważnieniu postępowania z dnia </w:t>
      </w:r>
      <w:r w:rsidR="009167C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>06.12.</w:t>
      </w:r>
      <w:r w:rsidRPr="006B4054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 xml:space="preserve">2024 r. </w:t>
      </w:r>
    </w:p>
    <w:p w14:paraId="712C732F" w14:textId="77777777" w:rsidR="008F0875" w:rsidRPr="006B4054" w:rsidRDefault="008F0875" w:rsidP="006B4054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Helvetica Neue"/>
          <w:color w:val="000000"/>
          <w:kern w:val="0"/>
          <w:sz w:val="20"/>
          <w:szCs w:val="20"/>
        </w:rPr>
      </w:pPr>
    </w:p>
    <w:p w14:paraId="514BD3D9" w14:textId="77777777" w:rsidR="008F0875" w:rsidRPr="006B4054" w:rsidRDefault="008F0875" w:rsidP="006B405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</w:p>
    <w:p w14:paraId="650B1CBF" w14:textId="1EBC7A8E" w:rsidR="008F0875" w:rsidRPr="006B4054" w:rsidRDefault="008F0875" w:rsidP="006B405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  <w:r w:rsidRPr="006B4054">
        <w:rPr>
          <w:rFonts w:ascii="Cambria" w:hAnsi="Cambria" w:cs="Helvetica"/>
          <w:color w:val="000000"/>
          <w:kern w:val="0"/>
          <w:sz w:val="20"/>
          <w:szCs w:val="20"/>
        </w:rPr>
        <w:tab/>
      </w:r>
      <w:r w:rsidR="00B8327B" w:rsidRPr="006B4054">
        <w:rPr>
          <w:rFonts w:ascii="Cambria" w:hAnsi="Cambria" w:cs="Helvetica"/>
          <w:color w:val="000000"/>
          <w:kern w:val="0"/>
          <w:sz w:val="20"/>
          <w:szCs w:val="20"/>
        </w:rPr>
        <w:t>Zamawiający -</w:t>
      </w:r>
      <w:r w:rsidRPr="006B4054">
        <w:rPr>
          <w:rFonts w:ascii="Cambria" w:hAnsi="Cambria" w:cs="Helvetica"/>
          <w:color w:val="000000"/>
          <w:kern w:val="0"/>
          <w:sz w:val="20"/>
          <w:szCs w:val="20"/>
        </w:rPr>
        <w:t xml:space="preserve"> Gmina Raków ul. Ogrodowa 1, 26 - 035 Raków, zawiadamia o unieważnieniu postępowania o udzielenie zamówienia publicznego prowadzonego w trybie zaproszenia do złożenia oferty, do którego nie stosuje się ustawy Prawo Zamówień Publicznych na roboty budowlane </w:t>
      </w:r>
      <w:r w:rsidR="009167C5">
        <w:rPr>
          <w:rFonts w:ascii="Cambria" w:hAnsi="Cambria" w:cs="Helvetica"/>
          <w:color w:val="000000"/>
          <w:kern w:val="0"/>
          <w:sz w:val="20"/>
          <w:szCs w:val="20"/>
        </w:rPr>
        <w:t>pn. ,,</w:t>
      </w:r>
      <w:r w:rsidRPr="006B4054">
        <w:rPr>
          <w:rFonts w:ascii="Cambria" w:hAnsi="Cambria" w:cs="Helvetica"/>
          <w:color w:val="000000"/>
          <w:kern w:val="0"/>
          <w:sz w:val="20"/>
          <w:szCs w:val="20"/>
        </w:rPr>
        <w:t>Prace remontowe z zakresie malowania pomieszczeń Placówki Wsparcia Dziennego w Szumsk</w:t>
      </w:r>
      <w:r w:rsidR="00B8327B" w:rsidRPr="006B4054">
        <w:rPr>
          <w:rFonts w:ascii="Cambria" w:hAnsi="Cambria" w:cs="Helvetica"/>
          <w:color w:val="000000"/>
          <w:kern w:val="0"/>
          <w:sz w:val="20"/>
          <w:szCs w:val="20"/>
        </w:rPr>
        <w:t>u</w:t>
      </w:r>
      <w:r w:rsidRPr="006B4054">
        <w:rPr>
          <w:rFonts w:ascii="Cambria" w:hAnsi="Cambria" w:cs="Helvetica"/>
          <w:color w:val="000000"/>
          <w:kern w:val="0"/>
          <w:sz w:val="20"/>
          <w:szCs w:val="20"/>
        </w:rPr>
        <w:t>” prowadzonego w ra</w:t>
      </w:r>
      <w:r w:rsidR="009167C5">
        <w:rPr>
          <w:rFonts w:ascii="Cambria" w:hAnsi="Cambria" w:cs="Helvetica"/>
          <w:color w:val="000000"/>
          <w:kern w:val="0"/>
          <w:sz w:val="20"/>
          <w:szCs w:val="20"/>
        </w:rPr>
        <w:t>mach realizacji projektu pn. ,,</w:t>
      </w:r>
      <w:r w:rsidRPr="006B4054">
        <w:rPr>
          <w:rFonts w:ascii="Cambria" w:hAnsi="Cambria" w:cs="Helvetica"/>
          <w:color w:val="000000"/>
          <w:kern w:val="0"/>
          <w:sz w:val="20"/>
          <w:szCs w:val="20"/>
        </w:rPr>
        <w:t>Placówki Wsparcia Dziennego na terenie Gminy Raków”.</w:t>
      </w:r>
    </w:p>
    <w:p w14:paraId="765AC152" w14:textId="77777777" w:rsidR="008F0875" w:rsidRPr="006B4054" w:rsidRDefault="008F0875" w:rsidP="006B405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</w:p>
    <w:p w14:paraId="12B76340" w14:textId="77777777" w:rsidR="008F0875" w:rsidRPr="006B4054" w:rsidRDefault="008F0875" w:rsidP="006B405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Helvetica"/>
          <w:color w:val="000000"/>
          <w:kern w:val="0"/>
          <w:sz w:val="20"/>
          <w:szCs w:val="20"/>
          <w:u w:val="single" w:color="000000"/>
        </w:rPr>
      </w:pPr>
      <w:r w:rsidRPr="006B4054">
        <w:rPr>
          <w:rFonts w:ascii="Cambria" w:hAnsi="Cambria" w:cs="Helvetica"/>
          <w:color w:val="000000"/>
          <w:kern w:val="0"/>
          <w:sz w:val="20"/>
          <w:szCs w:val="20"/>
          <w:u w:val="single" w:color="000000"/>
        </w:rPr>
        <w:t xml:space="preserve">Przyczyna unieważnienia postępowania: </w:t>
      </w:r>
    </w:p>
    <w:p w14:paraId="7F16B113" w14:textId="346E7BB6" w:rsidR="005A18B0" w:rsidRPr="006B4054" w:rsidRDefault="008F0875" w:rsidP="009167C5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6B4054">
        <w:rPr>
          <w:rFonts w:ascii="Cambria" w:hAnsi="Cambria" w:cs="Helvetica"/>
          <w:color w:val="000000"/>
          <w:kern w:val="0"/>
          <w:sz w:val="20"/>
          <w:szCs w:val="20"/>
          <w:u w:color="000000"/>
        </w:rPr>
        <w:tab/>
        <w:t>W terminie składania ofert, wskazanym w punkcie 7 Zaproszenia d</w:t>
      </w:r>
      <w:r w:rsidR="009167C5">
        <w:rPr>
          <w:rFonts w:ascii="Cambria" w:hAnsi="Cambria" w:cs="Helvetica"/>
          <w:color w:val="000000"/>
          <w:kern w:val="0"/>
          <w:sz w:val="20"/>
          <w:szCs w:val="20"/>
          <w:u w:color="000000"/>
        </w:rPr>
        <w:t>o składania ofert tj. do dnia 13.</w:t>
      </w:r>
      <w:r w:rsidRPr="006B4054">
        <w:rPr>
          <w:rFonts w:ascii="Cambria" w:hAnsi="Cambria" w:cs="Helvetica"/>
          <w:color w:val="000000"/>
          <w:kern w:val="0"/>
          <w:sz w:val="20"/>
          <w:szCs w:val="20"/>
          <w:u w:color="000000"/>
        </w:rPr>
        <w:t>12.2024 r. do godziny 12:00 wpłynęły cztery (4) prawidłowo złożone oferty. Oferta z najniższą ceną przekracza kwotę jaką Zamawiający zamierzał przeznaczyć na sfinansowanie zamówienia</w:t>
      </w:r>
      <w:r w:rsidR="006B4054" w:rsidRPr="006B4054">
        <w:rPr>
          <w:rFonts w:ascii="Cambria" w:hAnsi="Cambria" w:cs="Helvetica"/>
          <w:color w:val="000000"/>
          <w:kern w:val="0"/>
          <w:sz w:val="20"/>
          <w:szCs w:val="20"/>
          <w:u w:color="000000"/>
        </w:rPr>
        <w:t xml:space="preserve"> tj. </w:t>
      </w:r>
      <w:r w:rsidR="0050023C">
        <w:rPr>
          <w:rFonts w:ascii="Cambria" w:hAnsi="Cambria" w:cs="Helvetica"/>
          <w:color w:val="000000"/>
          <w:kern w:val="0"/>
          <w:sz w:val="20"/>
          <w:szCs w:val="20"/>
          <w:u w:color="000000"/>
        </w:rPr>
        <w:t xml:space="preserve">14 690,00 </w:t>
      </w:r>
      <w:r w:rsidR="009167C5">
        <w:rPr>
          <w:rFonts w:ascii="Cambria" w:hAnsi="Cambria" w:cs="Helvetica"/>
          <w:color w:val="000000"/>
          <w:kern w:val="0"/>
          <w:sz w:val="20"/>
          <w:szCs w:val="20"/>
          <w:u w:color="000000"/>
        </w:rPr>
        <w:t xml:space="preserve"> </w:t>
      </w:r>
      <w:r w:rsidR="006B4054" w:rsidRPr="006B4054">
        <w:rPr>
          <w:rFonts w:ascii="Cambria" w:hAnsi="Cambria" w:cs="Helvetica"/>
          <w:color w:val="000000"/>
          <w:kern w:val="0"/>
          <w:sz w:val="20"/>
          <w:szCs w:val="20"/>
          <w:u w:color="000000"/>
        </w:rPr>
        <w:t>złotych brutto</w:t>
      </w:r>
      <w:r w:rsidRPr="006B4054">
        <w:rPr>
          <w:rFonts w:ascii="Cambria" w:hAnsi="Cambria" w:cs="Helvetica"/>
          <w:color w:val="000000"/>
          <w:kern w:val="0"/>
          <w:sz w:val="20"/>
          <w:szCs w:val="20"/>
          <w:u w:color="000000"/>
        </w:rPr>
        <w:t>, przy czym Zamawiający nie jest w stanie zwiększy kwoty na realizację zamówienia.</w:t>
      </w:r>
    </w:p>
    <w:sectPr w:rsidR="005A18B0" w:rsidRPr="006B40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73147" w14:textId="77777777" w:rsidR="00E11431" w:rsidRDefault="00E11431" w:rsidP="008F0875">
      <w:r>
        <w:separator/>
      </w:r>
    </w:p>
  </w:endnote>
  <w:endnote w:type="continuationSeparator" w:id="0">
    <w:p w14:paraId="66FAA286" w14:textId="77777777" w:rsidR="00E11431" w:rsidRDefault="00E11431" w:rsidP="008F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33354" w14:textId="77777777" w:rsidR="00E11431" w:rsidRDefault="00E11431" w:rsidP="008F0875">
      <w:r>
        <w:separator/>
      </w:r>
    </w:p>
  </w:footnote>
  <w:footnote w:type="continuationSeparator" w:id="0">
    <w:p w14:paraId="5BAD9441" w14:textId="77777777" w:rsidR="00E11431" w:rsidRDefault="00E11431" w:rsidP="008F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E9F46" w14:textId="435518E7" w:rsidR="008F0875" w:rsidRDefault="008F0875">
    <w:pPr>
      <w:pStyle w:val="Nagwek"/>
    </w:pPr>
    <w:r w:rsidRPr="008F0875">
      <w:rPr>
        <w:noProof/>
        <w:lang w:eastAsia="pl-PL"/>
      </w:rPr>
      <w:drawing>
        <wp:inline distT="0" distB="0" distL="0" distR="0" wp14:anchorId="32A92DA9" wp14:editId="4FBC523A">
          <wp:extent cx="5760720" cy="440690"/>
          <wp:effectExtent l="0" t="0" r="5080" b="3810"/>
          <wp:docPr id="1844270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2703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0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75"/>
    <w:rsid w:val="003224CB"/>
    <w:rsid w:val="0050023C"/>
    <w:rsid w:val="00555F7C"/>
    <w:rsid w:val="005A18B0"/>
    <w:rsid w:val="006B4054"/>
    <w:rsid w:val="00804189"/>
    <w:rsid w:val="008F0875"/>
    <w:rsid w:val="009167C5"/>
    <w:rsid w:val="00960EC7"/>
    <w:rsid w:val="00A04EBD"/>
    <w:rsid w:val="00B8327B"/>
    <w:rsid w:val="00E11431"/>
    <w:rsid w:val="00E17F2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D999"/>
  <w15:chartTrackingRefBased/>
  <w15:docId w15:val="{B3E3696F-BB6E-C145-8C9F-1732DC2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0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8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8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8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8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8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8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8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8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8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8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8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8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0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8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08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08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08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8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87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0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0875"/>
  </w:style>
  <w:style w:type="paragraph" w:styleId="Stopka">
    <w:name w:val="footer"/>
    <w:basedOn w:val="Normalny"/>
    <w:link w:val="StopkaZnak"/>
    <w:uiPriority w:val="99"/>
    <w:unhideWhenUsed/>
    <w:rsid w:val="008F08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3</cp:revision>
  <dcterms:created xsi:type="dcterms:W3CDTF">2024-12-23T11:50:00Z</dcterms:created>
  <dcterms:modified xsi:type="dcterms:W3CDTF">2024-12-23T11:51:00Z</dcterms:modified>
</cp:coreProperties>
</file>