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38C5C" w14:textId="77777777" w:rsidR="005A18B0" w:rsidRPr="00582605" w:rsidRDefault="005A18B0" w:rsidP="002B1735">
      <w:pPr>
        <w:spacing w:line="276" w:lineRule="auto"/>
        <w:rPr>
          <w:rFonts w:ascii="Cambria" w:hAnsi="Cambria"/>
          <w:sz w:val="20"/>
          <w:szCs w:val="20"/>
        </w:rPr>
      </w:pPr>
    </w:p>
    <w:p w14:paraId="3F2A2E9E" w14:textId="093BF5EA" w:rsidR="00251130" w:rsidRPr="00582605" w:rsidRDefault="00FD396E" w:rsidP="00251130">
      <w:pPr>
        <w:autoSpaceDE w:val="0"/>
        <w:autoSpaceDN w:val="0"/>
        <w:adjustRightInd w:val="0"/>
        <w:spacing w:after="200" w:line="360" w:lineRule="auto"/>
        <w:jc w:val="right"/>
        <w:rPr>
          <w:rFonts w:ascii="Cambria" w:hAnsi="Cambria" w:cs="Helvetica"/>
          <w:color w:val="000000"/>
          <w:kern w:val="0"/>
          <w:sz w:val="20"/>
          <w:szCs w:val="20"/>
        </w:rPr>
      </w:pPr>
      <w:r>
        <w:rPr>
          <w:rFonts w:ascii="Cambria" w:hAnsi="Cambria" w:cs="Helvetica"/>
          <w:color w:val="000000"/>
          <w:kern w:val="0"/>
          <w:sz w:val="20"/>
          <w:szCs w:val="20"/>
        </w:rPr>
        <w:t>Raków, 18</w:t>
      </w:r>
      <w:r w:rsidR="00251130" w:rsidRPr="00582605">
        <w:rPr>
          <w:rFonts w:ascii="Cambria" w:hAnsi="Cambria" w:cs="Helvetica"/>
          <w:color w:val="000000"/>
          <w:kern w:val="0"/>
          <w:sz w:val="20"/>
          <w:szCs w:val="20"/>
        </w:rPr>
        <w:t>.02.2025 r.</w:t>
      </w:r>
    </w:p>
    <w:p w14:paraId="504B3A17" w14:textId="77777777" w:rsidR="00251130" w:rsidRPr="00582605" w:rsidRDefault="00251130" w:rsidP="00251130">
      <w:pPr>
        <w:autoSpaceDE w:val="0"/>
        <w:autoSpaceDN w:val="0"/>
        <w:adjustRightInd w:val="0"/>
        <w:jc w:val="both"/>
        <w:rPr>
          <w:rFonts w:ascii="Cambria" w:hAnsi="Cambria" w:cs="Helvetica"/>
          <w:color w:val="000000"/>
          <w:kern w:val="0"/>
          <w:sz w:val="20"/>
          <w:szCs w:val="20"/>
        </w:rPr>
      </w:pPr>
    </w:p>
    <w:p w14:paraId="47CD4F5D" w14:textId="77777777" w:rsidR="00251130" w:rsidRPr="00582605" w:rsidRDefault="00251130" w:rsidP="00251130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Helvetica"/>
          <w:b/>
          <w:bCs/>
          <w:color w:val="000000"/>
          <w:kern w:val="0"/>
          <w:sz w:val="20"/>
          <w:szCs w:val="20"/>
        </w:rPr>
      </w:pPr>
      <w:r w:rsidRPr="00582605">
        <w:rPr>
          <w:rFonts w:ascii="Cambria" w:hAnsi="Cambria" w:cs="Helvetica"/>
          <w:b/>
          <w:bCs/>
          <w:color w:val="000000"/>
          <w:kern w:val="0"/>
          <w:sz w:val="20"/>
          <w:szCs w:val="20"/>
        </w:rPr>
        <w:t>PROTOKÓŁ Z WYBORU OFERTY DOT. ZAPYTANIA OFERTOWEGO Z DNIA 03.01.2025 r.</w:t>
      </w:r>
      <w:r w:rsidRPr="00582605">
        <w:rPr>
          <w:rFonts w:ascii="Cambria" w:hAnsi="Cambria" w:cs="Helvetica"/>
          <w:color w:val="000000"/>
          <w:kern w:val="0"/>
          <w:sz w:val="20"/>
          <w:szCs w:val="20"/>
        </w:rPr>
        <w:t xml:space="preserve"> </w:t>
      </w:r>
      <w:r w:rsidRPr="00582605">
        <w:rPr>
          <w:rFonts w:ascii="Cambria" w:hAnsi="Cambria" w:cs="Helvetica"/>
          <w:b/>
          <w:bCs/>
          <w:color w:val="000000"/>
          <w:kern w:val="0"/>
          <w:sz w:val="20"/>
          <w:szCs w:val="20"/>
        </w:rPr>
        <w:t xml:space="preserve">na roboty budowlane w ramach postępowania pn. „Prace remontowe w zakresie malowania pomieszczeń Placówki Wsparcia Dziennego w Szumsku” </w:t>
      </w:r>
      <w:r w:rsidRPr="00582605">
        <w:rPr>
          <w:rFonts w:ascii="Cambria" w:hAnsi="Cambria" w:cs="Helvetica"/>
          <w:color w:val="000000"/>
          <w:kern w:val="0"/>
          <w:sz w:val="20"/>
          <w:szCs w:val="20"/>
        </w:rPr>
        <w:t xml:space="preserve">prowadzonego w ramach realizacji projektu pn. ,, </w:t>
      </w:r>
      <w:r w:rsidRPr="00582605">
        <w:rPr>
          <w:rFonts w:ascii="Cambria" w:hAnsi="Cambria" w:cs="Helvetica"/>
          <w:b/>
          <w:bCs/>
          <w:color w:val="000000"/>
          <w:kern w:val="0"/>
          <w:sz w:val="20"/>
          <w:szCs w:val="20"/>
        </w:rPr>
        <w:t>Placówki Wsparcia Dziennego na terenie Gminy Raków</w:t>
      </w:r>
      <w:r w:rsidRPr="00582605">
        <w:rPr>
          <w:rFonts w:ascii="Cambria" w:hAnsi="Cambria" w:cs="Helvetica"/>
          <w:color w:val="000000"/>
          <w:kern w:val="0"/>
          <w:sz w:val="20"/>
          <w:szCs w:val="20"/>
        </w:rPr>
        <w:t>”</w:t>
      </w:r>
    </w:p>
    <w:p w14:paraId="37134B5D" w14:textId="77777777" w:rsidR="00251130" w:rsidRPr="00582605" w:rsidRDefault="00251130" w:rsidP="00251130">
      <w:pPr>
        <w:autoSpaceDE w:val="0"/>
        <w:autoSpaceDN w:val="0"/>
        <w:adjustRightInd w:val="0"/>
        <w:spacing w:after="100" w:line="276" w:lineRule="auto"/>
        <w:rPr>
          <w:rFonts w:ascii="Cambria" w:hAnsi="Cambria" w:cs="Helvetica"/>
          <w:b/>
          <w:bCs/>
          <w:color w:val="000000"/>
          <w:kern w:val="0"/>
          <w:sz w:val="20"/>
          <w:szCs w:val="20"/>
        </w:rPr>
      </w:pPr>
    </w:p>
    <w:p w14:paraId="1A80505E" w14:textId="77777777" w:rsidR="00251130" w:rsidRPr="00582605" w:rsidRDefault="00251130" w:rsidP="00251130">
      <w:pPr>
        <w:autoSpaceDE w:val="0"/>
        <w:autoSpaceDN w:val="0"/>
        <w:adjustRightInd w:val="0"/>
        <w:spacing w:after="100"/>
        <w:jc w:val="both"/>
        <w:rPr>
          <w:rFonts w:ascii="Cambria" w:hAnsi="Cambria" w:cs="Helvetica"/>
          <w:color w:val="000000"/>
          <w:kern w:val="0"/>
          <w:sz w:val="20"/>
          <w:szCs w:val="20"/>
        </w:rPr>
      </w:pPr>
      <w:r w:rsidRPr="00582605">
        <w:rPr>
          <w:rFonts w:ascii="Cambria" w:hAnsi="Cambria" w:cs="Helvetica"/>
          <w:color w:val="000000"/>
          <w:kern w:val="0"/>
          <w:sz w:val="20"/>
          <w:szCs w:val="20"/>
        </w:rPr>
        <w:t xml:space="preserve">W sprawie wyboru Wykonawcy na prace budowlanych polegające na wykonaniu malowania i pomieszczeń Placówki Wsparcia Dziennego w Szumsku, znajdującej się na ternie Gminy Raków </w:t>
      </w:r>
    </w:p>
    <w:p w14:paraId="5B2462DF" w14:textId="4C469CEC" w:rsidR="00251130" w:rsidRPr="00582605" w:rsidRDefault="00251130" w:rsidP="0025113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00"/>
        <w:ind w:left="284" w:hanging="284"/>
        <w:jc w:val="both"/>
        <w:rPr>
          <w:rFonts w:ascii="Cambria" w:hAnsi="Cambria" w:cs="Helvetica"/>
          <w:color w:val="000000"/>
          <w:kern w:val="0"/>
          <w:sz w:val="20"/>
          <w:szCs w:val="20"/>
        </w:rPr>
      </w:pPr>
      <w:r w:rsidRPr="00582605">
        <w:rPr>
          <w:rFonts w:ascii="Cambria" w:hAnsi="Cambria" w:cs="Helvetica"/>
          <w:color w:val="000000"/>
          <w:kern w:val="0"/>
          <w:sz w:val="20"/>
          <w:szCs w:val="20"/>
        </w:rPr>
        <w:t>Zamawiający:</w:t>
      </w:r>
    </w:p>
    <w:p w14:paraId="1DF1E24D" w14:textId="77777777" w:rsidR="00251130" w:rsidRPr="00582605" w:rsidRDefault="00251130" w:rsidP="00251130">
      <w:pPr>
        <w:tabs>
          <w:tab w:val="left" w:pos="540"/>
        </w:tabs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Cambria" w:hAnsi="Cambria" w:cs="Helvetica"/>
          <w:b/>
          <w:bCs/>
          <w:color w:val="000000"/>
          <w:kern w:val="0"/>
          <w:sz w:val="20"/>
          <w:szCs w:val="20"/>
        </w:rPr>
      </w:pPr>
      <w:r w:rsidRPr="00582605">
        <w:rPr>
          <w:rFonts w:ascii="Cambria" w:hAnsi="Cambria" w:cs="Helvetica"/>
          <w:b/>
          <w:bCs/>
          <w:color w:val="000000"/>
          <w:kern w:val="0"/>
          <w:sz w:val="20"/>
          <w:szCs w:val="20"/>
        </w:rPr>
        <w:t xml:space="preserve">Gmina Raków, ul. Ogrodowa 1, 26-035 Raków, </w:t>
      </w:r>
    </w:p>
    <w:p w14:paraId="63835CEB" w14:textId="77777777" w:rsidR="00251130" w:rsidRPr="00582605" w:rsidRDefault="00251130" w:rsidP="00251130">
      <w:pPr>
        <w:tabs>
          <w:tab w:val="left" w:pos="540"/>
        </w:tabs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Cambria" w:hAnsi="Cambria" w:cs="Helvetica"/>
          <w:b/>
          <w:bCs/>
          <w:color w:val="000000"/>
          <w:kern w:val="0"/>
          <w:sz w:val="20"/>
          <w:szCs w:val="20"/>
        </w:rPr>
      </w:pPr>
      <w:r w:rsidRPr="00582605">
        <w:rPr>
          <w:rFonts w:ascii="Cambria" w:hAnsi="Cambria" w:cs="Helvetica"/>
          <w:b/>
          <w:bCs/>
          <w:color w:val="000000"/>
          <w:kern w:val="0"/>
          <w:sz w:val="20"/>
          <w:szCs w:val="20"/>
        </w:rPr>
        <w:t>Telefon: 41 35-35-018 Faks: 41 35-35-018 w. 11</w:t>
      </w:r>
    </w:p>
    <w:p w14:paraId="41907F02" w14:textId="77777777" w:rsidR="00251130" w:rsidRPr="00582605" w:rsidRDefault="00251130" w:rsidP="00251130">
      <w:pPr>
        <w:tabs>
          <w:tab w:val="left" w:pos="540"/>
        </w:tabs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Cambria" w:hAnsi="Cambria" w:cs="Helvetica"/>
          <w:b/>
          <w:bCs/>
          <w:color w:val="000000"/>
          <w:kern w:val="0"/>
          <w:sz w:val="20"/>
          <w:szCs w:val="20"/>
        </w:rPr>
      </w:pPr>
      <w:r w:rsidRPr="00582605">
        <w:rPr>
          <w:rFonts w:ascii="Cambria" w:hAnsi="Cambria" w:cs="Helvetica"/>
          <w:b/>
          <w:bCs/>
          <w:color w:val="000000"/>
          <w:kern w:val="0"/>
          <w:sz w:val="20"/>
          <w:szCs w:val="20"/>
        </w:rPr>
        <w:t xml:space="preserve">adres strony internetowej: www.rakow.pl </w:t>
      </w:r>
    </w:p>
    <w:p w14:paraId="5F654F2F" w14:textId="77777777" w:rsidR="00251130" w:rsidRPr="00582605" w:rsidRDefault="00251130" w:rsidP="00251130">
      <w:pPr>
        <w:tabs>
          <w:tab w:val="left" w:pos="540"/>
        </w:tabs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Cambria" w:hAnsi="Cambria" w:cs="Helvetica"/>
          <w:b/>
          <w:bCs/>
          <w:color w:val="000000"/>
          <w:kern w:val="0"/>
          <w:sz w:val="20"/>
          <w:szCs w:val="20"/>
        </w:rPr>
      </w:pPr>
      <w:r w:rsidRPr="00582605">
        <w:rPr>
          <w:rFonts w:ascii="Cambria" w:hAnsi="Cambria" w:cs="Helvetica"/>
          <w:b/>
          <w:bCs/>
          <w:color w:val="000000"/>
          <w:kern w:val="0"/>
          <w:sz w:val="20"/>
          <w:szCs w:val="20"/>
        </w:rPr>
        <w:t xml:space="preserve">adres email: </w:t>
      </w:r>
      <w:hyperlink r:id="rId7" w:history="1">
        <w:r w:rsidRPr="00582605">
          <w:rPr>
            <w:rFonts w:ascii="Cambria" w:hAnsi="Cambria" w:cs="Helvetica"/>
            <w:b/>
            <w:bCs/>
            <w:color w:val="386573"/>
            <w:kern w:val="0"/>
            <w:sz w:val="20"/>
            <w:szCs w:val="20"/>
            <w:u w:val="single" w:color="386573"/>
          </w:rPr>
          <w:t>urzad@rakow.pl</w:t>
        </w:r>
      </w:hyperlink>
    </w:p>
    <w:p w14:paraId="4C9BA7A6" w14:textId="77777777" w:rsidR="00251130" w:rsidRPr="00582605" w:rsidRDefault="00251130" w:rsidP="00251130">
      <w:pPr>
        <w:numPr>
          <w:ilvl w:val="0"/>
          <w:numId w:val="2"/>
        </w:numPr>
        <w:tabs>
          <w:tab w:val="left" w:pos="20"/>
          <w:tab w:val="left" w:pos="284"/>
        </w:tabs>
        <w:autoSpaceDE w:val="0"/>
        <w:autoSpaceDN w:val="0"/>
        <w:adjustRightInd w:val="0"/>
        <w:ind w:left="284" w:hanging="284"/>
        <w:rPr>
          <w:rFonts w:ascii="Cambria" w:hAnsi="Cambria" w:cs="Helvetica"/>
          <w:color w:val="000000"/>
          <w:kern w:val="0"/>
          <w:sz w:val="20"/>
          <w:szCs w:val="20"/>
        </w:rPr>
      </w:pPr>
      <w:r w:rsidRPr="00582605">
        <w:rPr>
          <w:rFonts w:ascii="Cambria" w:hAnsi="Cambria" w:cs="Helvetica"/>
          <w:color w:val="000000"/>
          <w:kern w:val="0"/>
          <w:sz w:val="20"/>
          <w:szCs w:val="20"/>
        </w:rPr>
        <w:t>Sposób upublicznienia zapytania ofertowego:</w:t>
      </w:r>
    </w:p>
    <w:p w14:paraId="4E1732ED" w14:textId="77777777" w:rsidR="00FD396E" w:rsidRDefault="00251130" w:rsidP="00251130">
      <w:pPr>
        <w:autoSpaceDE w:val="0"/>
        <w:autoSpaceDN w:val="0"/>
        <w:adjustRightInd w:val="0"/>
        <w:spacing w:after="100" w:line="276" w:lineRule="auto"/>
        <w:ind w:left="720"/>
        <w:rPr>
          <w:rFonts w:ascii="Cambria" w:hAnsi="Cambria" w:cs="Helvetica"/>
          <w:color w:val="000000"/>
          <w:kern w:val="0"/>
          <w:sz w:val="20"/>
          <w:szCs w:val="20"/>
        </w:rPr>
      </w:pPr>
      <w:r w:rsidRPr="00582605">
        <w:rPr>
          <w:rFonts w:ascii="Cambria" w:hAnsi="Cambria" w:cs="Helvetica"/>
          <w:color w:val="000000"/>
          <w:kern w:val="0"/>
          <w:sz w:val="20"/>
          <w:szCs w:val="20"/>
        </w:rPr>
        <w:t>Zapytanie zostało zamieszczone na st</w:t>
      </w:r>
      <w:r w:rsidR="00FD396E">
        <w:rPr>
          <w:rFonts w:ascii="Cambria" w:hAnsi="Cambria" w:cs="Helvetica"/>
          <w:color w:val="000000"/>
          <w:kern w:val="0"/>
          <w:sz w:val="20"/>
          <w:szCs w:val="20"/>
        </w:rPr>
        <w:t xml:space="preserve">ronie internetowej pod adresem: </w:t>
      </w:r>
    </w:p>
    <w:p w14:paraId="0A7B6286" w14:textId="6B097D38" w:rsidR="00251130" w:rsidRDefault="00C35E8F" w:rsidP="00FD396E">
      <w:pPr>
        <w:autoSpaceDE w:val="0"/>
        <w:autoSpaceDN w:val="0"/>
        <w:adjustRightInd w:val="0"/>
        <w:spacing w:after="100" w:line="276" w:lineRule="auto"/>
        <w:rPr>
          <w:rFonts w:ascii="Cambria" w:hAnsi="Cambria" w:cs="Helvetica"/>
          <w:color w:val="000000"/>
          <w:kern w:val="0"/>
          <w:sz w:val="20"/>
          <w:szCs w:val="20"/>
        </w:rPr>
      </w:pPr>
      <w:hyperlink r:id="rId8" w:history="1">
        <w:r w:rsidR="00FD396E" w:rsidRPr="00116898">
          <w:rPr>
            <w:rStyle w:val="Hipercze"/>
            <w:rFonts w:ascii="Cambria" w:hAnsi="Cambria" w:cs="Helvetica"/>
            <w:kern w:val="0"/>
            <w:sz w:val="20"/>
            <w:szCs w:val="20"/>
          </w:rPr>
          <w:t>https://bip.rakow.pl/zamowienia-publiczne/5404-zaproszenie-do-zlozenia-oferty-2025-01-03.html</w:t>
        </w:r>
      </w:hyperlink>
      <w:r w:rsidR="00FD396E">
        <w:rPr>
          <w:rFonts w:ascii="Cambria" w:hAnsi="Cambria" w:cs="Helvetica"/>
          <w:color w:val="000000"/>
          <w:kern w:val="0"/>
          <w:sz w:val="20"/>
          <w:szCs w:val="20"/>
        </w:rPr>
        <w:t xml:space="preserve"> </w:t>
      </w:r>
    </w:p>
    <w:p w14:paraId="6615C65A" w14:textId="77777777" w:rsidR="00FD396E" w:rsidRPr="00582605" w:rsidRDefault="00FD396E" w:rsidP="00FD396E">
      <w:pPr>
        <w:autoSpaceDE w:val="0"/>
        <w:autoSpaceDN w:val="0"/>
        <w:adjustRightInd w:val="0"/>
        <w:spacing w:after="100" w:line="276" w:lineRule="auto"/>
        <w:rPr>
          <w:rFonts w:ascii="Cambria" w:hAnsi="Cambria" w:cs="Helvetica"/>
          <w:color w:val="000000"/>
          <w:kern w:val="0"/>
          <w:sz w:val="20"/>
          <w:szCs w:val="20"/>
        </w:rPr>
      </w:pPr>
    </w:p>
    <w:p w14:paraId="37440C47" w14:textId="4B391539" w:rsidR="00251130" w:rsidRPr="00582605" w:rsidRDefault="00251130" w:rsidP="00251130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00"/>
        <w:ind w:left="284" w:hanging="284"/>
        <w:rPr>
          <w:rFonts w:ascii="Cambria" w:hAnsi="Cambria" w:cs="Helvetica"/>
          <w:color w:val="000000"/>
          <w:kern w:val="0"/>
          <w:sz w:val="20"/>
          <w:szCs w:val="20"/>
        </w:rPr>
      </w:pPr>
      <w:r w:rsidRPr="00582605">
        <w:rPr>
          <w:rFonts w:ascii="Cambria" w:hAnsi="Cambria" w:cs="Helvetica"/>
          <w:color w:val="000000"/>
          <w:kern w:val="0"/>
          <w:sz w:val="20"/>
          <w:szCs w:val="20"/>
        </w:rPr>
        <w:t>Miejsce i termin składania ofert:</w:t>
      </w:r>
    </w:p>
    <w:p w14:paraId="4897C9BF" w14:textId="77777777" w:rsidR="00251130" w:rsidRPr="00582605" w:rsidRDefault="00251130" w:rsidP="00251130">
      <w:pPr>
        <w:tabs>
          <w:tab w:val="left" w:pos="20"/>
          <w:tab w:val="left" w:pos="284"/>
        </w:tabs>
        <w:autoSpaceDE w:val="0"/>
        <w:autoSpaceDN w:val="0"/>
        <w:adjustRightInd w:val="0"/>
        <w:ind w:left="284"/>
        <w:jc w:val="both"/>
        <w:rPr>
          <w:rFonts w:ascii="Cambria" w:hAnsi="Cambria" w:cs="Helvetica"/>
          <w:color w:val="000000"/>
          <w:kern w:val="0"/>
          <w:sz w:val="20"/>
          <w:szCs w:val="20"/>
        </w:rPr>
      </w:pPr>
      <w:r w:rsidRPr="00582605">
        <w:rPr>
          <w:rFonts w:ascii="Cambria" w:hAnsi="Cambria" w:cs="Helvetica"/>
          <w:color w:val="000000"/>
          <w:kern w:val="0"/>
          <w:sz w:val="20"/>
          <w:szCs w:val="20"/>
        </w:rPr>
        <w:t>Ofertę należało złożyć:</w:t>
      </w:r>
    </w:p>
    <w:p w14:paraId="022388F2" w14:textId="412A0E81" w:rsidR="00251130" w:rsidRPr="00582605" w:rsidRDefault="00251130" w:rsidP="0025113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 w:cs="Helvetica"/>
          <w:b/>
          <w:bCs/>
          <w:color w:val="000000"/>
          <w:kern w:val="0"/>
          <w:sz w:val="20"/>
          <w:szCs w:val="20"/>
          <w:u w:val="single"/>
        </w:rPr>
      </w:pPr>
      <w:r w:rsidRPr="00582605">
        <w:rPr>
          <w:rFonts w:ascii="Cambria" w:hAnsi="Cambria" w:cs="Helvetica"/>
          <w:color w:val="000000"/>
          <w:kern w:val="0"/>
          <w:sz w:val="20"/>
          <w:szCs w:val="20"/>
        </w:rPr>
        <w:t>,, 7.1. Oferty należy składać w siedzibie zamawiającego: Urząd Gminy w Rakowie ul. Ogrodowa 1</w:t>
      </w:r>
      <w:r w:rsidRPr="00582605">
        <w:rPr>
          <w:rFonts w:ascii="Cambria" w:hAnsi="Cambria" w:cs="Helvetica"/>
          <w:b/>
          <w:bCs/>
          <w:color w:val="000000"/>
          <w:kern w:val="0"/>
          <w:sz w:val="20"/>
          <w:szCs w:val="20"/>
        </w:rPr>
        <w:t xml:space="preserve"> do dnia </w:t>
      </w:r>
      <w:r w:rsidR="00582605" w:rsidRPr="00582605">
        <w:rPr>
          <w:rFonts w:ascii="Cambria" w:hAnsi="Cambria" w:cs="Helvetica"/>
          <w:b/>
          <w:bCs/>
          <w:color w:val="000000"/>
          <w:kern w:val="0"/>
          <w:sz w:val="20"/>
          <w:szCs w:val="20"/>
        </w:rPr>
        <w:t>10.01.2025</w:t>
      </w:r>
      <w:r w:rsidRPr="00582605">
        <w:rPr>
          <w:rFonts w:ascii="Cambria" w:hAnsi="Cambria" w:cs="Helvetica"/>
          <w:b/>
          <w:bCs/>
          <w:color w:val="000000"/>
          <w:kern w:val="0"/>
          <w:sz w:val="20"/>
          <w:szCs w:val="20"/>
        </w:rPr>
        <w:t>. r. do godz. 12:00 lub drogą faksową pod nr fax: 41 353 50 18 wew. 11 lub na adres mailowy: </w:t>
      </w:r>
      <w:hyperlink r:id="rId9" w:history="1">
        <w:r w:rsidRPr="00582605">
          <w:rPr>
            <w:rFonts w:ascii="Cambria" w:hAnsi="Cambria" w:cs="Helvetica"/>
            <w:b/>
            <w:bCs/>
            <w:color w:val="000000"/>
            <w:kern w:val="0"/>
            <w:sz w:val="20"/>
            <w:szCs w:val="20"/>
            <w:u w:val="single"/>
          </w:rPr>
          <w:t>urzad@rakow.pl</w:t>
        </w:r>
      </w:hyperlink>
    </w:p>
    <w:p w14:paraId="28495640" w14:textId="77777777" w:rsidR="00251130" w:rsidRPr="00582605" w:rsidRDefault="00251130" w:rsidP="0025113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 w:cs="Helvetica"/>
          <w:color w:val="000000"/>
          <w:kern w:val="0"/>
          <w:sz w:val="20"/>
          <w:szCs w:val="20"/>
        </w:rPr>
      </w:pPr>
      <w:r w:rsidRPr="00582605">
        <w:rPr>
          <w:rFonts w:ascii="Cambria" w:hAnsi="Cambria" w:cs="Helvetica"/>
          <w:b/>
          <w:bCs/>
          <w:color w:val="000000"/>
          <w:kern w:val="0"/>
          <w:sz w:val="20"/>
          <w:szCs w:val="20"/>
          <w:u w:val="single"/>
        </w:rPr>
        <w:t xml:space="preserve">7.2. </w:t>
      </w:r>
      <w:r w:rsidRPr="00582605">
        <w:rPr>
          <w:rFonts w:ascii="Cambria" w:hAnsi="Cambria" w:cs="Helvetica"/>
          <w:color w:val="000000"/>
          <w:kern w:val="0"/>
          <w:sz w:val="20"/>
          <w:szCs w:val="20"/>
        </w:rPr>
        <w:t>Oferent może złożyć tylko jedną ofertę.</w:t>
      </w:r>
    </w:p>
    <w:p w14:paraId="207EA0C8" w14:textId="77777777" w:rsidR="00251130" w:rsidRPr="00582605" w:rsidRDefault="00251130" w:rsidP="0025113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 w:cs="Helvetica"/>
          <w:color w:val="000000"/>
          <w:kern w:val="0"/>
          <w:sz w:val="20"/>
          <w:szCs w:val="20"/>
        </w:rPr>
      </w:pPr>
      <w:r w:rsidRPr="00582605">
        <w:rPr>
          <w:rFonts w:ascii="Cambria" w:hAnsi="Cambria" w:cs="Helvetica"/>
          <w:b/>
          <w:bCs/>
          <w:color w:val="000000"/>
          <w:kern w:val="0"/>
          <w:sz w:val="20"/>
          <w:szCs w:val="20"/>
          <w:u w:val="single"/>
        </w:rPr>
        <w:t>7.</w:t>
      </w:r>
      <w:r w:rsidRPr="00582605">
        <w:rPr>
          <w:rFonts w:ascii="Cambria" w:hAnsi="Cambria" w:cs="Helvetica"/>
          <w:color w:val="000000"/>
          <w:kern w:val="0"/>
          <w:sz w:val="20"/>
          <w:szCs w:val="20"/>
        </w:rPr>
        <w:t xml:space="preserve">3. Oferta wraz z załącznikami musi być podpisana przez osoby upoważnione do reprezentowania Wykonawcy zgodnie z reprezentacją wynikającą z właściwego rejestru lub na podstawie udzielonego pełnomocnictwa. </w:t>
      </w:r>
    </w:p>
    <w:p w14:paraId="34EAE6BC" w14:textId="77777777" w:rsidR="00251130" w:rsidRPr="00582605" w:rsidRDefault="00251130" w:rsidP="0025113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 w:cs="Helvetica"/>
          <w:b/>
          <w:bCs/>
          <w:color w:val="000000"/>
          <w:kern w:val="0"/>
          <w:sz w:val="20"/>
          <w:szCs w:val="20"/>
        </w:rPr>
      </w:pPr>
      <w:r w:rsidRPr="00582605">
        <w:rPr>
          <w:rFonts w:ascii="Cambria" w:hAnsi="Cambria" w:cs="Helvetica"/>
          <w:b/>
          <w:bCs/>
          <w:color w:val="000000"/>
          <w:kern w:val="0"/>
          <w:sz w:val="20"/>
          <w:szCs w:val="20"/>
          <w:u w:val="single"/>
        </w:rPr>
        <w:t>7.</w:t>
      </w:r>
      <w:r w:rsidRPr="00582605">
        <w:rPr>
          <w:rFonts w:ascii="Cambria" w:hAnsi="Cambria" w:cs="Helvetica"/>
          <w:color w:val="000000"/>
          <w:kern w:val="0"/>
          <w:sz w:val="20"/>
          <w:szCs w:val="20"/>
        </w:rPr>
        <w:t xml:space="preserve">4. Oferta powinna zawierać: </w:t>
      </w:r>
    </w:p>
    <w:p w14:paraId="32A2781D" w14:textId="77777777" w:rsidR="00251130" w:rsidRPr="00582605" w:rsidRDefault="00251130" w:rsidP="00251130">
      <w:pPr>
        <w:autoSpaceDE w:val="0"/>
        <w:autoSpaceDN w:val="0"/>
        <w:adjustRightInd w:val="0"/>
        <w:spacing w:after="200" w:line="276" w:lineRule="auto"/>
        <w:ind w:left="284"/>
        <w:jc w:val="both"/>
        <w:rPr>
          <w:rFonts w:ascii="Cambria" w:hAnsi="Cambria" w:cs="Helvetica"/>
          <w:color w:val="000000"/>
          <w:kern w:val="0"/>
          <w:sz w:val="20"/>
          <w:szCs w:val="20"/>
        </w:rPr>
      </w:pPr>
      <w:r w:rsidRPr="00582605">
        <w:rPr>
          <w:rFonts w:ascii="Cambria" w:hAnsi="Cambria" w:cs="Helvetica"/>
          <w:color w:val="000000"/>
          <w:kern w:val="0"/>
          <w:sz w:val="20"/>
          <w:szCs w:val="20"/>
        </w:rPr>
        <w:t>a) Wypełniony i podpisany Formularz Oferty - zgodnie ze wzorem stanowiącym Załącznik nr 1 do zaproszenia w oryginale,</w:t>
      </w:r>
    </w:p>
    <w:p w14:paraId="1DE6C4C2" w14:textId="77777777" w:rsidR="00251130" w:rsidRPr="00582605" w:rsidRDefault="00251130" w:rsidP="00251130">
      <w:pPr>
        <w:autoSpaceDE w:val="0"/>
        <w:autoSpaceDN w:val="0"/>
        <w:adjustRightInd w:val="0"/>
        <w:spacing w:after="200" w:line="276" w:lineRule="auto"/>
        <w:ind w:left="284"/>
        <w:jc w:val="both"/>
        <w:rPr>
          <w:rFonts w:ascii="Cambria" w:hAnsi="Cambria" w:cs="Helvetica"/>
          <w:color w:val="000000"/>
          <w:kern w:val="0"/>
          <w:sz w:val="20"/>
          <w:szCs w:val="20"/>
        </w:rPr>
      </w:pPr>
      <w:r w:rsidRPr="00582605">
        <w:rPr>
          <w:rFonts w:ascii="Cambria" w:hAnsi="Cambria" w:cs="Helvetica"/>
          <w:color w:val="000000"/>
          <w:kern w:val="0"/>
          <w:sz w:val="20"/>
          <w:szCs w:val="20"/>
        </w:rPr>
        <w:t>b) Oświadczenie o braku powiązań kapitałowych i osobowych z Zamawiającym – oświadczenie zawarte zostało w Formularzu Ofertowym stanowiącym załącznik nr 1 do niniejszego zaproszenia,</w:t>
      </w:r>
    </w:p>
    <w:p w14:paraId="3917003F" w14:textId="77777777" w:rsidR="00251130" w:rsidRPr="00582605" w:rsidRDefault="00251130" w:rsidP="00251130">
      <w:pPr>
        <w:autoSpaceDE w:val="0"/>
        <w:autoSpaceDN w:val="0"/>
        <w:adjustRightInd w:val="0"/>
        <w:spacing w:after="200" w:line="276" w:lineRule="auto"/>
        <w:ind w:left="284"/>
        <w:jc w:val="both"/>
        <w:rPr>
          <w:rFonts w:ascii="Cambria" w:hAnsi="Cambria" w:cs="Helvetica"/>
          <w:color w:val="000000"/>
          <w:kern w:val="0"/>
          <w:sz w:val="20"/>
          <w:szCs w:val="20"/>
        </w:rPr>
      </w:pPr>
      <w:r w:rsidRPr="00582605">
        <w:rPr>
          <w:rFonts w:ascii="Cambria" w:hAnsi="Cambria" w:cs="Helvetica"/>
          <w:color w:val="000000"/>
          <w:kern w:val="0"/>
          <w:sz w:val="20"/>
          <w:szCs w:val="20"/>
        </w:rPr>
        <w:t>d) Pełnomocnictwo (w oryginale lub kopii) do działania w imieniu wykonawcy – jeżeli w imieniu Wykonawcy, ofertę będzie składać Pełnomocnik,</w:t>
      </w:r>
    </w:p>
    <w:p w14:paraId="42714C73" w14:textId="77777777" w:rsidR="00251130" w:rsidRPr="00582605" w:rsidRDefault="00251130" w:rsidP="00251130">
      <w:pPr>
        <w:autoSpaceDE w:val="0"/>
        <w:autoSpaceDN w:val="0"/>
        <w:adjustRightInd w:val="0"/>
        <w:spacing w:after="200" w:line="276" w:lineRule="auto"/>
        <w:ind w:left="284"/>
        <w:jc w:val="both"/>
        <w:rPr>
          <w:rFonts w:ascii="Cambria" w:hAnsi="Cambria" w:cs="Helvetica"/>
          <w:color w:val="000000"/>
          <w:kern w:val="1"/>
          <w:sz w:val="20"/>
          <w:szCs w:val="20"/>
        </w:rPr>
      </w:pPr>
      <w:r w:rsidRPr="00582605">
        <w:rPr>
          <w:rFonts w:ascii="Cambria" w:hAnsi="Cambria" w:cs="Helvetica"/>
          <w:color w:val="000000"/>
          <w:kern w:val="0"/>
          <w:sz w:val="20"/>
          <w:szCs w:val="20"/>
        </w:rPr>
        <w:t xml:space="preserve">e) w przypadku złożenia oferty </w:t>
      </w:r>
      <w:r w:rsidRPr="00582605">
        <w:rPr>
          <w:rFonts w:ascii="Cambria" w:hAnsi="Cambria" w:cs="Helvetica"/>
          <w:color w:val="000000"/>
          <w:spacing w:val="2"/>
          <w:kern w:val="1"/>
          <w:sz w:val="20"/>
          <w:szCs w:val="20"/>
        </w:rPr>
        <w:t xml:space="preserve">w formie elektronicznej za pośrednictwem e-mail, należy ją złożyć </w:t>
      </w:r>
      <w:r w:rsidRPr="00582605">
        <w:rPr>
          <w:rFonts w:ascii="Cambria" w:hAnsi="Cambria" w:cs="Helvetica"/>
          <w:color w:val="000000"/>
          <w:kern w:val="1"/>
          <w:sz w:val="20"/>
          <w:szCs w:val="20"/>
        </w:rPr>
        <w:t xml:space="preserve">w postaci elektronicznej opatrzonej podpisem zaufanym lub podpisem osobistym </w:t>
      </w:r>
      <w:r w:rsidRPr="00582605">
        <w:rPr>
          <w:rFonts w:ascii="Cambria" w:hAnsi="Cambria" w:cs="Helvetica"/>
          <w:color w:val="000000"/>
          <w:spacing w:val="2"/>
          <w:kern w:val="1"/>
          <w:sz w:val="20"/>
          <w:szCs w:val="20"/>
        </w:rPr>
        <w:t xml:space="preserve">przez osobę upoważnioną na adres e-mail Zamawiającego: </w:t>
      </w:r>
      <w:r w:rsidRPr="00582605">
        <w:rPr>
          <w:rFonts w:ascii="Cambria" w:hAnsi="Cambria" w:cs="Helvetica"/>
          <w:color w:val="000000"/>
          <w:kern w:val="1"/>
          <w:sz w:val="20"/>
          <w:szCs w:val="20"/>
          <w:u w:val="single"/>
        </w:rPr>
        <w:t>urzad@rakow.pl</w:t>
      </w:r>
    </w:p>
    <w:p w14:paraId="649A43FA" w14:textId="77777777" w:rsidR="00582605" w:rsidRPr="00582605" w:rsidRDefault="00582605" w:rsidP="0058260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 w:cs="Helvetica"/>
          <w:b/>
          <w:bCs/>
          <w:color w:val="000000"/>
          <w:kern w:val="1"/>
          <w:sz w:val="20"/>
          <w:szCs w:val="20"/>
        </w:rPr>
      </w:pPr>
      <w:r w:rsidRPr="00582605">
        <w:rPr>
          <w:rFonts w:ascii="Cambria" w:hAnsi="Cambria" w:cs="Helvetica"/>
          <w:color w:val="000000"/>
          <w:spacing w:val="2"/>
          <w:kern w:val="1"/>
          <w:sz w:val="20"/>
          <w:szCs w:val="20"/>
        </w:rPr>
        <w:t xml:space="preserve">f) </w:t>
      </w:r>
      <w:r w:rsidRPr="00582605">
        <w:rPr>
          <w:rFonts w:ascii="Cambria" w:hAnsi="Cambria" w:cs="Helvetica"/>
          <w:color w:val="000000"/>
          <w:kern w:val="1"/>
          <w:sz w:val="20"/>
          <w:szCs w:val="20"/>
        </w:rPr>
        <w:t xml:space="preserve">w przypadku składania ofert w zapieczętowanych kopertach powinny one posiadać następujące oznaczenie: </w:t>
      </w:r>
      <w:r w:rsidRPr="00582605">
        <w:rPr>
          <w:rFonts w:ascii="Cambria" w:hAnsi="Cambria" w:cs="Helvetica"/>
          <w:b/>
          <w:bCs/>
          <w:color w:val="000000"/>
          <w:kern w:val="1"/>
          <w:sz w:val="20"/>
          <w:szCs w:val="20"/>
        </w:rPr>
        <w:t xml:space="preserve">„Oferta na roboty budowlane w ramach postępowania pn.  „Prace remontowe w zakresie malowania pomieszczeń Placówki Wsparcia Dziennego w Szumsku” </w:t>
      </w:r>
      <w:r w:rsidRPr="00582605">
        <w:rPr>
          <w:rFonts w:ascii="Cambria" w:hAnsi="Cambria" w:cs="Helvetica"/>
          <w:color w:val="000000"/>
          <w:kern w:val="1"/>
          <w:sz w:val="20"/>
          <w:szCs w:val="20"/>
        </w:rPr>
        <w:t>oraz posiadać adres i nazwę zamawiającego.</w:t>
      </w:r>
    </w:p>
    <w:p w14:paraId="1A1BC099" w14:textId="77777777" w:rsidR="002B1735" w:rsidRPr="00582605" w:rsidRDefault="002B1735" w:rsidP="002B1735">
      <w:pPr>
        <w:spacing w:line="276" w:lineRule="auto"/>
        <w:rPr>
          <w:rFonts w:ascii="Cambria" w:hAnsi="Cambria"/>
          <w:sz w:val="20"/>
          <w:szCs w:val="20"/>
        </w:rPr>
      </w:pPr>
    </w:p>
    <w:p w14:paraId="0D8B7DA9" w14:textId="1E7B2D31" w:rsidR="00582605" w:rsidRPr="00582605" w:rsidRDefault="00582605" w:rsidP="0058260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00"/>
        <w:ind w:left="284" w:hanging="284"/>
        <w:rPr>
          <w:rFonts w:ascii="Cambria" w:hAnsi="Cambria" w:cs="Helvetica"/>
          <w:color w:val="000000"/>
          <w:kern w:val="0"/>
          <w:sz w:val="20"/>
          <w:szCs w:val="20"/>
        </w:rPr>
      </w:pPr>
      <w:r w:rsidRPr="00582605">
        <w:rPr>
          <w:rFonts w:ascii="Cambria" w:hAnsi="Cambria" w:cs="Helvetica"/>
          <w:color w:val="000000"/>
          <w:kern w:val="0"/>
          <w:sz w:val="20"/>
          <w:szCs w:val="20"/>
        </w:rPr>
        <w:t>Oferty</w:t>
      </w:r>
    </w:p>
    <w:p w14:paraId="7D0CB70D" w14:textId="2B673881" w:rsidR="00582605" w:rsidRPr="00582605" w:rsidRDefault="00582605" w:rsidP="00582605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Helvetica"/>
          <w:b/>
          <w:bCs/>
          <w:color w:val="000000"/>
          <w:kern w:val="0"/>
          <w:sz w:val="20"/>
          <w:szCs w:val="20"/>
        </w:rPr>
      </w:pPr>
      <w:r w:rsidRPr="00582605">
        <w:rPr>
          <w:rFonts w:ascii="Cambria" w:hAnsi="Cambria" w:cs="Helvetica"/>
          <w:color w:val="000000"/>
          <w:kern w:val="0"/>
          <w:sz w:val="20"/>
          <w:szCs w:val="20"/>
        </w:rPr>
        <w:t>Zamawiający miał przeznaczoną następującą kwotę na realizację zamówienia</w:t>
      </w:r>
      <w:r w:rsidRPr="00582605">
        <w:rPr>
          <w:rFonts w:ascii="Cambria" w:hAnsi="Cambria" w:cs="Helvetica"/>
          <w:b/>
          <w:bCs/>
          <w:color w:val="000000"/>
          <w:kern w:val="0"/>
          <w:sz w:val="20"/>
          <w:szCs w:val="20"/>
        </w:rPr>
        <w:t>: 12 190,00 PLN brutto.</w:t>
      </w:r>
    </w:p>
    <w:p w14:paraId="3152430B" w14:textId="77777777" w:rsidR="00582605" w:rsidRPr="00582605" w:rsidRDefault="00582605" w:rsidP="00582605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Helvetica"/>
          <w:b/>
          <w:bCs/>
          <w:color w:val="000000"/>
          <w:kern w:val="0"/>
          <w:sz w:val="20"/>
          <w:szCs w:val="20"/>
        </w:rPr>
      </w:pPr>
    </w:p>
    <w:p w14:paraId="05A6C075" w14:textId="51D8B527" w:rsidR="00582605" w:rsidRPr="00582605" w:rsidRDefault="00582605" w:rsidP="00582605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Helvetica"/>
          <w:b/>
          <w:bCs/>
          <w:color w:val="000000"/>
          <w:kern w:val="0"/>
          <w:sz w:val="20"/>
          <w:szCs w:val="20"/>
        </w:rPr>
      </w:pPr>
      <w:r w:rsidRPr="00582605">
        <w:rPr>
          <w:rFonts w:ascii="Cambria" w:hAnsi="Cambria" w:cs="Helvetica"/>
          <w:b/>
          <w:bCs/>
          <w:color w:val="000000"/>
          <w:kern w:val="0"/>
          <w:sz w:val="20"/>
          <w:szCs w:val="20"/>
        </w:rPr>
        <w:t>Otwarcia ofert dokonano w dniu: 10.01.2025 r.</w:t>
      </w:r>
    </w:p>
    <w:p w14:paraId="011C43D6" w14:textId="61C723F5" w:rsidR="002B1735" w:rsidRPr="00582605" w:rsidRDefault="00582605" w:rsidP="002B1735">
      <w:pPr>
        <w:spacing w:line="276" w:lineRule="auto"/>
        <w:rPr>
          <w:rFonts w:ascii="Cambria" w:hAnsi="Cambria" w:cs="Helvetica"/>
          <w:color w:val="000000"/>
          <w:kern w:val="0"/>
          <w:sz w:val="20"/>
          <w:szCs w:val="20"/>
        </w:rPr>
      </w:pPr>
      <w:r w:rsidRPr="00582605">
        <w:rPr>
          <w:rFonts w:ascii="Cambria" w:hAnsi="Cambria" w:cs="Helvetica"/>
          <w:color w:val="000000"/>
          <w:kern w:val="0"/>
          <w:sz w:val="20"/>
          <w:szCs w:val="20"/>
        </w:rPr>
        <w:t>W wyznaczonym terminie, na zapytanie ofertowe wpłynęło 19 ofert spełniających wymogi formalne:</w:t>
      </w:r>
    </w:p>
    <w:p w14:paraId="276979B0" w14:textId="56046E1D" w:rsidR="00582605" w:rsidRPr="00582605" w:rsidRDefault="00582605" w:rsidP="00582605">
      <w:pPr>
        <w:spacing w:line="276" w:lineRule="auto"/>
        <w:rPr>
          <w:rFonts w:ascii="Cambria" w:hAnsi="Cambria" w:cs="Helvetica"/>
          <w:color w:val="000000"/>
          <w:kern w:val="0"/>
          <w:sz w:val="20"/>
          <w:szCs w:val="20"/>
        </w:rPr>
      </w:pPr>
      <w:r w:rsidRPr="00582605">
        <w:rPr>
          <w:rFonts w:ascii="Cambria" w:hAnsi="Cambria" w:cs="Helvetica"/>
          <w:color w:val="000000"/>
          <w:kern w:val="0"/>
          <w:sz w:val="20"/>
          <w:szCs w:val="20"/>
        </w:rPr>
        <w:t>Po upływie wymaganego terminu innych ofert nie złożono.</w:t>
      </w:r>
    </w:p>
    <w:p w14:paraId="4B6EABD0" w14:textId="77777777" w:rsidR="00582605" w:rsidRPr="00582605" w:rsidRDefault="00582605" w:rsidP="00582605">
      <w:pPr>
        <w:spacing w:line="276" w:lineRule="auto"/>
        <w:rPr>
          <w:rFonts w:ascii="Cambria" w:hAnsi="Cambria" w:cs="Helvetica"/>
          <w:color w:val="000000"/>
          <w:kern w:val="0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3674"/>
        <w:gridCol w:w="4252"/>
      </w:tblGrid>
      <w:tr w:rsidR="00582605" w:rsidRPr="00582605" w14:paraId="52AB622D" w14:textId="77777777" w:rsidTr="00582605">
        <w:trPr>
          <w:trHeight w:val="1260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730585" w14:textId="42693E7D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Nr oferty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A76D06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 Wykonawcy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0E5161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Oferowana cena brutto</w:t>
            </w:r>
          </w:p>
        </w:tc>
      </w:tr>
      <w:tr w:rsidR="00582605" w:rsidRPr="00582605" w14:paraId="4369992A" w14:textId="77777777" w:rsidTr="00582605">
        <w:trPr>
          <w:trHeight w:val="760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E239FB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E66931" w14:textId="72152D7A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Usługi Remontowo – Budowlane ,,SAD-BUD” Paweł </w:t>
            </w:r>
            <w:proofErr w:type="spellStart"/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Sadłocha</w:t>
            </w:r>
            <w:proofErr w:type="spellEnd"/>
          </w:p>
          <w:p w14:paraId="655E4BA0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28-200 Staszów</w:t>
            </w:r>
          </w:p>
          <w:p w14:paraId="6D881642" w14:textId="317E99A8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CAD9B7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39 961,47 PLN</w:t>
            </w:r>
          </w:p>
        </w:tc>
      </w:tr>
      <w:tr w:rsidR="00582605" w:rsidRPr="00582605" w14:paraId="3DEEBD69" w14:textId="77777777" w:rsidTr="00582605">
        <w:trPr>
          <w:trHeight w:val="846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25AD49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7598DE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Usługi Remontowo – Budowlane Eryk </w:t>
            </w:r>
            <w:proofErr w:type="spellStart"/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Pagacz</w:t>
            </w:r>
            <w:proofErr w:type="spellEnd"/>
          </w:p>
          <w:p w14:paraId="03EED36B" w14:textId="4A306238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23-250 Urzędów</w:t>
            </w:r>
          </w:p>
          <w:p w14:paraId="7C317002" w14:textId="46F81E06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A2E927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46 740,00 PLN</w:t>
            </w:r>
          </w:p>
        </w:tc>
      </w:tr>
      <w:tr w:rsidR="00582605" w:rsidRPr="00582605" w14:paraId="49850CAD" w14:textId="77777777" w:rsidTr="00582605">
        <w:trPr>
          <w:trHeight w:val="634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E5359F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46CB63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TREEBUD Sp. z o.o.</w:t>
            </w:r>
          </w:p>
          <w:p w14:paraId="434D2D2D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 – 400 Myślenice</w:t>
            </w:r>
          </w:p>
          <w:p w14:paraId="02CAF550" w14:textId="5718EC91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31A8FF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51 923,22 PLN</w:t>
            </w:r>
          </w:p>
        </w:tc>
      </w:tr>
      <w:tr w:rsidR="00582605" w:rsidRPr="00582605" w14:paraId="43BD1D65" w14:textId="77777777" w:rsidTr="00582605">
        <w:trPr>
          <w:trHeight w:val="788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443366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748EC6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,, Nierówno pod sufitem” Agnieszka Majewska</w:t>
            </w:r>
          </w:p>
          <w:p w14:paraId="19254642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05 – 870 Błonie</w:t>
            </w:r>
          </w:p>
          <w:p w14:paraId="46050BAC" w14:textId="3D34CBAC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9D9A14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24 974, 29 PLN</w:t>
            </w:r>
          </w:p>
        </w:tc>
      </w:tr>
      <w:tr w:rsidR="00582605" w:rsidRPr="00582605" w14:paraId="00C3A4D6" w14:textId="77777777" w:rsidTr="00582605">
        <w:trPr>
          <w:trHeight w:val="704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1D7C8B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3FAA9B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Usługi Remontowo – Budowlane Mariusz Jagiełło</w:t>
            </w:r>
          </w:p>
          <w:p w14:paraId="75D67B5B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 – 635 Kielce</w:t>
            </w:r>
          </w:p>
          <w:p w14:paraId="404744B3" w14:textId="115B9F2C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235D6C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22 816, 50 PLN</w:t>
            </w:r>
          </w:p>
        </w:tc>
      </w:tr>
      <w:tr w:rsidR="00582605" w:rsidRPr="00582605" w14:paraId="7AFB7354" w14:textId="77777777" w:rsidTr="00582605">
        <w:trPr>
          <w:trHeight w:val="634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9756D1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553DEF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,,DEKOR” Zakład Usługowo – Handlowy, </w:t>
            </w:r>
          </w:p>
          <w:p w14:paraId="04EA8F29" w14:textId="6F238293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 – 020 Wieliczka</w:t>
            </w:r>
          </w:p>
          <w:p w14:paraId="742E5F49" w14:textId="2135CF52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0A74C6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11 920,00 PLN</w:t>
            </w:r>
          </w:p>
        </w:tc>
      </w:tr>
      <w:tr w:rsidR="00582605" w:rsidRPr="00582605" w14:paraId="541DE57F" w14:textId="77777777" w:rsidTr="00582605">
        <w:trPr>
          <w:trHeight w:val="788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846A62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7.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F1F7A9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Firma Ogólnobudowlana,, </w:t>
            </w:r>
            <w:proofErr w:type="spellStart"/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BudPrzem</w:t>
            </w:r>
            <w:proofErr w:type="spellEnd"/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” Przemysław Gaweł </w:t>
            </w:r>
          </w:p>
          <w:p w14:paraId="5503C276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 – 090 Dyminy</w:t>
            </w:r>
          </w:p>
          <w:p w14:paraId="0C48075B" w14:textId="05A3172C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4EE368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24 800,00 PLN</w:t>
            </w:r>
          </w:p>
        </w:tc>
      </w:tr>
      <w:tr w:rsidR="00582605" w:rsidRPr="00582605" w14:paraId="3860B2A7" w14:textId="77777777" w:rsidTr="00582605">
        <w:trPr>
          <w:trHeight w:val="448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FA2290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8.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0CB798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P.H.U ALFA Paweł Kupisz</w:t>
            </w:r>
          </w:p>
          <w:p w14:paraId="40F214A9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 – 430 Kielce</w:t>
            </w:r>
          </w:p>
          <w:p w14:paraId="220F5F8D" w14:textId="11756C96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D17AFD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14 981,40 PLN</w:t>
            </w:r>
          </w:p>
        </w:tc>
      </w:tr>
      <w:tr w:rsidR="00582605" w:rsidRPr="00582605" w14:paraId="58F1FE6E" w14:textId="77777777" w:rsidTr="00582605">
        <w:trPr>
          <w:trHeight w:val="596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B29179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9.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83C2E0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FRB Golański Dominik</w:t>
            </w:r>
          </w:p>
          <w:p w14:paraId="79C182DD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28-200 Staszów</w:t>
            </w:r>
          </w:p>
          <w:p w14:paraId="0FC6580B" w14:textId="5068C54A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2C45EF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16 000,00 PLN</w:t>
            </w:r>
          </w:p>
        </w:tc>
      </w:tr>
      <w:tr w:rsidR="00582605" w:rsidRPr="00582605" w14:paraId="2438B17D" w14:textId="77777777" w:rsidTr="00582605">
        <w:trPr>
          <w:trHeight w:val="845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BAB546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10.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C92D2C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Usługi Remontowo – Budowlane Marcin Lis</w:t>
            </w:r>
          </w:p>
          <w:p w14:paraId="67D6DCA7" w14:textId="5E658744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 – 021 Daleszyce</w:t>
            </w:r>
          </w:p>
          <w:p w14:paraId="38DBF38C" w14:textId="78031E4E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1B0584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10 800,00 PLN</w:t>
            </w:r>
          </w:p>
        </w:tc>
      </w:tr>
      <w:tr w:rsidR="00582605" w:rsidRPr="00582605" w14:paraId="3C88DC88" w14:textId="77777777" w:rsidTr="00582605">
        <w:trPr>
          <w:trHeight w:val="561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FDDEE1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11.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5C28BD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DAR-TOM-BUD</w:t>
            </w:r>
          </w:p>
          <w:p w14:paraId="0D93D40C" w14:textId="62FE453E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 – 333 Paradyż</w:t>
            </w:r>
          </w:p>
          <w:p w14:paraId="7B3A8DB9" w14:textId="2CB9386D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5BE959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13 300,00 PLN</w:t>
            </w:r>
          </w:p>
        </w:tc>
      </w:tr>
      <w:tr w:rsidR="00582605" w:rsidRPr="00582605" w14:paraId="47808578" w14:textId="77777777" w:rsidTr="00582605">
        <w:trPr>
          <w:trHeight w:val="559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8131CF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60BB53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EMINADO2 Katarzyna Grycewicz</w:t>
            </w:r>
          </w:p>
          <w:p w14:paraId="45FF32EC" w14:textId="43C0422B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 – 420 Wieliczka</w:t>
            </w:r>
          </w:p>
          <w:p w14:paraId="6A51646B" w14:textId="41B751E6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865129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15 890,00 PLN</w:t>
            </w:r>
          </w:p>
        </w:tc>
      </w:tr>
      <w:tr w:rsidR="00582605" w:rsidRPr="00582605" w14:paraId="2A9BF175" w14:textId="77777777" w:rsidTr="00582605">
        <w:trPr>
          <w:trHeight w:val="570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8D369E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13.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752610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Pałgan</w:t>
            </w:r>
            <w:proofErr w:type="spellEnd"/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Sp. z o.o.</w:t>
            </w:r>
          </w:p>
          <w:p w14:paraId="45420569" w14:textId="6D355585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44-109 Gliwice</w:t>
            </w:r>
          </w:p>
          <w:p w14:paraId="10D65F92" w14:textId="321EC9D3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1D1007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12 900,00 PLN</w:t>
            </w:r>
          </w:p>
        </w:tc>
      </w:tr>
      <w:tr w:rsidR="00582605" w:rsidRPr="00582605" w14:paraId="204242C4" w14:textId="77777777" w:rsidTr="00582605">
        <w:trPr>
          <w:trHeight w:val="1150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8AD4E5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14.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16224B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,,ZURBI” s.c.</w:t>
            </w:r>
          </w:p>
          <w:p w14:paraId="642E6D90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Paweł Marcinkowski, Magdalena </w:t>
            </w:r>
            <w:proofErr w:type="spellStart"/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Marinckowska</w:t>
            </w:r>
            <w:proofErr w:type="spellEnd"/>
          </w:p>
          <w:p w14:paraId="56452449" w14:textId="112A7B0C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 – 311 Kielce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8DE780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17890,00 PLN</w:t>
            </w:r>
          </w:p>
        </w:tc>
      </w:tr>
      <w:tr w:rsidR="00582605" w:rsidRPr="00582605" w14:paraId="170E1B20" w14:textId="77777777" w:rsidTr="00582605">
        <w:trPr>
          <w:trHeight w:val="714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081213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15.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AA3793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DTKS Budownictwo Sp. z o.o.</w:t>
            </w:r>
          </w:p>
          <w:p w14:paraId="761DF998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 – 200 Staszów</w:t>
            </w:r>
          </w:p>
          <w:p w14:paraId="76FD3D51" w14:textId="558E08E5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264B6D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98 400,00 PLN </w:t>
            </w:r>
          </w:p>
        </w:tc>
      </w:tr>
      <w:tr w:rsidR="00582605" w:rsidRPr="00582605" w14:paraId="4948844D" w14:textId="77777777" w:rsidTr="00582605">
        <w:trPr>
          <w:trHeight w:val="713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336BC7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16.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BA59E8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ABC Mycie Damian Ruta</w:t>
            </w:r>
          </w:p>
          <w:p w14:paraId="7CAC2266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54 – 130 Wrocław</w:t>
            </w:r>
          </w:p>
          <w:p w14:paraId="72B0AE0B" w14:textId="13006C76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11DA19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18 057,63 PLN</w:t>
            </w:r>
          </w:p>
        </w:tc>
      </w:tr>
      <w:tr w:rsidR="00582605" w:rsidRPr="00582605" w14:paraId="5C88C291" w14:textId="77777777" w:rsidTr="00582605">
        <w:trPr>
          <w:trHeight w:val="852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085F60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17.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3FEB2D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Zakład Remontowo Budowlany Jarosław Olesiński</w:t>
            </w:r>
          </w:p>
          <w:p w14:paraId="3E7FF703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 – 100 Busko – Zdrój</w:t>
            </w:r>
          </w:p>
          <w:p w14:paraId="4E3411AB" w14:textId="7217C57B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96B652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38 622,00 PLN</w:t>
            </w:r>
          </w:p>
        </w:tc>
      </w:tr>
      <w:tr w:rsidR="00582605" w:rsidRPr="00582605" w14:paraId="7118DE31" w14:textId="77777777" w:rsidTr="00582605">
        <w:trPr>
          <w:trHeight w:val="782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9D15F0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18.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5F42D2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Usługi remontowo budowlane  ,, BUD-|Max” Wiesław </w:t>
            </w:r>
            <w:proofErr w:type="spellStart"/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Droś</w:t>
            </w:r>
            <w:proofErr w:type="spellEnd"/>
          </w:p>
          <w:p w14:paraId="3F9359B1" w14:textId="203DD770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 – 236 Rytwiany</w:t>
            </w:r>
          </w:p>
          <w:p w14:paraId="12E4A841" w14:textId="7F7EAE3D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178DFE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14 600,00 PLN</w:t>
            </w:r>
          </w:p>
        </w:tc>
      </w:tr>
      <w:tr w:rsidR="00582605" w:rsidRPr="00582605" w14:paraId="2941723E" w14:textId="77777777" w:rsidTr="00582605">
        <w:trPr>
          <w:trHeight w:val="585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10F6A9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19.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D38AC9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Stuga</w:t>
            </w:r>
            <w:proofErr w:type="spellEnd"/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Grzegorz Żelazowski</w:t>
            </w:r>
          </w:p>
          <w:p w14:paraId="31800F3F" w14:textId="0364A5E8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 – 035 Raków</w:t>
            </w:r>
          </w:p>
          <w:p w14:paraId="18D5AFA4" w14:textId="473D5F3E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BFF28E" w14:textId="77777777" w:rsidR="00582605" w:rsidRPr="00582605" w:rsidRDefault="00582605" w:rsidP="00582605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605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27 000,00 PLN</w:t>
            </w:r>
          </w:p>
        </w:tc>
      </w:tr>
    </w:tbl>
    <w:p w14:paraId="093A0FB8" w14:textId="77777777" w:rsidR="00582605" w:rsidRPr="00582605" w:rsidRDefault="00582605" w:rsidP="00582605">
      <w:pPr>
        <w:spacing w:line="276" w:lineRule="auto"/>
        <w:rPr>
          <w:rFonts w:ascii="Cambria" w:hAnsi="Cambria" w:cs="Helvetica"/>
          <w:color w:val="000000"/>
          <w:kern w:val="0"/>
          <w:sz w:val="20"/>
          <w:szCs w:val="20"/>
        </w:rPr>
      </w:pPr>
    </w:p>
    <w:p w14:paraId="45D9F6D1" w14:textId="77777777" w:rsidR="00582605" w:rsidRPr="00582605" w:rsidRDefault="00582605" w:rsidP="00582605">
      <w:pPr>
        <w:autoSpaceDE w:val="0"/>
        <w:autoSpaceDN w:val="0"/>
        <w:adjustRightInd w:val="0"/>
        <w:spacing w:line="276" w:lineRule="auto"/>
        <w:rPr>
          <w:rFonts w:ascii="Cambria" w:hAnsi="Cambria" w:cs="Helvetica"/>
          <w:b/>
          <w:bCs/>
          <w:color w:val="000000"/>
          <w:kern w:val="0"/>
          <w:sz w:val="20"/>
          <w:szCs w:val="20"/>
        </w:rPr>
      </w:pPr>
    </w:p>
    <w:p w14:paraId="53AFC3ED" w14:textId="1032AE18" w:rsidR="00582605" w:rsidRPr="00582605" w:rsidRDefault="00582605" w:rsidP="0058260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rPr>
          <w:rFonts w:ascii="Cambria" w:hAnsi="Cambria" w:cs="Helvetica"/>
          <w:color w:val="000000"/>
          <w:kern w:val="0"/>
          <w:sz w:val="20"/>
          <w:szCs w:val="20"/>
        </w:rPr>
      </w:pPr>
      <w:r w:rsidRPr="00582605">
        <w:rPr>
          <w:rFonts w:ascii="Cambria" w:hAnsi="Cambria" w:cs="Helvetica"/>
          <w:color w:val="000000"/>
          <w:kern w:val="0"/>
          <w:sz w:val="20"/>
          <w:szCs w:val="20"/>
        </w:rPr>
        <w:t>Kryteria wyboru ofert</w:t>
      </w:r>
    </w:p>
    <w:p w14:paraId="18FC4CB1" w14:textId="77777777" w:rsidR="00582605" w:rsidRPr="00582605" w:rsidRDefault="00582605" w:rsidP="00582605">
      <w:pPr>
        <w:autoSpaceDE w:val="0"/>
        <w:autoSpaceDN w:val="0"/>
        <w:adjustRightInd w:val="0"/>
        <w:spacing w:line="276" w:lineRule="auto"/>
        <w:rPr>
          <w:rFonts w:ascii="Cambria" w:hAnsi="Cambria" w:cs="Helvetica"/>
          <w:color w:val="000000"/>
          <w:kern w:val="0"/>
          <w:sz w:val="20"/>
          <w:szCs w:val="20"/>
        </w:rPr>
      </w:pPr>
    </w:p>
    <w:p w14:paraId="04072921" w14:textId="77777777" w:rsidR="00582605" w:rsidRPr="00582605" w:rsidRDefault="00582605" w:rsidP="00582605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Helvetica"/>
          <w:color w:val="000000"/>
          <w:kern w:val="0"/>
          <w:sz w:val="20"/>
          <w:szCs w:val="20"/>
        </w:rPr>
      </w:pPr>
      <w:r w:rsidRPr="00582605">
        <w:rPr>
          <w:rFonts w:ascii="Cambria" w:hAnsi="Cambria" w:cs="Helvetica"/>
          <w:b/>
          <w:bCs/>
          <w:color w:val="000000"/>
          <w:kern w:val="0"/>
          <w:sz w:val="20"/>
          <w:szCs w:val="20"/>
        </w:rPr>
        <w:t xml:space="preserve">Kryterium I </w:t>
      </w:r>
      <w:r w:rsidRPr="00582605">
        <w:rPr>
          <w:rFonts w:ascii="Cambria" w:hAnsi="Cambria" w:cs="Helvetica"/>
          <w:color w:val="000000"/>
          <w:kern w:val="0"/>
          <w:sz w:val="20"/>
          <w:szCs w:val="20"/>
        </w:rPr>
        <w:t>– Cena (C) = oferowana najniższa cena brutto / cena badanej oferty brutto x 100 x 80% (maksymalnie 80 punktów),</w:t>
      </w:r>
    </w:p>
    <w:p w14:paraId="21C176FC" w14:textId="77777777" w:rsidR="00582605" w:rsidRPr="00582605" w:rsidRDefault="00582605" w:rsidP="00582605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 w:cs="Helvetica"/>
          <w:i/>
          <w:iCs/>
          <w:color w:val="000000"/>
          <w:kern w:val="0"/>
          <w:sz w:val="20"/>
          <w:szCs w:val="20"/>
        </w:rPr>
      </w:pPr>
    </w:p>
    <w:p w14:paraId="2A3F6915" w14:textId="15FE6A88" w:rsidR="00582605" w:rsidRPr="00582605" w:rsidRDefault="00582605" w:rsidP="00582605">
      <w:pPr>
        <w:spacing w:line="276" w:lineRule="auto"/>
        <w:rPr>
          <w:rFonts w:ascii="Cambria" w:hAnsi="Cambria"/>
          <w:sz w:val="20"/>
          <w:szCs w:val="20"/>
        </w:rPr>
      </w:pPr>
      <w:r w:rsidRPr="00582605">
        <w:rPr>
          <w:rFonts w:ascii="Cambria" w:hAnsi="Cambria" w:cs="Helvetica"/>
          <w:b/>
          <w:bCs/>
          <w:color w:val="000000"/>
          <w:kern w:val="0"/>
          <w:sz w:val="20"/>
          <w:szCs w:val="20"/>
        </w:rPr>
        <w:t>Kryterium II</w:t>
      </w:r>
      <w:r w:rsidRPr="00582605">
        <w:rPr>
          <w:rFonts w:ascii="Cambria" w:hAnsi="Cambria" w:cs="Helvetica"/>
          <w:color w:val="000000"/>
          <w:kern w:val="0"/>
          <w:sz w:val="20"/>
          <w:szCs w:val="20"/>
        </w:rPr>
        <w:t xml:space="preserve"> - Spełnienie aspektów społecznych (AS) – wykonawca deklaruje spełnienie kryterium = tak x 100 x 20% (maksymalnie 20 punktów),</w:t>
      </w:r>
    </w:p>
    <w:p w14:paraId="75FE8E64" w14:textId="77777777" w:rsidR="00582605" w:rsidRDefault="00582605" w:rsidP="002B1735">
      <w:pPr>
        <w:spacing w:line="276" w:lineRule="auto"/>
      </w:pPr>
    </w:p>
    <w:p w14:paraId="32C7553B" w14:textId="295BBF8C" w:rsidR="00E21434" w:rsidRDefault="00E21434" w:rsidP="00E21434">
      <w:pPr>
        <w:pStyle w:val="Akapitzlist"/>
        <w:numPr>
          <w:ilvl w:val="0"/>
          <w:numId w:val="2"/>
        </w:numPr>
        <w:spacing w:line="276" w:lineRule="auto"/>
        <w:ind w:left="284" w:hanging="284"/>
      </w:pPr>
      <w:r w:rsidRPr="00E21434">
        <w:rPr>
          <w:rFonts w:ascii="Cambria" w:hAnsi="Cambria"/>
          <w:sz w:val="20"/>
          <w:szCs w:val="20"/>
        </w:rPr>
        <w:t>Wybór i ocena ofert</w:t>
      </w:r>
      <w:r>
        <w:t>:</w:t>
      </w:r>
    </w:p>
    <w:p w14:paraId="4E082BA5" w14:textId="77777777" w:rsidR="00E21434" w:rsidRDefault="00E21434" w:rsidP="00E21434">
      <w:pPr>
        <w:pStyle w:val="Akapitzlist"/>
        <w:numPr>
          <w:ilvl w:val="0"/>
          <w:numId w:val="2"/>
        </w:numPr>
        <w:spacing w:line="276" w:lineRule="auto"/>
        <w:ind w:left="284" w:hanging="284"/>
      </w:pPr>
    </w:p>
    <w:p w14:paraId="1E312225" w14:textId="116BE2DF" w:rsidR="00582605" w:rsidRPr="00582605" w:rsidRDefault="00582605" w:rsidP="002B1735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582605">
        <w:rPr>
          <w:rFonts w:ascii="Cambria" w:hAnsi="Cambria"/>
          <w:b/>
          <w:bCs/>
          <w:sz w:val="20"/>
          <w:szCs w:val="20"/>
        </w:rPr>
        <w:t>Po analizie została wybrana następująca oferta jako oferta najkorzystniejsza, złożona przez:</w:t>
      </w:r>
    </w:p>
    <w:p w14:paraId="6D530E3F" w14:textId="77777777" w:rsidR="00E21434" w:rsidRDefault="00E21434" w:rsidP="00582605">
      <w:pPr>
        <w:spacing w:line="276" w:lineRule="auto"/>
        <w:jc w:val="center"/>
        <w:rPr>
          <w:rFonts w:ascii="Cambria" w:hAnsi="Cambria"/>
          <w:b/>
          <w:bCs/>
          <w:color w:val="FF0000"/>
          <w:sz w:val="20"/>
          <w:szCs w:val="20"/>
        </w:rPr>
      </w:pPr>
    </w:p>
    <w:p w14:paraId="0C24665A" w14:textId="2A7F364E" w:rsidR="00582605" w:rsidRPr="00582605" w:rsidRDefault="00582605" w:rsidP="00582605">
      <w:pPr>
        <w:spacing w:line="276" w:lineRule="auto"/>
        <w:jc w:val="center"/>
        <w:rPr>
          <w:rFonts w:ascii="Cambria" w:hAnsi="Cambria"/>
          <w:b/>
          <w:bCs/>
          <w:color w:val="FF0000"/>
          <w:sz w:val="20"/>
          <w:szCs w:val="20"/>
        </w:rPr>
      </w:pPr>
      <w:r w:rsidRPr="00582605">
        <w:rPr>
          <w:rFonts w:ascii="Cambria" w:hAnsi="Cambria"/>
          <w:b/>
          <w:bCs/>
          <w:color w:val="FF0000"/>
          <w:sz w:val="20"/>
          <w:szCs w:val="20"/>
        </w:rPr>
        <w:t>Oferta nr 10</w:t>
      </w:r>
    </w:p>
    <w:p w14:paraId="6955F2AC" w14:textId="77777777" w:rsidR="00582605" w:rsidRPr="00582605" w:rsidRDefault="00582605" w:rsidP="00582605">
      <w:pPr>
        <w:spacing w:line="276" w:lineRule="auto"/>
        <w:jc w:val="center"/>
        <w:rPr>
          <w:rFonts w:ascii="Cambria" w:hAnsi="Cambria"/>
          <w:b/>
          <w:bCs/>
          <w:color w:val="FF0000"/>
          <w:sz w:val="20"/>
          <w:szCs w:val="20"/>
        </w:rPr>
      </w:pPr>
      <w:r w:rsidRPr="00582605">
        <w:rPr>
          <w:rFonts w:ascii="Cambria" w:hAnsi="Cambria"/>
          <w:b/>
          <w:bCs/>
          <w:color w:val="FF0000"/>
          <w:sz w:val="20"/>
          <w:szCs w:val="20"/>
        </w:rPr>
        <w:t>Usługi Remontowo – Budowlane Marcin Lis</w:t>
      </w:r>
    </w:p>
    <w:p w14:paraId="6BC1736C" w14:textId="214BA244" w:rsidR="00582605" w:rsidRPr="00582605" w:rsidRDefault="00582605" w:rsidP="00582605">
      <w:pPr>
        <w:spacing w:line="276" w:lineRule="auto"/>
        <w:jc w:val="center"/>
        <w:rPr>
          <w:rFonts w:ascii="Cambria" w:hAnsi="Cambria"/>
          <w:b/>
          <w:bCs/>
          <w:color w:val="FF0000"/>
          <w:sz w:val="20"/>
          <w:szCs w:val="20"/>
        </w:rPr>
      </w:pPr>
      <w:r w:rsidRPr="00582605">
        <w:rPr>
          <w:rFonts w:ascii="Cambria" w:hAnsi="Cambria"/>
          <w:b/>
          <w:bCs/>
          <w:color w:val="FF0000"/>
          <w:sz w:val="20"/>
          <w:szCs w:val="20"/>
        </w:rPr>
        <w:t>26 – 021 Daleszyce</w:t>
      </w:r>
    </w:p>
    <w:p w14:paraId="7E3DA00C" w14:textId="77777777" w:rsidR="00582605" w:rsidRPr="00582605" w:rsidRDefault="00582605" w:rsidP="002B1735">
      <w:pPr>
        <w:spacing w:line="276" w:lineRule="auto"/>
        <w:rPr>
          <w:rFonts w:ascii="Cambria" w:hAnsi="Cambria"/>
          <w:sz w:val="20"/>
          <w:szCs w:val="20"/>
        </w:rPr>
      </w:pPr>
    </w:p>
    <w:p w14:paraId="607AA3BF" w14:textId="77777777" w:rsidR="00FD396E" w:rsidRDefault="00FD396E" w:rsidP="002B1735">
      <w:pPr>
        <w:spacing w:line="276" w:lineRule="auto"/>
        <w:rPr>
          <w:rFonts w:ascii="Cambria" w:hAnsi="Cambria"/>
          <w:sz w:val="20"/>
          <w:szCs w:val="20"/>
        </w:rPr>
      </w:pPr>
    </w:p>
    <w:p w14:paraId="089DD42B" w14:textId="77777777" w:rsidR="00FD396E" w:rsidRDefault="00FD396E" w:rsidP="002B1735">
      <w:pPr>
        <w:spacing w:line="276" w:lineRule="auto"/>
        <w:rPr>
          <w:rFonts w:ascii="Cambria" w:hAnsi="Cambria"/>
          <w:sz w:val="20"/>
          <w:szCs w:val="20"/>
        </w:rPr>
      </w:pPr>
    </w:p>
    <w:p w14:paraId="3EEC8A81" w14:textId="77777777" w:rsidR="00FD396E" w:rsidRDefault="00FD396E" w:rsidP="002B1735">
      <w:pPr>
        <w:spacing w:line="276" w:lineRule="auto"/>
        <w:rPr>
          <w:rFonts w:ascii="Cambria" w:hAnsi="Cambria"/>
          <w:sz w:val="20"/>
          <w:szCs w:val="20"/>
        </w:rPr>
      </w:pPr>
    </w:p>
    <w:p w14:paraId="1D087C30" w14:textId="29E12F9E" w:rsidR="00582605" w:rsidRPr="00582605" w:rsidRDefault="00582605" w:rsidP="002B1735">
      <w:pPr>
        <w:spacing w:line="276" w:lineRule="auto"/>
        <w:rPr>
          <w:rFonts w:ascii="Cambria" w:hAnsi="Cambria"/>
          <w:sz w:val="20"/>
          <w:szCs w:val="20"/>
        </w:rPr>
      </w:pPr>
      <w:r w:rsidRPr="00582605">
        <w:rPr>
          <w:rFonts w:ascii="Cambria" w:hAnsi="Cambria"/>
          <w:sz w:val="20"/>
          <w:szCs w:val="20"/>
        </w:rPr>
        <w:t>Ofertę oceniono następująco: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82"/>
        <w:gridCol w:w="2768"/>
        <w:gridCol w:w="1667"/>
        <w:gridCol w:w="1802"/>
        <w:gridCol w:w="2332"/>
      </w:tblGrid>
      <w:tr w:rsidR="00582605" w:rsidRPr="00582605" w14:paraId="4644E516" w14:textId="77777777" w:rsidTr="004F645B">
        <w:tc>
          <w:tcPr>
            <w:tcW w:w="541" w:type="dxa"/>
          </w:tcPr>
          <w:p w14:paraId="54849550" w14:textId="0C6224BA" w:rsidR="00582605" w:rsidRPr="00582605" w:rsidRDefault="0058260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Nr oferty:</w:t>
            </w:r>
          </w:p>
        </w:tc>
        <w:tc>
          <w:tcPr>
            <w:tcW w:w="2856" w:type="dxa"/>
          </w:tcPr>
          <w:p w14:paraId="7D6106E2" w14:textId="4294DA2E" w:rsidR="00582605" w:rsidRPr="00582605" w:rsidRDefault="0058260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Nazwa  i adres Wykonawcy</w:t>
            </w:r>
          </w:p>
        </w:tc>
        <w:tc>
          <w:tcPr>
            <w:tcW w:w="1701" w:type="dxa"/>
          </w:tcPr>
          <w:p w14:paraId="0E5210BA" w14:textId="1ED06CA8" w:rsidR="00582605" w:rsidRPr="00582605" w:rsidRDefault="0058260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Ilość punktów w kryterium Ceny:</w:t>
            </w:r>
          </w:p>
        </w:tc>
        <w:tc>
          <w:tcPr>
            <w:tcW w:w="1843" w:type="dxa"/>
          </w:tcPr>
          <w:p w14:paraId="7D587660" w14:textId="7C86F47C" w:rsidR="00582605" w:rsidRPr="00582605" w:rsidRDefault="0058260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Ilość punktów w kryterium Aspekty społeczne</w:t>
            </w:r>
          </w:p>
        </w:tc>
        <w:tc>
          <w:tcPr>
            <w:tcW w:w="2410" w:type="dxa"/>
          </w:tcPr>
          <w:p w14:paraId="45C233AA" w14:textId="048F84BE" w:rsidR="00582605" w:rsidRPr="00582605" w:rsidRDefault="0058260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Ilość punktów łącznie:</w:t>
            </w:r>
          </w:p>
        </w:tc>
      </w:tr>
      <w:tr w:rsidR="002B1735" w:rsidRPr="00582605" w14:paraId="5EF4AE09" w14:textId="77777777" w:rsidTr="004F645B">
        <w:tc>
          <w:tcPr>
            <w:tcW w:w="541" w:type="dxa"/>
          </w:tcPr>
          <w:p w14:paraId="7137135E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2856" w:type="dxa"/>
          </w:tcPr>
          <w:p w14:paraId="68EEF28F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Usługi Remontowo – Budowlane Marcin Lis</w:t>
            </w:r>
          </w:p>
          <w:p w14:paraId="31DC4A11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26 – 021 Daleszyce</w:t>
            </w:r>
          </w:p>
        </w:tc>
        <w:tc>
          <w:tcPr>
            <w:tcW w:w="1701" w:type="dxa"/>
          </w:tcPr>
          <w:p w14:paraId="6B123A27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80,00</w:t>
            </w:r>
          </w:p>
        </w:tc>
        <w:tc>
          <w:tcPr>
            <w:tcW w:w="1843" w:type="dxa"/>
          </w:tcPr>
          <w:p w14:paraId="354DCB0D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14:paraId="04738652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80</w:t>
            </w:r>
          </w:p>
        </w:tc>
      </w:tr>
    </w:tbl>
    <w:p w14:paraId="60303309" w14:textId="138A42FE" w:rsidR="00E21434" w:rsidRDefault="00E21434" w:rsidP="002B1735">
      <w:pPr>
        <w:spacing w:line="276" w:lineRule="auto"/>
        <w:rPr>
          <w:rFonts w:ascii="Cambria" w:hAnsi="Cambria"/>
          <w:sz w:val="20"/>
          <w:szCs w:val="20"/>
        </w:rPr>
      </w:pPr>
    </w:p>
    <w:p w14:paraId="351F20C4" w14:textId="77777777" w:rsidR="00E21434" w:rsidRDefault="00E21434" w:rsidP="002B1735">
      <w:pPr>
        <w:spacing w:line="276" w:lineRule="auto"/>
        <w:rPr>
          <w:rFonts w:ascii="Cambria" w:hAnsi="Cambria"/>
          <w:sz w:val="20"/>
          <w:szCs w:val="20"/>
        </w:rPr>
      </w:pPr>
    </w:p>
    <w:p w14:paraId="3132C7AD" w14:textId="3422C653" w:rsidR="002B1735" w:rsidRPr="00582605" w:rsidRDefault="002B1735" w:rsidP="002B1735">
      <w:pPr>
        <w:spacing w:line="276" w:lineRule="auto"/>
        <w:rPr>
          <w:rFonts w:ascii="Cambria" w:hAnsi="Cambria"/>
          <w:sz w:val="20"/>
          <w:szCs w:val="20"/>
        </w:rPr>
      </w:pPr>
      <w:r w:rsidRPr="00582605">
        <w:rPr>
          <w:rFonts w:ascii="Cambria" w:hAnsi="Cambria"/>
          <w:sz w:val="20"/>
          <w:szCs w:val="20"/>
        </w:rPr>
        <w:t>Ocena pozostałych ofert: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82"/>
        <w:gridCol w:w="2791"/>
        <w:gridCol w:w="1663"/>
        <w:gridCol w:w="1796"/>
        <w:gridCol w:w="2319"/>
      </w:tblGrid>
      <w:tr w:rsidR="002B1735" w:rsidRPr="00582605" w14:paraId="086CD71A" w14:textId="77777777" w:rsidTr="004F645B">
        <w:tc>
          <w:tcPr>
            <w:tcW w:w="782" w:type="dxa"/>
          </w:tcPr>
          <w:p w14:paraId="4F326077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Nr oferty:</w:t>
            </w:r>
          </w:p>
        </w:tc>
        <w:tc>
          <w:tcPr>
            <w:tcW w:w="2791" w:type="dxa"/>
          </w:tcPr>
          <w:p w14:paraId="5AAB913E" w14:textId="3994E8E4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 xml:space="preserve">Nazwa </w:t>
            </w:r>
            <w:r w:rsidR="00582605" w:rsidRPr="00582605">
              <w:rPr>
                <w:rFonts w:ascii="Cambria" w:hAnsi="Cambria"/>
                <w:sz w:val="20"/>
                <w:szCs w:val="20"/>
              </w:rPr>
              <w:t>i adres Wykonawcy</w:t>
            </w:r>
          </w:p>
        </w:tc>
        <w:tc>
          <w:tcPr>
            <w:tcW w:w="1663" w:type="dxa"/>
          </w:tcPr>
          <w:p w14:paraId="02EFD377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Ilość punktów w kryterium Ceny:</w:t>
            </w:r>
          </w:p>
        </w:tc>
        <w:tc>
          <w:tcPr>
            <w:tcW w:w="1796" w:type="dxa"/>
          </w:tcPr>
          <w:p w14:paraId="45902AD6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 xml:space="preserve">Ilość punktów w kryterium Aspekty społeczne </w:t>
            </w:r>
          </w:p>
        </w:tc>
        <w:tc>
          <w:tcPr>
            <w:tcW w:w="2319" w:type="dxa"/>
          </w:tcPr>
          <w:p w14:paraId="46C82CD6" w14:textId="77777777" w:rsidR="002B1735" w:rsidRPr="00582605" w:rsidRDefault="002B1735" w:rsidP="002B1735">
            <w:pPr>
              <w:spacing w:line="276" w:lineRule="auto"/>
              <w:ind w:left="-30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 xml:space="preserve">Ilość punktów łącznie: </w:t>
            </w:r>
          </w:p>
        </w:tc>
      </w:tr>
      <w:tr w:rsidR="002B1735" w:rsidRPr="00582605" w14:paraId="3BE5A59C" w14:textId="77777777" w:rsidTr="004F645B">
        <w:tc>
          <w:tcPr>
            <w:tcW w:w="782" w:type="dxa"/>
          </w:tcPr>
          <w:p w14:paraId="5284AD40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2791" w:type="dxa"/>
          </w:tcPr>
          <w:p w14:paraId="46F761EB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 xml:space="preserve">Usługi Remontowo – Budowlane ,,SAD-BUD” Paweł </w:t>
            </w:r>
            <w:proofErr w:type="spellStart"/>
            <w:r w:rsidRPr="00582605">
              <w:rPr>
                <w:rFonts w:ascii="Cambria" w:hAnsi="Cambria"/>
                <w:sz w:val="20"/>
                <w:szCs w:val="20"/>
              </w:rPr>
              <w:t>Sadłocha</w:t>
            </w:r>
            <w:proofErr w:type="spellEnd"/>
          </w:p>
          <w:p w14:paraId="55513D2A" w14:textId="0638C50A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28-200 Staszów</w:t>
            </w:r>
          </w:p>
        </w:tc>
        <w:tc>
          <w:tcPr>
            <w:tcW w:w="1663" w:type="dxa"/>
          </w:tcPr>
          <w:p w14:paraId="28A44688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21,62</w:t>
            </w:r>
          </w:p>
        </w:tc>
        <w:tc>
          <w:tcPr>
            <w:tcW w:w="1796" w:type="dxa"/>
          </w:tcPr>
          <w:p w14:paraId="413293D1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2319" w:type="dxa"/>
          </w:tcPr>
          <w:p w14:paraId="4C5D8C8C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41,62</w:t>
            </w:r>
          </w:p>
        </w:tc>
      </w:tr>
      <w:tr w:rsidR="002B1735" w:rsidRPr="00582605" w14:paraId="4B5FC7D7" w14:textId="77777777" w:rsidTr="004F645B">
        <w:tc>
          <w:tcPr>
            <w:tcW w:w="782" w:type="dxa"/>
          </w:tcPr>
          <w:p w14:paraId="740F27D6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2791" w:type="dxa"/>
          </w:tcPr>
          <w:p w14:paraId="0478389A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 xml:space="preserve">Usługi Remontowo – Budowlane Eryk </w:t>
            </w:r>
            <w:proofErr w:type="spellStart"/>
            <w:r w:rsidRPr="00582605">
              <w:rPr>
                <w:rFonts w:ascii="Cambria" w:hAnsi="Cambria"/>
                <w:sz w:val="20"/>
                <w:szCs w:val="20"/>
              </w:rPr>
              <w:t>Pagacz</w:t>
            </w:r>
            <w:proofErr w:type="spellEnd"/>
          </w:p>
          <w:p w14:paraId="1320292A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23-250 Urzędów</w:t>
            </w:r>
          </w:p>
        </w:tc>
        <w:tc>
          <w:tcPr>
            <w:tcW w:w="1663" w:type="dxa"/>
          </w:tcPr>
          <w:p w14:paraId="53D7F318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18,49</w:t>
            </w:r>
          </w:p>
        </w:tc>
        <w:tc>
          <w:tcPr>
            <w:tcW w:w="1796" w:type="dxa"/>
          </w:tcPr>
          <w:p w14:paraId="1E95BA76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2319" w:type="dxa"/>
          </w:tcPr>
          <w:p w14:paraId="711EF311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18,49</w:t>
            </w:r>
          </w:p>
        </w:tc>
      </w:tr>
      <w:tr w:rsidR="002B1735" w:rsidRPr="00582605" w14:paraId="28310D3B" w14:textId="77777777" w:rsidTr="004F645B">
        <w:tc>
          <w:tcPr>
            <w:tcW w:w="782" w:type="dxa"/>
          </w:tcPr>
          <w:p w14:paraId="348255E7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2791" w:type="dxa"/>
          </w:tcPr>
          <w:p w14:paraId="07264DBF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TREEBUD Sp. z o.o.</w:t>
            </w:r>
          </w:p>
          <w:p w14:paraId="63814F28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32 – 400 Myślenice</w:t>
            </w:r>
          </w:p>
        </w:tc>
        <w:tc>
          <w:tcPr>
            <w:tcW w:w="1663" w:type="dxa"/>
          </w:tcPr>
          <w:p w14:paraId="72C6A944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16,64</w:t>
            </w:r>
          </w:p>
        </w:tc>
        <w:tc>
          <w:tcPr>
            <w:tcW w:w="1796" w:type="dxa"/>
          </w:tcPr>
          <w:p w14:paraId="4A587995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2319" w:type="dxa"/>
          </w:tcPr>
          <w:p w14:paraId="3F3D27EA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36,64</w:t>
            </w:r>
          </w:p>
        </w:tc>
      </w:tr>
      <w:tr w:rsidR="002B1735" w:rsidRPr="00582605" w14:paraId="412A410D" w14:textId="77777777" w:rsidTr="004F645B">
        <w:tc>
          <w:tcPr>
            <w:tcW w:w="782" w:type="dxa"/>
          </w:tcPr>
          <w:p w14:paraId="7CD5665F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2791" w:type="dxa"/>
          </w:tcPr>
          <w:p w14:paraId="21C557D4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,, Nierówno pod sufitem” Agnieszka Majewska</w:t>
            </w:r>
          </w:p>
          <w:p w14:paraId="2AC72986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05 – 870 Błonie</w:t>
            </w:r>
          </w:p>
        </w:tc>
        <w:tc>
          <w:tcPr>
            <w:tcW w:w="1663" w:type="dxa"/>
          </w:tcPr>
          <w:p w14:paraId="3590B46D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34,60</w:t>
            </w:r>
          </w:p>
        </w:tc>
        <w:tc>
          <w:tcPr>
            <w:tcW w:w="1796" w:type="dxa"/>
          </w:tcPr>
          <w:p w14:paraId="0B667CA9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2319" w:type="dxa"/>
          </w:tcPr>
          <w:p w14:paraId="75C928AC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54,60</w:t>
            </w:r>
          </w:p>
        </w:tc>
      </w:tr>
      <w:tr w:rsidR="002B1735" w:rsidRPr="00582605" w14:paraId="69ED1245" w14:textId="77777777" w:rsidTr="004F645B">
        <w:tc>
          <w:tcPr>
            <w:tcW w:w="782" w:type="dxa"/>
          </w:tcPr>
          <w:p w14:paraId="0D0E5F3A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2791" w:type="dxa"/>
          </w:tcPr>
          <w:p w14:paraId="7B67DCD4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Usługi Remontowo – Budowlane Mariusz Jagiełło</w:t>
            </w:r>
          </w:p>
          <w:p w14:paraId="5A8FAA06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25 – 635 Kielce</w:t>
            </w:r>
          </w:p>
        </w:tc>
        <w:tc>
          <w:tcPr>
            <w:tcW w:w="1663" w:type="dxa"/>
          </w:tcPr>
          <w:p w14:paraId="547A8F81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37,87</w:t>
            </w:r>
          </w:p>
        </w:tc>
        <w:tc>
          <w:tcPr>
            <w:tcW w:w="1796" w:type="dxa"/>
          </w:tcPr>
          <w:p w14:paraId="7CE03435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2319" w:type="dxa"/>
          </w:tcPr>
          <w:p w14:paraId="403FC81F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57,87</w:t>
            </w:r>
          </w:p>
        </w:tc>
      </w:tr>
      <w:tr w:rsidR="002B1735" w:rsidRPr="00582605" w14:paraId="6D6F9FEA" w14:textId="77777777" w:rsidTr="004F645B">
        <w:tc>
          <w:tcPr>
            <w:tcW w:w="782" w:type="dxa"/>
          </w:tcPr>
          <w:p w14:paraId="46E2C612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2791" w:type="dxa"/>
          </w:tcPr>
          <w:p w14:paraId="04D574B0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 xml:space="preserve">,,DEKOR” Zakład Usługowo – Handlowy, </w:t>
            </w:r>
          </w:p>
          <w:p w14:paraId="0BEA36BE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32 – 020 Wieliczka</w:t>
            </w:r>
          </w:p>
        </w:tc>
        <w:tc>
          <w:tcPr>
            <w:tcW w:w="1663" w:type="dxa"/>
          </w:tcPr>
          <w:p w14:paraId="3342D058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72,48</w:t>
            </w:r>
          </w:p>
        </w:tc>
        <w:tc>
          <w:tcPr>
            <w:tcW w:w="1796" w:type="dxa"/>
          </w:tcPr>
          <w:p w14:paraId="253F9816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2319" w:type="dxa"/>
          </w:tcPr>
          <w:p w14:paraId="13BA4ED9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72,48</w:t>
            </w:r>
          </w:p>
        </w:tc>
      </w:tr>
      <w:tr w:rsidR="002B1735" w:rsidRPr="00582605" w14:paraId="45EC1217" w14:textId="77777777" w:rsidTr="004F645B">
        <w:tc>
          <w:tcPr>
            <w:tcW w:w="782" w:type="dxa"/>
          </w:tcPr>
          <w:p w14:paraId="6E56BFFA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2791" w:type="dxa"/>
          </w:tcPr>
          <w:p w14:paraId="110FD049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Firma Ogólnobudowlana, ,,</w:t>
            </w:r>
            <w:proofErr w:type="spellStart"/>
            <w:r w:rsidRPr="00582605">
              <w:rPr>
                <w:rFonts w:ascii="Cambria" w:hAnsi="Cambria"/>
                <w:sz w:val="20"/>
                <w:szCs w:val="20"/>
              </w:rPr>
              <w:t>BudPrzem</w:t>
            </w:r>
            <w:proofErr w:type="spellEnd"/>
            <w:r w:rsidRPr="00582605">
              <w:rPr>
                <w:rFonts w:ascii="Cambria" w:hAnsi="Cambria"/>
                <w:sz w:val="20"/>
                <w:szCs w:val="20"/>
              </w:rPr>
              <w:t xml:space="preserve">” Przemysław Gaweł </w:t>
            </w:r>
          </w:p>
          <w:p w14:paraId="26B63ABE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25 – 090 Dyminy</w:t>
            </w:r>
          </w:p>
        </w:tc>
        <w:tc>
          <w:tcPr>
            <w:tcW w:w="1663" w:type="dxa"/>
          </w:tcPr>
          <w:p w14:paraId="37F843AC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34,84</w:t>
            </w:r>
          </w:p>
        </w:tc>
        <w:tc>
          <w:tcPr>
            <w:tcW w:w="1796" w:type="dxa"/>
          </w:tcPr>
          <w:p w14:paraId="4A48DD40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2319" w:type="dxa"/>
          </w:tcPr>
          <w:p w14:paraId="685CA9D4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34,84</w:t>
            </w:r>
          </w:p>
        </w:tc>
      </w:tr>
      <w:tr w:rsidR="002B1735" w:rsidRPr="00582605" w14:paraId="7F1BD6F1" w14:textId="77777777" w:rsidTr="004F645B">
        <w:tc>
          <w:tcPr>
            <w:tcW w:w="782" w:type="dxa"/>
          </w:tcPr>
          <w:p w14:paraId="0C7EE1A9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2791" w:type="dxa"/>
          </w:tcPr>
          <w:p w14:paraId="7AA3DA0C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P.H.U ALFA Paweł Kupisz</w:t>
            </w:r>
          </w:p>
          <w:p w14:paraId="07D0699B" w14:textId="4AEBCF33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25 – 430 Kielce</w:t>
            </w:r>
          </w:p>
        </w:tc>
        <w:tc>
          <w:tcPr>
            <w:tcW w:w="1663" w:type="dxa"/>
          </w:tcPr>
          <w:p w14:paraId="6170030C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57,67</w:t>
            </w:r>
          </w:p>
        </w:tc>
        <w:tc>
          <w:tcPr>
            <w:tcW w:w="1796" w:type="dxa"/>
          </w:tcPr>
          <w:p w14:paraId="2131D5DA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2319" w:type="dxa"/>
          </w:tcPr>
          <w:p w14:paraId="0FE5D4A7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77,67</w:t>
            </w:r>
          </w:p>
        </w:tc>
      </w:tr>
      <w:tr w:rsidR="002B1735" w:rsidRPr="00582605" w14:paraId="2C0F09E5" w14:textId="77777777" w:rsidTr="004F645B">
        <w:tc>
          <w:tcPr>
            <w:tcW w:w="782" w:type="dxa"/>
          </w:tcPr>
          <w:p w14:paraId="6A11D84E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2791" w:type="dxa"/>
          </w:tcPr>
          <w:p w14:paraId="49A412CF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EMINADO2 Katarzyna Grycewicz</w:t>
            </w:r>
          </w:p>
          <w:p w14:paraId="36726D4F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32 – 420 Wieliczka</w:t>
            </w:r>
          </w:p>
        </w:tc>
        <w:tc>
          <w:tcPr>
            <w:tcW w:w="1663" w:type="dxa"/>
          </w:tcPr>
          <w:p w14:paraId="5ED84EEE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54,37</w:t>
            </w:r>
          </w:p>
        </w:tc>
        <w:tc>
          <w:tcPr>
            <w:tcW w:w="1796" w:type="dxa"/>
          </w:tcPr>
          <w:p w14:paraId="2B58FB7F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2319" w:type="dxa"/>
          </w:tcPr>
          <w:p w14:paraId="0FB4F45B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54,37</w:t>
            </w:r>
          </w:p>
        </w:tc>
      </w:tr>
      <w:tr w:rsidR="002B1735" w:rsidRPr="00582605" w14:paraId="67887AE1" w14:textId="77777777" w:rsidTr="004F645B">
        <w:tc>
          <w:tcPr>
            <w:tcW w:w="782" w:type="dxa"/>
          </w:tcPr>
          <w:p w14:paraId="57FB70EE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13.</w:t>
            </w:r>
          </w:p>
        </w:tc>
        <w:tc>
          <w:tcPr>
            <w:tcW w:w="2791" w:type="dxa"/>
          </w:tcPr>
          <w:p w14:paraId="64283306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82605">
              <w:rPr>
                <w:rFonts w:ascii="Cambria" w:hAnsi="Cambria"/>
                <w:sz w:val="20"/>
                <w:szCs w:val="20"/>
              </w:rPr>
              <w:t>Pałgan</w:t>
            </w:r>
            <w:proofErr w:type="spellEnd"/>
            <w:r w:rsidRPr="00582605">
              <w:rPr>
                <w:rFonts w:ascii="Cambria" w:hAnsi="Cambria"/>
                <w:sz w:val="20"/>
                <w:szCs w:val="20"/>
              </w:rPr>
              <w:t xml:space="preserve"> Sp. z o.o.</w:t>
            </w:r>
          </w:p>
          <w:p w14:paraId="753A61D7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44-109 Gliwice</w:t>
            </w:r>
          </w:p>
        </w:tc>
        <w:tc>
          <w:tcPr>
            <w:tcW w:w="1663" w:type="dxa"/>
          </w:tcPr>
          <w:p w14:paraId="5BC86E30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66,98</w:t>
            </w:r>
          </w:p>
        </w:tc>
        <w:tc>
          <w:tcPr>
            <w:tcW w:w="1796" w:type="dxa"/>
          </w:tcPr>
          <w:p w14:paraId="333815A8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2319" w:type="dxa"/>
          </w:tcPr>
          <w:p w14:paraId="09A3AF4B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66,98</w:t>
            </w:r>
          </w:p>
        </w:tc>
      </w:tr>
      <w:tr w:rsidR="002B1735" w:rsidRPr="00582605" w14:paraId="008FE1E8" w14:textId="77777777" w:rsidTr="004F645B">
        <w:tc>
          <w:tcPr>
            <w:tcW w:w="782" w:type="dxa"/>
          </w:tcPr>
          <w:p w14:paraId="79DEF123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14.</w:t>
            </w:r>
          </w:p>
        </w:tc>
        <w:tc>
          <w:tcPr>
            <w:tcW w:w="2791" w:type="dxa"/>
          </w:tcPr>
          <w:p w14:paraId="78D5BF07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,,ZURBI” s.c.</w:t>
            </w:r>
          </w:p>
          <w:p w14:paraId="3B0E5E5D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 xml:space="preserve">Paweł Marcinkowski, Magdalena </w:t>
            </w:r>
            <w:proofErr w:type="spellStart"/>
            <w:r w:rsidRPr="00582605">
              <w:rPr>
                <w:rFonts w:ascii="Cambria" w:hAnsi="Cambria"/>
                <w:sz w:val="20"/>
                <w:szCs w:val="20"/>
              </w:rPr>
              <w:t>Marinckowska</w:t>
            </w:r>
            <w:proofErr w:type="spellEnd"/>
          </w:p>
          <w:p w14:paraId="3146E223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25 – 311 Kielce</w:t>
            </w:r>
          </w:p>
        </w:tc>
        <w:tc>
          <w:tcPr>
            <w:tcW w:w="1663" w:type="dxa"/>
          </w:tcPr>
          <w:p w14:paraId="075E3614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48,30</w:t>
            </w:r>
          </w:p>
        </w:tc>
        <w:tc>
          <w:tcPr>
            <w:tcW w:w="1796" w:type="dxa"/>
          </w:tcPr>
          <w:p w14:paraId="444D5D2E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2319" w:type="dxa"/>
          </w:tcPr>
          <w:p w14:paraId="66FC853A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48,30</w:t>
            </w:r>
          </w:p>
        </w:tc>
      </w:tr>
      <w:tr w:rsidR="002B1735" w:rsidRPr="00582605" w14:paraId="474E1690" w14:textId="77777777" w:rsidTr="004F645B">
        <w:tc>
          <w:tcPr>
            <w:tcW w:w="782" w:type="dxa"/>
          </w:tcPr>
          <w:p w14:paraId="2ADA40F9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791" w:type="dxa"/>
          </w:tcPr>
          <w:p w14:paraId="11FB5313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DTKS Budownictwo Sp. z o.o.</w:t>
            </w:r>
          </w:p>
          <w:p w14:paraId="71AEAADF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28 – 200 Staszów</w:t>
            </w:r>
          </w:p>
        </w:tc>
        <w:tc>
          <w:tcPr>
            <w:tcW w:w="1663" w:type="dxa"/>
          </w:tcPr>
          <w:p w14:paraId="54DE2096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8,78</w:t>
            </w:r>
          </w:p>
        </w:tc>
        <w:tc>
          <w:tcPr>
            <w:tcW w:w="1796" w:type="dxa"/>
          </w:tcPr>
          <w:p w14:paraId="68950E67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2319" w:type="dxa"/>
          </w:tcPr>
          <w:p w14:paraId="3956858C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28,78</w:t>
            </w:r>
          </w:p>
        </w:tc>
      </w:tr>
      <w:tr w:rsidR="002B1735" w:rsidRPr="00582605" w14:paraId="1B1D0FA0" w14:textId="77777777" w:rsidTr="004F645B">
        <w:tc>
          <w:tcPr>
            <w:tcW w:w="782" w:type="dxa"/>
          </w:tcPr>
          <w:p w14:paraId="19C46FD3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16.</w:t>
            </w:r>
          </w:p>
        </w:tc>
        <w:tc>
          <w:tcPr>
            <w:tcW w:w="2791" w:type="dxa"/>
          </w:tcPr>
          <w:p w14:paraId="2002BF81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ABC Mycie Damian Ruta</w:t>
            </w:r>
          </w:p>
          <w:p w14:paraId="24798724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54 – 130 Wrocław</w:t>
            </w:r>
          </w:p>
        </w:tc>
        <w:tc>
          <w:tcPr>
            <w:tcW w:w="1663" w:type="dxa"/>
          </w:tcPr>
          <w:p w14:paraId="65422A4C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47,85</w:t>
            </w:r>
          </w:p>
        </w:tc>
        <w:tc>
          <w:tcPr>
            <w:tcW w:w="1796" w:type="dxa"/>
          </w:tcPr>
          <w:p w14:paraId="365D849F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2319" w:type="dxa"/>
          </w:tcPr>
          <w:p w14:paraId="3CB58787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67,85</w:t>
            </w:r>
          </w:p>
        </w:tc>
      </w:tr>
      <w:tr w:rsidR="002B1735" w:rsidRPr="00582605" w14:paraId="12E3D481" w14:textId="77777777" w:rsidTr="004F645B">
        <w:tc>
          <w:tcPr>
            <w:tcW w:w="782" w:type="dxa"/>
          </w:tcPr>
          <w:p w14:paraId="44ED2ED6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17.</w:t>
            </w:r>
          </w:p>
        </w:tc>
        <w:tc>
          <w:tcPr>
            <w:tcW w:w="2791" w:type="dxa"/>
          </w:tcPr>
          <w:p w14:paraId="5A2AAD0B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Zakład Remontowo Budowlany Jarosław Olesiński</w:t>
            </w:r>
          </w:p>
          <w:p w14:paraId="323D6F04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28 – 100 Busko – Zdrój</w:t>
            </w:r>
          </w:p>
        </w:tc>
        <w:tc>
          <w:tcPr>
            <w:tcW w:w="1663" w:type="dxa"/>
          </w:tcPr>
          <w:p w14:paraId="79D8B521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22,37</w:t>
            </w:r>
          </w:p>
        </w:tc>
        <w:tc>
          <w:tcPr>
            <w:tcW w:w="1796" w:type="dxa"/>
          </w:tcPr>
          <w:p w14:paraId="09A9BA8A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2319" w:type="dxa"/>
          </w:tcPr>
          <w:p w14:paraId="4F65E3DF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22,37</w:t>
            </w:r>
          </w:p>
        </w:tc>
      </w:tr>
      <w:tr w:rsidR="002B1735" w:rsidRPr="00582605" w14:paraId="7F086830" w14:textId="77777777" w:rsidTr="004F645B">
        <w:tc>
          <w:tcPr>
            <w:tcW w:w="782" w:type="dxa"/>
          </w:tcPr>
          <w:p w14:paraId="495C2152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18.</w:t>
            </w:r>
          </w:p>
        </w:tc>
        <w:tc>
          <w:tcPr>
            <w:tcW w:w="2791" w:type="dxa"/>
          </w:tcPr>
          <w:p w14:paraId="6E771310" w14:textId="66BB05D6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 xml:space="preserve">Usługi remontowo </w:t>
            </w:r>
            <w:r w:rsidR="00E21434" w:rsidRPr="00582605">
              <w:rPr>
                <w:rFonts w:ascii="Cambria" w:hAnsi="Cambria"/>
                <w:sz w:val="20"/>
                <w:szCs w:val="20"/>
              </w:rPr>
              <w:t>budowlane</w:t>
            </w:r>
            <w:r w:rsidR="00E21434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8260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E21434">
              <w:rPr>
                <w:rFonts w:ascii="Cambria" w:hAnsi="Cambria"/>
                <w:sz w:val="20"/>
                <w:szCs w:val="20"/>
              </w:rPr>
              <w:t>,,</w:t>
            </w:r>
            <w:r w:rsidRPr="00582605">
              <w:rPr>
                <w:rFonts w:ascii="Cambria" w:hAnsi="Cambria"/>
                <w:sz w:val="20"/>
                <w:szCs w:val="20"/>
              </w:rPr>
              <w:t xml:space="preserve">BUD-|Max” Wiesław </w:t>
            </w:r>
            <w:proofErr w:type="spellStart"/>
            <w:r w:rsidRPr="00582605">
              <w:rPr>
                <w:rFonts w:ascii="Cambria" w:hAnsi="Cambria"/>
                <w:sz w:val="20"/>
                <w:szCs w:val="20"/>
              </w:rPr>
              <w:t>Droś</w:t>
            </w:r>
            <w:proofErr w:type="spellEnd"/>
          </w:p>
          <w:p w14:paraId="69234991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28 – 236 Rytwiany</w:t>
            </w:r>
          </w:p>
        </w:tc>
        <w:tc>
          <w:tcPr>
            <w:tcW w:w="1663" w:type="dxa"/>
          </w:tcPr>
          <w:p w14:paraId="09CA2A27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59,18</w:t>
            </w:r>
          </w:p>
        </w:tc>
        <w:tc>
          <w:tcPr>
            <w:tcW w:w="1796" w:type="dxa"/>
          </w:tcPr>
          <w:p w14:paraId="2BBFD1EB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2319" w:type="dxa"/>
          </w:tcPr>
          <w:p w14:paraId="78E4DD3D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79,18</w:t>
            </w:r>
          </w:p>
        </w:tc>
      </w:tr>
      <w:tr w:rsidR="002B1735" w:rsidRPr="00582605" w14:paraId="7F6557E5" w14:textId="77777777" w:rsidTr="004F645B">
        <w:tc>
          <w:tcPr>
            <w:tcW w:w="782" w:type="dxa"/>
          </w:tcPr>
          <w:p w14:paraId="00920362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19.</w:t>
            </w:r>
          </w:p>
        </w:tc>
        <w:tc>
          <w:tcPr>
            <w:tcW w:w="2791" w:type="dxa"/>
          </w:tcPr>
          <w:p w14:paraId="7C988982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82605">
              <w:rPr>
                <w:rFonts w:ascii="Cambria" w:hAnsi="Cambria"/>
                <w:sz w:val="20"/>
                <w:szCs w:val="20"/>
              </w:rPr>
              <w:t>Stuga</w:t>
            </w:r>
            <w:proofErr w:type="spellEnd"/>
            <w:r w:rsidRPr="00582605">
              <w:rPr>
                <w:rFonts w:ascii="Cambria" w:hAnsi="Cambria"/>
                <w:sz w:val="20"/>
                <w:szCs w:val="20"/>
              </w:rPr>
              <w:t xml:space="preserve"> Grzegorz Żelazowski</w:t>
            </w:r>
          </w:p>
          <w:p w14:paraId="02E0484D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26 – 035 Raków</w:t>
            </w:r>
          </w:p>
        </w:tc>
        <w:tc>
          <w:tcPr>
            <w:tcW w:w="1663" w:type="dxa"/>
          </w:tcPr>
          <w:p w14:paraId="71426B97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32,00</w:t>
            </w:r>
          </w:p>
        </w:tc>
        <w:tc>
          <w:tcPr>
            <w:tcW w:w="1796" w:type="dxa"/>
          </w:tcPr>
          <w:p w14:paraId="1C2673D9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2319" w:type="dxa"/>
          </w:tcPr>
          <w:p w14:paraId="0A371D22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32,00</w:t>
            </w:r>
          </w:p>
        </w:tc>
      </w:tr>
    </w:tbl>
    <w:p w14:paraId="2D4C05F1" w14:textId="77777777" w:rsidR="002B1735" w:rsidRPr="00582605" w:rsidRDefault="002B1735" w:rsidP="002B1735">
      <w:pPr>
        <w:spacing w:line="276" w:lineRule="auto"/>
        <w:rPr>
          <w:rFonts w:ascii="Cambria" w:hAnsi="Cambria"/>
          <w:sz w:val="20"/>
          <w:szCs w:val="20"/>
        </w:rPr>
      </w:pPr>
    </w:p>
    <w:p w14:paraId="34087EDB" w14:textId="77777777" w:rsidR="002B1735" w:rsidRPr="00582605" w:rsidRDefault="002B1735" w:rsidP="002B1735">
      <w:pPr>
        <w:spacing w:line="276" w:lineRule="auto"/>
        <w:rPr>
          <w:rFonts w:ascii="Cambria" w:hAnsi="Cambria"/>
          <w:sz w:val="20"/>
          <w:szCs w:val="20"/>
        </w:rPr>
      </w:pPr>
      <w:r w:rsidRPr="00582605">
        <w:rPr>
          <w:rFonts w:ascii="Cambria" w:hAnsi="Cambria"/>
          <w:sz w:val="20"/>
          <w:szCs w:val="20"/>
        </w:rPr>
        <w:t>Zamawiający odrzuca z postępowania następujące oferty:</w:t>
      </w:r>
    </w:p>
    <w:tbl>
      <w:tblPr>
        <w:tblStyle w:val="Tabela-Siatka"/>
        <w:tblW w:w="9346" w:type="dxa"/>
        <w:tblInd w:w="5" w:type="dxa"/>
        <w:tblLook w:val="04A0" w:firstRow="1" w:lastRow="0" w:firstColumn="1" w:lastColumn="0" w:noHBand="0" w:noVBand="1"/>
      </w:tblPr>
      <w:tblGrid>
        <w:gridCol w:w="811"/>
        <w:gridCol w:w="2783"/>
        <w:gridCol w:w="5752"/>
      </w:tblGrid>
      <w:tr w:rsidR="002B1735" w:rsidRPr="00582605" w14:paraId="28A84706" w14:textId="77777777" w:rsidTr="004F645B">
        <w:tc>
          <w:tcPr>
            <w:tcW w:w="811" w:type="dxa"/>
          </w:tcPr>
          <w:p w14:paraId="52037421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Nr oferty</w:t>
            </w:r>
          </w:p>
        </w:tc>
        <w:tc>
          <w:tcPr>
            <w:tcW w:w="2783" w:type="dxa"/>
          </w:tcPr>
          <w:p w14:paraId="698AFA51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Nazwa i adres Wykonawcy</w:t>
            </w:r>
          </w:p>
        </w:tc>
        <w:tc>
          <w:tcPr>
            <w:tcW w:w="5752" w:type="dxa"/>
          </w:tcPr>
          <w:p w14:paraId="13B1D796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Uzasadnienie</w:t>
            </w:r>
          </w:p>
        </w:tc>
      </w:tr>
      <w:tr w:rsidR="002B1735" w:rsidRPr="00582605" w14:paraId="27674C50" w14:textId="77777777" w:rsidTr="004F645B">
        <w:tc>
          <w:tcPr>
            <w:tcW w:w="811" w:type="dxa"/>
          </w:tcPr>
          <w:p w14:paraId="5AB96720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2783" w:type="dxa"/>
          </w:tcPr>
          <w:p w14:paraId="15B62E70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FRB Golański Dominik</w:t>
            </w:r>
          </w:p>
          <w:p w14:paraId="0920432D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28-200 Staszów</w:t>
            </w:r>
          </w:p>
        </w:tc>
        <w:tc>
          <w:tcPr>
            <w:tcW w:w="5752" w:type="dxa"/>
          </w:tcPr>
          <w:p w14:paraId="35BDC993" w14:textId="37B170F6" w:rsidR="002B1735" w:rsidRPr="00582605" w:rsidRDefault="00FD396E" w:rsidP="002B1735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 dniu 27.01.</w:t>
            </w:r>
            <w:r w:rsidR="002B1735" w:rsidRPr="00582605">
              <w:rPr>
                <w:rFonts w:ascii="Cambria" w:hAnsi="Cambria"/>
                <w:sz w:val="20"/>
                <w:szCs w:val="20"/>
              </w:rPr>
              <w:t>2025 r., w celu udowodnienia, że zaoferowana przez Wykonawcę cena nie jest rażąco niska i stanowi realną wycenę opisanego przedmiotu zamówienia, Zamawiający wezwał Wykonawcę do przedłożenia szczegółowego wyjaśnienia wraz z dowodami, dotyczącymi elementów oferty mających wpływ na wysokość ceny w szczególności:</w:t>
            </w:r>
          </w:p>
          <w:p w14:paraId="4CEAD708" w14:textId="77777777" w:rsidR="002B1735" w:rsidRPr="00582605" w:rsidRDefault="002B1735" w:rsidP="002B1735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− szczegółową kalkulację cenową w rozbiciu na wszystkie elementy składowe związane z wykonaniem zamówienia, a także pozostałe koszty związane z realizacją robót budowalnych będących przedmiotem zamówienia,</w:t>
            </w:r>
          </w:p>
          <w:p w14:paraId="68482472" w14:textId="77777777" w:rsidR="002B1735" w:rsidRPr="00582605" w:rsidRDefault="002B1735" w:rsidP="002B1735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− zgodności z przepisami dotyczącymi kosztów pracy, których wartość przyjęta do ustalenia ceny nie może być niższa od minimalnego wynagrodzenia za pracę albo minimalnej stawki godzinowej, ustalonych na podstawie przepisów ustawy z dnia 10 października 2002 r. o minimalnym wynagrodzeniu za pracę,</w:t>
            </w:r>
          </w:p>
          <w:p w14:paraId="32AB21C0" w14:textId="77777777" w:rsidR="002B1735" w:rsidRPr="00582605" w:rsidRDefault="002B1735" w:rsidP="002B1735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 xml:space="preserve">− zgodności z przepisami z zakresu prawa pracy i ubezpieczenia społecznego, obowiązującymi w miejscu, w którym realizowane jest zamówienie. </w:t>
            </w:r>
          </w:p>
          <w:p w14:paraId="6A3A91A6" w14:textId="77777777" w:rsidR="002B1735" w:rsidRPr="00582605" w:rsidRDefault="002B1735" w:rsidP="002B1735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63F27168" w14:textId="77777777" w:rsidR="002B1735" w:rsidRPr="00582605" w:rsidRDefault="002B1735" w:rsidP="002B1735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W odpowiedzi na wezwanie, w wyznaczonym terminie Wykonawca złożył wyjaśnienia.</w:t>
            </w:r>
          </w:p>
          <w:p w14:paraId="66F59665" w14:textId="77777777" w:rsidR="002B1735" w:rsidRPr="00582605" w:rsidRDefault="002B1735" w:rsidP="002B1735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 xml:space="preserve">Wyjaśnienia wykonawcy są lakoniczne i ogólnikowe. Odnosząc się do stanowiska Wykonawcy, Zamawiający informuje, że wykonawca nie przedstawił w ramach wyjaśnień kalkulacji kosztów uzasadniających twierdzenie o realności zastosowanej ceny ofertowej. </w:t>
            </w:r>
          </w:p>
          <w:p w14:paraId="769784F1" w14:textId="77777777" w:rsidR="002B1735" w:rsidRPr="00582605" w:rsidRDefault="002B1735" w:rsidP="002B1735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 xml:space="preserve">Dodatkowo wyjaśnienia nie przedstawiają żadnych danych dotyczących poszczególnych kosztów uwzględnionych przy wycenie, co uniemożliwia Zamawiającemu potwierdzenie realności zastosowanej ceny. </w:t>
            </w:r>
          </w:p>
          <w:p w14:paraId="2DD4131A" w14:textId="77777777" w:rsidR="002B1735" w:rsidRPr="00582605" w:rsidRDefault="002B1735" w:rsidP="002B1735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 xml:space="preserve">Zamawiający wskazuje tym samym, iż Wykonawca jest zobowiązany wykazać, że rzetelnie skalkulował cenę w odniesieniu do konkretnego przedmiotu zamówienia. Także w sytuacji, gdy wysokość ceny nie wynika z nadzwyczajnych </w:t>
            </w:r>
            <w:r w:rsidRPr="00582605">
              <w:rPr>
                <w:rFonts w:ascii="Cambria" w:hAnsi="Cambria"/>
                <w:sz w:val="20"/>
                <w:szCs w:val="20"/>
              </w:rPr>
              <w:lastRenderedPageBreak/>
              <w:t>okoliczności, to na wykonawcy spoczywa obowiązek szczegółowego wyjaśnienia, w jaki sposób ją skalkulował i co w niej uwzględnił (wyrok KIO 840/19). Wezwanie wykonawcy przez Zamawiającego do złożenia wyjaśnień w przedmiocie rażąco niskiej ceny tworzy domniemanie, że oferowana cena jest rażąco niska w stosunku do przedmiotu zamówienia i/lub wszystkich ofert złożonych w postępowaniu, co w konsekwencji oznacza, iż ciężar dowodu w zakresie wykazania, że zaoferowana cena nie jest rażąco niska, spoczywa na wykonawcy.  To on winien wykazać, że jest możliwe wykonanie zamówienia za podana w ofercie ceną. Złożone w tym przedmiocie wyjaśnienia muszą być konkretne, wyczerpujące i uzasadniające podaną cena w ofercie. W zależności od stanu faktycznego danej sprawy, okoliczności, na jakich wykonawca opiera swoją argumentację w przedmiocie zaoferowanej ceny, składając wyjaśnienia wykonawca powinien rozważyć przedstawienie Zamawiającemu stosownych dowodów ( wyrok KIO 691/19).</w:t>
            </w:r>
          </w:p>
          <w:p w14:paraId="3BEDA888" w14:textId="77777777" w:rsidR="002B1735" w:rsidRPr="00582605" w:rsidRDefault="002B1735" w:rsidP="002B1735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 xml:space="preserve">Tym samym, na gruncie niniejszej sprawy, w ocenie Zamawiającego, Wykonawca nie wykazał realności ceny i tym samy nie obalił ustawowego domniemania jej nieprawidłowego skonstruowania, w związku z powyższym oferta złożona przez Wykonawcę podlega odrzuceniu. </w:t>
            </w:r>
          </w:p>
        </w:tc>
      </w:tr>
      <w:tr w:rsidR="002B1735" w:rsidRPr="00582605" w14:paraId="309855B1" w14:textId="77777777" w:rsidTr="004F645B">
        <w:tc>
          <w:tcPr>
            <w:tcW w:w="811" w:type="dxa"/>
          </w:tcPr>
          <w:p w14:paraId="40E769E9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783" w:type="dxa"/>
          </w:tcPr>
          <w:p w14:paraId="08D6E91D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DAR-TOM-BUD</w:t>
            </w:r>
          </w:p>
          <w:p w14:paraId="37B9AC5E" w14:textId="77777777" w:rsidR="002B1735" w:rsidRPr="00582605" w:rsidRDefault="002B1735" w:rsidP="002B173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26 – 333 Paradyż</w:t>
            </w:r>
          </w:p>
        </w:tc>
        <w:tc>
          <w:tcPr>
            <w:tcW w:w="5752" w:type="dxa"/>
          </w:tcPr>
          <w:p w14:paraId="691659C7" w14:textId="738D57AA" w:rsidR="002B1735" w:rsidRPr="00582605" w:rsidRDefault="00FD396E" w:rsidP="002B1735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 dniu 21.01.</w:t>
            </w:r>
            <w:r w:rsidR="002B1735" w:rsidRPr="00582605">
              <w:rPr>
                <w:rFonts w:ascii="Cambria" w:hAnsi="Cambria"/>
                <w:sz w:val="20"/>
                <w:szCs w:val="20"/>
              </w:rPr>
              <w:t>2025 r., w celu udowodnienia, że zaoferowana przez Wykonawcę cena nie jest rażąco niska i stanowi realną wycenę opisanego przedmiotu zamówienia, Zamawiający wezwał Wykonawcę do przedłożenia szczegółowego wyjaśnienia wraz z dowodami, dotyczącymi elementów oferty mających wpływ na wysokość ceny w szczególności:</w:t>
            </w:r>
          </w:p>
          <w:p w14:paraId="197F1A03" w14:textId="77777777" w:rsidR="002B1735" w:rsidRPr="00582605" w:rsidRDefault="002B1735" w:rsidP="002B1735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− szczegółową kalkulację cenową w rozbiciu na wszystkie elementy składowe związane z wykonaniem zamówienia, a także pozostałe koszty związane z realizacją robót budowalnych będących przedmiotem zamówienia,</w:t>
            </w:r>
          </w:p>
          <w:p w14:paraId="3C159C16" w14:textId="77777777" w:rsidR="002B1735" w:rsidRPr="00582605" w:rsidRDefault="002B1735" w:rsidP="002B1735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− zgodności z przepisami dotyczącymi kosztów pracy, których wartość przyjęta do ustalenia ceny nie może być niższa od minimalnego wynagrodzenia za pracę albo minimalnej stawki godzinowej, ustalonych na podstawie przepisów ustawy z dnia 10 października 2002 r. o minimalnym wynagrodzeniu za pracę,</w:t>
            </w:r>
          </w:p>
          <w:p w14:paraId="2411DE45" w14:textId="77777777" w:rsidR="002B1735" w:rsidRPr="00582605" w:rsidRDefault="002B1735" w:rsidP="002B1735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 xml:space="preserve">− zgodności z przepisami z zakresu prawa pracy i ubezpieczenia społecznego, obowiązującymi w miejscu, w którym realizowane jest zamówienie. </w:t>
            </w:r>
          </w:p>
          <w:p w14:paraId="5C88D495" w14:textId="77777777" w:rsidR="002B1735" w:rsidRPr="00582605" w:rsidRDefault="002B1735" w:rsidP="002B1735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085037F7" w14:textId="77777777" w:rsidR="002B1735" w:rsidRPr="00582605" w:rsidRDefault="002B1735" w:rsidP="002B1735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W odpowiedzi na wezwanie, w wyznaczonym terminie Wykonawca złożył wyjaśnienia.</w:t>
            </w:r>
          </w:p>
          <w:p w14:paraId="087FBE6C" w14:textId="77777777" w:rsidR="002B1735" w:rsidRPr="00582605" w:rsidRDefault="002B1735" w:rsidP="002B1735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 xml:space="preserve">Wyjaśnienia wykonawcy nie zawierały żadenego uzasadnienia zaoferowanej w ofercie ceny, a nadto Wykonawcy podwyższył oferowaną pierwotnie cenę w ofercie.  W ocenie Zamawiającego takie wyjaśnienia nie mogą się ostać. </w:t>
            </w:r>
          </w:p>
          <w:p w14:paraId="27B8F7D9" w14:textId="77777777" w:rsidR="002B1735" w:rsidRPr="00582605" w:rsidRDefault="002B1735" w:rsidP="002B1735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 xml:space="preserve">Zamawiający informuje, że wykonawca nie przedstawił w ramach wyjaśnień żadnych kalkulacji kosztów uzasadniających twierdzenie o realności zastosowanej ceny ofertowej. </w:t>
            </w:r>
          </w:p>
          <w:p w14:paraId="7E0905A9" w14:textId="77777777" w:rsidR="002B1735" w:rsidRPr="00582605" w:rsidRDefault="002B1735" w:rsidP="002B1735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lastRenderedPageBreak/>
              <w:t xml:space="preserve">Dodatkowo wyjaśnienia nie przedstawiają żadnych danych dotyczących poszczególnych kosztów uwzględnionych przy wycenie, co uniemożliwia Zamawiającemu potwierdzenie realności zastosowanej ceny. </w:t>
            </w:r>
          </w:p>
          <w:p w14:paraId="3B2B2FB0" w14:textId="77777777" w:rsidR="002B1735" w:rsidRPr="00582605" w:rsidRDefault="002B1735" w:rsidP="002B1735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>Zamawiający wskazuje tym samym, iż Wykonawca jest zobowiązany wykazać, że rzetelnie skalkulował cenę w odniesieniu do konkretnego przedmiotu zamówienia. Także w sytuacji, gdy wysokość ceny nie wynika z nadzwyczajnych okoliczności, to na wykonawcy spoczywa obowiązek szczegółowego wyjaśnienia, w jaki sposób ją skalkulował i co w niej uwzględnił (wyrok KIO 840/19). Wezwanie wykonawcy przez Zamawiającego do złożenia wyjaśnień w przedmiocie rażąco niskiej ceny tworzy domniemanie, że oferowana cena jest rażąco niska w stosunku do przedmiotu zamówienia i/lub wszystkich ofert złożonych w postępowaniu, co w konsekwencji oznacza, iż ciężar dowodu w zakresie wykazania, że zaoferowana cena nie jest rażąco niska, spoczywa na wykonawcy.  To on winien wykazać, że jest możliwe wykonanie zamówienia za podana w ofercie ceną. Złożone w tym przedmiocie wyjaśnienia muszą być konkretne, wyczerpujące i uzasadniające podaną cena w ofercie. W zależności od stanu faktycznego danej sprawy, okoliczności, na jakich wykonawca opiera swoją argumentację w przedmiocie zaoferowanej ceny, składając wyjaśnienia wykonawca powinien rozważyć przedstawienie Zamawiającemu stosownych dowodów ( wyrok KIO 691/19).</w:t>
            </w:r>
          </w:p>
          <w:p w14:paraId="02D14031" w14:textId="77777777" w:rsidR="002B1735" w:rsidRPr="00582605" w:rsidRDefault="002B1735" w:rsidP="002B1735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82605">
              <w:rPr>
                <w:rFonts w:ascii="Cambria" w:hAnsi="Cambria"/>
                <w:sz w:val="20"/>
                <w:szCs w:val="20"/>
              </w:rPr>
              <w:t xml:space="preserve">Tym samym, na gruncie niniejszej sprawy, w ocenie Zamawiającego, Wykonawca nie wykazał realności ceny i tym samy nie obalił ustawowego domniemania jej nieprawidłowego skonstruowania, w związku z powyższym oferta złożona przez Wykonawcę podlega odrzuceniu. </w:t>
            </w:r>
          </w:p>
        </w:tc>
      </w:tr>
    </w:tbl>
    <w:p w14:paraId="49BBA3AA" w14:textId="77777777" w:rsidR="002B1735" w:rsidRPr="00582605" w:rsidRDefault="002B1735">
      <w:pPr>
        <w:rPr>
          <w:rFonts w:ascii="Cambria" w:hAnsi="Cambria"/>
          <w:sz w:val="20"/>
          <w:szCs w:val="20"/>
        </w:rPr>
      </w:pPr>
    </w:p>
    <w:p w14:paraId="3ABAA020" w14:textId="77777777" w:rsidR="00E21434" w:rsidRPr="00E21434" w:rsidRDefault="00E21434" w:rsidP="00FD396E">
      <w:pPr>
        <w:autoSpaceDE w:val="0"/>
        <w:autoSpaceDN w:val="0"/>
        <w:adjustRightInd w:val="0"/>
        <w:spacing w:after="100"/>
        <w:jc w:val="both"/>
        <w:rPr>
          <w:rFonts w:ascii="Cambria" w:hAnsi="Cambria" w:cs="Helvetica"/>
          <w:color w:val="000000"/>
          <w:kern w:val="0"/>
          <w:sz w:val="20"/>
          <w:szCs w:val="20"/>
        </w:rPr>
      </w:pPr>
      <w:r w:rsidRPr="00E21434">
        <w:rPr>
          <w:rFonts w:ascii="Cambria" w:hAnsi="Cambria" w:cs="Helvetica"/>
          <w:b/>
          <w:bCs/>
          <w:color w:val="000000"/>
          <w:kern w:val="0"/>
          <w:sz w:val="20"/>
          <w:szCs w:val="20"/>
        </w:rPr>
        <w:t>7.</w:t>
      </w:r>
      <w:r w:rsidRPr="00E21434">
        <w:rPr>
          <w:rFonts w:ascii="Cambria" w:hAnsi="Cambria" w:cs="Helvetica"/>
          <w:color w:val="000000"/>
          <w:kern w:val="0"/>
          <w:sz w:val="20"/>
          <w:szCs w:val="20"/>
        </w:rPr>
        <w:t>Wykryte przypadki konfliktu interesów i podjęte w związku z tym środki albo informację o braku występowania konfliktu interesów:</w:t>
      </w:r>
    </w:p>
    <w:p w14:paraId="1EE88DCE" w14:textId="249DAE77" w:rsidR="002B1735" w:rsidRDefault="00E21434" w:rsidP="00E21434">
      <w:pPr>
        <w:rPr>
          <w:rFonts w:ascii="Cambria" w:hAnsi="Cambria" w:cs="Helvetica"/>
          <w:color w:val="000000"/>
          <w:kern w:val="0"/>
          <w:sz w:val="20"/>
          <w:szCs w:val="20"/>
        </w:rPr>
      </w:pPr>
      <w:r w:rsidRPr="00E21434">
        <w:rPr>
          <w:rFonts w:ascii="Cambria" w:hAnsi="Cambria" w:cs="Helvetica"/>
          <w:color w:val="000000"/>
          <w:kern w:val="0"/>
          <w:sz w:val="20"/>
          <w:szCs w:val="20"/>
        </w:rPr>
        <w:t>BRAK WYSTĘPOWANIA KONFLIKTÓW INTERESÓW.</w:t>
      </w:r>
    </w:p>
    <w:p w14:paraId="72FA18FB" w14:textId="77777777" w:rsidR="00E21434" w:rsidRDefault="00E21434" w:rsidP="00E21434">
      <w:pPr>
        <w:rPr>
          <w:rFonts w:ascii="Cambria" w:hAnsi="Cambria" w:cs="Helvetica"/>
          <w:color w:val="000000"/>
          <w:kern w:val="0"/>
          <w:sz w:val="20"/>
          <w:szCs w:val="20"/>
        </w:rPr>
      </w:pPr>
    </w:p>
    <w:p w14:paraId="52EFBC8E" w14:textId="77777777" w:rsidR="00E21434" w:rsidRDefault="00E21434" w:rsidP="00E21434">
      <w:pPr>
        <w:rPr>
          <w:rFonts w:ascii="Cambria" w:hAnsi="Cambria" w:cs="Helvetica"/>
          <w:color w:val="000000"/>
          <w:kern w:val="0"/>
          <w:sz w:val="20"/>
          <w:szCs w:val="20"/>
        </w:rPr>
      </w:pPr>
    </w:p>
    <w:p w14:paraId="67DCFB5A" w14:textId="0C90CB83" w:rsidR="00E21434" w:rsidRDefault="00FD396E" w:rsidP="00E21434">
      <w:pPr>
        <w:ind w:left="6096"/>
        <w:rPr>
          <w:rFonts w:ascii="Cambria" w:hAnsi="Cambria" w:cs="Helvetica"/>
          <w:color w:val="000000"/>
          <w:kern w:val="0"/>
          <w:sz w:val="20"/>
          <w:szCs w:val="20"/>
        </w:rPr>
      </w:pPr>
      <w:r>
        <w:rPr>
          <w:rFonts w:ascii="Cambria" w:hAnsi="Cambria" w:cs="Helvetica"/>
          <w:color w:val="000000"/>
          <w:kern w:val="0"/>
          <w:sz w:val="20"/>
          <w:szCs w:val="20"/>
        </w:rPr>
        <w:t>Raków, 18</w:t>
      </w:r>
      <w:r w:rsidR="00E21434">
        <w:rPr>
          <w:rFonts w:ascii="Cambria" w:hAnsi="Cambria" w:cs="Helvetica"/>
          <w:color w:val="000000"/>
          <w:kern w:val="0"/>
          <w:sz w:val="20"/>
          <w:szCs w:val="20"/>
        </w:rPr>
        <w:t xml:space="preserve">.02.2025 r. </w:t>
      </w:r>
    </w:p>
    <w:p w14:paraId="61762903" w14:textId="77777777" w:rsidR="00E21434" w:rsidRDefault="00E21434" w:rsidP="00E21434">
      <w:pPr>
        <w:ind w:left="6096"/>
        <w:rPr>
          <w:rFonts w:ascii="Cambria" w:hAnsi="Cambria" w:cs="Helvetica"/>
          <w:color w:val="000000"/>
          <w:kern w:val="0"/>
          <w:sz w:val="20"/>
          <w:szCs w:val="20"/>
        </w:rPr>
      </w:pPr>
    </w:p>
    <w:p w14:paraId="29027110" w14:textId="77777777" w:rsidR="00E33B48" w:rsidRDefault="00E33B48" w:rsidP="00E33B48">
      <w:pPr>
        <w:ind w:left="6096" w:firstLine="283"/>
        <w:rPr>
          <w:rFonts w:ascii="Cambria" w:hAnsi="Cambria" w:cs="Helvetica"/>
          <w:color w:val="000000"/>
          <w:kern w:val="0"/>
          <w:sz w:val="20"/>
          <w:szCs w:val="20"/>
        </w:rPr>
      </w:pPr>
    </w:p>
    <w:p w14:paraId="022AD6CD" w14:textId="77777777" w:rsidR="00E33B48" w:rsidRDefault="00E33B48" w:rsidP="00E33B48">
      <w:pPr>
        <w:ind w:left="6096" w:firstLine="283"/>
        <w:rPr>
          <w:rFonts w:ascii="Cambria" w:hAnsi="Cambria" w:cs="Helvetica"/>
          <w:color w:val="000000"/>
          <w:kern w:val="0"/>
          <w:sz w:val="20"/>
          <w:szCs w:val="20"/>
        </w:rPr>
      </w:pPr>
    </w:p>
    <w:p w14:paraId="45BC3691" w14:textId="5DB84B3A" w:rsidR="00E21434" w:rsidRPr="00E21434" w:rsidRDefault="00E21434" w:rsidP="00E33B48">
      <w:pPr>
        <w:ind w:left="6096" w:firstLine="283"/>
        <w:rPr>
          <w:rFonts w:ascii="Cambria" w:hAnsi="Cambria"/>
          <w:sz w:val="20"/>
          <w:szCs w:val="20"/>
        </w:rPr>
      </w:pPr>
      <w:bookmarkStart w:id="0" w:name="_GoBack"/>
      <w:bookmarkEnd w:id="0"/>
      <w:r>
        <w:rPr>
          <w:rFonts w:ascii="Cambria" w:hAnsi="Cambria" w:cs="Helvetica"/>
          <w:color w:val="000000"/>
          <w:kern w:val="0"/>
          <w:sz w:val="20"/>
          <w:szCs w:val="20"/>
        </w:rPr>
        <w:t xml:space="preserve">Podpis: </w:t>
      </w:r>
      <w:r w:rsidR="00E33B48">
        <w:rPr>
          <w:rFonts w:ascii="Cambria" w:hAnsi="Cambria" w:cs="Helvetica"/>
          <w:color w:val="000000"/>
          <w:kern w:val="0"/>
          <w:sz w:val="20"/>
          <w:szCs w:val="20"/>
        </w:rPr>
        <w:br/>
      </w:r>
      <w:r w:rsidR="00E33B48">
        <w:rPr>
          <w:rFonts w:ascii="Cambria" w:hAnsi="Cambria" w:cs="Helvetica"/>
          <w:color w:val="000000"/>
          <w:kern w:val="0"/>
          <w:sz w:val="20"/>
          <w:szCs w:val="20"/>
        </w:rPr>
        <w:br/>
        <w:t xml:space="preserve">     Damian Szpak </w:t>
      </w:r>
      <w:r w:rsidR="00E33B48">
        <w:rPr>
          <w:rFonts w:ascii="Cambria" w:hAnsi="Cambria" w:cs="Helvetica"/>
          <w:color w:val="000000"/>
          <w:kern w:val="0"/>
          <w:sz w:val="20"/>
          <w:szCs w:val="20"/>
        </w:rPr>
        <w:br/>
        <w:t xml:space="preserve"> Wójt Gminy Raków</w:t>
      </w:r>
    </w:p>
    <w:sectPr w:rsidR="00E21434" w:rsidRPr="00E2143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1D367" w14:textId="77777777" w:rsidR="00C35E8F" w:rsidRDefault="00C35E8F" w:rsidP="00251130">
      <w:r>
        <w:separator/>
      </w:r>
    </w:p>
  </w:endnote>
  <w:endnote w:type="continuationSeparator" w:id="0">
    <w:p w14:paraId="10CC0196" w14:textId="77777777" w:rsidR="00C35E8F" w:rsidRDefault="00C35E8F" w:rsidP="0025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C1993" w14:textId="77777777" w:rsidR="00C35E8F" w:rsidRDefault="00C35E8F" w:rsidP="00251130">
      <w:r>
        <w:separator/>
      </w:r>
    </w:p>
  </w:footnote>
  <w:footnote w:type="continuationSeparator" w:id="0">
    <w:p w14:paraId="533814A2" w14:textId="77777777" w:rsidR="00C35E8F" w:rsidRDefault="00C35E8F" w:rsidP="00251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899F2" w14:textId="7B7DD3BD" w:rsidR="00251130" w:rsidRDefault="00251130">
    <w:pPr>
      <w:pStyle w:val="Nagwek"/>
    </w:pPr>
    <w:r w:rsidRPr="00251130">
      <w:rPr>
        <w:noProof/>
        <w:lang w:eastAsia="pl-PL"/>
      </w:rPr>
      <w:drawing>
        <wp:inline distT="0" distB="0" distL="0" distR="0" wp14:anchorId="2530FE83" wp14:editId="43CC9E2C">
          <wp:extent cx="5760720" cy="444500"/>
          <wp:effectExtent l="0" t="0" r="5080" b="0"/>
          <wp:docPr id="1880314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3141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7080ED" w14:textId="0D02CDDB" w:rsidR="00251130" w:rsidRPr="00251130" w:rsidRDefault="00251130">
    <w:pPr>
      <w:pStyle w:val="Nagwek"/>
      <w:rPr>
        <w:rFonts w:ascii="Cambria" w:hAnsi="Cambria"/>
        <w:sz w:val="20"/>
        <w:szCs w:val="20"/>
      </w:rPr>
    </w:pPr>
    <w:r w:rsidRPr="00251130">
      <w:rPr>
        <w:rFonts w:ascii="Cambria" w:hAnsi="Cambria"/>
        <w:sz w:val="20"/>
        <w:szCs w:val="20"/>
      </w:rPr>
      <w:t>Nr referencyjny</w:t>
    </w:r>
    <w:r>
      <w:rPr>
        <w:rFonts w:ascii="Cambria" w:hAnsi="Cambria"/>
        <w:sz w:val="20"/>
        <w:szCs w:val="20"/>
      </w:rPr>
      <w:t>: 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6AB2AD00"/>
    <w:lvl w:ilvl="0" w:tplc="5EDC923A">
      <w:start w:val="2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A4B44AC"/>
    <w:multiLevelType w:val="hybridMultilevel"/>
    <w:tmpl w:val="60D8A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35"/>
    <w:rsid w:val="00251130"/>
    <w:rsid w:val="002B1735"/>
    <w:rsid w:val="00391484"/>
    <w:rsid w:val="00555F7C"/>
    <w:rsid w:val="00582605"/>
    <w:rsid w:val="005A18B0"/>
    <w:rsid w:val="00A04EBD"/>
    <w:rsid w:val="00A635DC"/>
    <w:rsid w:val="00C35E8F"/>
    <w:rsid w:val="00DF7BF5"/>
    <w:rsid w:val="00E17F28"/>
    <w:rsid w:val="00E21434"/>
    <w:rsid w:val="00E33B48"/>
    <w:rsid w:val="00FD396E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4B53"/>
  <w15:chartTrackingRefBased/>
  <w15:docId w15:val="{7B9AA1AB-6558-1D48-A07B-ECF6E466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1735"/>
  </w:style>
  <w:style w:type="paragraph" w:styleId="Nagwek1">
    <w:name w:val="heading 1"/>
    <w:basedOn w:val="Normalny"/>
    <w:next w:val="Normalny"/>
    <w:link w:val="Nagwek1Znak"/>
    <w:uiPriority w:val="9"/>
    <w:qFormat/>
    <w:rsid w:val="002B1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1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17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17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17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17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17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17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17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1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1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17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17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17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17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17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17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17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17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1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17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1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17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17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17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17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1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17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173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B1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511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130"/>
  </w:style>
  <w:style w:type="paragraph" w:styleId="Stopka">
    <w:name w:val="footer"/>
    <w:basedOn w:val="Normalny"/>
    <w:link w:val="StopkaZnak"/>
    <w:uiPriority w:val="99"/>
    <w:unhideWhenUsed/>
    <w:rsid w:val="002511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1130"/>
  </w:style>
  <w:style w:type="paragraph" w:styleId="NormalnyWeb">
    <w:name w:val="Normal (Web)"/>
    <w:basedOn w:val="Normalny"/>
    <w:uiPriority w:val="99"/>
    <w:semiHidden/>
    <w:unhideWhenUsed/>
    <w:rsid w:val="0058260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582605"/>
  </w:style>
  <w:style w:type="character" w:styleId="Hipercze">
    <w:name w:val="Hyperlink"/>
    <w:basedOn w:val="Domylnaczcionkaakapitu"/>
    <w:uiPriority w:val="99"/>
    <w:unhideWhenUsed/>
    <w:rsid w:val="00FD396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rakow.pl/zamowienia-publiczne/5404-zaproszenie-do-zlozenia-oferty-2025-01-03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rak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rzad@rak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1832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Użytkownik systemu Windows</cp:lastModifiedBy>
  <cp:revision>3</cp:revision>
  <dcterms:created xsi:type="dcterms:W3CDTF">2025-02-17T14:14:00Z</dcterms:created>
  <dcterms:modified xsi:type="dcterms:W3CDTF">2025-02-18T13:43:00Z</dcterms:modified>
</cp:coreProperties>
</file>