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8BBEE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>Ogłoszenie o naborze na wolne stanowisko urzędnicze</w:t>
      </w:r>
    </w:p>
    <w:p w14:paraId="453E6F7B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 xml:space="preserve"> w Urzędzie Gminy w Rakowie</w:t>
      </w:r>
    </w:p>
    <w:p w14:paraId="0747893E" w14:textId="77777777" w:rsidR="001E1032" w:rsidRPr="0075142C" w:rsidRDefault="001E1032" w:rsidP="000F128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RPr="0075142C" w14:paraId="6A7992E3" w14:textId="77777777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D4E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CA9C3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Urząd Gminy w Rakowie</w:t>
            </w:r>
          </w:p>
          <w:p w14:paraId="3EC983BE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53CFEB0F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</w:tc>
      </w:tr>
      <w:tr w:rsidR="000F1285" w:rsidRPr="0075142C" w14:paraId="3C2FF11B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4F2A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D7829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  <w:p w14:paraId="00579D08" w14:textId="04E13B28" w:rsidR="000F1285" w:rsidRPr="0075142C" w:rsidRDefault="00D275CB" w:rsidP="00D275CB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Młodszy referent</w:t>
            </w:r>
            <w:r w:rsidR="002930B4" w:rsidRPr="0075142C">
              <w:rPr>
                <w:sz w:val="22"/>
                <w:szCs w:val="22"/>
              </w:rPr>
              <w:t xml:space="preserve"> </w:t>
            </w:r>
            <w:r w:rsidR="00EE6807">
              <w:rPr>
                <w:sz w:val="22"/>
                <w:szCs w:val="22"/>
              </w:rPr>
              <w:t xml:space="preserve">ds. </w:t>
            </w:r>
            <w:r>
              <w:rPr>
                <w:sz w:val="22"/>
                <w:szCs w:val="22"/>
              </w:rPr>
              <w:t>informatyki</w:t>
            </w:r>
          </w:p>
        </w:tc>
      </w:tr>
      <w:tr w:rsidR="000F1285" w:rsidRPr="0075142C" w14:paraId="29EA9459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1714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46CB0" w14:textId="60E0B552" w:rsidR="000F1285" w:rsidRPr="0075142C" w:rsidRDefault="00E524E0" w:rsidP="00F366B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Referat </w:t>
            </w:r>
            <w:r w:rsidR="00F366B9">
              <w:rPr>
                <w:sz w:val="22"/>
                <w:szCs w:val="22"/>
              </w:rPr>
              <w:t>Organizacyjny</w:t>
            </w:r>
          </w:p>
        </w:tc>
      </w:tr>
      <w:tr w:rsidR="000F1285" w:rsidRPr="0075142C" w14:paraId="7C69D336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9F03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0B482" w14:textId="50EED57C" w:rsidR="000F1285" w:rsidRPr="0075142C" w:rsidRDefault="00F366B9" w:rsidP="00F366B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D509C" w:rsidRPr="007514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maj</w:t>
            </w:r>
            <w:r w:rsidR="000F1285" w:rsidRPr="0075142C">
              <w:rPr>
                <w:sz w:val="22"/>
                <w:szCs w:val="22"/>
              </w:rPr>
              <w:t xml:space="preserve"> 20</w:t>
            </w:r>
            <w:r w:rsidR="005D509C" w:rsidRPr="0075142C">
              <w:rPr>
                <w:sz w:val="22"/>
                <w:szCs w:val="22"/>
              </w:rPr>
              <w:t>2</w:t>
            </w:r>
            <w:r w:rsidR="000B5C39">
              <w:rPr>
                <w:sz w:val="22"/>
                <w:szCs w:val="22"/>
              </w:rPr>
              <w:t>5</w:t>
            </w:r>
            <w:r w:rsidR="000F1285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30E25792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8C5B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5C423" w14:textId="20BEF13A" w:rsidR="000F1285" w:rsidRPr="0075142C" w:rsidRDefault="00F366B9" w:rsidP="00F366B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C222B8" w:rsidRPr="007514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maj</w:t>
            </w:r>
            <w:r w:rsidR="00BB294A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>2</w:t>
            </w:r>
            <w:r w:rsidR="000B5C39">
              <w:rPr>
                <w:sz w:val="22"/>
                <w:szCs w:val="22"/>
              </w:rPr>
              <w:t>5</w:t>
            </w:r>
            <w:r w:rsidR="005D509C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7AB4B4A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46593F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AC49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 etat</w:t>
            </w:r>
          </w:p>
        </w:tc>
      </w:tr>
      <w:tr w:rsidR="000F1285" w:rsidRPr="0075142C" w14:paraId="40C4850A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4A9F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3D43EF" w14:textId="77777777"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Pełny wymiar czasu pracy</w:t>
            </w:r>
          </w:p>
          <w:p w14:paraId="597A3809" w14:textId="77777777" w:rsidR="0075142C" w:rsidRPr="0075142C" w:rsidRDefault="0075142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0F1285" w:rsidRPr="0075142C" w14:paraId="6AE09554" w14:textId="77777777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0B8C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5BBFE" w14:textId="45FECF18" w:rsidR="00424273" w:rsidRDefault="000F1285" w:rsidP="00424273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66420D">
              <w:rPr>
                <w:sz w:val="22"/>
                <w:szCs w:val="22"/>
              </w:rPr>
              <w:t>Wymagania niezbędne:</w:t>
            </w:r>
          </w:p>
          <w:p w14:paraId="5B5B92E6" w14:textId="77777777" w:rsidR="0066420D" w:rsidRPr="0066420D" w:rsidRDefault="0066420D" w:rsidP="0066420D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05F9EEB2" w14:textId="04C2EBC4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spełnienie wymagań zawartych w art.6 ust.1-3 ustawy z dnia 21 listopada 2008r. o pracownikach samorządowych (Dz.U. z 20</w:t>
            </w:r>
            <w:r w:rsidR="00CD2531">
              <w:rPr>
                <w:sz w:val="22"/>
                <w:szCs w:val="22"/>
              </w:rPr>
              <w:t>2</w:t>
            </w:r>
            <w:r w:rsidR="00EE6807">
              <w:rPr>
                <w:sz w:val="22"/>
                <w:szCs w:val="22"/>
              </w:rPr>
              <w:t>4</w:t>
            </w:r>
            <w:r w:rsidRPr="0075142C">
              <w:rPr>
                <w:sz w:val="22"/>
                <w:szCs w:val="22"/>
              </w:rPr>
              <w:t>r., poz.</w:t>
            </w:r>
            <w:r w:rsidR="00EE6807">
              <w:rPr>
                <w:sz w:val="22"/>
                <w:szCs w:val="22"/>
              </w:rPr>
              <w:t>1135</w:t>
            </w:r>
            <w:r w:rsidRPr="0075142C">
              <w:rPr>
                <w:sz w:val="22"/>
                <w:szCs w:val="22"/>
              </w:rPr>
              <w:t>);</w:t>
            </w:r>
          </w:p>
          <w:p w14:paraId="6046DA09" w14:textId="77777777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wykształcenie:</w:t>
            </w:r>
          </w:p>
          <w:p w14:paraId="14987423" w14:textId="68F8E84A" w:rsidR="005D7745" w:rsidRPr="0075142C" w:rsidRDefault="005D509C" w:rsidP="00FB59C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FB59CB">
              <w:rPr>
                <w:sz w:val="22"/>
                <w:szCs w:val="22"/>
              </w:rPr>
              <w:t>minimum średnie informatyczne,</w:t>
            </w:r>
          </w:p>
          <w:p w14:paraId="18B4C575" w14:textId="77777777" w:rsidR="008F3F62" w:rsidRDefault="000F1285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</w:t>
            </w:r>
            <w:r w:rsidR="008F3F62" w:rsidRPr="0075142C">
              <w:rPr>
                <w:sz w:val="22"/>
                <w:szCs w:val="22"/>
              </w:rPr>
              <w:t xml:space="preserve">c)   </w:t>
            </w:r>
            <w:r w:rsidRPr="0075142C">
              <w:rPr>
                <w:sz w:val="22"/>
                <w:szCs w:val="22"/>
              </w:rPr>
              <w:t>znajomość</w:t>
            </w:r>
            <w:r w:rsidR="008F3F62" w:rsidRPr="0075142C">
              <w:rPr>
                <w:sz w:val="22"/>
                <w:szCs w:val="22"/>
              </w:rPr>
              <w:t xml:space="preserve"> regulacji prawnych ze szczególnym uwzględnieniem:</w:t>
            </w:r>
          </w:p>
          <w:p w14:paraId="34177A11" w14:textId="27EAD2DA" w:rsidR="00A46909" w:rsidRPr="0075142C" w:rsidRDefault="00A46909" w:rsidP="00FB59CB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="008B5AEA" w:rsidRPr="0075142C">
              <w:rPr>
                <w:sz w:val="22"/>
                <w:szCs w:val="22"/>
              </w:rPr>
              <w:t>ustawy o samorządzie gminnym,</w:t>
            </w:r>
          </w:p>
          <w:p w14:paraId="6A07D4D8" w14:textId="5EF8C006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8B5AEA" w:rsidRPr="0075142C">
              <w:rPr>
                <w:sz w:val="22"/>
                <w:szCs w:val="22"/>
              </w:rPr>
              <w:t>ustawy o pracownikach samorządowych,</w:t>
            </w:r>
          </w:p>
          <w:p w14:paraId="497D5D47" w14:textId="177EA995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8B5AEA" w:rsidRPr="008B5AEA">
              <w:rPr>
                <w:sz w:val="22"/>
                <w:szCs w:val="22"/>
              </w:rPr>
              <w:t>ustawy o dostępie do informacji publicznej</w:t>
            </w:r>
            <w:r w:rsidR="008B5AEA">
              <w:rPr>
                <w:sz w:val="22"/>
                <w:szCs w:val="22"/>
              </w:rPr>
              <w:t>,</w:t>
            </w:r>
          </w:p>
          <w:p w14:paraId="14D06D7C" w14:textId="77777777" w:rsidR="008C2289" w:rsidRDefault="008B5AE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-ustawy</w:t>
            </w:r>
            <w:r w:rsidRPr="008B5AEA">
              <w:rPr>
                <w:sz w:val="22"/>
                <w:szCs w:val="22"/>
              </w:rPr>
              <w:t xml:space="preserve"> o informatyzacji działalności podmiotów realizujących zadania publiczne</w:t>
            </w:r>
            <w:r>
              <w:rPr>
                <w:sz w:val="22"/>
                <w:szCs w:val="22"/>
              </w:rPr>
              <w:t>,</w:t>
            </w:r>
          </w:p>
          <w:p w14:paraId="0BC5CD35" w14:textId="071A07E6" w:rsidR="00944A9F" w:rsidRDefault="008C2289">
            <w:pPr>
              <w:pStyle w:val="Zawartotabeli"/>
              <w:spacing w:line="254" w:lineRule="auto"/>
              <w:ind w:left="108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ustawy </w:t>
            </w:r>
            <w:r w:rsidRPr="008C2289">
              <w:rPr>
                <w:bCs/>
                <w:sz w:val="22"/>
                <w:szCs w:val="22"/>
              </w:rPr>
              <w:t>o gospodarce nieruchomościami</w:t>
            </w:r>
            <w:r>
              <w:rPr>
                <w:bCs/>
                <w:sz w:val="22"/>
                <w:szCs w:val="22"/>
              </w:rPr>
              <w:t>,</w:t>
            </w:r>
          </w:p>
          <w:p w14:paraId="0CADB356" w14:textId="7871DD00" w:rsidR="008C2289" w:rsidRDefault="008C2289">
            <w:pPr>
              <w:pStyle w:val="Zawartotabeli"/>
              <w:spacing w:line="254" w:lineRule="auto"/>
              <w:ind w:left="108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ustawy </w:t>
            </w:r>
            <w:r w:rsidRPr="008C2289">
              <w:rPr>
                <w:bCs/>
                <w:sz w:val="22"/>
                <w:szCs w:val="22"/>
              </w:rPr>
              <w:t>o zbiorowym zaopatrzeniu w wodę i zbiorowym odprowadzaniu ścieków</w:t>
            </w:r>
            <w:r>
              <w:rPr>
                <w:b/>
                <w:bCs/>
                <w:sz w:val="22"/>
                <w:szCs w:val="22"/>
              </w:rPr>
              <w:t>,</w:t>
            </w:r>
          </w:p>
          <w:p w14:paraId="44A8DF14" w14:textId="4C009FEE" w:rsidR="008C2289" w:rsidRPr="0075142C" w:rsidRDefault="008C2289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 w:rsidRPr="008C2289">
              <w:rPr>
                <w:bCs/>
                <w:sz w:val="22"/>
                <w:szCs w:val="22"/>
              </w:rPr>
              <w:t>ustawy o zdrowiu publicznym,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69703B77" w14:textId="762267B3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A46909" w:rsidRPr="0075142C">
              <w:rPr>
                <w:sz w:val="22"/>
                <w:szCs w:val="22"/>
              </w:rPr>
              <w:t>ustawy Kodeks postępowania administracyjnego,</w:t>
            </w:r>
          </w:p>
          <w:p w14:paraId="0A57B7F1" w14:textId="671AFFDD" w:rsidR="00944A9F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46909">
              <w:rPr>
                <w:sz w:val="22"/>
                <w:szCs w:val="22"/>
              </w:rPr>
              <w:t>ustawy o ochronie danych osobowych,</w:t>
            </w:r>
          </w:p>
          <w:p w14:paraId="493A3DDF" w14:textId="2E3F3A58" w:rsidR="00F443BB" w:rsidRPr="0075142C" w:rsidRDefault="00F443BB" w:rsidP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7D48D04" w14:textId="13CE9408" w:rsidR="00F443BB" w:rsidRDefault="00CD2531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</w:t>
            </w:r>
            <w:r w:rsidR="00820BBA">
              <w:rPr>
                <w:sz w:val="22"/>
                <w:szCs w:val="22"/>
              </w:rPr>
              <w:t xml:space="preserve"> systemów teleinformatycznych</w:t>
            </w:r>
            <w:r w:rsidR="00F443BB" w:rsidRPr="0075142C">
              <w:rPr>
                <w:sz w:val="22"/>
                <w:szCs w:val="22"/>
              </w:rPr>
              <w:t>:</w:t>
            </w:r>
            <w:r w:rsidR="00820BBA">
              <w:rPr>
                <w:sz w:val="22"/>
                <w:szCs w:val="22"/>
              </w:rPr>
              <w:t xml:space="preserve"> </w:t>
            </w:r>
            <w:r w:rsidR="00BD2BF0">
              <w:rPr>
                <w:sz w:val="22"/>
                <w:szCs w:val="22"/>
              </w:rPr>
              <w:t xml:space="preserve">LEX, </w:t>
            </w:r>
          </w:p>
          <w:p w14:paraId="52B4EB92" w14:textId="5E0CA437" w:rsidR="0007189B" w:rsidRDefault="0007189B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umiejętność obsługi komputera i innych urządzeń biurowych</w:t>
            </w:r>
            <w:r>
              <w:rPr>
                <w:sz w:val="22"/>
                <w:szCs w:val="22"/>
              </w:rPr>
              <w:t>, poczty elektronicznej w tym:</w:t>
            </w:r>
          </w:p>
          <w:p w14:paraId="5501D845" w14:textId="2604CBAA" w:rsid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7189B">
              <w:rPr>
                <w:sz w:val="22"/>
                <w:szCs w:val="22"/>
              </w:rPr>
              <w:t xml:space="preserve">dobra znajomość zarządzania systemami operacyjnymi (MS Windows – klasy serwerowej oraz stacje robocze, Linuks - klasy </w:t>
            </w:r>
            <w:r>
              <w:rPr>
                <w:sz w:val="22"/>
                <w:szCs w:val="22"/>
              </w:rPr>
              <w:t>serwerowej oraz stacje robocze),</w:t>
            </w:r>
          </w:p>
          <w:p w14:paraId="21061200" w14:textId="46D62DFE" w:rsid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7189B">
              <w:rPr>
                <w:sz w:val="22"/>
                <w:szCs w:val="22"/>
              </w:rPr>
              <w:t>dobra znajomość zarządzania sieciami komputerowymi (w tym znajomość zarządzania sprzętowymi zaporami sieciowymi, segmentacja sieci);</w:t>
            </w:r>
          </w:p>
          <w:p w14:paraId="21AF3DA5" w14:textId="6CFC3343" w:rsid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7189B">
              <w:rPr>
                <w:sz w:val="22"/>
                <w:szCs w:val="22"/>
              </w:rPr>
              <w:t xml:space="preserve">dobra znajomość budowy, obsługi, konserwacji sprzętu komputerowego (klasy serwerowej, stacje robocze, laptopy, tablety, telefony mobilne), w tym umiejętność samodzielnej diagnozy i </w:t>
            </w:r>
            <w:r w:rsidRPr="0007189B">
              <w:rPr>
                <w:sz w:val="22"/>
                <w:szCs w:val="22"/>
              </w:rPr>
              <w:lastRenderedPageBreak/>
              <w:t>wynikającej z niej ewentualnej naprawy;</w:t>
            </w:r>
          </w:p>
          <w:p w14:paraId="22478255" w14:textId="7EDA70D3" w:rsid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7189B">
              <w:rPr>
                <w:sz w:val="22"/>
                <w:szCs w:val="22"/>
              </w:rPr>
              <w:t>posiadanie wiedzy zapewniającej utrzymanie ciągłości pracy systemów teleinformatycznych</w:t>
            </w:r>
            <w:r>
              <w:rPr>
                <w:sz w:val="22"/>
                <w:szCs w:val="22"/>
              </w:rPr>
              <w:t>;</w:t>
            </w:r>
          </w:p>
          <w:p w14:paraId="1D275C58" w14:textId="1C7B2A17" w:rsid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7189B">
              <w:rPr>
                <w:sz w:val="22"/>
                <w:szCs w:val="22"/>
              </w:rPr>
              <w:t>dobra znajomość zasad zabezpieczeń infrastruktury teleinformatycznej (systemy operacyjne, bazy danych, urządzenia sieciowe);</w:t>
            </w:r>
          </w:p>
          <w:p w14:paraId="3C0A7C36" w14:textId="2E3CC1AC" w:rsid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7189B">
              <w:rPr>
                <w:sz w:val="22"/>
                <w:szCs w:val="22"/>
              </w:rPr>
              <w:t>dobra znajomość zagadnień za zakresu obsługi internetowej transmisji audio-wideo (obsługa systemów teleinformatycznych służących do obsługi transmisji oraz obsługa systemów nagłośnienia wykorzystywanego do realizacji transmisji);</w:t>
            </w:r>
          </w:p>
          <w:p w14:paraId="6BDEAD5C" w14:textId="22019A4B" w:rsid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7189B">
              <w:rPr>
                <w:sz w:val="22"/>
                <w:szCs w:val="22"/>
              </w:rPr>
              <w:t>dobra znajomość zagadnień z zakresu transkrypcji dźwięku/wideo na tekst (zgodnie z obowiązującymi wymaganiami prawnymi);</w:t>
            </w:r>
          </w:p>
          <w:p w14:paraId="3288E592" w14:textId="31C9B7EC" w:rsid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7189B">
              <w:rPr>
                <w:sz w:val="22"/>
                <w:szCs w:val="22"/>
              </w:rPr>
              <w:t>biegła znajomość posługiwania się aplikacjami biurowymi komercyjnymi (MS Office) oraz otwarto-źródłowymi (</w:t>
            </w:r>
            <w:proofErr w:type="spellStart"/>
            <w:r w:rsidRPr="0007189B">
              <w:rPr>
                <w:sz w:val="22"/>
                <w:szCs w:val="22"/>
              </w:rPr>
              <w:t>LibreOffice</w:t>
            </w:r>
            <w:proofErr w:type="spellEnd"/>
            <w:r w:rsidRPr="0007189B">
              <w:rPr>
                <w:sz w:val="22"/>
                <w:szCs w:val="22"/>
              </w:rPr>
              <w:t>);</w:t>
            </w:r>
          </w:p>
          <w:p w14:paraId="22A1AED4" w14:textId="6E42FBE3" w:rsid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7189B">
              <w:rPr>
                <w:sz w:val="22"/>
                <w:szCs w:val="22"/>
              </w:rPr>
              <w:t>biegła znajomość obsługi systemów klasy CMS (</w:t>
            </w:r>
            <w:proofErr w:type="spellStart"/>
            <w:r w:rsidRPr="0007189B">
              <w:rPr>
                <w:sz w:val="22"/>
                <w:szCs w:val="22"/>
              </w:rPr>
              <w:t>content</w:t>
            </w:r>
            <w:proofErr w:type="spellEnd"/>
            <w:r w:rsidRPr="0007189B">
              <w:rPr>
                <w:sz w:val="22"/>
                <w:szCs w:val="22"/>
              </w:rPr>
              <w:t xml:space="preserve"> management system).</w:t>
            </w:r>
          </w:p>
          <w:p w14:paraId="356AC6EB" w14:textId="77777777" w:rsidR="0007189B" w:rsidRPr="0007189B" w:rsidRDefault="0007189B" w:rsidP="0007189B">
            <w:pPr>
              <w:pStyle w:val="Akapitzlist"/>
              <w:ind w:left="1080"/>
              <w:rPr>
                <w:sz w:val="22"/>
                <w:szCs w:val="22"/>
              </w:rPr>
            </w:pPr>
          </w:p>
          <w:p w14:paraId="15764307" w14:textId="25B2D202" w:rsidR="00F94F15" w:rsidRPr="0075142C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2.Wymagania dodatkowe:   </w:t>
            </w:r>
          </w:p>
          <w:p w14:paraId="74F62EB1" w14:textId="77777777" w:rsidR="00FC034A" w:rsidRPr="0075142C" w:rsidRDefault="00FC034A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- umiejętność </w:t>
            </w:r>
            <w:r w:rsidR="008F3F62" w:rsidRPr="0075142C">
              <w:rPr>
                <w:sz w:val="22"/>
                <w:szCs w:val="22"/>
              </w:rPr>
              <w:t>sprawnej organizacji pracy,</w:t>
            </w:r>
          </w:p>
          <w:p w14:paraId="236A43A0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pracy w zespole,</w:t>
            </w:r>
          </w:p>
          <w:p w14:paraId="3EB10666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>samodzielność, komunikatywność, obowiązkowość i rzetelność,</w:t>
            </w:r>
          </w:p>
          <w:p w14:paraId="284F5684" w14:textId="3D25144C" w:rsidR="00D119D5" w:rsidRPr="0075142C" w:rsidRDefault="000F128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D119D5" w:rsidRPr="0075142C">
              <w:rPr>
                <w:sz w:val="22"/>
                <w:szCs w:val="22"/>
              </w:rPr>
              <w:t xml:space="preserve"> wysoka kultu</w:t>
            </w:r>
            <w:r w:rsidR="008B5AEA">
              <w:rPr>
                <w:sz w:val="22"/>
                <w:szCs w:val="22"/>
              </w:rPr>
              <w:t>ra osobista, odporność na stres.</w:t>
            </w:r>
          </w:p>
          <w:p w14:paraId="5D63E56A" w14:textId="58807573" w:rsidR="00443CBA" w:rsidRDefault="00443CBA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77073747" w14:textId="582F6699" w:rsidR="0075142C" w:rsidRPr="0075142C" w:rsidRDefault="0075142C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67AF5CB1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D9F24" w14:textId="0A0E6208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BAE00D" w14:textId="77777777" w:rsidR="0066420D" w:rsidRPr="0066420D" w:rsidRDefault="0066420D" w:rsidP="0066420D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  <w:p w14:paraId="3232072C" w14:textId="28CD2340" w:rsidR="0066420D" w:rsidRPr="0066420D" w:rsidRDefault="0066420D" w:rsidP="0066420D">
            <w:pPr>
              <w:pStyle w:val="Akapitzlist"/>
              <w:numPr>
                <w:ilvl w:val="0"/>
                <w:numId w:val="9"/>
              </w:numPr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Z</w:t>
            </w: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arządzanie i obsługa infrastruktury teleinformatycznej Urzędu, w tym:</w:t>
            </w:r>
          </w:p>
          <w:p w14:paraId="444A0285" w14:textId="77777777" w:rsidR="0066420D" w:rsidRPr="0066420D" w:rsidRDefault="0066420D" w:rsidP="0066420D">
            <w:pPr>
              <w:pStyle w:val="Akapitzlist"/>
              <w:numPr>
                <w:ilvl w:val="1"/>
                <w:numId w:val="9"/>
              </w:numPr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administrowanie siecią komputerową Urzędu;</w:t>
            </w:r>
          </w:p>
          <w:p w14:paraId="664F727E" w14:textId="77777777" w:rsidR="0066420D" w:rsidRPr="0066420D" w:rsidRDefault="0066420D" w:rsidP="0066420D">
            <w:pPr>
              <w:pStyle w:val="Akapitzlist"/>
              <w:numPr>
                <w:ilvl w:val="1"/>
                <w:numId w:val="9"/>
              </w:numPr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wdrażanie i aktualizowanie oprogramowania komputerowego, w tym czuwanie nad aktualnością licencji;</w:t>
            </w:r>
          </w:p>
          <w:p w14:paraId="10E8453C" w14:textId="77777777" w:rsidR="0066420D" w:rsidRPr="0066420D" w:rsidRDefault="0066420D" w:rsidP="0066420D">
            <w:pPr>
              <w:pStyle w:val="Akapitzlist"/>
              <w:numPr>
                <w:ilvl w:val="1"/>
                <w:numId w:val="9"/>
              </w:numPr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zabezpieczenie systemów teleinformatycznych przed nieupoważnionym dostępem i podejmowanie stosownych działań w przypadku wykrycia naruszeń w systemach zabezpieczeń;</w:t>
            </w:r>
          </w:p>
          <w:p w14:paraId="39B4D322" w14:textId="77777777" w:rsidR="0066420D" w:rsidRPr="0066420D" w:rsidRDefault="0066420D" w:rsidP="0066420D">
            <w:pPr>
              <w:pStyle w:val="Akapitzlist"/>
              <w:numPr>
                <w:ilvl w:val="1"/>
                <w:numId w:val="9"/>
              </w:numPr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zapewnienie ciągłości funkcjonowania systemów teleinformatycznych Urzędu, w tym w szczególności wykonywanie kopii zapasowych systemów teleinformatycznych;</w:t>
            </w:r>
          </w:p>
          <w:p w14:paraId="69148C00" w14:textId="0421004C" w:rsidR="0066420D" w:rsidRPr="0066420D" w:rsidRDefault="0066420D" w:rsidP="0066420D">
            <w:pPr>
              <w:pStyle w:val="Akapitzlist"/>
              <w:numPr>
                <w:ilvl w:val="1"/>
                <w:numId w:val="9"/>
              </w:numPr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inicjowanie modernizacji sprzętu teleinformatycznego i innych urządzeń niezbędnych do działalności u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rzędu w zakresie informatycznym.</w:t>
            </w:r>
          </w:p>
          <w:p w14:paraId="544BD53C" w14:textId="24CE6AE2" w:rsidR="0066420D" w:rsidRPr="0066420D" w:rsidRDefault="0066420D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S</w:t>
            </w: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zkolenie pracowników Urzędu w zakresie obsługi sprzętu oraz oprogramowania kompute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rowego.</w:t>
            </w:r>
          </w:p>
          <w:p w14:paraId="7C403496" w14:textId="033C2CEE" w:rsidR="0066420D" w:rsidRPr="0066420D" w:rsidRDefault="0066420D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O</w:t>
            </w: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bsługa internetowej transmisji audio-wideo obrad Rady Gminy Raków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462E5DDF" w14:textId="2415905A" w:rsidR="0066420D" w:rsidRPr="0066420D" w:rsidRDefault="0066420D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T</w:t>
            </w: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ranskrypcja dźwięku/wideo n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a tekst z wykonanych transmisji.</w:t>
            </w:r>
          </w:p>
          <w:p w14:paraId="7BD405C1" w14:textId="0DB736B6" w:rsidR="0066420D" w:rsidRPr="0066420D" w:rsidRDefault="0066420D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O</w:t>
            </w: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bsługa stron internetowych Gminy Raków (wprowadzanie t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reści, aktualizacje systemowe).</w:t>
            </w:r>
          </w:p>
          <w:p w14:paraId="0FEDC3D6" w14:textId="3C8C8EE7" w:rsidR="0066420D" w:rsidRDefault="0066420D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W</w:t>
            </w: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ykonywanie innych zadań z zakresu administrowania systemami teleinformatycznymi nie ujętych w powyższym zakresie, a wynikających ze specyfiki pracy.</w:t>
            </w:r>
          </w:p>
          <w:p w14:paraId="775317F2" w14:textId="4FDCF797" w:rsidR="0066420D" w:rsidRPr="0066420D" w:rsidRDefault="0066420D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umów w zakresie zaopatrzenia w wodę i odprowadzanie ścieków.</w:t>
            </w:r>
          </w:p>
          <w:p w14:paraId="2AA5BAB4" w14:textId="416BF35C" w:rsidR="0066420D" w:rsidRPr="0066420D" w:rsidRDefault="0066420D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Prowadzenie ewidencji umów o zaopatrzenie w wodę i odprowadzanie ścieków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32F84B9B" w14:textId="5D7DE2A0" w:rsidR="0066420D" w:rsidRPr="0066420D" w:rsidRDefault="0066420D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Prowadzenie spraw z zakresu wynajmu </w:t>
            </w:r>
            <w:proofErr w:type="spellStart"/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sal</w:t>
            </w:r>
            <w:proofErr w:type="spellEnd"/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konferencyjnych oraz innych </w:t>
            </w: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lastRenderedPageBreak/>
              <w:t>obiektów budowlanych stanowiących własność Gminy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7A794655" w14:textId="77777777" w:rsidR="0066420D" w:rsidRPr="0066420D" w:rsidRDefault="0066420D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Prowadzenie ewidencji zbiorników bezodpływowych oraz przydomowych oczyszczalni ścieków.</w:t>
            </w:r>
          </w:p>
          <w:p w14:paraId="198C2098" w14:textId="6A3CD67C" w:rsidR="0066420D" w:rsidRPr="0066420D" w:rsidRDefault="000C0FB6" w:rsidP="0066420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P</w:t>
            </w:r>
            <w:r w:rsidR="0066420D" w:rsidRPr="0066420D">
              <w:rPr>
                <w:rFonts w:eastAsia="Times New Roman" w:cs="Times New Roman"/>
                <w:sz w:val="22"/>
                <w:szCs w:val="22"/>
                <w:lang w:eastAsia="ar-SA"/>
              </w:rPr>
              <w:t>rowadzenie spraw dotyczących programów działań i monitorowania sytuacji w ochronie zdrowia</w:t>
            </w:r>
            <w:r w:rsidR="0066420D"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0B94D4AB" w14:textId="2108E074" w:rsidR="00F94F15" w:rsidRPr="00820BBA" w:rsidRDefault="00F94F15" w:rsidP="0066420D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</w:tr>
      <w:tr w:rsidR="000F1285" w:rsidRPr="0075142C" w14:paraId="0917FDE7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D176" w14:textId="3B50DC88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76991" w14:textId="31B3F8AC" w:rsidR="000F1285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Praca administracyjno-biurowa w siedzibie Urzędu Gminy w Rakowie</w:t>
            </w:r>
            <w:r w:rsidR="00E2679C">
              <w:rPr>
                <w:sz w:val="22"/>
                <w:szCs w:val="22"/>
              </w:rPr>
              <w:t xml:space="preserve"> (I piętro</w:t>
            </w:r>
            <w:r w:rsidR="00685258" w:rsidRPr="0075142C">
              <w:rPr>
                <w:sz w:val="22"/>
                <w:szCs w:val="22"/>
              </w:rPr>
              <w:t xml:space="preserve"> – brak windy, budynek częściowo przystosowany dla potrzeb osób niepełnosprawnych /podjazd na parter budynku)</w:t>
            </w:r>
            <w:r w:rsidRPr="0075142C">
              <w:rPr>
                <w:sz w:val="22"/>
                <w:szCs w:val="22"/>
              </w:rPr>
              <w:t xml:space="preserve">, </w:t>
            </w:r>
            <w:r w:rsidR="00685258" w:rsidRPr="0075142C">
              <w:rPr>
                <w:sz w:val="22"/>
                <w:szCs w:val="22"/>
              </w:rPr>
              <w:t>w</w:t>
            </w:r>
            <w:r w:rsidRPr="0075142C">
              <w:rPr>
                <w:sz w:val="22"/>
                <w:szCs w:val="22"/>
              </w:rPr>
              <w:t xml:space="preserve"> pełnym wymiarze czasu, jednozmianowa.</w:t>
            </w:r>
          </w:p>
          <w:p w14:paraId="2176A515" w14:textId="12609929" w:rsidR="00FB637A" w:rsidRPr="0075142C" w:rsidRDefault="00FB637A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Wynagrodzenie zasadnicze wg kategorii zaszeregowania</w:t>
            </w:r>
            <w:r w:rsidRPr="00FB637A">
              <w:rPr>
                <w:sz w:val="22"/>
                <w:szCs w:val="22"/>
              </w:rPr>
              <w:t xml:space="preserve"> od </w:t>
            </w:r>
            <w:r>
              <w:rPr>
                <w:sz w:val="22"/>
                <w:szCs w:val="22"/>
              </w:rPr>
              <w:t>VII</w:t>
            </w:r>
            <w:r w:rsidRPr="00FB637A">
              <w:rPr>
                <w:sz w:val="22"/>
                <w:szCs w:val="22"/>
              </w:rPr>
              <w:t xml:space="preserve"> do X w kwocie od 4.666 zł do 7.</w:t>
            </w:r>
            <w:r>
              <w:rPr>
                <w:sz w:val="22"/>
                <w:szCs w:val="22"/>
              </w:rPr>
              <w:t>200 zł.</w:t>
            </w:r>
          </w:p>
          <w:p w14:paraId="1869C761" w14:textId="2600CD0F" w:rsidR="000F1285" w:rsidRDefault="00FB637A">
            <w:pPr>
              <w:autoSpaceDE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EC6A73" w:rsidRPr="0075142C">
              <w:rPr>
                <w:sz w:val="22"/>
                <w:szCs w:val="22"/>
              </w:rPr>
              <w:t>Praca</w:t>
            </w:r>
            <w:r w:rsidR="00685258" w:rsidRPr="0075142C">
              <w:rPr>
                <w:sz w:val="22"/>
                <w:szCs w:val="22"/>
              </w:rPr>
              <w:t xml:space="preserve"> przy komputerze pow</w:t>
            </w:r>
            <w:r w:rsidR="00EC6A73" w:rsidRPr="0075142C">
              <w:rPr>
                <w:sz w:val="22"/>
                <w:szCs w:val="22"/>
              </w:rPr>
              <w:t>yżej 4 godzin dziennie.</w:t>
            </w:r>
            <w:bookmarkStart w:id="0" w:name="_GoBack"/>
            <w:bookmarkEnd w:id="0"/>
          </w:p>
          <w:p w14:paraId="2D1296B3" w14:textId="172E08B1" w:rsidR="000F1285" w:rsidRPr="0075142C" w:rsidRDefault="00FB637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Równoważny system czasu pracy – godziny pracy: poniedziałek, środa, czwartek i piątek od 7.30 do 15.00 oraz wtorek od 7.30 do 17.30.</w:t>
            </w:r>
          </w:p>
          <w:p w14:paraId="3D2C2F4A" w14:textId="72963955" w:rsidR="000F1285" w:rsidRPr="0075142C" w:rsidRDefault="00FB637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Obsługa urządzeń biurowych.</w:t>
            </w:r>
          </w:p>
          <w:p w14:paraId="631EF0B0" w14:textId="2A7CD874" w:rsidR="001E1032" w:rsidRDefault="00FB637A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EC6A73" w:rsidRPr="0075142C">
              <w:rPr>
                <w:sz w:val="22"/>
                <w:szCs w:val="22"/>
              </w:rPr>
              <w:t>Bezpośredni i telefoniczny kontakt z petentem.</w:t>
            </w:r>
          </w:p>
          <w:p w14:paraId="6563E517" w14:textId="77777777" w:rsidR="0066420D" w:rsidRPr="0075142C" w:rsidRDefault="0066420D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350482BB" w14:textId="77777777" w:rsidR="00424273" w:rsidRPr="0075142C" w:rsidRDefault="00424273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4969EDF3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442B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301803" w14:textId="0CCD3D25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 miesiącu poprzedzającym datę publikacji niniejszego ogłoszenia wskaźnik zatrudnienia osób niepełnosprawnych w jednostce w rozumieniu przepisów o rehabilitacji zawodowej i społecznej oraz o zatrudnianiu osób niepełnosprawnych  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przekroczył 6%.</w:t>
            </w:r>
          </w:p>
          <w:p w14:paraId="445886EF" w14:textId="77777777" w:rsidR="0066420D" w:rsidRPr="0075142C" w:rsidRDefault="0066420D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  <w:p w14:paraId="1315E11E" w14:textId="1FC8F844" w:rsidR="0075142C" w:rsidRPr="0075142C" w:rsidRDefault="0075142C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093F431E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DA6A00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353" w14:textId="77777777" w:rsidR="000F1285" w:rsidRPr="0075142C" w:rsidRDefault="0071064E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List motywacyjny i CV.</w:t>
            </w:r>
          </w:p>
          <w:p w14:paraId="15B7F4C6" w14:textId="419D6571" w:rsidR="0071064E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Kopie dokumentów </w:t>
            </w:r>
            <w:r w:rsidR="00C72922" w:rsidRPr="00C72922">
              <w:rPr>
                <w:sz w:val="22"/>
                <w:szCs w:val="22"/>
              </w:rPr>
              <w:t>potwierdz</w:t>
            </w:r>
            <w:r w:rsidR="001F6800">
              <w:rPr>
                <w:sz w:val="22"/>
                <w:szCs w:val="22"/>
              </w:rPr>
              <w:t>ających posiadane wykształcenie i</w:t>
            </w:r>
            <w:r w:rsidR="00C72922" w:rsidRPr="00C72922">
              <w:rPr>
                <w:sz w:val="22"/>
                <w:szCs w:val="22"/>
              </w:rPr>
              <w:t xml:space="preserve"> kwalifikacje– kopie dokumentów powinny być poświadczone przez kandydata klauzulą „za zgodność z oryginałem” i własnoręcznym podpisem.</w:t>
            </w:r>
          </w:p>
          <w:p w14:paraId="3071CD4F" w14:textId="77777777" w:rsidR="000F1285" w:rsidRPr="0075142C" w:rsidRDefault="008C6C4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3</w:t>
            </w:r>
            <w:r w:rsidR="00690765" w:rsidRPr="0075142C">
              <w:rPr>
                <w:sz w:val="22"/>
                <w:szCs w:val="22"/>
              </w:rPr>
              <w:t xml:space="preserve">. </w:t>
            </w:r>
            <w:r w:rsidR="000F1285" w:rsidRPr="0075142C">
              <w:rPr>
                <w:sz w:val="22"/>
                <w:szCs w:val="22"/>
              </w:rPr>
              <w:t>Kwestionariusz osobowy dla osoby ubiegającej się o zatrudnienie.</w:t>
            </w:r>
          </w:p>
          <w:p w14:paraId="18DE2FF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Oświadczenia kandydata:</w:t>
            </w:r>
          </w:p>
          <w:p w14:paraId="1EE399A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a) o pełnej zdolności do czynności prawnych oraz korzystania z pełni praw publicznych,</w:t>
            </w:r>
          </w:p>
          <w:p w14:paraId="1C8B9ED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b) o nieskazaniu prawomocnym wyrokiem sądu za umyślne przestępstwo ścigane z oskarżenia publicznego lub umyślne przestępstwo skarbowe,</w:t>
            </w:r>
          </w:p>
          <w:p w14:paraId="3358CCBC" w14:textId="6A6852CA" w:rsidR="000F128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o</w:t>
            </w:r>
            <w:r w:rsidR="00D079D1">
              <w:rPr>
                <w:sz w:val="22"/>
                <w:szCs w:val="22"/>
              </w:rPr>
              <w:t>świadczenie wyrażające zgodę</w:t>
            </w:r>
            <w:r w:rsidR="000F1285" w:rsidRPr="0075142C">
              <w:rPr>
                <w:sz w:val="22"/>
                <w:szCs w:val="22"/>
              </w:rPr>
              <w:t xml:space="preserve"> na przetwarzanie danych osobowych, zawartych w ofercie pracy, dla potrzeb niezbędnych do realizacji procesu rekrutacji, zgodnie z ustawą z dnia </w:t>
            </w:r>
            <w:r w:rsidR="00424273" w:rsidRPr="0075142C">
              <w:rPr>
                <w:sz w:val="22"/>
                <w:szCs w:val="22"/>
              </w:rPr>
              <w:t>10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maja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2018</w:t>
            </w:r>
            <w:r w:rsidR="000F1285" w:rsidRPr="0075142C">
              <w:rPr>
                <w:sz w:val="22"/>
                <w:szCs w:val="22"/>
              </w:rPr>
              <w:t>r. o ochronie danych osobowych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 Dz.U. z 201</w:t>
            </w:r>
            <w:r w:rsidR="00424273" w:rsidRPr="0075142C">
              <w:rPr>
                <w:sz w:val="22"/>
                <w:szCs w:val="22"/>
              </w:rPr>
              <w:t>9</w:t>
            </w:r>
            <w:r w:rsidR="000F1285" w:rsidRPr="0075142C">
              <w:rPr>
                <w:sz w:val="22"/>
                <w:szCs w:val="22"/>
              </w:rPr>
              <w:t>r., poz.</w:t>
            </w:r>
            <w:r w:rsidR="00610814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1781</w:t>
            </w:r>
            <w:r w:rsidR="000F1285" w:rsidRPr="0075142C">
              <w:rPr>
                <w:sz w:val="22"/>
                <w:szCs w:val="22"/>
              </w:rPr>
              <w:t>) oraz z ustawą z dnia 21 listopada 2008r. o pracownikach samorządowych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</w:t>
            </w:r>
            <w:r w:rsidR="00185DF4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Dz.U. z 20</w:t>
            </w:r>
            <w:r w:rsidR="008F7089">
              <w:rPr>
                <w:sz w:val="22"/>
                <w:szCs w:val="22"/>
              </w:rPr>
              <w:t>2</w:t>
            </w:r>
            <w:r w:rsidR="002A4FD6">
              <w:rPr>
                <w:sz w:val="22"/>
                <w:szCs w:val="22"/>
              </w:rPr>
              <w:t>4</w:t>
            </w:r>
            <w:r w:rsidR="008F7089">
              <w:rPr>
                <w:sz w:val="22"/>
                <w:szCs w:val="22"/>
              </w:rPr>
              <w:t xml:space="preserve">r., poz. </w:t>
            </w:r>
            <w:r w:rsidR="002A4FD6">
              <w:rPr>
                <w:sz w:val="22"/>
                <w:szCs w:val="22"/>
              </w:rPr>
              <w:t>1135</w:t>
            </w:r>
            <w:r w:rsidR="000F1285" w:rsidRPr="0075142C">
              <w:rPr>
                <w:sz w:val="22"/>
                <w:szCs w:val="22"/>
              </w:rPr>
              <w:t>)</w:t>
            </w:r>
            <w:r w:rsidR="00690765" w:rsidRPr="0075142C">
              <w:rPr>
                <w:sz w:val="22"/>
                <w:szCs w:val="22"/>
              </w:rPr>
              <w:t>,</w:t>
            </w:r>
          </w:p>
          <w:p w14:paraId="70B31818" w14:textId="75E6183F" w:rsidR="0069076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</w:t>
            </w:r>
            <w:r w:rsidR="00690765" w:rsidRPr="0075142C">
              <w:rPr>
                <w:sz w:val="22"/>
                <w:szCs w:val="22"/>
              </w:rPr>
              <w:t>Klauzula informacyjna dla osoby ubiegającej się o zatrudnienie</w:t>
            </w:r>
            <w:r w:rsidR="00C72922">
              <w:rPr>
                <w:sz w:val="22"/>
                <w:szCs w:val="22"/>
              </w:rPr>
              <w:t xml:space="preserve"> podpisana własnoręcznym podpisem</w:t>
            </w:r>
            <w:r w:rsidR="00690765" w:rsidRPr="0075142C">
              <w:rPr>
                <w:sz w:val="22"/>
                <w:szCs w:val="22"/>
              </w:rPr>
              <w:t>.</w:t>
            </w:r>
          </w:p>
          <w:p w14:paraId="21B03BB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oświadczenia, list motywacyjny, CV oraz kwestionariusz osobowy powinny być własnoręcznie podpisane, pod rygorem nieuzyskania pozytywnej oceny formalnej.</w:t>
            </w:r>
          </w:p>
          <w:p w14:paraId="5CD46562" w14:textId="39EB54DE" w:rsidR="0007189B" w:rsidRDefault="000F1285" w:rsidP="00D817BD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dokumenty przedkładane w naborze przez kandydata muszą być sporządzone w języku polskim w formie umożliwiającej ich odczytanie,           a dokumenty wydane w języku obcym powinny być przetłumacz</w:t>
            </w:r>
            <w:r w:rsidR="00FB637A">
              <w:rPr>
                <w:sz w:val="22"/>
                <w:szCs w:val="22"/>
              </w:rPr>
              <w:t>one przez tłumacza przysięgłego.</w:t>
            </w:r>
          </w:p>
          <w:p w14:paraId="00EFC402" w14:textId="77777777" w:rsidR="0007189B" w:rsidRPr="0075142C" w:rsidRDefault="0007189B" w:rsidP="00D817BD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3EA2F71C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86D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7497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Wymagane dokumenty (z oznaczeniem nadawcy) należy:</w:t>
            </w:r>
          </w:p>
          <w:p w14:paraId="6E197513" w14:textId="3CD9D2BB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1) składać w zamkniętych kopertach do dnia </w:t>
            </w:r>
            <w:r w:rsidR="008B5AEA">
              <w:rPr>
                <w:sz w:val="22"/>
                <w:szCs w:val="22"/>
              </w:rPr>
              <w:t>23</w:t>
            </w:r>
            <w:r w:rsidR="002A4FD6">
              <w:rPr>
                <w:sz w:val="22"/>
                <w:szCs w:val="22"/>
              </w:rPr>
              <w:t xml:space="preserve"> </w:t>
            </w:r>
            <w:r w:rsidR="008B5AEA">
              <w:rPr>
                <w:sz w:val="22"/>
                <w:szCs w:val="22"/>
              </w:rPr>
              <w:t>maja</w:t>
            </w:r>
            <w:r w:rsidRPr="0075142C">
              <w:rPr>
                <w:sz w:val="22"/>
                <w:szCs w:val="22"/>
              </w:rPr>
              <w:t xml:space="preserve"> 20</w:t>
            </w:r>
            <w:r w:rsidR="00685258" w:rsidRPr="0075142C">
              <w:rPr>
                <w:sz w:val="22"/>
                <w:szCs w:val="22"/>
              </w:rPr>
              <w:t>2</w:t>
            </w:r>
            <w:r w:rsidR="005D7745">
              <w:rPr>
                <w:sz w:val="22"/>
                <w:szCs w:val="22"/>
              </w:rPr>
              <w:t>5</w:t>
            </w:r>
            <w:r w:rsidRPr="0075142C">
              <w:rPr>
                <w:sz w:val="22"/>
                <w:szCs w:val="22"/>
              </w:rPr>
              <w:t>r. do godz.1</w:t>
            </w:r>
            <w:r w:rsidR="005D7745">
              <w:rPr>
                <w:sz w:val="22"/>
                <w:szCs w:val="22"/>
              </w:rPr>
              <w:t>5</w:t>
            </w:r>
            <w:r w:rsidRPr="0075142C">
              <w:rPr>
                <w:sz w:val="22"/>
                <w:szCs w:val="22"/>
              </w:rPr>
              <w:t>.</w:t>
            </w:r>
            <w:r w:rsidR="005D7745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  <w:vertAlign w:val="superscript"/>
              </w:rPr>
              <w:t xml:space="preserve"> </w:t>
            </w:r>
            <w:r w:rsidR="00BD2BF0">
              <w:rPr>
                <w:sz w:val="22"/>
                <w:szCs w:val="22"/>
                <w:vertAlign w:val="superscript"/>
              </w:rPr>
              <w:t xml:space="preserve">         </w:t>
            </w:r>
            <w:r w:rsidRPr="0075142C">
              <w:rPr>
                <w:sz w:val="22"/>
                <w:szCs w:val="22"/>
              </w:rPr>
              <w:t>w sekretariacie Urzędu Gminy w Rakowie (</w:t>
            </w:r>
            <w:r w:rsidR="002A4FD6">
              <w:rPr>
                <w:sz w:val="22"/>
                <w:szCs w:val="22"/>
              </w:rPr>
              <w:t>parter</w:t>
            </w:r>
            <w:r w:rsidRPr="0075142C">
              <w:rPr>
                <w:sz w:val="22"/>
                <w:szCs w:val="22"/>
              </w:rPr>
              <w:t xml:space="preserve">, pokój nr </w:t>
            </w:r>
            <w:r w:rsidR="002A4FD6">
              <w:rPr>
                <w:sz w:val="22"/>
                <w:szCs w:val="22"/>
              </w:rPr>
              <w:t>7</w:t>
            </w:r>
            <w:r w:rsidRPr="0075142C">
              <w:rPr>
                <w:sz w:val="22"/>
                <w:szCs w:val="22"/>
              </w:rPr>
              <w:t>)</w:t>
            </w:r>
            <w:r w:rsidR="002A4FD6">
              <w:rPr>
                <w:sz w:val="22"/>
                <w:szCs w:val="22"/>
              </w:rPr>
              <w:t xml:space="preserve"> ul. Jana </w:t>
            </w:r>
            <w:proofErr w:type="spellStart"/>
            <w:r w:rsidR="002A4FD6">
              <w:rPr>
                <w:sz w:val="22"/>
                <w:szCs w:val="22"/>
              </w:rPr>
              <w:t>Sienieńskiego</w:t>
            </w:r>
            <w:proofErr w:type="spellEnd"/>
            <w:r w:rsidR="002A4FD6">
              <w:rPr>
                <w:sz w:val="22"/>
                <w:szCs w:val="22"/>
              </w:rPr>
              <w:t xml:space="preserve"> 20, 26-035 Raków(tymczasowa siedziba Urzędu)</w:t>
            </w:r>
          </w:p>
          <w:p w14:paraId="61AD520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lub</w:t>
            </w:r>
          </w:p>
          <w:p w14:paraId="51301D86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2) przesłać pocztą do  Urzędu Gminy w Rakowie</w:t>
            </w:r>
            <w:r w:rsidRPr="0075142C">
              <w:rPr>
                <w:color w:val="FF0000"/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(decyduje data wpływu do urzędu)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na adres:</w:t>
            </w:r>
          </w:p>
          <w:p w14:paraId="3DE96EC1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Urząd Gminy </w:t>
            </w:r>
          </w:p>
          <w:p w14:paraId="3F4AAA1F" w14:textId="5E5E8C5C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ul. </w:t>
            </w:r>
            <w:r w:rsidR="002A4FD6">
              <w:rPr>
                <w:sz w:val="22"/>
                <w:szCs w:val="22"/>
              </w:rPr>
              <w:t xml:space="preserve">Jana </w:t>
            </w:r>
            <w:proofErr w:type="spellStart"/>
            <w:r w:rsidR="002A4FD6">
              <w:rPr>
                <w:sz w:val="22"/>
                <w:szCs w:val="22"/>
              </w:rPr>
              <w:t>Sienieńskiego</w:t>
            </w:r>
            <w:proofErr w:type="spellEnd"/>
            <w:r w:rsidR="002A4FD6">
              <w:rPr>
                <w:sz w:val="22"/>
                <w:szCs w:val="22"/>
              </w:rPr>
              <w:t xml:space="preserve"> 20; 26-035 Raków</w:t>
            </w:r>
          </w:p>
          <w:p w14:paraId="2E6D301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  <w:p w14:paraId="341B7744" w14:textId="35CC88EB" w:rsidR="00F919F9" w:rsidRDefault="0069179F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z dopiskiem: „D</w:t>
            </w:r>
            <w:r w:rsidR="000F1285" w:rsidRPr="0075142C">
              <w:rPr>
                <w:sz w:val="22"/>
                <w:szCs w:val="22"/>
              </w:rPr>
              <w:t xml:space="preserve">otyczy naboru na stanowisko </w:t>
            </w:r>
            <w:r w:rsidR="008B5AEA">
              <w:rPr>
                <w:sz w:val="22"/>
                <w:szCs w:val="22"/>
              </w:rPr>
              <w:t>młodszego referenta ds. informatyki</w:t>
            </w:r>
            <w:r w:rsidR="005D7745">
              <w:rPr>
                <w:sz w:val="22"/>
                <w:szCs w:val="22"/>
              </w:rPr>
              <w:t>”.</w:t>
            </w:r>
            <w:r w:rsidR="000F1285" w:rsidRPr="0075142C">
              <w:rPr>
                <w:sz w:val="22"/>
                <w:szCs w:val="22"/>
              </w:rPr>
              <w:t xml:space="preserve"> Dodatkowe informacje pod nr tel. 41 3535018</w:t>
            </w:r>
            <w:r w:rsidR="002930B4" w:rsidRPr="0075142C">
              <w:rPr>
                <w:sz w:val="22"/>
                <w:szCs w:val="22"/>
              </w:rPr>
              <w:t>.</w:t>
            </w:r>
          </w:p>
          <w:p w14:paraId="2DDAD17A" w14:textId="60579EB2" w:rsidR="00F919F9" w:rsidRPr="0075142C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1726C02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EB31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8F22A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1.Dokumenty, które wpłyną do urzędu po terminie określonym w ogłoszeniu, nie będą rozpatrywane.</w:t>
            </w:r>
          </w:p>
          <w:p w14:paraId="3B4EFE50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Kandydaci, których dokumenty nie spełniają wymagań formalnych, nie będą powiadamiani o dalszym toku naboru.</w:t>
            </w:r>
          </w:p>
          <w:p w14:paraId="607F20B9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Informacja o wyniku naboru będzie umieszczona w BIP na stronie internetowej </w:t>
            </w:r>
            <w:hyperlink r:id="rId6" w:history="1">
              <w:r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Pr="0075142C">
              <w:rPr>
                <w:sz w:val="22"/>
                <w:szCs w:val="22"/>
              </w:rPr>
              <w:t xml:space="preserve">  oraz na tablicy informacyjnej Urzędu Gminy  w Rakowie.           </w:t>
            </w:r>
          </w:p>
          <w:p w14:paraId="081734F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Dokumenty kandydata, który zostanie wyłoniony w wyniku naboru zostaną dołączone do jego akt osobowych w momencie zatrudnienia.</w:t>
            </w:r>
          </w:p>
          <w:p w14:paraId="7D58E1A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14:paraId="55D63E74" w14:textId="208EA8E3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6. W przypadku unieważnienia naboru, złożone dokumenty kandydatów są wydawane ich nadawcom albo komisyjnie </w:t>
            </w:r>
            <w:r w:rsidR="00BD2BF0">
              <w:rPr>
                <w:sz w:val="22"/>
                <w:szCs w:val="22"/>
              </w:rPr>
              <w:t>z</w:t>
            </w:r>
            <w:r w:rsidRPr="0075142C">
              <w:rPr>
                <w:sz w:val="22"/>
                <w:szCs w:val="22"/>
              </w:rPr>
              <w:t>niszczone po upływie miesiąca od daty unieważnienia naboru.</w:t>
            </w:r>
          </w:p>
        </w:tc>
      </w:tr>
    </w:tbl>
    <w:p w14:paraId="6B243C92" w14:textId="1A20828F" w:rsidR="00884996" w:rsidRPr="0075142C" w:rsidRDefault="000F1285">
      <w:pPr>
        <w:rPr>
          <w:sz w:val="22"/>
          <w:szCs w:val="22"/>
        </w:rPr>
      </w:pPr>
      <w:r w:rsidRPr="0075142C">
        <w:rPr>
          <w:sz w:val="22"/>
          <w:szCs w:val="22"/>
        </w:rPr>
        <w:t xml:space="preserve">                            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             </w:t>
      </w:r>
    </w:p>
    <w:sectPr w:rsidR="00884996" w:rsidRPr="0075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C434E"/>
    <w:multiLevelType w:val="hybridMultilevel"/>
    <w:tmpl w:val="D97C0FE0"/>
    <w:lvl w:ilvl="0" w:tplc="B1F6C27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2CCC3C6F"/>
    <w:multiLevelType w:val="hybridMultilevel"/>
    <w:tmpl w:val="2D92A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7241E"/>
    <w:multiLevelType w:val="hybridMultilevel"/>
    <w:tmpl w:val="A91AE7FE"/>
    <w:lvl w:ilvl="0" w:tplc="52FC00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87998"/>
    <w:multiLevelType w:val="hybridMultilevel"/>
    <w:tmpl w:val="4588C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424A5"/>
    <w:multiLevelType w:val="hybridMultilevel"/>
    <w:tmpl w:val="3118F3F2"/>
    <w:lvl w:ilvl="0" w:tplc="7004B062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5AE0"/>
    <w:rsid w:val="0001137F"/>
    <w:rsid w:val="0007189B"/>
    <w:rsid w:val="000B5C39"/>
    <w:rsid w:val="000C0FB6"/>
    <w:rsid w:val="000D20AE"/>
    <w:rsid w:val="000F1285"/>
    <w:rsid w:val="00183D55"/>
    <w:rsid w:val="00185DF4"/>
    <w:rsid w:val="001E1032"/>
    <w:rsid w:val="001F6800"/>
    <w:rsid w:val="0024212A"/>
    <w:rsid w:val="00285B1D"/>
    <w:rsid w:val="002930B4"/>
    <w:rsid w:val="002A4FD6"/>
    <w:rsid w:val="002C577B"/>
    <w:rsid w:val="0030121C"/>
    <w:rsid w:val="003D315B"/>
    <w:rsid w:val="003F616F"/>
    <w:rsid w:val="00415267"/>
    <w:rsid w:val="00424273"/>
    <w:rsid w:val="00443CBA"/>
    <w:rsid w:val="00444BE9"/>
    <w:rsid w:val="004F2EDD"/>
    <w:rsid w:val="00511D8C"/>
    <w:rsid w:val="00555DC1"/>
    <w:rsid w:val="005D509C"/>
    <w:rsid w:val="005D7745"/>
    <w:rsid w:val="005F1E9E"/>
    <w:rsid w:val="00610814"/>
    <w:rsid w:val="00647617"/>
    <w:rsid w:val="0066368E"/>
    <w:rsid w:val="0066420D"/>
    <w:rsid w:val="006659EA"/>
    <w:rsid w:val="00676DB4"/>
    <w:rsid w:val="00685258"/>
    <w:rsid w:val="00687889"/>
    <w:rsid w:val="00690765"/>
    <w:rsid w:val="0069179F"/>
    <w:rsid w:val="006E53C7"/>
    <w:rsid w:val="0071064E"/>
    <w:rsid w:val="0075142C"/>
    <w:rsid w:val="00757747"/>
    <w:rsid w:val="00762C73"/>
    <w:rsid w:val="007800E5"/>
    <w:rsid w:val="00791567"/>
    <w:rsid w:val="007A5DD7"/>
    <w:rsid w:val="00820BBA"/>
    <w:rsid w:val="008327C7"/>
    <w:rsid w:val="00852199"/>
    <w:rsid w:val="00864D5B"/>
    <w:rsid w:val="00884996"/>
    <w:rsid w:val="008A1E57"/>
    <w:rsid w:val="008A54C2"/>
    <w:rsid w:val="008B5AEA"/>
    <w:rsid w:val="008C2289"/>
    <w:rsid w:val="008C6C46"/>
    <w:rsid w:val="008F3F62"/>
    <w:rsid w:val="008F7089"/>
    <w:rsid w:val="00921E7B"/>
    <w:rsid w:val="00944A9F"/>
    <w:rsid w:val="009E4464"/>
    <w:rsid w:val="00A46909"/>
    <w:rsid w:val="00A65ABA"/>
    <w:rsid w:val="00A9208E"/>
    <w:rsid w:val="00A938AE"/>
    <w:rsid w:val="00B278A9"/>
    <w:rsid w:val="00BB294A"/>
    <w:rsid w:val="00BD2BF0"/>
    <w:rsid w:val="00BE1AAC"/>
    <w:rsid w:val="00C222B8"/>
    <w:rsid w:val="00C72922"/>
    <w:rsid w:val="00CD2531"/>
    <w:rsid w:val="00D079D1"/>
    <w:rsid w:val="00D119D5"/>
    <w:rsid w:val="00D220F6"/>
    <w:rsid w:val="00D275CB"/>
    <w:rsid w:val="00D470B8"/>
    <w:rsid w:val="00D671AD"/>
    <w:rsid w:val="00D759E6"/>
    <w:rsid w:val="00D817BD"/>
    <w:rsid w:val="00D90F2F"/>
    <w:rsid w:val="00DA19EA"/>
    <w:rsid w:val="00DC577A"/>
    <w:rsid w:val="00DD65A4"/>
    <w:rsid w:val="00E2679C"/>
    <w:rsid w:val="00E4731A"/>
    <w:rsid w:val="00E51532"/>
    <w:rsid w:val="00E524E0"/>
    <w:rsid w:val="00E61F42"/>
    <w:rsid w:val="00E97753"/>
    <w:rsid w:val="00EA54D9"/>
    <w:rsid w:val="00EC6A73"/>
    <w:rsid w:val="00EE6807"/>
    <w:rsid w:val="00F102BD"/>
    <w:rsid w:val="00F366B9"/>
    <w:rsid w:val="00F443BB"/>
    <w:rsid w:val="00F84CF5"/>
    <w:rsid w:val="00F919F9"/>
    <w:rsid w:val="00F94F15"/>
    <w:rsid w:val="00F9674E"/>
    <w:rsid w:val="00FB436D"/>
    <w:rsid w:val="00FB59CB"/>
    <w:rsid w:val="00FB637A"/>
    <w:rsid w:val="00FC034A"/>
    <w:rsid w:val="00FE0EBF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7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4</cp:revision>
  <cp:lastPrinted>2025-05-12T08:39:00Z</cp:lastPrinted>
  <dcterms:created xsi:type="dcterms:W3CDTF">2025-05-09T08:04:00Z</dcterms:created>
  <dcterms:modified xsi:type="dcterms:W3CDTF">2025-05-12T09:03:00Z</dcterms:modified>
</cp:coreProperties>
</file>