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A8" w:rsidRPr="000235A8" w:rsidRDefault="000235A8" w:rsidP="000235A8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235A8">
        <w:rPr>
          <w:rFonts w:asciiTheme="minorHAnsi" w:hAnsiTheme="minorHAnsi" w:cstheme="minorHAnsi"/>
          <w:b/>
          <w:color w:val="000000"/>
          <w:sz w:val="22"/>
          <w:szCs w:val="22"/>
        </w:rPr>
        <w:t>WÓJT GMINY RAKÓW</w:t>
      </w:r>
    </w:p>
    <w:p w:rsidR="0034681B" w:rsidRPr="001E0F77" w:rsidRDefault="000235A8" w:rsidP="00D959C7">
      <w:pPr>
        <w:pStyle w:val="NormalnyWeb"/>
        <w:shd w:val="clear" w:color="auto" w:fill="FFFFFF"/>
        <w:spacing w:before="0" w:beforeAutospacing="0" w:after="0" w:afterAutospacing="0"/>
        <w:ind w:left="4956" w:firstLine="708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</w:t>
      </w:r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Raków dnia </w:t>
      </w:r>
      <w:r w:rsidR="000734D8">
        <w:rPr>
          <w:rFonts w:asciiTheme="minorHAnsi" w:hAnsiTheme="minorHAnsi" w:cstheme="minorHAnsi"/>
          <w:color w:val="000000"/>
          <w:sz w:val="20"/>
          <w:szCs w:val="20"/>
        </w:rPr>
        <w:t>03.12.</w:t>
      </w:r>
      <w:r>
        <w:rPr>
          <w:rFonts w:asciiTheme="minorHAnsi" w:hAnsiTheme="minorHAnsi" w:cstheme="minorHAnsi"/>
          <w:color w:val="000000"/>
          <w:sz w:val="20"/>
          <w:szCs w:val="20"/>
        </w:rPr>
        <w:t>2025</w:t>
      </w:r>
    </w:p>
    <w:p w:rsidR="0034681B" w:rsidRPr="001E0F77" w:rsidRDefault="0034681B" w:rsidP="00D959C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Znak. </w:t>
      </w:r>
      <w:r w:rsidR="00DE7CA1">
        <w:rPr>
          <w:rFonts w:ascii="Calibri" w:hAnsi="Calibri" w:cs="Calibri"/>
          <w:sz w:val="20"/>
          <w:szCs w:val="20"/>
        </w:rPr>
        <w:t>RŚUK</w:t>
      </w:r>
      <w:r w:rsidR="00F7687F">
        <w:rPr>
          <w:rFonts w:ascii="Calibri" w:hAnsi="Calibri" w:cs="Calibri"/>
          <w:sz w:val="20"/>
          <w:szCs w:val="20"/>
        </w:rPr>
        <w:t>.6220.</w:t>
      </w:r>
      <w:r w:rsidR="000734D8">
        <w:rPr>
          <w:rFonts w:ascii="Calibri" w:hAnsi="Calibri" w:cs="Calibri"/>
          <w:sz w:val="20"/>
          <w:szCs w:val="20"/>
        </w:rPr>
        <w:t>8</w:t>
      </w:r>
      <w:r w:rsidR="000235A8">
        <w:rPr>
          <w:rFonts w:ascii="Calibri" w:hAnsi="Calibri" w:cs="Calibri"/>
          <w:sz w:val="20"/>
          <w:szCs w:val="20"/>
        </w:rPr>
        <w:t>.2025</w:t>
      </w:r>
    </w:p>
    <w:p w:rsidR="00623B67" w:rsidRDefault="00623B67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037486" w:rsidRPr="001E0F77" w:rsidRDefault="00037486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b/>
          <w:color w:val="000000"/>
          <w:sz w:val="20"/>
          <w:szCs w:val="20"/>
        </w:rPr>
        <w:t>ZAWIADOMIENIE</w:t>
      </w:r>
      <w:r w:rsidR="00623B67">
        <w:rPr>
          <w:rFonts w:asciiTheme="minorHAnsi" w:hAnsiTheme="minorHAnsi" w:cstheme="minorHAnsi"/>
          <w:b/>
          <w:color w:val="000000"/>
          <w:sz w:val="20"/>
          <w:szCs w:val="20"/>
        </w:rPr>
        <w:t>- OBWIESZCZENIE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0235A8" w:rsidRDefault="00037486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            Na podstawie art. 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>10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§ 1 i 2 oraz 49 ustawy z dnia 14 czerwca 1960 r. Kodeksu postępowania administracyjnego </w:t>
      </w:r>
      <w:r w:rsidR="000235A8">
        <w:rPr>
          <w:rFonts w:ascii="Calibri" w:hAnsi="Calibri" w:cs="Calibri"/>
          <w:sz w:val="20"/>
          <w:szCs w:val="20"/>
        </w:rPr>
        <w:t xml:space="preserve">(Dz. U. z </w:t>
      </w:r>
      <w:r w:rsidR="00AC538E">
        <w:rPr>
          <w:rFonts w:ascii="Calibri" w:hAnsi="Calibri" w:cs="Calibri"/>
          <w:sz w:val="20"/>
          <w:szCs w:val="20"/>
        </w:rPr>
        <w:t>2025</w:t>
      </w:r>
      <w:r w:rsidR="000235A8" w:rsidRPr="00070641">
        <w:rPr>
          <w:rFonts w:ascii="Calibri" w:hAnsi="Calibri" w:cs="Calibri"/>
          <w:sz w:val="20"/>
          <w:szCs w:val="20"/>
        </w:rPr>
        <w:t>r poz.</w:t>
      </w:r>
      <w:r w:rsidR="00AC538E">
        <w:rPr>
          <w:rFonts w:ascii="Calibri" w:hAnsi="Calibri" w:cs="Calibri"/>
          <w:sz w:val="20"/>
          <w:szCs w:val="20"/>
        </w:rPr>
        <w:t>769</w:t>
      </w:r>
      <w:r w:rsidR="000235A8">
        <w:rPr>
          <w:rFonts w:ascii="Calibri" w:hAnsi="Calibri" w:cs="Calibri"/>
          <w:sz w:val="20"/>
          <w:szCs w:val="20"/>
        </w:rPr>
        <w:t xml:space="preserve"> </w:t>
      </w:r>
      <w:r w:rsidR="000235A8" w:rsidRPr="00070641">
        <w:rPr>
          <w:rFonts w:ascii="Calibri" w:hAnsi="Calibri" w:cs="Calibri"/>
          <w:sz w:val="20"/>
          <w:szCs w:val="20"/>
        </w:rPr>
        <w:t>) w</w:t>
      </w:r>
      <w:r w:rsidR="00AC538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związku z art. 74 ust 3 ustawy z dnia 3 października 2008 r. o udostępnianiu informacji o środowisku i jego ochronie, udziale społeczeństwa w ochronie środowiska oraz o ocenach oddziaływania na środowisko</w:t>
      </w:r>
    </w:p>
    <w:p w:rsidR="00037486" w:rsidRDefault="000235A8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70641">
        <w:rPr>
          <w:rFonts w:ascii="Calibri" w:hAnsi="Calibri" w:cs="Calibri"/>
          <w:sz w:val="20"/>
          <w:szCs w:val="20"/>
        </w:rPr>
        <w:t xml:space="preserve">( Dz. U. z </w:t>
      </w:r>
      <w:r>
        <w:rPr>
          <w:rFonts w:ascii="Calibri" w:hAnsi="Calibri" w:cs="Calibri"/>
          <w:sz w:val="20"/>
          <w:szCs w:val="20"/>
        </w:rPr>
        <w:t>2024</w:t>
      </w:r>
      <w:r w:rsidRPr="00070641">
        <w:rPr>
          <w:rFonts w:ascii="Calibri" w:hAnsi="Calibri" w:cs="Calibri"/>
          <w:sz w:val="20"/>
          <w:szCs w:val="20"/>
        </w:rPr>
        <w:t xml:space="preserve"> roku poz. 1</w:t>
      </w:r>
      <w:r>
        <w:rPr>
          <w:rFonts w:ascii="Calibri" w:hAnsi="Calibri" w:cs="Calibri"/>
          <w:sz w:val="20"/>
          <w:szCs w:val="20"/>
        </w:rPr>
        <w:t>112</w:t>
      </w:r>
      <w:r w:rsidRPr="00070641">
        <w:rPr>
          <w:rFonts w:ascii="Calibri" w:hAnsi="Calibri" w:cs="Calibri"/>
          <w:sz w:val="20"/>
          <w:szCs w:val="20"/>
        </w:rPr>
        <w:t xml:space="preserve"> ze zm</w:t>
      </w:r>
      <w:r w:rsidR="00FE1BA0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(ustawa </w:t>
      </w:r>
      <w:proofErr w:type="spellStart"/>
      <w:r w:rsidR="00FE1BA0" w:rsidRPr="001E0F77">
        <w:rPr>
          <w:rFonts w:asciiTheme="minorHAnsi" w:hAnsiTheme="minorHAnsi" w:cstheme="minorHAnsi"/>
          <w:color w:val="000000"/>
          <w:sz w:val="20"/>
          <w:szCs w:val="20"/>
        </w:rPr>
        <w:t>o.o.ś</w:t>
      </w:r>
      <w:proofErr w:type="spellEnd"/>
      <w:r w:rsidR="00FE1BA0" w:rsidRPr="001E0F77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:rsidR="00623B67" w:rsidRPr="001E0F77" w:rsidRDefault="00623B67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34681B" w:rsidRPr="001E0F77" w:rsidRDefault="0034681B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b/>
          <w:color w:val="000000"/>
          <w:sz w:val="20"/>
          <w:szCs w:val="20"/>
        </w:rPr>
        <w:t>Zawiadamiam strony postępowania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9A0195" w:rsidRDefault="0034681B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ż</w:t>
      </w:r>
      <w:r w:rsidR="000768D1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e w 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prowadzonym przez Wójta Gminy Raków postepowaniu administracyjnym </w:t>
      </w:r>
      <w:r w:rsidR="000768D1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o wydanie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decyzji środowiskowej dla przedsięwzięcia </w:t>
      </w:r>
      <w:r w:rsidR="000235A8">
        <w:rPr>
          <w:rFonts w:asciiTheme="minorHAnsi" w:hAnsiTheme="minorHAnsi" w:cstheme="minorHAnsi"/>
          <w:color w:val="000000"/>
          <w:sz w:val="20"/>
          <w:szCs w:val="20"/>
        </w:rPr>
        <w:t>pn.</w:t>
      </w:r>
      <w:r w:rsidR="000F3714" w:rsidRPr="000F3714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0734D8" w:rsidRPr="00AC0A8A">
        <w:rPr>
          <w:rFonts w:ascii="Calibri" w:hAnsi="Calibri" w:cs="Calibri"/>
          <w:b/>
          <w:sz w:val="20"/>
          <w:szCs w:val="20"/>
        </w:rPr>
        <w:t xml:space="preserve">,, </w:t>
      </w:r>
      <w:r w:rsidR="000734D8">
        <w:rPr>
          <w:rFonts w:ascii="Calibri" w:hAnsi="Calibri" w:cs="Calibri"/>
          <w:b/>
          <w:sz w:val="20"/>
          <w:szCs w:val="20"/>
        </w:rPr>
        <w:t>Wylesienie w ramach opracowania dokumentacji na budowę/przebudowę dróg na terenie gminy Raków</w:t>
      </w:r>
      <w:r w:rsidR="000734D8">
        <w:rPr>
          <w:rFonts w:ascii="Calibri" w:hAnsi="Calibri" w:cs="Calibri"/>
          <w:b/>
          <w:sz w:val="20"/>
          <w:szCs w:val="20"/>
        </w:rPr>
        <w:t xml:space="preserve">- Budowa drogi w Woli Wąkopnej” 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został 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t xml:space="preserve">zgromadzony 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materiał dowodowy 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t xml:space="preserve">dający podstawę 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 do wydania decyzji</w:t>
      </w:r>
      <w:r w:rsidR="000235A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t>o środowiskowych uwarunkowaniach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623B67" w:rsidRDefault="00623B67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0768D1" w:rsidRDefault="00341E36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Jednocześnie informuję, ż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 xml:space="preserve">e </w:t>
      </w:r>
      <w:r w:rsidR="00AC538E">
        <w:rPr>
          <w:rFonts w:asciiTheme="minorHAnsi" w:hAnsiTheme="minorHAnsi" w:cstheme="minorHAnsi"/>
          <w:color w:val="000000"/>
          <w:sz w:val="20"/>
          <w:szCs w:val="20"/>
        </w:rPr>
        <w:t>Państwowy Powiatowy Inspektor Sanitarny w Ki</w:t>
      </w:r>
      <w:r w:rsidR="000734D8">
        <w:rPr>
          <w:rFonts w:asciiTheme="minorHAnsi" w:hAnsiTheme="minorHAnsi" w:cstheme="minorHAnsi"/>
          <w:color w:val="000000"/>
          <w:sz w:val="20"/>
          <w:szCs w:val="20"/>
        </w:rPr>
        <w:t>elcach pismem znak NZ.9022.4.151.</w:t>
      </w:r>
      <w:r w:rsidR="00AC538E">
        <w:rPr>
          <w:rFonts w:asciiTheme="minorHAnsi" w:hAnsiTheme="minorHAnsi" w:cstheme="minorHAnsi"/>
          <w:color w:val="000000"/>
          <w:sz w:val="20"/>
          <w:szCs w:val="20"/>
        </w:rPr>
        <w:t xml:space="preserve">2025 z dnia </w:t>
      </w:r>
      <w:r w:rsidR="000734D8">
        <w:rPr>
          <w:rFonts w:asciiTheme="minorHAnsi" w:hAnsiTheme="minorHAnsi" w:cstheme="minorHAnsi"/>
          <w:color w:val="000000"/>
          <w:sz w:val="20"/>
          <w:szCs w:val="20"/>
        </w:rPr>
        <w:t>16.09.</w:t>
      </w:r>
      <w:r w:rsidR="00AC538E">
        <w:rPr>
          <w:rFonts w:asciiTheme="minorHAnsi" w:hAnsiTheme="minorHAnsi" w:cstheme="minorHAnsi"/>
          <w:color w:val="000000"/>
          <w:sz w:val="20"/>
          <w:szCs w:val="20"/>
        </w:rPr>
        <w:t>2025</w:t>
      </w:r>
      <w:r w:rsidR="008218E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bookmarkStart w:id="0" w:name="_GoBack"/>
      <w:bookmarkEnd w:id="0"/>
      <w:r w:rsidR="00AC538E">
        <w:rPr>
          <w:rFonts w:asciiTheme="minorHAnsi" w:hAnsiTheme="minorHAnsi" w:cstheme="minorHAnsi"/>
          <w:color w:val="000000"/>
          <w:sz w:val="20"/>
          <w:szCs w:val="20"/>
        </w:rPr>
        <w:t>roku, Dyrektor Zarządu Zlewni w Sandomierzu Państwowego Gospodarstwa Wodnego Wody Pol</w:t>
      </w:r>
      <w:r w:rsidR="000734D8">
        <w:rPr>
          <w:rFonts w:asciiTheme="minorHAnsi" w:hAnsiTheme="minorHAnsi" w:cstheme="minorHAnsi"/>
          <w:color w:val="000000"/>
          <w:sz w:val="20"/>
          <w:szCs w:val="20"/>
        </w:rPr>
        <w:t>skie pismem znak. KS.ZZŚ.4901.118</w:t>
      </w:r>
      <w:r w:rsidR="00AC538E">
        <w:rPr>
          <w:rFonts w:asciiTheme="minorHAnsi" w:hAnsiTheme="minorHAnsi" w:cstheme="minorHAnsi"/>
          <w:color w:val="000000"/>
          <w:sz w:val="20"/>
          <w:szCs w:val="20"/>
        </w:rPr>
        <w:t>.2025.</w:t>
      </w:r>
      <w:r w:rsidR="000734D8">
        <w:rPr>
          <w:rFonts w:asciiTheme="minorHAnsi" w:hAnsiTheme="minorHAnsi" w:cstheme="minorHAnsi"/>
          <w:color w:val="000000"/>
          <w:sz w:val="20"/>
          <w:szCs w:val="20"/>
        </w:rPr>
        <w:t>DO</w:t>
      </w:r>
      <w:r w:rsidR="00AC538E">
        <w:rPr>
          <w:rFonts w:asciiTheme="minorHAnsi" w:hAnsiTheme="minorHAnsi" w:cstheme="minorHAnsi"/>
          <w:color w:val="000000"/>
          <w:sz w:val="20"/>
          <w:szCs w:val="20"/>
        </w:rPr>
        <w:t xml:space="preserve"> z dnia </w:t>
      </w:r>
      <w:r w:rsidR="000734D8">
        <w:rPr>
          <w:rFonts w:asciiTheme="minorHAnsi" w:hAnsiTheme="minorHAnsi" w:cstheme="minorHAnsi"/>
          <w:color w:val="000000"/>
          <w:sz w:val="20"/>
          <w:szCs w:val="20"/>
        </w:rPr>
        <w:t>02.12.</w:t>
      </w:r>
      <w:r w:rsidR="00AC538E">
        <w:rPr>
          <w:rFonts w:asciiTheme="minorHAnsi" w:hAnsiTheme="minorHAnsi" w:cstheme="minorHAnsi"/>
          <w:color w:val="000000"/>
          <w:sz w:val="20"/>
          <w:szCs w:val="20"/>
        </w:rPr>
        <w:t>2025 roku wyrazili opinię, że dla planowanego przedsięwzięcia</w:t>
      </w:r>
      <w:r w:rsidR="00AC538E" w:rsidRPr="00AC538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AC538E">
        <w:rPr>
          <w:rFonts w:asciiTheme="minorHAnsi" w:hAnsiTheme="minorHAnsi" w:cstheme="minorHAnsi"/>
          <w:color w:val="000000"/>
          <w:sz w:val="20"/>
          <w:szCs w:val="20"/>
        </w:rPr>
        <w:t xml:space="preserve">nie istnieje konieczność przeprowadzenia oceny oddziaływania na  środowisko. </w:t>
      </w:r>
      <w:r w:rsidR="009A0195">
        <w:rPr>
          <w:rFonts w:asciiTheme="minorHAnsi" w:hAnsiTheme="minorHAnsi" w:cstheme="minorHAnsi"/>
          <w:color w:val="000000"/>
          <w:sz w:val="20"/>
          <w:szCs w:val="20"/>
        </w:rPr>
        <w:t>Regionalny Dyrektor Ochrony Środowiska w Kielcach pos</w:t>
      </w:r>
      <w:r w:rsidR="000F3714">
        <w:rPr>
          <w:rFonts w:asciiTheme="minorHAnsi" w:hAnsiTheme="minorHAnsi" w:cstheme="minorHAnsi"/>
          <w:color w:val="000000"/>
          <w:sz w:val="20"/>
          <w:szCs w:val="20"/>
        </w:rPr>
        <w:t>t</w:t>
      </w:r>
      <w:r w:rsidR="000734D8">
        <w:rPr>
          <w:rFonts w:asciiTheme="minorHAnsi" w:hAnsiTheme="minorHAnsi" w:cstheme="minorHAnsi"/>
          <w:color w:val="000000"/>
          <w:sz w:val="20"/>
          <w:szCs w:val="20"/>
        </w:rPr>
        <w:t>anowieniem znak. WOO-II.4220.406</w:t>
      </w:r>
      <w:r w:rsidR="00AC538E">
        <w:rPr>
          <w:rFonts w:asciiTheme="minorHAnsi" w:hAnsiTheme="minorHAnsi" w:cstheme="minorHAnsi"/>
          <w:color w:val="000000"/>
          <w:sz w:val="20"/>
          <w:szCs w:val="20"/>
        </w:rPr>
        <w:t>.2025.</w:t>
      </w:r>
      <w:r w:rsidR="000734D8">
        <w:rPr>
          <w:rFonts w:asciiTheme="minorHAnsi" w:hAnsiTheme="minorHAnsi" w:cstheme="minorHAnsi"/>
          <w:color w:val="000000"/>
          <w:sz w:val="20"/>
          <w:szCs w:val="20"/>
        </w:rPr>
        <w:t>SK.4</w:t>
      </w:r>
      <w:r w:rsidR="000F3714">
        <w:rPr>
          <w:rFonts w:asciiTheme="minorHAnsi" w:hAnsiTheme="minorHAnsi" w:cstheme="minorHAnsi"/>
          <w:color w:val="000000"/>
          <w:sz w:val="20"/>
          <w:szCs w:val="20"/>
        </w:rPr>
        <w:t xml:space="preserve"> z dnia </w:t>
      </w:r>
      <w:r w:rsidR="000734D8">
        <w:rPr>
          <w:rFonts w:asciiTheme="minorHAnsi" w:hAnsiTheme="minorHAnsi" w:cstheme="minorHAnsi"/>
          <w:color w:val="000000"/>
          <w:sz w:val="20"/>
          <w:szCs w:val="20"/>
        </w:rPr>
        <w:t>17.11.</w:t>
      </w:r>
      <w:r w:rsidR="00AC538E">
        <w:rPr>
          <w:rFonts w:asciiTheme="minorHAnsi" w:hAnsiTheme="minorHAnsi" w:cstheme="minorHAnsi"/>
          <w:color w:val="000000"/>
          <w:sz w:val="20"/>
          <w:szCs w:val="20"/>
        </w:rPr>
        <w:t>2025</w:t>
      </w:r>
      <w:r w:rsidR="000235A8">
        <w:rPr>
          <w:rFonts w:asciiTheme="minorHAnsi" w:hAnsiTheme="minorHAnsi" w:cstheme="minorHAnsi"/>
          <w:color w:val="000000"/>
          <w:sz w:val="20"/>
          <w:szCs w:val="20"/>
        </w:rPr>
        <w:t xml:space="preserve"> roku </w:t>
      </w:r>
      <w:r w:rsidR="00AC538E">
        <w:rPr>
          <w:rFonts w:asciiTheme="minorHAnsi" w:hAnsiTheme="minorHAnsi" w:cstheme="minorHAnsi"/>
          <w:color w:val="000000"/>
          <w:sz w:val="20"/>
          <w:szCs w:val="20"/>
        </w:rPr>
        <w:t>wyraził opinię</w:t>
      </w:r>
      <w:r w:rsidR="000F3714">
        <w:rPr>
          <w:rFonts w:asciiTheme="minorHAnsi" w:hAnsiTheme="minorHAnsi" w:cstheme="minorHAnsi"/>
          <w:color w:val="000000"/>
          <w:sz w:val="20"/>
          <w:szCs w:val="20"/>
        </w:rPr>
        <w:t>, że dla planowanego przedsięwzięcia nie istnieje konieczność przeprowadzenia oceny oddziaływania na  środowisko</w:t>
      </w:r>
      <w:r w:rsidR="000235A8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9A0195" w:rsidRDefault="009A0195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959C7" w:rsidRDefault="009A0195" w:rsidP="009A019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W związku z powyższym informuję, że strony </w:t>
      </w:r>
      <w:r w:rsidR="00D959C7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postępowania mają prawo do czynnego w nim udziału w każdym jego stadium, poprzez możliwość zapoznania się z katami sprawy, wypowiedzenia się co do zebranych materiałów, jak również składania uwag i wniosków w siedzibie Urzędu Gminy w Rakowie </w:t>
      </w:r>
      <w:r w:rsidR="00D959C7" w:rsidRPr="001E0F77">
        <w:rPr>
          <w:rFonts w:asciiTheme="minorHAnsi" w:hAnsiTheme="minorHAnsi" w:cstheme="minorHAnsi"/>
          <w:sz w:val="20"/>
          <w:szCs w:val="20"/>
        </w:rPr>
        <w:t xml:space="preserve">ul. </w:t>
      </w:r>
      <w:r w:rsidR="000235A8">
        <w:rPr>
          <w:rFonts w:asciiTheme="minorHAnsi" w:hAnsiTheme="minorHAnsi" w:cstheme="minorHAnsi"/>
          <w:sz w:val="20"/>
          <w:szCs w:val="20"/>
        </w:rPr>
        <w:t>Ogrodowa 1</w:t>
      </w:r>
      <w:r w:rsidR="00D959C7" w:rsidRPr="001E0F77">
        <w:rPr>
          <w:rFonts w:asciiTheme="minorHAnsi" w:hAnsiTheme="minorHAnsi" w:cstheme="minorHAnsi"/>
          <w:sz w:val="20"/>
          <w:szCs w:val="20"/>
        </w:rPr>
        <w:t>; 26-035 Raków ( pokój nr 11)  w godzinach pracy Urzędu tj. poniedziałek, środa, czwartek, piątek od 7:30 do 15:00, wtorek 7:30-17:30</w:t>
      </w:r>
    </w:p>
    <w:p w:rsidR="009A0195" w:rsidRDefault="009A0195" w:rsidP="009A019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9A0195" w:rsidRPr="009A0195" w:rsidRDefault="009A0195" w:rsidP="009A0195">
      <w:pPr>
        <w:suppressAutoHyphens/>
        <w:spacing w:after="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>
        <w:rPr>
          <w:rFonts w:ascii="Calibri" w:eastAsia="Times New Roman" w:hAnsi="Calibri" w:cs="Calibri"/>
          <w:sz w:val="20"/>
          <w:szCs w:val="20"/>
          <w:lang w:eastAsia="ar-SA"/>
        </w:rPr>
        <w:t xml:space="preserve">Zgodnie z art. 74 ust. 3 a ustawy </w:t>
      </w:r>
      <w:proofErr w:type="spellStart"/>
      <w:r>
        <w:rPr>
          <w:rFonts w:ascii="Calibri" w:eastAsia="Times New Roman" w:hAnsi="Calibri" w:cs="Calibri"/>
          <w:sz w:val="20"/>
          <w:szCs w:val="20"/>
          <w:lang w:eastAsia="ar-SA"/>
        </w:rPr>
        <w:t>o.o.ś</w:t>
      </w:r>
      <w:proofErr w:type="spellEnd"/>
      <w:r>
        <w:rPr>
          <w:rFonts w:ascii="Calibri" w:eastAsia="Times New Roman" w:hAnsi="Calibri" w:cs="Calibri"/>
          <w:sz w:val="20"/>
          <w:szCs w:val="20"/>
          <w:lang w:eastAsia="ar-SA"/>
        </w:rPr>
        <w:t>. s</w:t>
      </w:r>
      <w:r w:rsidRPr="009A0195">
        <w:rPr>
          <w:rFonts w:ascii="Calibri" w:eastAsia="Times New Roman" w:hAnsi="Calibri" w:cs="Calibri"/>
          <w:sz w:val="20"/>
          <w:szCs w:val="20"/>
          <w:lang w:eastAsia="ar-SA"/>
        </w:rPr>
        <w:t>troną postępowania jest wnioskodawca oraz podmiot, któremu przysługuje prawo rzeczowe do nieruchomości znajdującej się na obszarze, na który będzie oddziaływać przedsięwzięcie w wariancie zaproponowanym przez wnioskodawcę, przez który rozumie się:</w:t>
      </w:r>
    </w:p>
    <w:p w:rsidR="009A0195" w:rsidRPr="009A0195" w:rsidRDefault="009A0195" w:rsidP="009A0195">
      <w:pPr>
        <w:suppressAutoHyphens/>
        <w:spacing w:after="0"/>
        <w:ind w:left="1134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9A0195">
        <w:rPr>
          <w:rFonts w:ascii="Calibri" w:eastAsia="Times New Roman" w:hAnsi="Calibri" w:cs="Calibri"/>
          <w:sz w:val="20"/>
          <w:szCs w:val="20"/>
          <w:lang w:eastAsia="ar-SA"/>
        </w:rPr>
        <w:t>1) przewidywany teren, na którym będzie realizowane przedsięwzięcie oraz obszar znajdujący się w odległości 100 m od granic tego terenu;</w:t>
      </w:r>
    </w:p>
    <w:p w:rsidR="009A0195" w:rsidRPr="009A0195" w:rsidRDefault="009A0195" w:rsidP="009A0195">
      <w:pPr>
        <w:suppressAutoHyphens/>
        <w:spacing w:after="0"/>
        <w:ind w:left="1134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9A0195">
        <w:rPr>
          <w:rFonts w:ascii="Calibri" w:eastAsia="Times New Roman" w:hAnsi="Calibri" w:cs="Calibri"/>
          <w:sz w:val="20"/>
          <w:szCs w:val="20"/>
          <w:lang w:eastAsia="ar-SA"/>
        </w:rPr>
        <w:t>2)  działki, na których w wyniku realizacji, eksploatacji lub użytkowania przedsięwzięcia zostałyby przekroczone standardy jakości środowiska, lub</w:t>
      </w:r>
    </w:p>
    <w:p w:rsidR="009A0195" w:rsidRDefault="009A0195" w:rsidP="009A0195">
      <w:pPr>
        <w:suppressAutoHyphens/>
        <w:spacing w:after="0"/>
        <w:ind w:left="1134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9A0195">
        <w:rPr>
          <w:rFonts w:ascii="Calibri" w:eastAsia="Times New Roman" w:hAnsi="Calibri" w:cs="Calibri"/>
          <w:sz w:val="20"/>
          <w:szCs w:val="20"/>
          <w:lang w:eastAsia="ar-SA"/>
        </w:rPr>
        <w:t xml:space="preserve">3) działki znajdujące się w zasięgu znaczącego oddziaływania przedsięwzięcia, które może wprowadzić ograniczenia w zagospodarowaniu nieruchomości, zgodnie z jej aktualnym przeznaczeniem. </w:t>
      </w:r>
    </w:p>
    <w:p w:rsidR="00623B67" w:rsidRPr="009A0195" w:rsidRDefault="00623B67" w:rsidP="009A0195">
      <w:pPr>
        <w:suppressAutoHyphens/>
        <w:spacing w:after="0"/>
        <w:ind w:left="1134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</w:p>
    <w:p w:rsidR="00623B67" w:rsidRDefault="009A0195" w:rsidP="009A019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Uwagi i wnioski w powyższej sprawie można składać osobiście, przez 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t>pełnomocnika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lub na piśmie, a także drogą elektroniczną na adres: </w:t>
      </w:r>
      <w:hyperlink r:id="rId5" w:history="1">
        <w:r w:rsidRPr="00CB6F5C">
          <w:rPr>
            <w:rStyle w:val="Hipercze"/>
            <w:rFonts w:asciiTheme="minorHAnsi" w:hAnsiTheme="minorHAnsi" w:cstheme="minorHAnsi"/>
            <w:sz w:val="20"/>
            <w:szCs w:val="20"/>
          </w:rPr>
          <w:t>urzad@rakow.pl</w:t>
        </w:r>
      </w:hyperlink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623B67">
        <w:rPr>
          <w:rFonts w:asciiTheme="minorHAnsi" w:hAnsiTheme="minorHAnsi" w:cstheme="minorHAnsi"/>
          <w:b/>
          <w:color w:val="000000"/>
          <w:sz w:val="20"/>
          <w:szCs w:val="20"/>
        </w:rPr>
        <w:t>w terminie 7 dni od dnia uznania niniejszego zawiadomienia za doręczone.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Zgodnie z art. 49 Kpa doręczenie uznaje się za dokonane po upływie 14 dni 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t>licząc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od dnia publicznego obwieszczenia</w:t>
      </w:r>
      <w:r w:rsidR="00547945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623B67" w:rsidRDefault="00623B67" w:rsidP="009A0195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0235A8" w:rsidRPr="000235A8" w:rsidRDefault="000235A8" w:rsidP="000235A8">
      <w:pPr>
        <w:suppressAutoHyphens/>
        <w:spacing w:after="0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0235A8">
        <w:rPr>
          <w:rFonts w:ascii="Calibri" w:eastAsia="Times New Roman" w:hAnsi="Calibri" w:cs="Calibri"/>
          <w:sz w:val="20"/>
          <w:szCs w:val="20"/>
          <w:lang w:eastAsia="ar-SA"/>
        </w:rPr>
        <w:t>Niniejsze obwieszczenie zostaje podane do publicznej wiadomości na stronie BIP Urzędu, na tablicy o</w:t>
      </w:r>
      <w:r>
        <w:rPr>
          <w:rFonts w:ascii="Calibri" w:eastAsia="Times New Roman" w:hAnsi="Calibri" w:cs="Calibri"/>
          <w:sz w:val="20"/>
          <w:szCs w:val="20"/>
          <w:lang w:eastAsia="ar-SA"/>
        </w:rPr>
        <w:t xml:space="preserve">głoszeń Urzędu Gminy </w:t>
      </w:r>
      <w:r w:rsidRPr="000235A8">
        <w:rPr>
          <w:rFonts w:ascii="Calibri" w:eastAsia="Times New Roman" w:hAnsi="Calibri" w:cs="Calibri"/>
          <w:sz w:val="20"/>
          <w:szCs w:val="20"/>
          <w:lang w:eastAsia="ar-SA"/>
        </w:rPr>
        <w:t xml:space="preserve">w Rakowie oraz w miejscu realizacji inwestycji –tablica ogłoszeń  w </w:t>
      </w:r>
      <w:proofErr w:type="spellStart"/>
      <w:r w:rsidRPr="000235A8">
        <w:rPr>
          <w:rFonts w:ascii="Calibri" w:eastAsia="Times New Roman" w:hAnsi="Calibri" w:cs="Calibri"/>
          <w:sz w:val="20"/>
          <w:szCs w:val="20"/>
          <w:lang w:eastAsia="ar-SA"/>
        </w:rPr>
        <w:t>msc</w:t>
      </w:r>
      <w:proofErr w:type="spellEnd"/>
      <w:r w:rsidRPr="000235A8">
        <w:rPr>
          <w:rFonts w:ascii="Calibri" w:eastAsia="Times New Roman" w:hAnsi="Calibri" w:cs="Calibri"/>
          <w:sz w:val="20"/>
          <w:szCs w:val="20"/>
          <w:lang w:eastAsia="ar-SA"/>
        </w:rPr>
        <w:t xml:space="preserve">. </w:t>
      </w:r>
      <w:r w:rsidR="000734D8">
        <w:rPr>
          <w:rFonts w:ascii="Calibri" w:eastAsia="Times New Roman" w:hAnsi="Calibri" w:cs="Calibri"/>
          <w:sz w:val="20"/>
          <w:szCs w:val="20"/>
          <w:lang w:eastAsia="ar-SA"/>
        </w:rPr>
        <w:t xml:space="preserve">Wola Wąkopna, </w:t>
      </w:r>
      <w:proofErr w:type="spellStart"/>
      <w:r w:rsidR="000734D8">
        <w:rPr>
          <w:rFonts w:ascii="Calibri" w:eastAsia="Times New Roman" w:hAnsi="Calibri" w:cs="Calibri"/>
          <w:sz w:val="20"/>
          <w:szCs w:val="20"/>
          <w:lang w:eastAsia="ar-SA"/>
        </w:rPr>
        <w:t>Bardo</w:t>
      </w:r>
      <w:proofErr w:type="spellEnd"/>
    </w:p>
    <w:p w:rsidR="00623B67" w:rsidRPr="001E0F77" w:rsidRDefault="00623B67" w:rsidP="00623B6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B4188F" w:rsidRPr="001E0F77" w:rsidRDefault="00037486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Obwieszczenie uważa się za doręczone po upływie 14 dni od dnia publicznego ogłoszenia.</w:t>
      </w:r>
      <w:r w:rsidR="00623B67" w:rsidRPr="00623B6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623B67">
        <w:rPr>
          <w:rFonts w:asciiTheme="minorHAnsi" w:hAnsiTheme="minorHAnsi" w:cstheme="minorHAnsi"/>
          <w:color w:val="000000"/>
          <w:sz w:val="20"/>
          <w:szCs w:val="20"/>
        </w:rPr>
        <w:t xml:space="preserve">Dzień publikacji niniejszego obwieszczenia – </w:t>
      </w:r>
      <w:r w:rsidR="000734D8">
        <w:rPr>
          <w:rFonts w:asciiTheme="minorHAnsi" w:hAnsiTheme="minorHAnsi" w:cstheme="minorHAnsi"/>
          <w:color w:val="000000"/>
          <w:sz w:val="20"/>
          <w:szCs w:val="20"/>
        </w:rPr>
        <w:t>03.12.</w:t>
      </w:r>
      <w:r w:rsidR="00AC538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0235A8">
        <w:rPr>
          <w:rFonts w:asciiTheme="minorHAnsi" w:hAnsiTheme="minorHAnsi" w:cstheme="minorHAnsi"/>
          <w:color w:val="000000"/>
          <w:sz w:val="20"/>
          <w:szCs w:val="20"/>
        </w:rPr>
        <w:t>2025 roku</w:t>
      </w:r>
    </w:p>
    <w:p w:rsidR="00053989" w:rsidRDefault="00053989" w:rsidP="00D959C7">
      <w:pPr>
        <w:spacing w:after="0"/>
        <w:rPr>
          <w:rFonts w:cstheme="minorHAnsi"/>
          <w:sz w:val="20"/>
          <w:szCs w:val="20"/>
        </w:rPr>
      </w:pPr>
    </w:p>
    <w:p w:rsidR="00E039AD" w:rsidRDefault="001B2E14" w:rsidP="001B2E14">
      <w:pPr>
        <w:spacing w:after="0"/>
        <w:ind w:left="4248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Wójt Gminy Raków</w:t>
      </w:r>
    </w:p>
    <w:p w:rsidR="001B2E14" w:rsidRPr="0084117B" w:rsidRDefault="001B2E14" w:rsidP="001B2E14">
      <w:pPr>
        <w:spacing w:after="0"/>
        <w:ind w:left="4248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Damian Szpak</w:t>
      </w:r>
    </w:p>
    <w:sectPr w:rsidR="001B2E14" w:rsidRPr="0084117B" w:rsidSect="00B440A4">
      <w:pgSz w:w="11906" w:h="16838"/>
      <w:pgMar w:top="1417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86"/>
    <w:rsid w:val="000235A8"/>
    <w:rsid w:val="00037486"/>
    <w:rsid w:val="00053989"/>
    <w:rsid w:val="000709B0"/>
    <w:rsid w:val="000734D8"/>
    <w:rsid w:val="000768D1"/>
    <w:rsid w:val="000F3714"/>
    <w:rsid w:val="001B2E14"/>
    <w:rsid w:val="001C7C2B"/>
    <w:rsid w:val="001E0F77"/>
    <w:rsid w:val="00276D6C"/>
    <w:rsid w:val="00341E36"/>
    <w:rsid w:val="0034681B"/>
    <w:rsid w:val="004D1EBE"/>
    <w:rsid w:val="00547945"/>
    <w:rsid w:val="00623B67"/>
    <w:rsid w:val="00651A76"/>
    <w:rsid w:val="008218E8"/>
    <w:rsid w:val="0084117B"/>
    <w:rsid w:val="0095705F"/>
    <w:rsid w:val="009A0195"/>
    <w:rsid w:val="009D4DB3"/>
    <w:rsid w:val="00AC538E"/>
    <w:rsid w:val="00B20064"/>
    <w:rsid w:val="00B4188F"/>
    <w:rsid w:val="00B440A4"/>
    <w:rsid w:val="00D959C7"/>
    <w:rsid w:val="00DE7CA1"/>
    <w:rsid w:val="00E039AD"/>
    <w:rsid w:val="00ED5F8E"/>
    <w:rsid w:val="00F75420"/>
    <w:rsid w:val="00F7687F"/>
    <w:rsid w:val="00FE1BA0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37486"/>
    <w:rPr>
      <w:i/>
      <w:iCs/>
    </w:rPr>
  </w:style>
  <w:style w:type="character" w:styleId="Pogrubienie">
    <w:name w:val="Strong"/>
    <w:basedOn w:val="Domylnaczcionkaakapitu"/>
    <w:uiPriority w:val="22"/>
    <w:qFormat/>
    <w:rsid w:val="00037486"/>
    <w:rPr>
      <w:b/>
      <w:bCs/>
    </w:rPr>
  </w:style>
  <w:style w:type="character" w:styleId="Hipercze">
    <w:name w:val="Hyperlink"/>
    <w:basedOn w:val="Domylnaczcionkaakapitu"/>
    <w:uiPriority w:val="99"/>
    <w:unhideWhenUsed/>
    <w:rsid w:val="000374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37486"/>
    <w:rPr>
      <w:i/>
      <w:iCs/>
    </w:rPr>
  </w:style>
  <w:style w:type="character" w:styleId="Pogrubienie">
    <w:name w:val="Strong"/>
    <w:basedOn w:val="Domylnaczcionkaakapitu"/>
    <w:uiPriority w:val="22"/>
    <w:qFormat/>
    <w:rsid w:val="00037486"/>
    <w:rPr>
      <w:b/>
      <w:bCs/>
    </w:rPr>
  </w:style>
  <w:style w:type="character" w:styleId="Hipercze">
    <w:name w:val="Hyperlink"/>
    <w:basedOn w:val="Domylnaczcionkaakapitu"/>
    <w:uiPriority w:val="99"/>
    <w:unhideWhenUsed/>
    <w:rsid w:val="00037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zad@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4</cp:revision>
  <cp:lastPrinted>2025-09-12T10:03:00Z</cp:lastPrinted>
  <dcterms:created xsi:type="dcterms:W3CDTF">2025-12-03T11:49:00Z</dcterms:created>
  <dcterms:modified xsi:type="dcterms:W3CDTF">2025-12-03T11:49:00Z</dcterms:modified>
</cp:coreProperties>
</file>