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B4" w:rsidRPr="00FC263A" w:rsidRDefault="008723B4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723B4" w:rsidRPr="00FC263A" w:rsidRDefault="0059594B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C263A">
        <w:rPr>
          <w:rFonts w:asciiTheme="minorHAnsi" w:hAnsiTheme="minorHAnsi" w:cstheme="minorHAnsi"/>
          <w:b/>
          <w:sz w:val="20"/>
          <w:szCs w:val="20"/>
        </w:rPr>
        <w:t>WÓJT GMINY RAKÓW</w:t>
      </w:r>
    </w:p>
    <w:p w:rsidR="00C41964" w:rsidRPr="00FC263A" w:rsidRDefault="00C41964" w:rsidP="00C4196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41964" w:rsidRPr="00FC263A" w:rsidRDefault="0059594B" w:rsidP="00C41964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C263A">
        <w:rPr>
          <w:rFonts w:asciiTheme="minorHAnsi" w:hAnsiTheme="minorHAnsi" w:cstheme="minorHAnsi"/>
          <w:b/>
          <w:sz w:val="20"/>
          <w:szCs w:val="20"/>
        </w:rPr>
        <w:t>ogłasza</w:t>
      </w:r>
      <w:r w:rsidRPr="00FC263A">
        <w:rPr>
          <w:rFonts w:asciiTheme="minorHAnsi" w:hAnsiTheme="minorHAnsi" w:cstheme="minorHAnsi"/>
          <w:b/>
          <w:color w:val="C9211E"/>
          <w:sz w:val="20"/>
          <w:szCs w:val="20"/>
        </w:rPr>
        <w:t xml:space="preserve"> </w:t>
      </w:r>
      <w:r w:rsidRPr="00FC263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pierwszy </w:t>
      </w:r>
      <w:r w:rsidRPr="00FC263A">
        <w:rPr>
          <w:rFonts w:asciiTheme="minorHAnsi" w:hAnsiTheme="minorHAnsi" w:cstheme="minorHAnsi"/>
          <w:b/>
          <w:sz w:val="20"/>
          <w:szCs w:val="20"/>
        </w:rPr>
        <w:t xml:space="preserve">przetarg ustny nieograniczony na dzierżawę do dnia </w:t>
      </w:r>
      <w:r w:rsidR="00C41964" w:rsidRPr="00FC263A">
        <w:rPr>
          <w:rFonts w:asciiTheme="minorHAnsi" w:hAnsiTheme="minorHAnsi" w:cstheme="minorHAnsi"/>
          <w:b/>
          <w:sz w:val="20"/>
          <w:szCs w:val="20"/>
        </w:rPr>
        <w:t>17 listopada 2028</w:t>
      </w:r>
      <w:r w:rsidRPr="00FC263A">
        <w:rPr>
          <w:rFonts w:asciiTheme="minorHAnsi" w:hAnsiTheme="minorHAnsi" w:cstheme="minorHAnsi"/>
          <w:b/>
          <w:sz w:val="20"/>
          <w:szCs w:val="20"/>
        </w:rPr>
        <w:t xml:space="preserve"> roku </w:t>
      </w:r>
      <w:r w:rsidR="00C41964" w:rsidRPr="00FC263A">
        <w:rPr>
          <w:rFonts w:asciiTheme="minorHAnsi" w:hAnsiTheme="minorHAnsi" w:cstheme="minorHAnsi"/>
          <w:b/>
          <w:sz w:val="20"/>
          <w:szCs w:val="20"/>
        </w:rPr>
        <w:t>nieruchomości położonych  na terenie Gminy  Raków, oznaczonych w ewidencji gruntów jako:</w:t>
      </w:r>
    </w:p>
    <w:p w:rsidR="00C41964" w:rsidRPr="00FC263A" w:rsidRDefault="00C41964" w:rsidP="00C4196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41964" w:rsidRPr="00FC263A" w:rsidRDefault="00C41964" w:rsidP="00C41964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C263A">
        <w:rPr>
          <w:rFonts w:asciiTheme="minorHAnsi" w:hAnsiTheme="minorHAnsi" w:cstheme="minorHAnsi"/>
          <w:b/>
          <w:bCs/>
          <w:sz w:val="20"/>
          <w:szCs w:val="20"/>
        </w:rPr>
        <w:t>1. Działka nr 309/1 o pow.  0,1950 ha, położona w miejscowości Pągowiec –  księga wieczysta KI1L/00091161/7.</w:t>
      </w:r>
    </w:p>
    <w:p w:rsidR="001332EF" w:rsidRPr="00FC263A" w:rsidRDefault="00C41964" w:rsidP="00C41964">
      <w:pPr>
        <w:tabs>
          <w:tab w:val="left" w:pos="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 xml:space="preserve">Przeznaczona do dzierżawy nieruchomość oznaczona jako działka nr 309/1 ma kształt </w:t>
      </w:r>
      <w:r w:rsidR="00D835DF" w:rsidRPr="00FC263A">
        <w:rPr>
          <w:rFonts w:asciiTheme="minorHAnsi" w:hAnsiTheme="minorHAnsi" w:cstheme="minorHAnsi"/>
          <w:sz w:val="20"/>
          <w:szCs w:val="20"/>
        </w:rPr>
        <w:t xml:space="preserve">przypominający wydłużony </w:t>
      </w:r>
      <w:r w:rsidR="002D4ABF" w:rsidRPr="00FC263A">
        <w:rPr>
          <w:rFonts w:asciiTheme="minorHAnsi" w:hAnsiTheme="minorHAnsi" w:cstheme="minorHAnsi"/>
          <w:sz w:val="20"/>
          <w:szCs w:val="20"/>
        </w:rPr>
        <w:t xml:space="preserve">trapez </w:t>
      </w:r>
      <w:r w:rsidR="00D835DF" w:rsidRPr="00FC263A">
        <w:rPr>
          <w:rFonts w:asciiTheme="minorHAnsi" w:hAnsiTheme="minorHAnsi" w:cstheme="minorHAnsi"/>
          <w:sz w:val="20"/>
          <w:szCs w:val="20"/>
        </w:rPr>
        <w:t>prostokąt</w:t>
      </w:r>
      <w:r w:rsidR="002D4ABF" w:rsidRPr="00FC263A">
        <w:rPr>
          <w:rFonts w:asciiTheme="minorHAnsi" w:hAnsiTheme="minorHAnsi" w:cstheme="minorHAnsi"/>
          <w:sz w:val="20"/>
          <w:szCs w:val="20"/>
        </w:rPr>
        <w:t>ny</w:t>
      </w:r>
      <w:r w:rsidRPr="00FC263A">
        <w:rPr>
          <w:rFonts w:asciiTheme="minorHAnsi" w:hAnsiTheme="minorHAnsi" w:cstheme="minorHAnsi"/>
          <w:sz w:val="20"/>
          <w:szCs w:val="20"/>
        </w:rPr>
        <w:t>. W ewidencji gruntów dz</w:t>
      </w:r>
      <w:r w:rsidR="001332EF" w:rsidRPr="00FC263A">
        <w:rPr>
          <w:rFonts w:asciiTheme="minorHAnsi" w:hAnsiTheme="minorHAnsi" w:cstheme="minorHAnsi"/>
          <w:sz w:val="20"/>
          <w:szCs w:val="20"/>
        </w:rPr>
        <w:t>iałka wykazana jest jako użytek</w:t>
      </w:r>
      <w:r w:rsidRPr="00FC263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332EF" w:rsidRPr="00FC263A">
        <w:rPr>
          <w:rFonts w:asciiTheme="minorHAnsi" w:hAnsiTheme="minorHAnsi" w:cstheme="minorHAnsi"/>
          <w:sz w:val="20"/>
          <w:szCs w:val="20"/>
        </w:rPr>
        <w:t>Bz</w:t>
      </w:r>
      <w:proofErr w:type="spellEnd"/>
      <w:r w:rsidR="001332EF" w:rsidRPr="00FC263A">
        <w:rPr>
          <w:rFonts w:asciiTheme="minorHAnsi" w:hAnsiTheme="minorHAnsi" w:cstheme="minorHAnsi"/>
          <w:sz w:val="20"/>
          <w:szCs w:val="20"/>
        </w:rPr>
        <w:t xml:space="preserve"> - tereny rekreacyjno-wypoczynkowe</w:t>
      </w:r>
      <w:r w:rsidRPr="00FC263A">
        <w:rPr>
          <w:rFonts w:asciiTheme="minorHAnsi" w:hAnsiTheme="minorHAnsi" w:cstheme="minorHAnsi"/>
          <w:sz w:val="20"/>
          <w:szCs w:val="20"/>
        </w:rPr>
        <w:t>. Zgodnie ze Zmianą nr 3 Miejscowego Planu Zagospodarowania Przestrzennego Gminy Raków (</w:t>
      </w:r>
      <w:r w:rsidRPr="00FC263A">
        <w:rPr>
          <w:rFonts w:asciiTheme="minorHAnsi" w:hAnsiTheme="minorHAnsi" w:cstheme="minorHAnsi"/>
          <w:i/>
          <w:sz w:val="20"/>
          <w:szCs w:val="20"/>
        </w:rPr>
        <w:t>Uchwała Nr XI/66/2015 Rady Gminy Raków z dn. 17 lipca 2015 r. ogłoszona w Dz. Urz. Woj. Świętokrzyskiego poz. 2444 z dn. 26 sierpnia 2015 r</w:t>
      </w:r>
      <w:r w:rsidRPr="00FC263A">
        <w:rPr>
          <w:rFonts w:asciiTheme="minorHAnsi" w:hAnsiTheme="minorHAnsi" w:cstheme="minorHAnsi"/>
          <w:sz w:val="20"/>
          <w:szCs w:val="20"/>
        </w:rPr>
        <w:t>.) d</w:t>
      </w:r>
      <w:r w:rsidR="00A360BB" w:rsidRPr="00FC263A">
        <w:rPr>
          <w:rFonts w:asciiTheme="minorHAnsi" w:hAnsiTheme="minorHAnsi" w:cstheme="minorHAnsi"/>
          <w:sz w:val="20"/>
          <w:szCs w:val="20"/>
        </w:rPr>
        <w:t>ziałka położona jest na terenach oznaczonych symbolami</w:t>
      </w:r>
      <w:r w:rsidR="001332EF" w:rsidRPr="00FC263A">
        <w:rPr>
          <w:rFonts w:asciiTheme="minorHAnsi" w:hAnsiTheme="minorHAnsi" w:cstheme="minorHAnsi"/>
          <w:sz w:val="20"/>
          <w:szCs w:val="20"/>
        </w:rPr>
        <w:t xml:space="preserve"> planu</w:t>
      </w:r>
      <w:r w:rsidRPr="00FC263A">
        <w:rPr>
          <w:rFonts w:asciiTheme="minorHAnsi" w:hAnsiTheme="minorHAnsi" w:cstheme="minorHAnsi"/>
          <w:sz w:val="20"/>
          <w:szCs w:val="20"/>
        </w:rPr>
        <w:t xml:space="preserve">: </w:t>
      </w:r>
      <w:r w:rsidR="001332EF" w:rsidRPr="00FC263A">
        <w:rPr>
          <w:rFonts w:asciiTheme="minorHAnsi" w:hAnsiTheme="minorHAnsi" w:cstheme="minorHAnsi"/>
          <w:sz w:val="20"/>
          <w:szCs w:val="20"/>
        </w:rPr>
        <w:t>17.5.UT1</w:t>
      </w:r>
      <w:r w:rsidRPr="00FC263A">
        <w:rPr>
          <w:rFonts w:asciiTheme="minorHAnsi" w:hAnsiTheme="minorHAnsi" w:cstheme="minorHAnsi"/>
          <w:sz w:val="20"/>
          <w:szCs w:val="20"/>
        </w:rPr>
        <w:t xml:space="preserve"> – tereny </w:t>
      </w:r>
      <w:r w:rsidR="001332EF" w:rsidRPr="00FC263A">
        <w:rPr>
          <w:rFonts w:asciiTheme="minorHAnsi" w:hAnsiTheme="minorHAnsi" w:cstheme="minorHAnsi"/>
          <w:sz w:val="20"/>
          <w:szCs w:val="20"/>
        </w:rPr>
        <w:t>indywidualnej zabudowy rekreacyjnej i letniskowej z dopuszczeniem obi</w:t>
      </w:r>
      <w:r w:rsidR="00A360BB" w:rsidRPr="00FC263A">
        <w:rPr>
          <w:rFonts w:asciiTheme="minorHAnsi" w:hAnsiTheme="minorHAnsi" w:cstheme="minorHAnsi"/>
          <w:sz w:val="20"/>
          <w:szCs w:val="20"/>
        </w:rPr>
        <w:t xml:space="preserve">ektów usług turystycznych oraz 17.3.KDD – tereny dróg publicznych klasy drogi dojazdowej. Przez działkę przebiega sieć energetyczna. Sieć wodociągowa znajduje się w działce drogowej sąsiadującej z nieruchomością. </w:t>
      </w:r>
      <w:r w:rsidR="001332EF" w:rsidRPr="00FC263A">
        <w:rPr>
          <w:rFonts w:asciiTheme="minorHAnsi" w:hAnsiTheme="minorHAnsi" w:cstheme="minorHAnsi"/>
          <w:sz w:val="20"/>
          <w:szCs w:val="20"/>
        </w:rPr>
        <w:t>Działka pos</w:t>
      </w:r>
      <w:r w:rsidR="00D00310" w:rsidRPr="00FC263A">
        <w:rPr>
          <w:rFonts w:asciiTheme="minorHAnsi" w:hAnsiTheme="minorHAnsi" w:cstheme="minorHAnsi"/>
          <w:sz w:val="20"/>
          <w:szCs w:val="20"/>
        </w:rPr>
        <w:t>iada dostęp do drogi publicznej.</w:t>
      </w:r>
    </w:p>
    <w:p w:rsidR="00C41964" w:rsidRPr="00FC263A" w:rsidRDefault="00C41964" w:rsidP="00C41964">
      <w:pPr>
        <w:tabs>
          <w:tab w:val="left" w:pos="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 xml:space="preserve">Cel dzierżawy – </w:t>
      </w:r>
      <w:r w:rsidR="00A360BB" w:rsidRPr="00FC263A">
        <w:rPr>
          <w:rFonts w:asciiTheme="minorHAnsi" w:hAnsiTheme="minorHAnsi" w:cstheme="minorHAnsi"/>
          <w:sz w:val="20"/>
          <w:szCs w:val="20"/>
        </w:rPr>
        <w:t>rekreacyjny</w:t>
      </w:r>
      <w:r w:rsidR="00B74FFA" w:rsidRPr="00FC263A">
        <w:rPr>
          <w:rFonts w:asciiTheme="minorHAnsi" w:hAnsiTheme="minorHAnsi" w:cstheme="minorHAnsi"/>
          <w:sz w:val="20"/>
          <w:szCs w:val="20"/>
        </w:rPr>
        <w:t>.</w:t>
      </w:r>
    </w:p>
    <w:p w:rsidR="00C41964" w:rsidRPr="00FC263A" w:rsidRDefault="00C41964" w:rsidP="00C4196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b/>
          <w:sz w:val="20"/>
          <w:szCs w:val="20"/>
        </w:rPr>
        <w:t xml:space="preserve">Cena wywoławcza czynszu rocznego: </w:t>
      </w:r>
      <w:r w:rsidR="00A360BB" w:rsidRPr="00FC263A">
        <w:rPr>
          <w:rFonts w:asciiTheme="minorHAnsi" w:hAnsiTheme="minorHAnsi" w:cstheme="minorHAnsi"/>
          <w:b/>
          <w:sz w:val="20"/>
          <w:szCs w:val="20"/>
        </w:rPr>
        <w:t>3 900</w:t>
      </w:r>
      <w:r w:rsidRPr="00FC263A">
        <w:rPr>
          <w:rFonts w:asciiTheme="minorHAnsi" w:hAnsiTheme="minorHAnsi" w:cstheme="minorHAnsi"/>
          <w:b/>
          <w:sz w:val="20"/>
          <w:szCs w:val="20"/>
        </w:rPr>
        <w:t>,00 zł</w:t>
      </w:r>
    </w:p>
    <w:p w:rsidR="00C41964" w:rsidRPr="00FC263A" w:rsidRDefault="00C41964" w:rsidP="00C4196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b/>
          <w:sz w:val="20"/>
          <w:szCs w:val="20"/>
        </w:rPr>
        <w:t xml:space="preserve">Wadium: </w:t>
      </w:r>
      <w:r w:rsidR="00A360BB" w:rsidRPr="00FC263A">
        <w:rPr>
          <w:rFonts w:asciiTheme="minorHAnsi" w:hAnsiTheme="minorHAnsi" w:cstheme="minorHAnsi"/>
          <w:b/>
          <w:sz w:val="20"/>
          <w:szCs w:val="20"/>
        </w:rPr>
        <w:t>390</w:t>
      </w:r>
      <w:r w:rsidRPr="00FC263A">
        <w:rPr>
          <w:rFonts w:asciiTheme="minorHAnsi" w:hAnsiTheme="minorHAnsi" w:cstheme="minorHAnsi"/>
          <w:b/>
          <w:sz w:val="20"/>
          <w:szCs w:val="20"/>
        </w:rPr>
        <w:t xml:space="preserve"> zł</w:t>
      </w:r>
    </w:p>
    <w:p w:rsidR="00C41964" w:rsidRPr="00FC263A" w:rsidRDefault="00C41964" w:rsidP="00C41964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C41964" w:rsidRPr="00FC263A" w:rsidRDefault="00C41964" w:rsidP="00C41964">
      <w:p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2. </w:t>
      </w:r>
      <w:r w:rsidR="002D4ABF" w:rsidRPr="00FC263A">
        <w:rPr>
          <w:rFonts w:asciiTheme="minorHAnsi" w:hAnsiTheme="minorHAnsi" w:cstheme="minorHAnsi"/>
          <w:b/>
          <w:bCs/>
          <w:sz w:val="20"/>
          <w:szCs w:val="20"/>
        </w:rPr>
        <w:t>Część o pow. 0,0800 ha działki</w:t>
      </w:r>
      <w:r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nr </w:t>
      </w:r>
      <w:r w:rsidR="00B74FFA"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926/11 o pow. </w:t>
      </w:r>
      <w:r w:rsidR="002D4ABF"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całkowitej </w:t>
      </w:r>
      <w:r w:rsidR="00B74FFA"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D4ABF" w:rsidRPr="00FC263A">
        <w:rPr>
          <w:rFonts w:asciiTheme="minorHAnsi" w:hAnsiTheme="minorHAnsi" w:cstheme="minorHAnsi"/>
          <w:b/>
          <w:bCs/>
          <w:sz w:val="20"/>
          <w:szCs w:val="20"/>
        </w:rPr>
        <w:t>0,1153</w:t>
      </w:r>
      <w:r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 ha, położona w miejscowości Chańcza.</w:t>
      </w:r>
    </w:p>
    <w:p w:rsidR="00D00310" w:rsidRPr="00FC263A" w:rsidRDefault="00C41964" w:rsidP="00D00310">
      <w:pPr>
        <w:tabs>
          <w:tab w:val="left" w:pos="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 xml:space="preserve">Przeznaczona do dzierżawy </w:t>
      </w:r>
      <w:r w:rsidR="00D00310" w:rsidRPr="00FC263A">
        <w:rPr>
          <w:rFonts w:asciiTheme="minorHAnsi" w:hAnsiTheme="minorHAnsi" w:cstheme="minorHAnsi"/>
          <w:sz w:val="20"/>
          <w:szCs w:val="20"/>
        </w:rPr>
        <w:t>cześć nieruchomości ma kształt przypominający trapez prostokątny</w:t>
      </w:r>
      <w:r w:rsidRPr="00FC263A">
        <w:rPr>
          <w:rFonts w:asciiTheme="minorHAnsi" w:hAnsiTheme="minorHAnsi" w:cstheme="minorHAnsi"/>
          <w:sz w:val="20"/>
          <w:szCs w:val="20"/>
        </w:rPr>
        <w:t xml:space="preserve">. </w:t>
      </w:r>
      <w:r w:rsidR="00D00310" w:rsidRPr="00FC263A">
        <w:rPr>
          <w:rFonts w:asciiTheme="minorHAnsi" w:hAnsiTheme="minorHAnsi" w:cstheme="minorHAnsi"/>
          <w:sz w:val="20"/>
          <w:szCs w:val="20"/>
        </w:rPr>
        <w:t xml:space="preserve">W ewidencji gruntów działka wykazana jest jako użytek </w:t>
      </w:r>
      <w:proofErr w:type="spellStart"/>
      <w:r w:rsidR="00D00310" w:rsidRPr="00FC263A">
        <w:rPr>
          <w:rFonts w:asciiTheme="minorHAnsi" w:hAnsiTheme="minorHAnsi" w:cstheme="minorHAnsi"/>
          <w:sz w:val="20"/>
          <w:szCs w:val="20"/>
        </w:rPr>
        <w:t>Bz</w:t>
      </w:r>
      <w:proofErr w:type="spellEnd"/>
      <w:r w:rsidR="00D00310" w:rsidRPr="00FC263A">
        <w:rPr>
          <w:rFonts w:asciiTheme="minorHAnsi" w:hAnsiTheme="minorHAnsi" w:cstheme="minorHAnsi"/>
          <w:sz w:val="20"/>
          <w:szCs w:val="20"/>
        </w:rPr>
        <w:t xml:space="preserve"> - tereny rekreacyjno-wypoczynkowe. Zgodnie ze Zmianą nr 3 Miejscowego Planu Zagospodarowania Przestrzennego Gminy Raków (</w:t>
      </w:r>
      <w:r w:rsidR="00D00310" w:rsidRPr="00FC263A">
        <w:rPr>
          <w:rFonts w:asciiTheme="minorHAnsi" w:hAnsiTheme="minorHAnsi" w:cstheme="minorHAnsi"/>
          <w:i/>
          <w:sz w:val="20"/>
          <w:szCs w:val="20"/>
        </w:rPr>
        <w:t>Uchwała Nr XI/66/2015 Rady Gminy Raków z dn. 17 lipca 2015 r. ogłoszona w Dz. Urz. Woj. Świętokrzyskiego poz. 2444 z dn. 26 sierpnia 2015 r</w:t>
      </w:r>
      <w:r w:rsidR="00D00310" w:rsidRPr="00FC263A">
        <w:rPr>
          <w:rFonts w:asciiTheme="minorHAnsi" w:hAnsiTheme="minorHAnsi" w:cstheme="minorHAnsi"/>
          <w:sz w:val="20"/>
          <w:szCs w:val="20"/>
        </w:rPr>
        <w:t xml:space="preserve">.) działka położona jest na terenach oznaczonych symbolami planu: </w:t>
      </w:r>
      <w:r w:rsidR="0003694E" w:rsidRPr="00FC263A">
        <w:rPr>
          <w:rFonts w:asciiTheme="minorHAnsi" w:hAnsiTheme="minorHAnsi" w:cstheme="minorHAnsi"/>
          <w:sz w:val="20"/>
          <w:szCs w:val="20"/>
        </w:rPr>
        <w:t>3.1</w:t>
      </w:r>
      <w:r w:rsidR="00D00310" w:rsidRPr="00FC263A">
        <w:rPr>
          <w:rFonts w:asciiTheme="minorHAnsi" w:hAnsiTheme="minorHAnsi" w:cstheme="minorHAnsi"/>
          <w:sz w:val="20"/>
          <w:szCs w:val="20"/>
        </w:rPr>
        <w:t>.UT1 – tereny indywidualnej zabudowy rekreacyjnej i letniskowej z dopuszczeniem obiektów usług turystycznych</w:t>
      </w:r>
      <w:r w:rsidR="0003694E" w:rsidRPr="00FC263A">
        <w:rPr>
          <w:rFonts w:asciiTheme="minorHAnsi" w:hAnsiTheme="minorHAnsi" w:cstheme="minorHAnsi"/>
          <w:sz w:val="20"/>
          <w:szCs w:val="20"/>
        </w:rPr>
        <w:t xml:space="preserve"> oraz 3.1.</w:t>
      </w:r>
      <w:r w:rsidR="00D00310" w:rsidRPr="00FC263A">
        <w:rPr>
          <w:rFonts w:asciiTheme="minorHAnsi" w:hAnsiTheme="minorHAnsi" w:cstheme="minorHAnsi"/>
          <w:sz w:val="20"/>
          <w:szCs w:val="20"/>
        </w:rPr>
        <w:t xml:space="preserve">KDD – tereny dróg publicznych klasy drogi dojazdowej. </w:t>
      </w:r>
      <w:r w:rsidR="0003694E" w:rsidRPr="00FC263A">
        <w:rPr>
          <w:rFonts w:asciiTheme="minorHAnsi" w:hAnsiTheme="minorHAnsi" w:cstheme="minorHAnsi"/>
          <w:sz w:val="20"/>
          <w:szCs w:val="20"/>
        </w:rPr>
        <w:t>W pobliżu działki znajduje się</w:t>
      </w:r>
      <w:r w:rsidR="00D00310" w:rsidRPr="00FC263A">
        <w:rPr>
          <w:rFonts w:asciiTheme="minorHAnsi" w:hAnsiTheme="minorHAnsi" w:cstheme="minorHAnsi"/>
          <w:sz w:val="20"/>
          <w:szCs w:val="20"/>
        </w:rPr>
        <w:t xml:space="preserve"> sieć energetyczna. Działka posiada dostęp do drogi publicznej.</w:t>
      </w:r>
    </w:p>
    <w:p w:rsidR="00D00310" w:rsidRPr="00FC263A" w:rsidRDefault="00D00310" w:rsidP="00D00310">
      <w:pPr>
        <w:tabs>
          <w:tab w:val="left" w:pos="54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Cel dzierżawy – rekreacyjny.</w:t>
      </w:r>
    </w:p>
    <w:p w:rsidR="002D4ABF" w:rsidRPr="00FC263A" w:rsidRDefault="00DA3732" w:rsidP="00D00310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C263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Część działki przeznaczona do dzierżawy określona na załączniku graficznym. </w:t>
      </w:r>
    </w:p>
    <w:p w:rsidR="00C41964" w:rsidRPr="00FC263A" w:rsidRDefault="00C41964" w:rsidP="00C4196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b/>
          <w:sz w:val="20"/>
          <w:szCs w:val="20"/>
        </w:rPr>
        <w:t xml:space="preserve">Cena wywoławcza: </w:t>
      </w:r>
      <w:r w:rsidR="00DA3732" w:rsidRPr="00FC263A">
        <w:rPr>
          <w:rFonts w:asciiTheme="minorHAnsi" w:hAnsiTheme="minorHAnsi" w:cstheme="minorHAnsi"/>
          <w:b/>
          <w:sz w:val="20"/>
          <w:szCs w:val="20"/>
        </w:rPr>
        <w:t>1 600</w:t>
      </w:r>
      <w:r w:rsidRPr="00FC263A">
        <w:rPr>
          <w:rFonts w:asciiTheme="minorHAnsi" w:hAnsiTheme="minorHAnsi" w:cstheme="minorHAnsi"/>
          <w:b/>
          <w:sz w:val="20"/>
          <w:szCs w:val="20"/>
        </w:rPr>
        <w:t>,00 zł</w:t>
      </w:r>
    </w:p>
    <w:p w:rsidR="00C41964" w:rsidRPr="00FC263A" w:rsidRDefault="00DA3732" w:rsidP="00C4196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b/>
          <w:sz w:val="20"/>
          <w:szCs w:val="20"/>
        </w:rPr>
        <w:t>Wadium: 160</w:t>
      </w:r>
      <w:r w:rsidR="00C41964" w:rsidRPr="00FC263A">
        <w:rPr>
          <w:rFonts w:asciiTheme="minorHAnsi" w:hAnsiTheme="minorHAnsi" w:cstheme="minorHAnsi"/>
          <w:b/>
          <w:sz w:val="20"/>
          <w:szCs w:val="20"/>
        </w:rPr>
        <w:t>,00 zł</w:t>
      </w:r>
    </w:p>
    <w:p w:rsidR="008723B4" w:rsidRPr="00FC263A" w:rsidRDefault="008723B4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723B4" w:rsidRPr="00FC263A" w:rsidRDefault="0059594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ab/>
        <w:t>Przetarg odbędzie się w dniu</w:t>
      </w:r>
      <w:r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E0EE6">
        <w:rPr>
          <w:rFonts w:asciiTheme="minorHAnsi" w:hAnsiTheme="minorHAnsi" w:cstheme="minorHAnsi"/>
          <w:b/>
          <w:bCs/>
          <w:sz w:val="20"/>
          <w:szCs w:val="20"/>
        </w:rPr>
        <w:t>27</w:t>
      </w:r>
      <w:r w:rsidR="00CE286C"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stycznia 2026</w:t>
      </w:r>
      <w:r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roku (</w:t>
      </w:r>
      <w:r w:rsidR="00DE0EE6">
        <w:rPr>
          <w:rFonts w:asciiTheme="minorHAnsi" w:hAnsiTheme="minorHAnsi" w:cstheme="minorHAnsi"/>
          <w:b/>
          <w:bCs/>
          <w:sz w:val="20"/>
          <w:szCs w:val="20"/>
        </w:rPr>
        <w:t>wtorek</w:t>
      </w:r>
      <w:r w:rsidR="00CE286C" w:rsidRPr="00FC263A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E0EE6">
        <w:rPr>
          <w:rFonts w:asciiTheme="minorHAnsi" w:hAnsiTheme="minorHAnsi" w:cstheme="minorHAnsi"/>
          <w:b/>
          <w:bCs/>
          <w:sz w:val="20"/>
          <w:szCs w:val="20"/>
        </w:rPr>
        <w:t>dla działki wskazanej w pkt. 1 o godzinie 9</w:t>
      </w:r>
      <w:r w:rsidRPr="00FC263A">
        <w:rPr>
          <w:rFonts w:asciiTheme="minorHAnsi" w:hAnsiTheme="minorHAnsi" w:cstheme="minorHAnsi"/>
          <w:b/>
          <w:bCs/>
          <w:sz w:val="20"/>
          <w:szCs w:val="20"/>
        </w:rPr>
        <w:t>:00</w:t>
      </w:r>
      <w:r w:rsidR="00DE0EE6">
        <w:rPr>
          <w:rFonts w:asciiTheme="minorHAnsi" w:hAnsiTheme="minorHAnsi" w:cstheme="minorHAnsi"/>
          <w:b/>
          <w:bCs/>
          <w:sz w:val="20"/>
          <w:szCs w:val="20"/>
        </w:rPr>
        <w:t>, dla działki wskazanej w pkt. 2 o godzinie 9:30</w:t>
      </w:r>
      <w:r w:rsidRPr="00FC263A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 </w:t>
      </w:r>
      <w:r w:rsidRPr="00FC263A">
        <w:rPr>
          <w:rFonts w:asciiTheme="minorHAnsi" w:hAnsiTheme="minorHAnsi" w:cstheme="minorHAnsi"/>
          <w:sz w:val="20"/>
          <w:szCs w:val="20"/>
        </w:rPr>
        <w:t>w siedzibie Urzędu Gminy przy ulicy Ogrodowej 1</w:t>
      </w:r>
      <w:r w:rsidR="004D6E0E" w:rsidRPr="00FC263A">
        <w:rPr>
          <w:rFonts w:asciiTheme="minorHAnsi" w:hAnsiTheme="minorHAnsi" w:cstheme="minorHAnsi"/>
          <w:sz w:val="20"/>
          <w:szCs w:val="20"/>
        </w:rPr>
        <w:t>,</w:t>
      </w:r>
      <w:r w:rsidRPr="00FC263A">
        <w:rPr>
          <w:rFonts w:asciiTheme="minorHAnsi" w:hAnsiTheme="minorHAnsi" w:cstheme="minorHAnsi"/>
          <w:sz w:val="20"/>
          <w:szCs w:val="20"/>
        </w:rPr>
        <w:t xml:space="preserve"> w Rakowie.</w:t>
      </w:r>
    </w:p>
    <w:p w:rsidR="004D6E0E" w:rsidRPr="00FC263A" w:rsidRDefault="004D6E0E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 xml:space="preserve">Warunkiem dopuszczenia do przetargu jest wpłacenie w pieniądzu wadium do dnia </w:t>
      </w:r>
      <w:r w:rsidR="00DE0EE6">
        <w:rPr>
          <w:rFonts w:asciiTheme="minorHAnsi" w:hAnsiTheme="minorHAnsi" w:cstheme="minorHAnsi"/>
          <w:b/>
          <w:bCs/>
          <w:sz w:val="20"/>
          <w:szCs w:val="20"/>
        </w:rPr>
        <w:t>22</w:t>
      </w:r>
      <w:r w:rsidRPr="00FC263A">
        <w:rPr>
          <w:rFonts w:asciiTheme="minorHAnsi" w:hAnsiTheme="minorHAnsi" w:cstheme="minorHAnsi"/>
          <w:b/>
          <w:bCs/>
          <w:sz w:val="20"/>
          <w:szCs w:val="20"/>
        </w:rPr>
        <w:t xml:space="preserve"> stycznia 2026</w:t>
      </w:r>
      <w:r w:rsidRPr="00FC263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C263A">
        <w:rPr>
          <w:rFonts w:asciiTheme="minorHAnsi" w:hAnsiTheme="minorHAnsi" w:cstheme="minorHAnsi"/>
          <w:sz w:val="20"/>
          <w:szCs w:val="20"/>
        </w:rPr>
        <w:t xml:space="preserve">roku, na rachunek Gminy Raków nr </w:t>
      </w:r>
      <w:r w:rsidRPr="00FC263A">
        <w:rPr>
          <w:rFonts w:asciiTheme="minorHAnsi" w:hAnsiTheme="minorHAnsi" w:cstheme="minorHAnsi"/>
          <w:b/>
          <w:sz w:val="20"/>
          <w:szCs w:val="20"/>
        </w:rPr>
        <w:t xml:space="preserve">66  8521  1016  2001  0004  7193  0020 </w:t>
      </w:r>
      <w:r w:rsidRPr="00FC263A">
        <w:rPr>
          <w:rFonts w:asciiTheme="minorHAnsi" w:hAnsiTheme="minorHAnsi" w:cstheme="minorHAnsi"/>
          <w:sz w:val="20"/>
          <w:szCs w:val="20"/>
        </w:rPr>
        <w:t xml:space="preserve">ze wskazaniem nieruchomości, której wpłata dotyczy. Dowód wpłaty wadium podlega przedłożeniu komisji przetargowej. Wpłata winna być dokonana odpowiednio wcześniej tak, </w:t>
      </w:r>
      <w:r w:rsidR="00DE0EE6">
        <w:rPr>
          <w:rFonts w:asciiTheme="minorHAnsi" w:hAnsiTheme="minorHAnsi" w:cstheme="minorHAnsi"/>
          <w:b/>
          <w:sz w:val="20"/>
          <w:szCs w:val="20"/>
        </w:rPr>
        <w:t>aby w dniu 22</w:t>
      </w:r>
      <w:r w:rsidRPr="00FC263A">
        <w:rPr>
          <w:rFonts w:asciiTheme="minorHAnsi" w:hAnsiTheme="minorHAnsi" w:cstheme="minorHAnsi"/>
          <w:b/>
          <w:color w:val="000000"/>
          <w:sz w:val="20"/>
          <w:szCs w:val="20"/>
        </w:rPr>
        <w:t>.01.2026</w:t>
      </w:r>
      <w:r w:rsidRPr="00FC263A">
        <w:rPr>
          <w:rFonts w:asciiTheme="minorHAnsi" w:hAnsiTheme="minorHAnsi" w:cstheme="minorHAnsi"/>
          <w:b/>
          <w:sz w:val="20"/>
          <w:szCs w:val="20"/>
        </w:rPr>
        <w:t xml:space="preserve"> wadium znajdowało się na rachunku organizatora przetargu.</w:t>
      </w:r>
    </w:p>
    <w:p w:rsidR="004D6E0E" w:rsidRPr="00FC263A" w:rsidRDefault="004D6E0E" w:rsidP="004D6E0E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b/>
          <w:sz w:val="20"/>
          <w:szCs w:val="20"/>
        </w:rPr>
        <w:lastRenderedPageBreak/>
        <w:t>W przypadku, gdy wpłacającym wadium nie jest uczestnik przetargu należy w tytule wpłaty wpisać imię i nazwisko (lub nazwę) uczestnika przetargu.</w:t>
      </w:r>
      <w:r w:rsidR="00DA6459">
        <w:rPr>
          <w:rFonts w:asciiTheme="minorHAnsi" w:hAnsiTheme="minorHAnsi" w:cstheme="minorHAnsi"/>
          <w:b/>
          <w:sz w:val="20"/>
          <w:szCs w:val="20"/>
        </w:rPr>
        <w:t xml:space="preserve"> W przypadku gdy uczestnikiem jest podmiot grupowy w tytule należy wpisać dane (imię i nazwisko) wszystkich oferentów. </w:t>
      </w:r>
    </w:p>
    <w:p w:rsidR="004D6E0E" w:rsidRPr="00FC263A" w:rsidRDefault="004D6E0E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Uczestnik przetargu zobowiązany jest przed przetargiem złożyć pisemne oświadczenie o zapoznaniu się z treścią ogłoszenia o przetargu, jego warunkach i przyjęciu ich bez zastrzeżeń.</w:t>
      </w:r>
    </w:p>
    <w:p w:rsidR="004D6E0E" w:rsidRPr="00FC263A" w:rsidRDefault="004D6E0E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 xml:space="preserve">Dzierżawa nieruchomości odbywa się na podstawie danych z ewidencji gruntów Starostwa Powiatowego w Kielcach. </w:t>
      </w:r>
    </w:p>
    <w:p w:rsidR="004D6E0E" w:rsidRPr="00FC263A" w:rsidRDefault="004D6E0E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Ewentualne wznawianie granic odbywa się staraniem i na koszt dzierżawcy.</w:t>
      </w:r>
    </w:p>
    <w:p w:rsidR="004D6E0E" w:rsidRPr="00FC263A" w:rsidRDefault="004D6E0E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Dzierżawca wraz z gruntem przejmie na siebie obowiązek usunięcia z terenu ewentualnych bezumownych użytkowników.</w:t>
      </w:r>
    </w:p>
    <w:p w:rsidR="004D6E0E" w:rsidRPr="00FC263A" w:rsidRDefault="004D6E0E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Jeżeli osoba ustalona jako dzierżawca nieruchomości nie stawi się bez usprawiedliwienia w miejscu</w:t>
      </w:r>
      <w:r w:rsidRPr="00FC263A">
        <w:rPr>
          <w:rFonts w:asciiTheme="minorHAnsi" w:hAnsiTheme="minorHAnsi" w:cstheme="minorHAnsi"/>
          <w:sz w:val="20"/>
          <w:szCs w:val="20"/>
        </w:rPr>
        <w:br/>
        <w:t xml:space="preserve"> i w terminie podanym przez Wójta Gminy Raków, celem spisania umowy dzierżawy, organizator przetargu może odstąpić od zawarcia umowy, a wpłacone wadium nie podlega zwrotowi.</w:t>
      </w:r>
    </w:p>
    <w:p w:rsidR="004D6E0E" w:rsidRPr="00FC263A" w:rsidRDefault="004D6E0E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Wójt Gminy Raków zastrzega sobie prawo odwołania przetargu z ważnych powodów.</w:t>
      </w:r>
    </w:p>
    <w:p w:rsidR="004D6E0E" w:rsidRPr="00FC263A" w:rsidRDefault="004D6E0E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Szczegółowych informacji i wyjaśnień udziela pracownik ds. gospodarki nieruchomościami i lokalowo – mieszkaniowej w Referacie Inwestycji, Gospodarki Przestrzennej i Mienia Komunalnego Urzędu Gminy Raków, ul. Ogrodowa 1, pok. 25 tel. 041 35 35 018 wew. 30, w godzinach pracy Urzędu.</w:t>
      </w:r>
    </w:p>
    <w:p w:rsidR="004D6E0E" w:rsidRPr="00FC263A" w:rsidRDefault="004D6E0E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ab/>
        <w:t xml:space="preserve">Ogłoszenie o przetargu i jego warunkach zostało opublikowane na stronie internetowej Urzędu  www.rakow.pl, w Biuletynie Informacji Publicznej </w:t>
      </w:r>
      <w:hyperlink r:id="rId5">
        <w:r w:rsidRPr="00FC263A">
          <w:rPr>
            <w:rStyle w:val="Hipercze1"/>
            <w:rFonts w:asciiTheme="minorHAnsi" w:hAnsiTheme="minorHAnsi" w:cstheme="minorHAnsi"/>
            <w:color w:val="auto"/>
            <w:sz w:val="20"/>
            <w:szCs w:val="20"/>
          </w:rPr>
          <w:t>bip.rakow.pl</w:t>
        </w:r>
      </w:hyperlink>
      <w:r w:rsidRPr="00FC263A">
        <w:rPr>
          <w:rFonts w:asciiTheme="minorHAnsi" w:hAnsiTheme="minorHAnsi" w:cstheme="minorHAnsi"/>
          <w:sz w:val="20"/>
          <w:szCs w:val="20"/>
        </w:rPr>
        <w:t xml:space="preserve">,  wywieszone na tablicy ogłoszeń w Urzędzie Gminy w Rakowie oraz na tablicy ogłoszeń miejscowości </w:t>
      </w:r>
      <w:r w:rsidR="00FC263A" w:rsidRPr="00FC263A">
        <w:rPr>
          <w:rFonts w:asciiTheme="minorHAnsi" w:hAnsiTheme="minorHAnsi" w:cstheme="minorHAnsi"/>
          <w:sz w:val="20"/>
          <w:szCs w:val="20"/>
        </w:rPr>
        <w:t>Pągowiec i Chańcza</w:t>
      </w:r>
      <w:r w:rsidRPr="00FC263A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4D6E0E" w:rsidRPr="00FC263A" w:rsidRDefault="004D6E0E" w:rsidP="004D6E0E">
      <w:pPr>
        <w:pStyle w:val="Tekstpodstawowy1"/>
        <w:tabs>
          <w:tab w:val="left" w:pos="9000"/>
        </w:tabs>
        <w:ind w:right="72"/>
        <w:rPr>
          <w:rFonts w:asciiTheme="minorHAnsi" w:hAnsiTheme="minorHAnsi" w:cstheme="minorHAnsi"/>
          <w:sz w:val="20"/>
        </w:rPr>
      </w:pPr>
    </w:p>
    <w:p w:rsidR="004D6E0E" w:rsidRPr="00FC263A" w:rsidRDefault="004D6E0E" w:rsidP="004D6E0E">
      <w:pPr>
        <w:pStyle w:val="Nagwek1"/>
        <w:jc w:val="both"/>
        <w:rPr>
          <w:rFonts w:asciiTheme="minorHAnsi" w:hAnsiTheme="minorHAnsi" w:cstheme="minorHAnsi"/>
          <w:sz w:val="20"/>
        </w:rPr>
      </w:pPr>
      <w:r w:rsidRPr="00FC263A">
        <w:rPr>
          <w:rFonts w:asciiTheme="minorHAnsi" w:hAnsiTheme="minorHAnsi" w:cstheme="minorHAnsi"/>
          <w:sz w:val="20"/>
        </w:rPr>
        <w:t>WARUNKI  PRZETARGU</w:t>
      </w:r>
    </w:p>
    <w:p w:rsidR="004D6E0E" w:rsidRPr="00FC263A" w:rsidRDefault="004D6E0E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1. Czynności związane z przeprowadzeniem przetargu wykonuje komisja przetargowa powołana przez Wójta Gminy Raków.</w:t>
      </w:r>
    </w:p>
    <w:p w:rsidR="004D6E0E" w:rsidRPr="00FC263A" w:rsidRDefault="004D6E0E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2. Przetarg odbywa się w terminie i miejscu określonym w ogłoszeniu o przetargu.</w:t>
      </w:r>
    </w:p>
    <w:p w:rsidR="004D6E0E" w:rsidRPr="00FC263A" w:rsidRDefault="004D6E0E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3. W przetargu mogą brać udział osoby fizyczne i osoby prawne, jeżeli wniosą wadium w terminie wyznaczonym   w ogłoszeniu.</w:t>
      </w:r>
    </w:p>
    <w:p w:rsidR="004D6E0E" w:rsidRPr="00FC263A" w:rsidRDefault="004D6E0E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4. Przed przystąpieniem do przetargu, jego uczestnicy zobowiązani są do przedłożenia komisji przetargowej:</w:t>
      </w:r>
    </w:p>
    <w:p w:rsidR="004D6E0E" w:rsidRPr="00FC263A" w:rsidRDefault="004D6E0E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 xml:space="preserve">-   dowodu tożsamości, </w:t>
      </w:r>
    </w:p>
    <w:p w:rsidR="004D6E0E" w:rsidRPr="00FC263A" w:rsidRDefault="004D6E0E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-  w odniesieniu do podmiotów gospodarczych - wypisu z rejestru lub ewidencji  gospodarczej oraz właściwych pełnomocnictw osób reprezentujących te podmio</w:t>
      </w:r>
      <w:bookmarkStart w:id="0" w:name="_GoBack"/>
      <w:bookmarkEnd w:id="0"/>
      <w:r w:rsidRPr="00FC263A">
        <w:rPr>
          <w:rFonts w:asciiTheme="minorHAnsi" w:hAnsiTheme="minorHAnsi" w:cstheme="minorHAnsi"/>
          <w:sz w:val="20"/>
          <w:szCs w:val="20"/>
        </w:rPr>
        <w:t>ty;</w:t>
      </w:r>
    </w:p>
    <w:p w:rsidR="004D6E0E" w:rsidRPr="00FC263A" w:rsidRDefault="004D6E0E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- pisemnego oświadczenia o zapoznaniu się z treścią ogłoszenia o przetargu,  jego warunkach i  przyjęciu ich bez zastrzeżeń</w:t>
      </w:r>
    </w:p>
    <w:p w:rsidR="004D6E0E" w:rsidRDefault="004D6E0E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- dowodu wpłaty wadium.</w:t>
      </w:r>
    </w:p>
    <w:p w:rsidR="00FB36F4" w:rsidRPr="00FC263A" w:rsidRDefault="00FB36F4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pisemnego pełnomocnictwa w przypadku </w:t>
      </w:r>
    </w:p>
    <w:p w:rsidR="004D6E0E" w:rsidRPr="00FC263A" w:rsidRDefault="004D6E0E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5. Przetarg jest ważny bez względu na liczbę uczestników przetargu, jeżeli przynajmniej jeden uczestnik zaoferował co najmniej jedno postąpienie powyżej ceny wywoławczej.</w:t>
      </w:r>
    </w:p>
    <w:p w:rsidR="004D6E0E" w:rsidRDefault="004D6E0E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C263A">
        <w:rPr>
          <w:rFonts w:asciiTheme="minorHAnsi" w:hAnsiTheme="minorHAnsi" w:cstheme="minorHAnsi"/>
          <w:sz w:val="20"/>
          <w:szCs w:val="20"/>
        </w:rPr>
        <w:t>6.Postąpienie nie może wynosić mniej niż 1 % ceny wywoławczej, z zaokrągleniem w górę do pełnych dziesiątek złotych.</w:t>
      </w:r>
    </w:p>
    <w:p w:rsidR="00FB36F4" w:rsidRDefault="00FB36F4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B36F4" w:rsidRPr="00DA6459" w:rsidRDefault="00DA6459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7. </w:t>
      </w:r>
      <w:r w:rsidR="00FB36F4" w:rsidRPr="00FB36F4">
        <w:rPr>
          <w:rFonts w:asciiTheme="minorHAnsi" w:hAnsiTheme="minorHAnsi" w:cstheme="minorHAnsi"/>
          <w:sz w:val="20"/>
          <w:szCs w:val="20"/>
        </w:rPr>
        <w:t>Uczestnicy przetargu działający przez pełnomocnika lub występujący wspólnie</w:t>
      </w:r>
      <w:r w:rsidR="00FB36F4">
        <w:rPr>
          <w:rFonts w:asciiTheme="minorHAnsi" w:hAnsiTheme="minorHAnsi" w:cstheme="minorHAnsi"/>
          <w:sz w:val="20"/>
          <w:szCs w:val="20"/>
        </w:rPr>
        <w:t xml:space="preserve"> (grupowo)</w:t>
      </w:r>
      <w:r w:rsidR="00FB36F4" w:rsidRPr="00FB36F4">
        <w:rPr>
          <w:rFonts w:asciiTheme="minorHAnsi" w:hAnsiTheme="minorHAnsi" w:cstheme="minorHAnsi"/>
          <w:sz w:val="20"/>
          <w:szCs w:val="20"/>
        </w:rPr>
        <w:t xml:space="preserve"> zobowiązani są do przedłożenia komisji przetargowej pisemnego pełnomocnictwa</w:t>
      </w:r>
      <w:r w:rsidR="00FB36F4">
        <w:rPr>
          <w:rFonts w:asciiTheme="minorHAnsi" w:hAnsiTheme="minorHAnsi" w:cstheme="minorHAnsi"/>
          <w:sz w:val="20"/>
          <w:szCs w:val="20"/>
        </w:rPr>
        <w:t xml:space="preserve"> do reprezentowania ich w licytacji. W</w:t>
      </w:r>
      <w:r w:rsidR="00FB36F4" w:rsidRPr="00FB36F4">
        <w:rPr>
          <w:rFonts w:asciiTheme="minorHAnsi" w:hAnsiTheme="minorHAnsi" w:cstheme="minorHAnsi"/>
          <w:sz w:val="20"/>
          <w:szCs w:val="20"/>
        </w:rPr>
        <w:t xml:space="preserve"> przypadku grupy pełnomocnik składa wszystkie postąpienia, a pozostali członkowie odpowiadają solidarnie za zobowiąza</w:t>
      </w:r>
      <w:r w:rsidR="0059594B">
        <w:rPr>
          <w:rFonts w:asciiTheme="minorHAnsi" w:hAnsiTheme="minorHAnsi" w:cstheme="minorHAnsi"/>
          <w:sz w:val="20"/>
          <w:szCs w:val="20"/>
        </w:rPr>
        <w:t>nia wynikające z umowy.</w:t>
      </w:r>
    </w:p>
    <w:p w:rsidR="004D6E0E" w:rsidRPr="00FC263A" w:rsidRDefault="00DA6459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4D6E0E" w:rsidRPr="00FC263A">
        <w:rPr>
          <w:rFonts w:asciiTheme="minorHAnsi" w:hAnsiTheme="minorHAnsi" w:cstheme="minorHAnsi"/>
          <w:sz w:val="20"/>
          <w:szCs w:val="20"/>
        </w:rPr>
        <w:t>. Wadium zwrócone będzie niezwłocznie, jednak nie później niż przed upływem 3 dni od dnia: odwołania, zamknięcia, unieważnienia przetargu lub zakończenia przetargu wynikiem negatywnym.</w:t>
      </w:r>
    </w:p>
    <w:p w:rsidR="004D6E0E" w:rsidRPr="00FC263A" w:rsidRDefault="00DA6459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4D6E0E" w:rsidRPr="00FC263A">
        <w:rPr>
          <w:rFonts w:asciiTheme="minorHAnsi" w:hAnsiTheme="minorHAnsi" w:cstheme="minorHAnsi"/>
          <w:sz w:val="20"/>
          <w:szCs w:val="20"/>
        </w:rPr>
        <w:t xml:space="preserve">. Wadium wniesione w pieniądzu przez uczestnika przetargu, który wygra przetarg, zostanie zaliczone na poczet </w:t>
      </w:r>
      <w:r w:rsidR="0059594B">
        <w:rPr>
          <w:rFonts w:asciiTheme="minorHAnsi" w:hAnsiTheme="minorHAnsi" w:cstheme="minorHAnsi"/>
          <w:sz w:val="20"/>
          <w:szCs w:val="20"/>
        </w:rPr>
        <w:t xml:space="preserve">czynszu dzierżawnego. </w:t>
      </w:r>
      <w:r w:rsidR="004D6E0E" w:rsidRPr="00FC263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D6E0E" w:rsidRPr="00FC263A" w:rsidRDefault="00DA6459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10</w:t>
      </w:r>
      <w:r w:rsidR="004D6E0E" w:rsidRPr="00FC263A">
        <w:rPr>
          <w:rFonts w:asciiTheme="minorHAnsi" w:hAnsiTheme="minorHAnsi" w:cstheme="minorHAnsi"/>
          <w:sz w:val="20"/>
          <w:szCs w:val="20"/>
        </w:rPr>
        <w:t>. Granice nieruchomości przyjmuje się w/g ewidencji gruntów. Ewentualne wznawianie granic odbywa się staraniem i na koszt dzierżawcy.</w:t>
      </w:r>
    </w:p>
    <w:p w:rsidR="004D6E0E" w:rsidRPr="00FC263A" w:rsidRDefault="00DA6459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</w:t>
      </w:r>
      <w:r w:rsidR="004D6E0E" w:rsidRPr="00FC263A">
        <w:rPr>
          <w:rFonts w:asciiTheme="minorHAnsi" w:hAnsiTheme="minorHAnsi" w:cstheme="minorHAnsi"/>
          <w:sz w:val="20"/>
          <w:szCs w:val="20"/>
        </w:rPr>
        <w:t>. Dzierżawca wraz z gruntem przejmie na siebie obowiązek usunięcia z terenu ewentualnych bezumownych użytkowników.</w:t>
      </w:r>
    </w:p>
    <w:p w:rsidR="004D6E0E" w:rsidRPr="00FC263A" w:rsidRDefault="00DA6459" w:rsidP="004D6E0E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12</w:t>
      </w:r>
      <w:r w:rsidR="004D6E0E" w:rsidRPr="00FC263A">
        <w:rPr>
          <w:rFonts w:asciiTheme="minorHAnsi" w:hAnsiTheme="minorHAnsi" w:cstheme="minorHAnsi"/>
          <w:sz w:val="20"/>
          <w:szCs w:val="20"/>
        </w:rPr>
        <w:t>. Wójt Gminy Raków zawiadomi osobę ustaloną jako dzierżawca nieruchomości o miejscu  i terminie zawarcia umowy dzierżawy, najpóźniej w ciągu 21 dni od dnia rozstrzygnięcia przetargu.</w:t>
      </w:r>
    </w:p>
    <w:p w:rsidR="004D6E0E" w:rsidRPr="00FC263A" w:rsidRDefault="00DA6459" w:rsidP="004D6E0E">
      <w:p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13</w:t>
      </w:r>
      <w:r w:rsidR="004D6E0E" w:rsidRPr="00FC263A">
        <w:rPr>
          <w:rFonts w:asciiTheme="minorHAnsi" w:hAnsiTheme="minorHAnsi" w:cstheme="minorHAnsi"/>
          <w:sz w:val="20"/>
          <w:szCs w:val="20"/>
        </w:rPr>
        <w:t>. Jeżeli osoba ustalona jako dzierżawca nieruchomości nie stawi się bez usprawiedliwienia  w miejscu i w terminie podanym przez Wójta Gminy Raków, celem spisania umowy dzierżawy, organizator przetargu może odstąpić od zawarcia umowy, a wpłacone wadium nie podlega zwrotowi.</w:t>
      </w:r>
    </w:p>
    <w:p w:rsidR="004D6E0E" w:rsidRPr="00FC263A" w:rsidRDefault="004D6E0E" w:rsidP="004D6E0E">
      <w:pPr>
        <w:tabs>
          <w:tab w:val="left" w:pos="0"/>
        </w:tabs>
        <w:spacing w:line="360" w:lineRule="auto"/>
        <w:ind w:left="624"/>
        <w:jc w:val="both"/>
        <w:rPr>
          <w:rFonts w:asciiTheme="minorHAnsi" w:hAnsiTheme="minorHAnsi" w:cstheme="minorHAnsi"/>
          <w:sz w:val="20"/>
          <w:szCs w:val="20"/>
        </w:rPr>
      </w:pPr>
    </w:p>
    <w:p w:rsidR="004D6E0E" w:rsidRPr="00FC263A" w:rsidRDefault="004D6E0E" w:rsidP="004D6E0E">
      <w:pPr>
        <w:pStyle w:val="Tekstpodstawowy1"/>
        <w:ind w:right="0"/>
        <w:rPr>
          <w:rFonts w:asciiTheme="minorHAnsi" w:hAnsiTheme="minorHAnsi" w:cstheme="minorHAnsi"/>
          <w:sz w:val="20"/>
        </w:rPr>
      </w:pP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</w:r>
      <w:r w:rsidRPr="00FC263A">
        <w:rPr>
          <w:rFonts w:asciiTheme="minorHAnsi" w:hAnsiTheme="minorHAnsi" w:cstheme="minorHAnsi"/>
          <w:sz w:val="20"/>
        </w:rPr>
        <w:tab/>
        <w:t xml:space="preserve"> WÓJT GMINY RAKÓW</w:t>
      </w:r>
    </w:p>
    <w:p w:rsidR="008723B4" w:rsidRPr="004D6E0E" w:rsidRDefault="008723B4" w:rsidP="004D6E0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723B4" w:rsidRPr="004D6E0E">
      <w:pgSz w:w="11906" w:h="16838"/>
      <w:pgMar w:top="850" w:right="1417" w:bottom="85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B4"/>
    <w:rsid w:val="0003694E"/>
    <w:rsid w:val="001332EF"/>
    <w:rsid w:val="002D4ABF"/>
    <w:rsid w:val="002F7A62"/>
    <w:rsid w:val="00304CC4"/>
    <w:rsid w:val="004D6E0E"/>
    <w:rsid w:val="0059594B"/>
    <w:rsid w:val="008723B4"/>
    <w:rsid w:val="009629D4"/>
    <w:rsid w:val="00A360BB"/>
    <w:rsid w:val="00B74FFA"/>
    <w:rsid w:val="00C41964"/>
    <w:rsid w:val="00CE286C"/>
    <w:rsid w:val="00D00310"/>
    <w:rsid w:val="00D835DF"/>
    <w:rsid w:val="00DA3732"/>
    <w:rsid w:val="00DA6459"/>
    <w:rsid w:val="00DE0EE6"/>
    <w:rsid w:val="00FB36F4"/>
    <w:rsid w:val="00FC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64EDA-405F-4B68-A8D0-261A1452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3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21035F"/>
    <w:pPr>
      <w:keepNext/>
      <w:tabs>
        <w:tab w:val="left" w:pos="4111"/>
      </w:tabs>
      <w:spacing w:line="360" w:lineRule="auto"/>
      <w:jc w:val="center"/>
      <w:outlineLvl w:val="0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1035F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1"/>
    <w:qFormat/>
    <w:rsid w:val="0021035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9B685B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33A1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link w:val="TekstpodstawowyZnak"/>
    <w:rsid w:val="0021035F"/>
    <w:pPr>
      <w:spacing w:line="360" w:lineRule="auto"/>
      <w:ind w:right="850"/>
      <w:jc w:val="both"/>
    </w:pPr>
    <w:rPr>
      <w:szCs w:val="20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2103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3A12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uiPriority w:val="99"/>
    <w:unhideWhenUsed/>
    <w:rsid w:val="004D6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akow.bip.jur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44F1C-C65E-4B75-91D1-B2BDD7D7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iwojnowska</dc:creator>
  <dc:description/>
  <cp:lastModifiedBy>Magdalena Wojtyś</cp:lastModifiedBy>
  <cp:revision>2</cp:revision>
  <cp:lastPrinted>2025-12-22T11:25:00Z</cp:lastPrinted>
  <dcterms:created xsi:type="dcterms:W3CDTF">2025-12-23T08:50:00Z</dcterms:created>
  <dcterms:modified xsi:type="dcterms:W3CDTF">2025-12-23T08:50:00Z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