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6B" w:rsidRPr="00B63B6B" w:rsidRDefault="00B63B6B" w:rsidP="00B63B6B">
      <w:pPr>
        <w:jc w:val="center"/>
        <w:rPr>
          <w:b/>
        </w:rPr>
      </w:pPr>
      <w:r w:rsidRPr="00B63B6B">
        <w:rPr>
          <w:b/>
        </w:rPr>
        <w:t>INFORMACJA</w:t>
      </w:r>
    </w:p>
    <w:p w:rsidR="00B63B6B" w:rsidRPr="00B63B6B" w:rsidRDefault="00B63B6B" w:rsidP="00662049">
      <w:pPr>
        <w:jc w:val="center"/>
        <w:rPr>
          <w:b/>
        </w:rPr>
      </w:pPr>
      <w:r w:rsidRPr="00B63B6B">
        <w:rPr>
          <w:b/>
        </w:rPr>
        <w:t xml:space="preserve">o wyniku </w:t>
      </w:r>
      <w:r w:rsidR="006E2E56">
        <w:rPr>
          <w:b/>
        </w:rPr>
        <w:t xml:space="preserve">przetargu </w:t>
      </w:r>
      <w:r w:rsidRPr="00B63B6B">
        <w:rPr>
          <w:b/>
        </w:rPr>
        <w:t xml:space="preserve">ustnego </w:t>
      </w:r>
      <w:r w:rsidR="006E2E56">
        <w:rPr>
          <w:b/>
        </w:rPr>
        <w:t xml:space="preserve">nieograniczonego </w:t>
      </w:r>
      <w:r w:rsidR="00975E8B">
        <w:rPr>
          <w:b/>
        </w:rPr>
        <w:t xml:space="preserve">na </w:t>
      </w:r>
      <w:r w:rsidR="00132666">
        <w:rPr>
          <w:b/>
        </w:rPr>
        <w:t>dzierżawę</w:t>
      </w:r>
      <w:r w:rsidR="00975E8B">
        <w:rPr>
          <w:b/>
        </w:rPr>
        <w:t xml:space="preserve"> nieruchomości gm</w:t>
      </w:r>
      <w:r w:rsidR="00132666">
        <w:rPr>
          <w:b/>
        </w:rPr>
        <w:t>innych przeprowadzonego w dniu 27 stycznia 2026</w:t>
      </w:r>
      <w:r w:rsidRPr="00B63B6B">
        <w:rPr>
          <w:b/>
        </w:rPr>
        <w:t xml:space="preserve"> roku.</w:t>
      </w:r>
    </w:p>
    <w:p w:rsidR="007026A1" w:rsidRDefault="00B63B6B" w:rsidP="003907B4">
      <w:pPr>
        <w:jc w:val="center"/>
      </w:pPr>
      <w:r>
        <w:t xml:space="preserve">Zgodnie § 12 </w:t>
      </w:r>
      <w:r w:rsidR="00A93FB1">
        <w:t xml:space="preserve">ust. 1 </w:t>
      </w:r>
      <w:r>
        <w:t>Rozporządzenia Rady Ministrów z dnia 14 września 2004r. w sprawie sposobu i trybu przeprowadzania przetargów oraz rokowań na zbycie</w:t>
      </w:r>
      <w:r w:rsidR="00A93FB1">
        <w:t xml:space="preserve"> nieruchomości ( Dz. U. Nr 2021</w:t>
      </w:r>
      <w:r>
        <w:t xml:space="preserve">, </w:t>
      </w:r>
      <w:r w:rsidR="00A93FB1">
        <w:t>poz. 2213</w:t>
      </w:r>
      <w:r>
        <w:t xml:space="preserve">) </w:t>
      </w:r>
      <w:r w:rsidR="00A93FB1">
        <w:t>Wójt Gminy Raków</w:t>
      </w:r>
      <w:r>
        <w:t xml:space="preserve"> podaje do publicznej wiadomości informację o wyni</w:t>
      </w:r>
      <w:r w:rsidR="006E2E56">
        <w:t xml:space="preserve">ku </w:t>
      </w:r>
      <w:r>
        <w:t>przetargu ustnego</w:t>
      </w:r>
      <w:r w:rsidR="006E2E56">
        <w:t xml:space="preserve"> nieograniczonego</w:t>
      </w:r>
      <w:r>
        <w:t xml:space="preserve"> na</w:t>
      </w:r>
      <w:r w:rsidR="00975E8B">
        <w:t xml:space="preserve"> </w:t>
      </w:r>
      <w:r w:rsidR="00132666">
        <w:t>dzierżawę nieruchomości gruntowych</w:t>
      </w:r>
      <w:r>
        <w:t xml:space="preserve"> </w:t>
      </w:r>
      <w:r w:rsidR="00132666">
        <w:t>stanowiących</w:t>
      </w:r>
      <w:r w:rsidR="006E2E56">
        <w:t xml:space="preserve"> własność Gminy Raków</w:t>
      </w:r>
      <w:r w:rsidR="00A93FB1">
        <w:t>, który</w:t>
      </w:r>
      <w:r w:rsidR="00975E8B">
        <w:t xml:space="preserve"> o</w:t>
      </w:r>
      <w:r w:rsidR="003907B4">
        <w:t xml:space="preserve">dbył się w dniu </w:t>
      </w:r>
      <w:r w:rsidR="004917FA">
        <w:t>27 stycznia 2026</w:t>
      </w:r>
      <w:r w:rsidR="00A93FB1">
        <w:t xml:space="preserve"> </w:t>
      </w:r>
      <w:r>
        <w:t xml:space="preserve">r. </w:t>
      </w:r>
      <w:r w:rsidR="00A93FB1">
        <w:t xml:space="preserve">w siedzibie Urzędu Gminy w Rakowie przy ulicy </w:t>
      </w:r>
      <w:r w:rsidR="003907B4">
        <w:t>Ogrodowej 1</w:t>
      </w:r>
    </w:p>
    <w:tbl>
      <w:tblPr>
        <w:tblStyle w:val="Tabela-Siatka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638"/>
        <w:gridCol w:w="1701"/>
        <w:gridCol w:w="1985"/>
        <w:gridCol w:w="1559"/>
        <w:gridCol w:w="1696"/>
        <w:gridCol w:w="2415"/>
        <w:gridCol w:w="1843"/>
      </w:tblGrid>
      <w:tr w:rsidR="007026A1" w:rsidTr="002908EB">
        <w:trPr>
          <w:jc w:val="center"/>
        </w:trPr>
        <w:tc>
          <w:tcPr>
            <w:tcW w:w="481" w:type="dxa"/>
          </w:tcPr>
          <w:p w:rsidR="007026A1" w:rsidRDefault="007026A1" w:rsidP="006E2E56">
            <w:pPr>
              <w:jc w:val="center"/>
            </w:pPr>
            <w:r>
              <w:t>Lp.</w:t>
            </w:r>
          </w:p>
        </w:tc>
        <w:tc>
          <w:tcPr>
            <w:tcW w:w="2638" w:type="dxa"/>
          </w:tcPr>
          <w:p w:rsidR="007026A1" w:rsidRDefault="007026A1" w:rsidP="006E2E56">
            <w:pPr>
              <w:jc w:val="center"/>
            </w:pPr>
            <w:r>
              <w:t>Oznaczenie nieruchomości wg. księgi wieczystej i katastru nieruchomości</w:t>
            </w:r>
          </w:p>
        </w:tc>
        <w:tc>
          <w:tcPr>
            <w:tcW w:w="1701" w:type="dxa"/>
          </w:tcPr>
          <w:p w:rsidR="007026A1" w:rsidRDefault="004917FA" w:rsidP="004917FA">
            <w:pPr>
              <w:jc w:val="center"/>
            </w:pPr>
            <w:r>
              <w:t xml:space="preserve">Liczba osób </w:t>
            </w:r>
            <w:r w:rsidR="007026A1">
              <w:t>dopuszczonych do uczestnictwa w przetargu</w:t>
            </w:r>
          </w:p>
        </w:tc>
        <w:tc>
          <w:tcPr>
            <w:tcW w:w="1985" w:type="dxa"/>
          </w:tcPr>
          <w:p w:rsidR="007026A1" w:rsidRDefault="007026A1" w:rsidP="006E2E56">
            <w:pPr>
              <w:jc w:val="center"/>
            </w:pPr>
            <w:r>
              <w:t>Liczba osób niedopuszczonych do uczestnictwa w przetargu</w:t>
            </w:r>
          </w:p>
        </w:tc>
        <w:tc>
          <w:tcPr>
            <w:tcW w:w="1559" w:type="dxa"/>
          </w:tcPr>
          <w:p w:rsidR="007026A1" w:rsidRDefault="007026A1" w:rsidP="007026A1">
            <w:pPr>
              <w:jc w:val="center"/>
            </w:pPr>
            <w:r>
              <w:t>Cena wywoławcza nieruchomości (brutto)</w:t>
            </w:r>
          </w:p>
        </w:tc>
        <w:tc>
          <w:tcPr>
            <w:tcW w:w="1696" w:type="dxa"/>
          </w:tcPr>
          <w:p w:rsidR="007026A1" w:rsidRDefault="007026A1" w:rsidP="007026A1">
            <w:pPr>
              <w:jc w:val="center"/>
            </w:pPr>
            <w:r>
              <w:t>Najwyższa cena osiągnięta w przetargu (brutto)</w:t>
            </w:r>
          </w:p>
        </w:tc>
        <w:tc>
          <w:tcPr>
            <w:tcW w:w="2415" w:type="dxa"/>
          </w:tcPr>
          <w:p w:rsidR="007026A1" w:rsidRDefault="007026A1" w:rsidP="007026A1">
            <w:pPr>
              <w:jc w:val="center"/>
            </w:pPr>
            <w:r>
              <w:t>Imię i nazwisko</w:t>
            </w:r>
          </w:p>
          <w:p w:rsidR="007026A1" w:rsidRDefault="007026A1" w:rsidP="007026A1">
            <w:pPr>
              <w:jc w:val="center"/>
            </w:pPr>
            <w:r>
              <w:t>(albo nazwa lub firma)</w:t>
            </w:r>
          </w:p>
          <w:p w:rsidR="007026A1" w:rsidRDefault="007026A1" w:rsidP="007026A1">
            <w:pPr>
              <w:ind w:right="60"/>
              <w:jc w:val="center"/>
            </w:pPr>
            <w:r>
              <w:t>osoby ustal</w:t>
            </w:r>
            <w:r w:rsidR="00C6331E">
              <w:t>onej jako nabywca nieruchomości</w:t>
            </w:r>
          </w:p>
        </w:tc>
        <w:tc>
          <w:tcPr>
            <w:tcW w:w="1843" w:type="dxa"/>
          </w:tcPr>
          <w:p w:rsidR="007026A1" w:rsidRDefault="007026A1" w:rsidP="00C6331E">
            <w:pPr>
              <w:ind w:left="-817" w:right="-113" w:firstLine="709"/>
              <w:jc w:val="center"/>
            </w:pPr>
            <w:r>
              <w:t>Dodatkowe uwagi</w:t>
            </w:r>
          </w:p>
        </w:tc>
      </w:tr>
      <w:tr w:rsidR="007026A1" w:rsidTr="002908EB">
        <w:trPr>
          <w:trHeight w:val="1502"/>
          <w:jc w:val="center"/>
        </w:trPr>
        <w:tc>
          <w:tcPr>
            <w:tcW w:w="481" w:type="dxa"/>
          </w:tcPr>
          <w:p w:rsidR="007026A1" w:rsidRDefault="007026A1" w:rsidP="00497A9D">
            <w:pPr>
              <w:jc w:val="center"/>
            </w:pPr>
            <w:r>
              <w:t>1</w:t>
            </w:r>
          </w:p>
        </w:tc>
        <w:tc>
          <w:tcPr>
            <w:tcW w:w="2638" w:type="dxa"/>
          </w:tcPr>
          <w:p w:rsidR="007026A1" w:rsidRDefault="007026A1" w:rsidP="004917FA">
            <w:pPr>
              <w:jc w:val="center"/>
            </w:pPr>
            <w:r>
              <w:t xml:space="preserve">Działka </w:t>
            </w:r>
            <w:r w:rsidR="00497A9D">
              <w:t>nr</w:t>
            </w:r>
            <w:r>
              <w:t xml:space="preserve"> </w:t>
            </w:r>
            <w:r w:rsidR="004917FA">
              <w:rPr>
                <w:b/>
              </w:rPr>
              <w:t>309/1</w:t>
            </w:r>
            <w:r>
              <w:t xml:space="preserve"> położona w miejscow</w:t>
            </w:r>
            <w:r w:rsidR="00497A9D">
              <w:t xml:space="preserve">ości </w:t>
            </w:r>
            <w:r w:rsidR="004917FA">
              <w:t>Pągowiec</w:t>
            </w:r>
            <w:r w:rsidR="00975E8B">
              <w:t xml:space="preserve">, o pow. </w:t>
            </w:r>
            <w:r w:rsidR="004917FA">
              <w:t>0,1950</w:t>
            </w:r>
            <w:r w:rsidR="00497A9D">
              <w:t xml:space="preserve"> ha, KW KI1L/</w:t>
            </w:r>
            <w:r w:rsidR="00975E8B">
              <w:t>00</w:t>
            </w:r>
            <w:r w:rsidR="004917FA">
              <w:t>091161/7</w:t>
            </w:r>
          </w:p>
        </w:tc>
        <w:tc>
          <w:tcPr>
            <w:tcW w:w="1701" w:type="dxa"/>
          </w:tcPr>
          <w:p w:rsidR="004917FA" w:rsidRDefault="004917FA" w:rsidP="00610D1F">
            <w:pPr>
              <w:jc w:val="center"/>
            </w:pPr>
            <w:r>
              <w:t xml:space="preserve">1 osoba fizyczna (samodzielny oferent ) oraz 1 podmiot grupowy ( 4 osoby) </w:t>
            </w:r>
          </w:p>
        </w:tc>
        <w:tc>
          <w:tcPr>
            <w:tcW w:w="1985" w:type="dxa"/>
          </w:tcPr>
          <w:p w:rsidR="002908EB" w:rsidRDefault="002908EB" w:rsidP="00610D1F">
            <w:pPr>
              <w:jc w:val="center"/>
            </w:pPr>
          </w:p>
          <w:p w:rsidR="007026A1" w:rsidRDefault="003907B4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2908EB" w:rsidRDefault="002908EB" w:rsidP="00610D1F">
            <w:pPr>
              <w:jc w:val="center"/>
            </w:pPr>
          </w:p>
          <w:p w:rsidR="007026A1" w:rsidRDefault="004917FA" w:rsidP="00610D1F">
            <w:pPr>
              <w:jc w:val="center"/>
            </w:pPr>
            <w:r>
              <w:t>3 900</w:t>
            </w:r>
            <w:r w:rsidR="003907B4">
              <w:t>,00</w:t>
            </w:r>
            <w:r w:rsidR="00497A9D">
              <w:t xml:space="preserve"> zł</w:t>
            </w:r>
          </w:p>
        </w:tc>
        <w:tc>
          <w:tcPr>
            <w:tcW w:w="1696" w:type="dxa"/>
          </w:tcPr>
          <w:p w:rsidR="002908EB" w:rsidRDefault="002908EB" w:rsidP="00610D1F">
            <w:pPr>
              <w:ind w:right="317"/>
              <w:jc w:val="center"/>
            </w:pPr>
          </w:p>
          <w:p w:rsidR="007026A1" w:rsidRDefault="004917FA" w:rsidP="00610D1F">
            <w:pPr>
              <w:ind w:right="317"/>
              <w:jc w:val="center"/>
            </w:pPr>
            <w:r>
              <w:t>3 940</w:t>
            </w:r>
            <w:r w:rsidR="003907B4">
              <w:t>,00 zł</w:t>
            </w:r>
          </w:p>
        </w:tc>
        <w:tc>
          <w:tcPr>
            <w:tcW w:w="2415" w:type="dxa"/>
          </w:tcPr>
          <w:p w:rsidR="002908EB" w:rsidRDefault="002908EB" w:rsidP="00610D1F">
            <w:pPr>
              <w:jc w:val="center"/>
            </w:pPr>
          </w:p>
          <w:p w:rsidR="007026A1" w:rsidRDefault="004917FA" w:rsidP="00610D1F">
            <w:pPr>
              <w:jc w:val="center"/>
            </w:pPr>
            <w:r>
              <w:t>Podmiot grupowy:</w:t>
            </w:r>
          </w:p>
          <w:p w:rsidR="004917FA" w:rsidRDefault="004917FA" w:rsidP="00610D1F">
            <w:pPr>
              <w:jc w:val="center"/>
            </w:pPr>
          </w:p>
          <w:p w:rsidR="004917FA" w:rsidRDefault="004917FA" w:rsidP="004917FA">
            <w:pPr>
              <w:pStyle w:val="Akapitzlist"/>
              <w:ind w:left="-113"/>
              <w:jc w:val="center"/>
            </w:pPr>
            <w:r>
              <w:t>1.Dagmara Leja</w:t>
            </w:r>
          </w:p>
          <w:p w:rsidR="004917FA" w:rsidRDefault="004917FA" w:rsidP="004917FA">
            <w:pPr>
              <w:jc w:val="center"/>
            </w:pPr>
            <w:r>
              <w:t>2.Grzegorz Pawelec</w:t>
            </w:r>
          </w:p>
          <w:p w:rsidR="004917FA" w:rsidRDefault="004917FA" w:rsidP="004917FA">
            <w:pPr>
              <w:jc w:val="center"/>
            </w:pPr>
            <w:r>
              <w:t>3.Małgorzata Madej</w:t>
            </w:r>
          </w:p>
          <w:p w:rsidR="004917FA" w:rsidRDefault="004917FA" w:rsidP="004917FA">
            <w:pPr>
              <w:jc w:val="center"/>
            </w:pPr>
            <w:r>
              <w:t>4.Bogdan Madej</w:t>
            </w:r>
          </w:p>
        </w:tc>
        <w:tc>
          <w:tcPr>
            <w:tcW w:w="1843" w:type="dxa"/>
          </w:tcPr>
          <w:p w:rsidR="002908EB" w:rsidRDefault="002908EB" w:rsidP="00610D1F">
            <w:pPr>
              <w:jc w:val="center"/>
            </w:pPr>
          </w:p>
          <w:p w:rsidR="007026A1" w:rsidRDefault="003907B4" w:rsidP="00610D1F">
            <w:pPr>
              <w:jc w:val="center"/>
            </w:pPr>
            <w:r>
              <w:t>-</w:t>
            </w:r>
          </w:p>
        </w:tc>
      </w:tr>
      <w:tr w:rsidR="004917FA" w:rsidTr="002908EB">
        <w:trPr>
          <w:trHeight w:val="1502"/>
          <w:jc w:val="center"/>
        </w:trPr>
        <w:tc>
          <w:tcPr>
            <w:tcW w:w="481" w:type="dxa"/>
          </w:tcPr>
          <w:p w:rsidR="004917FA" w:rsidRDefault="004917FA" w:rsidP="00497A9D">
            <w:pPr>
              <w:jc w:val="center"/>
            </w:pPr>
            <w:r>
              <w:t>2</w:t>
            </w:r>
          </w:p>
        </w:tc>
        <w:tc>
          <w:tcPr>
            <w:tcW w:w="2638" w:type="dxa"/>
          </w:tcPr>
          <w:p w:rsidR="004917FA" w:rsidRDefault="004917FA" w:rsidP="004917FA">
            <w:pPr>
              <w:jc w:val="center"/>
            </w:pPr>
            <w:r>
              <w:t xml:space="preserve">Część działki o pow. 0,0800 ha z nieruchomości  nr </w:t>
            </w:r>
            <w:r>
              <w:rPr>
                <w:b/>
              </w:rPr>
              <w:t>926/11</w:t>
            </w:r>
            <w:r>
              <w:t xml:space="preserve"> (pow. całkowita 0,1153 ha) położona w miejscowości Chańcza, </w:t>
            </w:r>
          </w:p>
          <w:p w:rsidR="004917FA" w:rsidRDefault="004917FA" w:rsidP="004917FA">
            <w:pPr>
              <w:jc w:val="center"/>
            </w:pPr>
            <w:r>
              <w:t xml:space="preserve">KW: Brak </w:t>
            </w:r>
          </w:p>
        </w:tc>
        <w:tc>
          <w:tcPr>
            <w:tcW w:w="1701" w:type="dxa"/>
          </w:tcPr>
          <w:p w:rsidR="002908EB" w:rsidRDefault="002908EB" w:rsidP="00610D1F">
            <w:pPr>
              <w:jc w:val="center"/>
            </w:pPr>
          </w:p>
          <w:p w:rsidR="004917FA" w:rsidRDefault="002908EB" w:rsidP="00610D1F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17FA" w:rsidRDefault="004917FA" w:rsidP="00610D1F">
            <w:pPr>
              <w:jc w:val="center"/>
            </w:pPr>
          </w:p>
          <w:p w:rsidR="002908EB" w:rsidRDefault="002908EB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917FA" w:rsidRDefault="004917FA" w:rsidP="00610D1F">
            <w:pPr>
              <w:jc w:val="center"/>
            </w:pPr>
          </w:p>
          <w:p w:rsidR="002908EB" w:rsidRDefault="002908EB" w:rsidP="00610D1F">
            <w:pPr>
              <w:jc w:val="center"/>
            </w:pPr>
            <w:r>
              <w:t>1 600,00 zł</w:t>
            </w:r>
          </w:p>
        </w:tc>
        <w:tc>
          <w:tcPr>
            <w:tcW w:w="1696" w:type="dxa"/>
          </w:tcPr>
          <w:p w:rsidR="004917FA" w:rsidRDefault="004917FA" w:rsidP="00610D1F">
            <w:pPr>
              <w:ind w:right="317"/>
              <w:jc w:val="center"/>
            </w:pPr>
          </w:p>
          <w:p w:rsidR="002908EB" w:rsidRDefault="002908EB" w:rsidP="00610D1F">
            <w:pPr>
              <w:ind w:right="317"/>
              <w:jc w:val="center"/>
            </w:pPr>
            <w:r>
              <w:t>11 000,00 zł</w:t>
            </w:r>
          </w:p>
        </w:tc>
        <w:tc>
          <w:tcPr>
            <w:tcW w:w="2415" w:type="dxa"/>
          </w:tcPr>
          <w:p w:rsidR="004917FA" w:rsidRDefault="004917FA" w:rsidP="00610D1F">
            <w:pPr>
              <w:jc w:val="center"/>
            </w:pPr>
          </w:p>
          <w:p w:rsidR="002908EB" w:rsidRDefault="002908EB" w:rsidP="00610D1F">
            <w:pPr>
              <w:jc w:val="center"/>
            </w:pPr>
            <w:r>
              <w:t xml:space="preserve">Przedsiębiorstwo </w:t>
            </w:r>
            <w:proofErr w:type="spellStart"/>
            <w:r>
              <w:t>Produkcyjno</w:t>
            </w:r>
            <w:proofErr w:type="spellEnd"/>
            <w:r>
              <w:t xml:space="preserve"> Usługowo Handlowe KAR-WAT Jolanta Karwat</w:t>
            </w:r>
          </w:p>
        </w:tc>
        <w:tc>
          <w:tcPr>
            <w:tcW w:w="1843" w:type="dxa"/>
          </w:tcPr>
          <w:p w:rsidR="004917FA" w:rsidRDefault="004917FA" w:rsidP="00610D1F">
            <w:pPr>
              <w:jc w:val="center"/>
            </w:pPr>
            <w:r>
              <w:t>-</w:t>
            </w:r>
          </w:p>
        </w:tc>
      </w:tr>
    </w:tbl>
    <w:p w:rsidR="00D87B04" w:rsidRDefault="00D87B04" w:rsidP="00B63B6B">
      <w:pPr>
        <w:jc w:val="both"/>
      </w:pPr>
    </w:p>
    <w:p w:rsidR="00D87B04" w:rsidRDefault="00D87B04" w:rsidP="003907B4">
      <w:pPr>
        <w:jc w:val="center"/>
      </w:pPr>
      <w:r>
        <w:t xml:space="preserve">Informację o wyniku przetargu podaje się do publicznej wiadomości poprzez wywieszenie na tablicy ogłoszeń w </w:t>
      </w:r>
      <w:r w:rsidR="003907B4">
        <w:t>siedzibie Urzędu Gminy w Rakowie przy ulicy Ogrodowej 1</w:t>
      </w:r>
      <w:r>
        <w:t>, oraz poprzez publikację w Biuletynie Informacji</w:t>
      </w:r>
      <w:r w:rsidR="009A56F7">
        <w:t xml:space="preserve"> Publicznej </w:t>
      </w:r>
      <w:r w:rsidR="00EF26A0">
        <w:t xml:space="preserve">(bip.rakow.pl) </w:t>
      </w:r>
      <w:r w:rsidR="009A56F7">
        <w:t>i na stronie internetowej Urzędu</w:t>
      </w:r>
      <w:r w:rsidR="00EF26A0">
        <w:t xml:space="preserve"> (www.rakow.pl)</w:t>
      </w:r>
      <w:r w:rsidR="009A56F7">
        <w:t xml:space="preserve"> na okres 7 dni począwszy od dnia</w:t>
      </w:r>
      <w:r w:rsidR="009A56F7" w:rsidRPr="00210FB8">
        <w:rPr>
          <w:color w:val="000000" w:themeColor="text1"/>
        </w:rPr>
        <w:t xml:space="preserve"> </w:t>
      </w:r>
      <w:r w:rsidR="002908EB">
        <w:rPr>
          <w:color w:val="000000" w:themeColor="text1"/>
        </w:rPr>
        <w:t>12.02.2026</w:t>
      </w:r>
      <w:r w:rsidR="009A56F7" w:rsidRPr="00210FB8">
        <w:rPr>
          <w:color w:val="000000" w:themeColor="text1"/>
        </w:rPr>
        <w:t xml:space="preserve"> r. </w:t>
      </w:r>
    </w:p>
    <w:p w:rsidR="006C051F" w:rsidRDefault="006C051F" w:rsidP="00B63B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Raków</w:t>
      </w:r>
      <w:bookmarkStart w:id="0" w:name="_GoBack"/>
      <w:bookmarkEnd w:id="0"/>
    </w:p>
    <w:sectPr w:rsidR="006C051F" w:rsidSect="00702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76108"/>
    <w:multiLevelType w:val="hybridMultilevel"/>
    <w:tmpl w:val="489A9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6B"/>
    <w:rsid w:val="00132666"/>
    <w:rsid w:val="00202356"/>
    <w:rsid w:val="00210FB8"/>
    <w:rsid w:val="002908EB"/>
    <w:rsid w:val="003907B4"/>
    <w:rsid w:val="004917FA"/>
    <w:rsid w:val="00497A9D"/>
    <w:rsid w:val="00610D1F"/>
    <w:rsid w:val="006411E5"/>
    <w:rsid w:val="00662049"/>
    <w:rsid w:val="006C051F"/>
    <w:rsid w:val="006E2E56"/>
    <w:rsid w:val="007026A1"/>
    <w:rsid w:val="00754237"/>
    <w:rsid w:val="00856C78"/>
    <w:rsid w:val="00975E8B"/>
    <w:rsid w:val="009A56F7"/>
    <w:rsid w:val="00A93FB1"/>
    <w:rsid w:val="00AA3055"/>
    <w:rsid w:val="00B63B6B"/>
    <w:rsid w:val="00B9416C"/>
    <w:rsid w:val="00C6331E"/>
    <w:rsid w:val="00C868E6"/>
    <w:rsid w:val="00D87B04"/>
    <w:rsid w:val="00DE088A"/>
    <w:rsid w:val="00E86525"/>
    <w:rsid w:val="00E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DFA3-3BA9-4512-ADCD-92CD1FF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7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Wojtyś</dc:creator>
  <cp:keywords/>
  <dc:description/>
  <cp:lastModifiedBy>Magdalena Wojtyś</cp:lastModifiedBy>
  <cp:revision>3</cp:revision>
  <cp:lastPrinted>2026-02-11T09:10:00Z</cp:lastPrinted>
  <dcterms:created xsi:type="dcterms:W3CDTF">2026-02-11T09:11:00Z</dcterms:created>
  <dcterms:modified xsi:type="dcterms:W3CDTF">2026-02-11T09:20:00Z</dcterms:modified>
</cp:coreProperties>
</file>