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DFF4" w14:textId="6A02C9F0" w:rsidR="00782B57" w:rsidRPr="008B554E" w:rsidRDefault="00782B57" w:rsidP="008B554E">
      <w:pPr>
        <w:shd w:val="clear" w:color="auto" w:fill="FFFFFF"/>
        <w:spacing w:line="276" w:lineRule="auto"/>
        <w:jc w:val="both"/>
        <w:rPr>
          <w:b/>
          <w:bCs/>
        </w:rPr>
      </w:pPr>
    </w:p>
    <w:p w14:paraId="3936C98E" w14:textId="77777777" w:rsidR="00595FCC" w:rsidRPr="00595FCC" w:rsidRDefault="00595FCC" w:rsidP="00595FCC">
      <w:pPr>
        <w:spacing w:line="276" w:lineRule="auto"/>
        <w:jc w:val="center"/>
        <w:rPr>
          <w:b/>
          <w:bCs/>
        </w:rPr>
      </w:pPr>
      <w:r w:rsidRPr="00595FCC">
        <w:rPr>
          <w:b/>
          <w:bCs/>
        </w:rPr>
        <w:t>INFORMACJA O PRZETWARZANIU DANYCH OSOBOWYCH</w:t>
      </w:r>
    </w:p>
    <w:p w14:paraId="3FB9A437" w14:textId="77777777" w:rsidR="00782B57" w:rsidRPr="008B554E" w:rsidRDefault="00782B57" w:rsidP="008B554E">
      <w:pPr>
        <w:spacing w:line="276" w:lineRule="auto"/>
        <w:jc w:val="both"/>
      </w:pPr>
    </w:p>
    <w:p w14:paraId="4FDDABF8" w14:textId="54030DF5" w:rsidR="00782B57" w:rsidRPr="008B554E" w:rsidRDefault="00782B57" w:rsidP="00B12773">
      <w:pPr>
        <w:spacing w:line="276" w:lineRule="auto"/>
        <w:jc w:val="both"/>
        <w:rPr>
          <w:color w:val="000000"/>
        </w:rPr>
      </w:pPr>
      <w:r w:rsidRPr="008B554E">
        <w:rPr>
          <w:color w:val="000000"/>
        </w:rPr>
        <w:t xml:space="preserve">Zgodnie z art. 13 i 14 </w:t>
      </w:r>
      <w:r w:rsidR="0083242E" w:rsidRPr="008B554E">
        <w:rPr>
          <w:color w:val="000000"/>
        </w:rPr>
        <w:t>r</w:t>
      </w:r>
      <w:r w:rsidRPr="008B554E">
        <w:rPr>
          <w:color w:val="000000"/>
        </w:rPr>
        <w:t>ozporządzenia Parlamentu Europejskiego i Rady (UE) 2016/679 z dnia 27 kwietnia 2016 r. w sprawie ochrony osób fizycznych w związku</w:t>
      </w:r>
      <w:r w:rsidR="0083242E" w:rsidRPr="008B554E">
        <w:rPr>
          <w:color w:val="000000"/>
        </w:rPr>
        <w:t xml:space="preserve"> </w:t>
      </w:r>
      <w:r w:rsidRPr="008B554E">
        <w:rPr>
          <w:color w:val="000000"/>
        </w:rPr>
        <w:t xml:space="preserve">z przetwarzaniem danych osobowych i w sprawie swobodnego przepływu takich danych oraz uchylenia dyrektywy 95/46/WE (ogólne rozporządzenie o ochronie danych) (Dz. U. UE. L. z 2016 r. Nr 119, str. 1 </w:t>
      </w:r>
      <w:r w:rsidR="002E2A6B">
        <w:rPr>
          <w:color w:val="000000"/>
        </w:rPr>
        <w:br/>
      </w:r>
      <w:r w:rsidRPr="008B554E">
        <w:rPr>
          <w:color w:val="000000"/>
        </w:rPr>
        <w:t>z późn. zm.), zwanego dalej</w:t>
      </w:r>
      <w:r w:rsidR="009F6DB9">
        <w:rPr>
          <w:color w:val="000000"/>
        </w:rPr>
        <w:t xml:space="preserve"> „</w:t>
      </w:r>
      <w:r w:rsidRPr="008B554E">
        <w:rPr>
          <w:color w:val="000000"/>
        </w:rPr>
        <w:t>RODO</w:t>
      </w:r>
      <w:r w:rsidR="009F6DB9">
        <w:rPr>
          <w:color w:val="000000"/>
        </w:rPr>
        <w:t>”</w:t>
      </w:r>
      <w:r w:rsidRPr="008B554E">
        <w:rPr>
          <w:color w:val="000000"/>
        </w:rPr>
        <w:t xml:space="preserve">, informuje się, </w:t>
      </w:r>
      <w:r w:rsidR="008B554E">
        <w:rPr>
          <w:color w:val="000000"/>
        </w:rPr>
        <w:t>iż</w:t>
      </w:r>
      <w:r w:rsidRPr="008B554E">
        <w:rPr>
          <w:color w:val="000000"/>
        </w:rPr>
        <w:t>:</w:t>
      </w:r>
    </w:p>
    <w:p w14:paraId="061B342C" w14:textId="6424A0E6" w:rsidR="0083242E" w:rsidRPr="008B554E" w:rsidRDefault="0083242E" w:rsidP="008B554E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B554E">
        <w:rPr>
          <w:rFonts w:ascii="Times New Roman" w:hAnsi="Times New Roman" w:cs="Times New Roman"/>
          <w:color w:val="000000" w:themeColor="text1"/>
        </w:rPr>
        <w:t xml:space="preserve">Administratorem Pani/Pana danych osobowych jest </w:t>
      </w:r>
      <w:r w:rsidR="00275B12" w:rsidRPr="00275B12">
        <w:rPr>
          <w:rFonts w:ascii="Times New Roman" w:hAnsi="Times New Roman" w:cs="Times New Roman"/>
          <w:color w:val="000000" w:themeColor="text1"/>
        </w:rPr>
        <w:t xml:space="preserve">Zarząd </w:t>
      </w:r>
      <w:r w:rsidR="009F6DB9">
        <w:rPr>
          <w:rFonts w:ascii="Times New Roman" w:hAnsi="Times New Roman" w:cs="Times New Roman"/>
          <w:color w:val="000000" w:themeColor="text1"/>
        </w:rPr>
        <w:t>W</w:t>
      </w:r>
      <w:r w:rsidR="00275B12" w:rsidRPr="00275B12">
        <w:rPr>
          <w:rFonts w:ascii="Times New Roman" w:hAnsi="Times New Roman" w:cs="Times New Roman"/>
          <w:color w:val="000000" w:themeColor="text1"/>
        </w:rPr>
        <w:t>ojewództwa Świętokrzyskiego</w:t>
      </w:r>
      <w:r w:rsidRPr="00275B12">
        <w:rPr>
          <w:rFonts w:ascii="Times New Roman" w:hAnsi="Times New Roman" w:cs="Times New Roman"/>
          <w:color w:val="000000" w:themeColor="text1"/>
        </w:rPr>
        <w:t xml:space="preserve"> z</w:t>
      </w:r>
      <w:r w:rsidRPr="008B554E">
        <w:rPr>
          <w:rFonts w:ascii="Times New Roman" w:hAnsi="Times New Roman" w:cs="Times New Roman"/>
          <w:color w:val="000000" w:themeColor="text1"/>
        </w:rPr>
        <w:t xml:space="preserve"> siedzibą w</w:t>
      </w:r>
      <w:r w:rsidR="004D69E9">
        <w:rPr>
          <w:rFonts w:ascii="Times New Roman" w:hAnsi="Times New Roman" w:cs="Times New Roman"/>
          <w:color w:val="000000" w:themeColor="text1"/>
        </w:rPr>
        <w:t xml:space="preserve"> </w:t>
      </w:r>
      <w:r w:rsidRPr="008B554E">
        <w:rPr>
          <w:rFonts w:ascii="Times New Roman" w:hAnsi="Times New Roman" w:cs="Times New Roman"/>
          <w:color w:val="000000" w:themeColor="text1"/>
        </w:rPr>
        <w:t>Kielcach, al. IX Wieków Kielc 3, 25-516 Kielce, tel.: 41</w:t>
      </w:r>
      <w:r w:rsidR="0099334B">
        <w:rPr>
          <w:rFonts w:ascii="Times New Roman" w:hAnsi="Times New Roman" w:cs="Times New Roman"/>
          <w:color w:val="000000" w:themeColor="text1"/>
        </w:rPr>
        <w:t xml:space="preserve"> </w:t>
      </w:r>
      <w:r w:rsidRPr="008B554E">
        <w:rPr>
          <w:rFonts w:ascii="Times New Roman" w:hAnsi="Times New Roman" w:cs="Times New Roman"/>
          <w:color w:val="000000" w:themeColor="text1"/>
        </w:rPr>
        <w:t>395-16-60</w:t>
      </w:r>
      <w:r w:rsidR="009F6DB9">
        <w:rPr>
          <w:rFonts w:ascii="Times New Roman" w:hAnsi="Times New Roman" w:cs="Times New Roman"/>
          <w:color w:val="000000" w:themeColor="text1"/>
        </w:rPr>
        <w:t>,</w:t>
      </w:r>
      <w:r w:rsidRPr="008B554E">
        <w:rPr>
          <w:rFonts w:ascii="Times New Roman" w:hAnsi="Times New Roman" w:cs="Times New Roman"/>
          <w:color w:val="000000" w:themeColor="text1"/>
        </w:rPr>
        <w:t xml:space="preserve"> </w:t>
      </w:r>
      <w:r w:rsidR="009F6DB9">
        <w:rPr>
          <w:rFonts w:ascii="Times New Roman" w:hAnsi="Times New Roman" w:cs="Times New Roman"/>
          <w:color w:val="000000" w:themeColor="text1"/>
        </w:rPr>
        <w:br/>
      </w:r>
      <w:r w:rsidRPr="008B554E">
        <w:rPr>
          <w:rFonts w:ascii="Times New Roman" w:hAnsi="Times New Roman" w:cs="Times New Roman"/>
          <w:color w:val="000000" w:themeColor="text1"/>
        </w:rPr>
        <w:t>fax: 41</w:t>
      </w:r>
      <w:r w:rsidR="009F6DB9">
        <w:rPr>
          <w:rFonts w:ascii="Times New Roman" w:hAnsi="Times New Roman" w:cs="Times New Roman"/>
          <w:color w:val="000000" w:themeColor="text1"/>
        </w:rPr>
        <w:t xml:space="preserve"> </w:t>
      </w:r>
      <w:r w:rsidRPr="008B554E">
        <w:rPr>
          <w:rFonts w:ascii="Times New Roman" w:hAnsi="Times New Roman" w:cs="Times New Roman"/>
          <w:color w:val="000000" w:themeColor="text1"/>
        </w:rPr>
        <w:t>395</w:t>
      </w:r>
      <w:r w:rsidR="0099334B">
        <w:rPr>
          <w:rFonts w:ascii="Times New Roman" w:hAnsi="Times New Roman" w:cs="Times New Roman"/>
          <w:color w:val="000000" w:themeColor="text1"/>
        </w:rPr>
        <w:t>-</w:t>
      </w:r>
      <w:r w:rsidRPr="008B554E">
        <w:rPr>
          <w:rFonts w:ascii="Times New Roman" w:hAnsi="Times New Roman" w:cs="Times New Roman"/>
          <w:color w:val="000000" w:themeColor="text1"/>
        </w:rPr>
        <w:t>16</w:t>
      </w:r>
      <w:r w:rsidR="0099334B">
        <w:rPr>
          <w:rFonts w:ascii="Times New Roman" w:hAnsi="Times New Roman" w:cs="Times New Roman"/>
          <w:color w:val="000000" w:themeColor="text1"/>
        </w:rPr>
        <w:t>-</w:t>
      </w:r>
      <w:r w:rsidRPr="008B554E">
        <w:rPr>
          <w:rFonts w:ascii="Times New Roman" w:hAnsi="Times New Roman" w:cs="Times New Roman"/>
          <w:color w:val="000000" w:themeColor="text1"/>
        </w:rPr>
        <w:t xml:space="preserve">79, e-mail: </w:t>
      </w:r>
      <w:r w:rsidR="009F6DB9" w:rsidRPr="009F6DB9">
        <w:rPr>
          <w:rFonts w:ascii="Times New Roman" w:hAnsi="Times New Roman" w:cs="Times New Roman"/>
        </w:rPr>
        <w:t>urzad.marszalkowski@sejmik.kielce.pl</w:t>
      </w:r>
      <w:r w:rsidR="00275B12">
        <w:rPr>
          <w:rFonts w:ascii="Times New Roman" w:hAnsi="Times New Roman" w:cs="Times New Roman"/>
        </w:rPr>
        <w:t>.</w:t>
      </w:r>
      <w:r w:rsidR="009F6DB9">
        <w:rPr>
          <w:rFonts w:ascii="Times New Roman" w:hAnsi="Times New Roman" w:cs="Times New Roman"/>
        </w:rPr>
        <w:t xml:space="preserve"> </w:t>
      </w:r>
      <w:r w:rsidR="0099334B" w:rsidRPr="00F9258D">
        <w:rPr>
          <w:rStyle w:val="markedcontent"/>
          <w:rFonts w:ascii="Times New Roman" w:hAnsi="Times New Roman" w:cs="Times New Roman"/>
        </w:rPr>
        <w:t xml:space="preserve">Dane osobowe </w:t>
      </w:r>
      <w:r w:rsidR="002F6690">
        <w:rPr>
          <w:rStyle w:val="markedcontent"/>
          <w:rFonts w:ascii="Times New Roman" w:hAnsi="Times New Roman" w:cs="Times New Roman"/>
        </w:rPr>
        <w:br/>
      </w:r>
      <w:r w:rsidR="009F6DB9">
        <w:rPr>
          <w:rStyle w:val="markedcontent"/>
          <w:rFonts w:ascii="Times New Roman" w:hAnsi="Times New Roman" w:cs="Times New Roman"/>
        </w:rPr>
        <w:t xml:space="preserve">są </w:t>
      </w:r>
      <w:r w:rsidR="0099334B" w:rsidRPr="00F9258D">
        <w:rPr>
          <w:rStyle w:val="markedcontent"/>
          <w:rFonts w:ascii="Times New Roman" w:hAnsi="Times New Roman" w:cs="Times New Roman"/>
        </w:rPr>
        <w:t>przetwarzane w Urzędzie Marszałkowskim Województwa Świętokrzyskiego w Kielcach.</w:t>
      </w:r>
    </w:p>
    <w:p w14:paraId="5CAD1EC0" w14:textId="118E1E1F" w:rsidR="0083242E" w:rsidRPr="002B6781" w:rsidRDefault="0083242E" w:rsidP="008B554E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B554E">
        <w:rPr>
          <w:rFonts w:ascii="Times New Roman" w:hAnsi="Times New Roman" w:cs="Times New Roman"/>
          <w:color w:val="000000" w:themeColor="text1"/>
        </w:rPr>
        <w:t xml:space="preserve">Wyznaczono Inspektora Ochrony Danych, z którym można </w:t>
      </w:r>
      <w:r w:rsidR="0099334B">
        <w:rPr>
          <w:rFonts w:ascii="Times New Roman" w:hAnsi="Times New Roman" w:cs="Times New Roman"/>
          <w:color w:val="000000" w:themeColor="text1"/>
        </w:rPr>
        <w:t>s</w:t>
      </w:r>
      <w:r w:rsidRPr="008B554E">
        <w:rPr>
          <w:rFonts w:ascii="Times New Roman" w:hAnsi="Times New Roman" w:cs="Times New Roman"/>
          <w:color w:val="000000" w:themeColor="text1"/>
        </w:rPr>
        <w:t xml:space="preserve">kontaktować </w:t>
      </w:r>
      <w:r w:rsidR="0099334B">
        <w:rPr>
          <w:rFonts w:ascii="Times New Roman" w:hAnsi="Times New Roman" w:cs="Times New Roman"/>
          <w:color w:val="000000" w:themeColor="text1"/>
        </w:rPr>
        <w:t xml:space="preserve">się </w:t>
      </w:r>
      <w:r w:rsidRPr="008B554E">
        <w:rPr>
          <w:rFonts w:ascii="Times New Roman" w:hAnsi="Times New Roman" w:cs="Times New Roman"/>
          <w:color w:val="000000" w:themeColor="text1"/>
        </w:rPr>
        <w:t xml:space="preserve">we wszystkich sprawach dotyczących przetwarzania </w:t>
      </w:r>
      <w:r w:rsidR="0099334B">
        <w:rPr>
          <w:rFonts w:ascii="Times New Roman" w:hAnsi="Times New Roman" w:cs="Times New Roman"/>
          <w:color w:val="000000" w:themeColor="text1"/>
        </w:rPr>
        <w:t xml:space="preserve">Pani/Pana </w:t>
      </w:r>
      <w:r w:rsidRPr="008B554E">
        <w:rPr>
          <w:rFonts w:ascii="Times New Roman" w:hAnsi="Times New Roman" w:cs="Times New Roman"/>
          <w:color w:val="000000" w:themeColor="text1"/>
        </w:rPr>
        <w:t xml:space="preserve">danych osobowych oraz korzystania </w:t>
      </w:r>
      <w:r w:rsidRPr="008B554E">
        <w:rPr>
          <w:rFonts w:ascii="Times New Roman" w:hAnsi="Times New Roman" w:cs="Times New Roman"/>
          <w:color w:val="000000" w:themeColor="text1"/>
        </w:rPr>
        <w:br/>
        <w:t xml:space="preserve">z praw związanych z przetwarzaniem danych osobowych e-mailem: </w:t>
      </w:r>
      <w:hyperlink r:id="rId5" w:history="1">
        <w:r w:rsidRPr="008B554E">
          <w:rPr>
            <w:rFonts w:ascii="Times New Roman" w:hAnsi="Times New Roman" w:cs="Times New Roman"/>
            <w:color w:val="000000" w:themeColor="text1"/>
          </w:rPr>
          <w:t>iod@sejmik.kielce.pl</w:t>
        </w:r>
      </w:hyperlink>
      <w:r w:rsidR="0099334B">
        <w:rPr>
          <w:rFonts w:ascii="Times New Roman" w:hAnsi="Times New Roman" w:cs="Times New Roman"/>
          <w:color w:val="000000" w:themeColor="text1"/>
        </w:rPr>
        <w:t xml:space="preserve"> lub </w:t>
      </w:r>
      <w:r w:rsidRPr="008B554E">
        <w:rPr>
          <w:rFonts w:ascii="Times New Roman" w:hAnsi="Times New Roman" w:cs="Times New Roman"/>
          <w:color w:val="000000" w:themeColor="text1"/>
        </w:rPr>
        <w:t xml:space="preserve">pisemnie na adres: Inspektor Ochrony Danych, Urząd </w:t>
      </w:r>
      <w:r w:rsidRPr="002B6781">
        <w:rPr>
          <w:rFonts w:ascii="Times New Roman" w:hAnsi="Times New Roman" w:cs="Times New Roman"/>
          <w:color w:val="000000" w:themeColor="text1"/>
        </w:rPr>
        <w:t>Marszałkowski Województwa Świętokrzyskiego</w:t>
      </w:r>
      <w:r w:rsidR="0099334B">
        <w:rPr>
          <w:rFonts w:ascii="Times New Roman" w:hAnsi="Times New Roman" w:cs="Times New Roman"/>
          <w:color w:val="000000" w:themeColor="text1"/>
        </w:rPr>
        <w:t xml:space="preserve"> w Kielcach</w:t>
      </w:r>
      <w:r w:rsidRPr="002B6781">
        <w:rPr>
          <w:rFonts w:ascii="Times New Roman" w:hAnsi="Times New Roman" w:cs="Times New Roman"/>
          <w:color w:val="000000" w:themeColor="text1"/>
        </w:rPr>
        <w:t>, al. IX Wieków Kielc 3, 25-516 Kielce</w:t>
      </w:r>
      <w:r w:rsidR="00130F04">
        <w:rPr>
          <w:rFonts w:ascii="Times New Roman" w:hAnsi="Times New Roman" w:cs="Times New Roman"/>
          <w:color w:val="000000" w:themeColor="text1"/>
        </w:rPr>
        <w:t>,</w:t>
      </w:r>
      <w:r w:rsidR="0099334B">
        <w:rPr>
          <w:rFonts w:ascii="Times New Roman" w:hAnsi="Times New Roman" w:cs="Times New Roman"/>
          <w:color w:val="000000" w:themeColor="text1"/>
        </w:rPr>
        <w:t xml:space="preserve"> bądź</w:t>
      </w:r>
      <w:r w:rsidR="00130F04">
        <w:rPr>
          <w:rFonts w:ascii="Times New Roman" w:hAnsi="Times New Roman" w:cs="Times New Roman"/>
          <w:color w:val="000000" w:themeColor="text1"/>
        </w:rPr>
        <w:t xml:space="preserve"> telefonicznie: </w:t>
      </w:r>
      <w:r w:rsidR="009F6DB9">
        <w:rPr>
          <w:rFonts w:ascii="Times New Roman" w:hAnsi="Times New Roman" w:cs="Times New Roman"/>
          <w:color w:val="000000" w:themeColor="text1"/>
        </w:rPr>
        <w:br/>
      </w:r>
      <w:r w:rsidR="00130F04">
        <w:rPr>
          <w:rFonts w:ascii="Times New Roman" w:hAnsi="Times New Roman" w:cs="Times New Roman"/>
          <w:color w:val="000000" w:themeColor="text1"/>
        </w:rPr>
        <w:t>41</w:t>
      </w:r>
      <w:r w:rsidR="0099334B">
        <w:rPr>
          <w:rFonts w:ascii="Times New Roman" w:hAnsi="Times New Roman" w:cs="Times New Roman"/>
          <w:color w:val="000000" w:themeColor="text1"/>
        </w:rPr>
        <w:t xml:space="preserve"> </w:t>
      </w:r>
      <w:r w:rsidR="00130F04">
        <w:rPr>
          <w:rFonts w:ascii="Times New Roman" w:hAnsi="Times New Roman" w:cs="Times New Roman"/>
          <w:color w:val="000000" w:themeColor="text1"/>
        </w:rPr>
        <w:t>395-15-18, 4</w:t>
      </w:r>
      <w:r w:rsidR="0099334B">
        <w:rPr>
          <w:rFonts w:ascii="Times New Roman" w:hAnsi="Times New Roman" w:cs="Times New Roman"/>
          <w:color w:val="000000" w:themeColor="text1"/>
        </w:rPr>
        <w:t xml:space="preserve">1 </w:t>
      </w:r>
      <w:r w:rsidR="00130F04">
        <w:rPr>
          <w:rFonts w:ascii="Times New Roman" w:hAnsi="Times New Roman" w:cs="Times New Roman"/>
          <w:color w:val="000000" w:themeColor="text1"/>
        </w:rPr>
        <w:t>395-11-06.</w:t>
      </w:r>
    </w:p>
    <w:p w14:paraId="654EFBB0" w14:textId="3C85405B" w:rsidR="001036C9" w:rsidRPr="002B6781" w:rsidRDefault="001036C9" w:rsidP="001036C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14:ligatures w14:val="standardContextual"/>
        </w:rPr>
      </w:pPr>
      <w:r w:rsidRPr="002B6781">
        <w:rPr>
          <w:rFonts w:ascii="Times New Roman" w:hAnsi="Times New Roman" w:cs="Times New Roman"/>
          <w14:ligatures w14:val="standardContextual"/>
        </w:rPr>
        <w:t xml:space="preserve">Pani/Pana dane osobowe będą przetwarzane na podstawie: </w:t>
      </w:r>
    </w:p>
    <w:p w14:paraId="77941927" w14:textId="1F15A313" w:rsidR="001036C9" w:rsidRDefault="001036C9" w:rsidP="00F6259B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hAnsi="Times New Roman" w:cs="Times New Roman"/>
          <w14:ligatures w14:val="standardContextual"/>
        </w:rPr>
      </w:pPr>
      <w:r w:rsidRPr="002B6781">
        <w:rPr>
          <w:rFonts w:ascii="Times New Roman" w:hAnsi="Times New Roman" w:cs="Times New Roman"/>
          <w14:ligatures w14:val="standardContextual"/>
        </w:rPr>
        <w:t xml:space="preserve">art. 6 ust. 1 lit. c RODO w związku z </w:t>
      </w:r>
      <w:r w:rsidRPr="00275B12">
        <w:rPr>
          <w:rFonts w:ascii="Times New Roman" w:hAnsi="Times New Roman" w:cs="Times New Roman"/>
          <w14:ligatures w14:val="standardContextual"/>
        </w:rPr>
        <w:t xml:space="preserve">art. </w:t>
      </w:r>
      <w:r w:rsidR="00237D01" w:rsidRPr="00275B12">
        <w:rPr>
          <w:rFonts w:ascii="Times New Roman" w:hAnsi="Times New Roman" w:cs="Times New Roman"/>
          <w14:ligatures w14:val="standardContextual"/>
        </w:rPr>
        <w:t xml:space="preserve">38a, art. </w:t>
      </w:r>
      <w:r w:rsidRPr="00275B12">
        <w:rPr>
          <w:rFonts w:ascii="Times New Roman" w:hAnsi="Times New Roman" w:cs="Times New Roman"/>
          <w14:ligatures w14:val="standardContextual"/>
        </w:rPr>
        <w:t xml:space="preserve">38b ust. 2 pkt </w:t>
      </w:r>
      <w:r w:rsidR="00952342" w:rsidRPr="00275B12">
        <w:rPr>
          <w:rFonts w:ascii="Times New Roman" w:hAnsi="Times New Roman" w:cs="Times New Roman"/>
          <w14:ligatures w14:val="standardContextual"/>
        </w:rPr>
        <w:t xml:space="preserve">4 i </w:t>
      </w:r>
      <w:r w:rsidR="00FC4766" w:rsidRPr="00275B12">
        <w:rPr>
          <w:rFonts w:ascii="Times New Roman" w:hAnsi="Times New Roman" w:cs="Times New Roman"/>
          <w14:ligatures w14:val="standardContextual"/>
        </w:rPr>
        <w:t>5</w:t>
      </w:r>
      <w:r w:rsidR="00952342" w:rsidRPr="00275B12">
        <w:rPr>
          <w:rFonts w:ascii="Times New Roman" w:hAnsi="Times New Roman" w:cs="Times New Roman"/>
          <w14:ligatures w14:val="standardContextual"/>
        </w:rPr>
        <w:t xml:space="preserve"> w związku </w:t>
      </w:r>
      <w:r w:rsidR="009F6DB9">
        <w:rPr>
          <w:rFonts w:ascii="Times New Roman" w:hAnsi="Times New Roman" w:cs="Times New Roman"/>
          <w14:ligatures w14:val="standardContextual"/>
        </w:rPr>
        <w:t xml:space="preserve">z </w:t>
      </w:r>
      <w:r w:rsidR="00952342" w:rsidRPr="00275B12">
        <w:rPr>
          <w:rFonts w:ascii="Times New Roman" w:hAnsi="Times New Roman" w:cs="Times New Roman"/>
          <w14:ligatures w14:val="standardContextual"/>
        </w:rPr>
        <w:t xml:space="preserve">art. 8g </w:t>
      </w:r>
      <w:r w:rsidR="000B065F" w:rsidRPr="00275B12">
        <w:rPr>
          <w:rFonts w:ascii="Times New Roman" w:hAnsi="Times New Roman" w:cs="Times New Roman"/>
          <w14:ligatures w14:val="standardContextual"/>
        </w:rPr>
        <w:t xml:space="preserve">ustawy z dnia 27 marca 2003 r. o planowaniu i zagospodarowaniu przestrzennym </w:t>
      </w:r>
      <w:r w:rsidR="002F6690">
        <w:rPr>
          <w:rFonts w:ascii="Times New Roman" w:hAnsi="Times New Roman" w:cs="Times New Roman"/>
          <w14:ligatures w14:val="standardContextual"/>
        </w:rPr>
        <w:br/>
      </w:r>
      <w:r w:rsidR="000B065F" w:rsidRPr="00275B12">
        <w:rPr>
          <w:rFonts w:ascii="Times New Roman" w:hAnsi="Times New Roman" w:cs="Times New Roman"/>
          <w14:ligatures w14:val="standardContextual"/>
        </w:rPr>
        <w:t>(Dz. U.</w:t>
      </w:r>
      <w:r w:rsidR="002E2A6B">
        <w:rPr>
          <w:rFonts w:ascii="Times New Roman" w:hAnsi="Times New Roman" w:cs="Times New Roman"/>
          <w14:ligatures w14:val="standardContextual"/>
        </w:rPr>
        <w:t xml:space="preserve"> </w:t>
      </w:r>
      <w:r w:rsidR="000B065F" w:rsidRPr="00275B12">
        <w:rPr>
          <w:rFonts w:ascii="Times New Roman" w:hAnsi="Times New Roman" w:cs="Times New Roman"/>
          <w14:ligatures w14:val="standardContextual"/>
        </w:rPr>
        <w:t>z 2024 r. poz. 1130 z późn. zm.)</w:t>
      </w:r>
      <w:r w:rsidR="00952342" w:rsidRPr="00275B12">
        <w:rPr>
          <w:rFonts w:ascii="Times New Roman" w:hAnsi="Times New Roman" w:cs="Times New Roman"/>
          <w14:ligatures w14:val="standardContextual"/>
        </w:rPr>
        <w:t>,</w:t>
      </w:r>
      <w:r w:rsidR="002E0E01" w:rsidRPr="00275B12">
        <w:rPr>
          <w:rFonts w:ascii="Times New Roman" w:hAnsi="Times New Roman" w:cs="Times New Roman"/>
          <w14:ligatures w14:val="standardContextual"/>
        </w:rPr>
        <w:t xml:space="preserve"> rozporządzeniem Ministra Rozwoju </w:t>
      </w:r>
      <w:r w:rsidR="002F6690">
        <w:rPr>
          <w:rFonts w:ascii="Times New Roman" w:hAnsi="Times New Roman" w:cs="Times New Roman"/>
          <w14:ligatures w14:val="standardContextual"/>
        </w:rPr>
        <w:br/>
      </w:r>
      <w:r w:rsidR="002E0E01" w:rsidRPr="00275B12">
        <w:rPr>
          <w:rFonts w:ascii="Times New Roman" w:hAnsi="Times New Roman" w:cs="Times New Roman"/>
          <w14:ligatures w14:val="standardContextual"/>
        </w:rPr>
        <w:t>i Technologii z dnia 13 listopada 2023 r. w sprawie wzoru formularza pisma dotyczącego aktu planowania przestrzennego (</w:t>
      </w:r>
      <w:r w:rsidR="001C5C59" w:rsidRPr="001C5C59">
        <w:rPr>
          <w:rFonts w:ascii="Times New Roman" w:hAnsi="Times New Roman" w:cs="Times New Roman"/>
          <w14:ligatures w14:val="standardContextual"/>
        </w:rPr>
        <w:t>Dz.</w:t>
      </w:r>
      <w:r w:rsidR="002F6690">
        <w:rPr>
          <w:rFonts w:ascii="Times New Roman" w:hAnsi="Times New Roman" w:cs="Times New Roman"/>
          <w14:ligatures w14:val="standardContextual"/>
        </w:rPr>
        <w:t xml:space="preserve"> </w:t>
      </w:r>
      <w:r w:rsidR="001C5C59" w:rsidRPr="001C5C59">
        <w:rPr>
          <w:rFonts w:ascii="Times New Roman" w:hAnsi="Times New Roman" w:cs="Times New Roman"/>
          <w14:ligatures w14:val="standardContextual"/>
        </w:rPr>
        <w:t>U</w:t>
      </w:r>
      <w:r w:rsidR="002F6690">
        <w:rPr>
          <w:rFonts w:ascii="Times New Roman" w:hAnsi="Times New Roman" w:cs="Times New Roman"/>
          <w14:ligatures w14:val="standardContextual"/>
        </w:rPr>
        <w:t xml:space="preserve"> z 2</w:t>
      </w:r>
      <w:r w:rsidR="001C5C59" w:rsidRPr="001C5C59">
        <w:rPr>
          <w:rFonts w:ascii="Times New Roman" w:hAnsi="Times New Roman" w:cs="Times New Roman"/>
          <w14:ligatures w14:val="standardContextual"/>
        </w:rPr>
        <w:t>023</w:t>
      </w:r>
      <w:r w:rsidR="002F6690">
        <w:rPr>
          <w:rFonts w:ascii="Times New Roman" w:hAnsi="Times New Roman" w:cs="Times New Roman"/>
          <w14:ligatures w14:val="standardContextual"/>
        </w:rPr>
        <w:t xml:space="preserve"> r.  poz. </w:t>
      </w:r>
      <w:r w:rsidR="001C5C59" w:rsidRPr="001C5C59">
        <w:rPr>
          <w:rFonts w:ascii="Times New Roman" w:hAnsi="Times New Roman" w:cs="Times New Roman"/>
          <w14:ligatures w14:val="standardContextual"/>
        </w:rPr>
        <w:t>2509</w:t>
      </w:r>
      <w:r w:rsidR="002E0E01" w:rsidRPr="00275B12">
        <w:rPr>
          <w:rFonts w:ascii="Times New Roman" w:hAnsi="Times New Roman" w:cs="Times New Roman"/>
          <w14:ligatures w14:val="standardContextual"/>
        </w:rPr>
        <w:t xml:space="preserve">) </w:t>
      </w:r>
      <w:r w:rsidR="002E0E01" w:rsidRPr="00F6259B">
        <w:rPr>
          <w:rFonts w:ascii="Times New Roman" w:hAnsi="Times New Roman" w:cs="Times New Roman"/>
          <w14:ligatures w14:val="standardContextual"/>
        </w:rPr>
        <w:t>oraz</w:t>
      </w:r>
      <w:r w:rsidR="009C702B" w:rsidRPr="00F6259B">
        <w:rPr>
          <w:rFonts w:ascii="Times New Roman" w:hAnsi="Times New Roman" w:cs="Times New Roman"/>
          <w14:ligatures w14:val="standardContextual"/>
        </w:rPr>
        <w:t xml:space="preserve"> </w:t>
      </w:r>
      <w:r w:rsidR="00952342" w:rsidRPr="00F6259B">
        <w:rPr>
          <w:rFonts w:ascii="Times New Roman" w:hAnsi="Times New Roman" w:cs="Times New Roman"/>
          <w14:ligatures w14:val="standardContextual"/>
        </w:rPr>
        <w:t>uchwałą</w:t>
      </w:r>
      <w:r w:rsidR="00952342" w:rsidRPr="00275B12">
        <w:rPr>
          <w:rFonts w:ascii="Times New Roman" w:hAnsi="Times New Roman" w:cs="Times New Roman"/>
          <w14:ligatures w14:val="standardContextual"/>
        </w:rPr>
        <w:t xml:space="preserve"> </w:t>
      </w:r>
      <w:r w:rsidR="00160002">
        <w:rPr>
          <w:rFonts w:ascii="Times New Roman" w:hAnsi="Times New Roman" w:cs="Times New Roman"/>
          <w14:ligatures w14:val="standardContextual"/>
        </w:rPr>
        <w:t>N</w:t>
      </w:r>
      <w:r w:rsidR="00952342" w:rsidRPr="00275B12">
        <w:rPr>
          <w:rFonts w:ascii="Times New Roman" w:hAnsi="Times New Roman" w:cs="Times New Roman"/>
          <w14:ligatures w14:val="standardContextual"/>
        </w:rPr>
        <w:t>r VIII/94/19 Sejmiku Województwa Świętokrzyskiego z dnia 15 kwietnia 2019 r. w sprawie przyjęcia zasad i trybu przeprowadzania konsultacji społecznych z mieszkańcami Województwa Świętokrzyskiego</w:t>
      </w:r>
      <w:r w:rsidR="00992577">
        <w:rPr>
          <w:rFonts w:ascii="Times New Roman" w:hAnsi="Times New Roman" w:cs="Times New Roman"/>
          <w14:ligatures w14:val="standardContextual"/>
        </w:rPr>
        <w:t xml:space="preserve">, w zakresie Pani/Pana danych </w:t>
      </w:r>
      <w:r w:rsidR="00C91EC7">
        <w:rPr>
          <w:rFonts w:ascii="Times New Roman" w:hAnsi="Times New Roman" w:cs="Times New Roman"/>
          <w14:ligatures w14:val="standardContextual"/>
        </w:rPr>
        <w:t>osobowych</w:t>
      </w:r>
      <w:r w:rsidR="00276546">
        <w:rPr>
          <w:rFonts w:ascii="Times New Roman" w:hAnsi="Times New Roman" w:cs="Times New Roman"/>
          <w14:ligatures w14:val="standardContextual"/>
        </w:rPr>
        <w:t>, których obowiązek podania</w:t>
      </w:r>
      <w:r w:rsidR="002E2A6B">
        <w:rPr>
          <w:rFonts w:ascii="Times New Roman" w:hAnsi="Times New Roman" w:cs="Times New Roman"/>
          <w14:ligatures w14:val="standardContextual"/>
        </w:rPr>
        <w:t xml:space="preserve"> </w:t>
      </w:r>
      <w:r w:rsidR="00276546">
        <w:rPr>
          <w:rFonts w:ascii="Times New Roman" w:hAnsi="Times New Roman" w:cs="Times New Roman"/>
        </w:rPr>
        <w:t>w formularzu do składania uwag do projektu audytu krajobrazowego dla województwa świętokrzyskiego, zwanego dalej: formularzem</w:t>
      </w:r>
      <w:r w:rsidR="00276546">
        <w:rPr>
          <w:rFonts w:ascii="Times New Roman" w:hAnsi="Times New Roman" w:cs="Times New Roman"/>
          <w14:ligatures w14:val="standardContextual"/>
        </w:rPr>
        <w:t>, wynika z powyższych przepisów prawa,</w:t>
      </w:r>
      <w:r w:rsidR="002E2A6B">
        <w:rPr>
          <w:rFonts w:ascii="Times New Roman" w:hAnsi="Times New Roman" w:cs="Times New Roman"/>
          <w14:ligatures w14:val="standardContextual"/>
        </w:rPr>
        <w:t xml:space="preserve"> </w:t>
      </w:r>
      <w:r w:rsidR="00276546">
        <w:rPr>
          <w:rFonts w:ascii="Times New Roman" w:hAnsi="Times New Roman" w:cs="Times New Roman"/>
          <w14:ligatures w14:val="standardContextual"/>
        </w:rPr>
        <w:t xml:space="preserve">w </w:t>
      </w:r>
      <w:r w:rsidRPr="00275B12">
        <w:rPr>
          <w:rFonts w:ascii="Times New Roman" w:hAnsi="Times New Roman" w:cs="Times New Roman"/>
          <w14:ligatures w14:val="standardContextual"/>
        </w:rPr>
        <w:t xml:space="preserve">celu wypełnienia obowiązku prawnego </w:t>
      </w:r>
      <w:r w:rsidRPr="002B6781">
        <w:rPr>
          <w:rFonts w:ascii="Times New Roman" w:hAnsi="Times New Roman" w:cs="Times New Roman"/>
          <w14:ligatures w14:val="standardContextual"/>
        </w:rPr>
        <w:t xml:space="preserve">ciążącego na Administratorze związanego </w:t>
      </w:r>
      <w:r w:rsidR="002E2A6B">
        <w:rPr>
          <w:rFonts w:ascii="Times New Roman" w:hAnsi="Times New Roman" w:cs="Times New Roman"/>
          <w14:ligatures w14:val="standardContextual"/>
        </w:rPr>
        <w:br/>
      </w:r>
      <w:r w:rsidR="000B065F" w:rsidRPr="002B6781">
        <w:rPr>
          <w:rFonts w:ascii="Times New Roman" w:hAnsi="Times New Roman" w:cs="Times New Roman"/>
          <w14:ligatures w14:val="standardContextual"/>
        </w:rPr>
        <w:t>z</w:t>
      </w:r>
      <w:r w:rsidR="002E2A6B">
        <w:rPr>
          <w:rFonts w:ascii="Times New Roman" w:hAnsi="Times New Roman" w:cs="Times New Roman"/>
          <w14:ligatures w14:val="standardContextual"/>
        </w:rPr>
        <w:t xml:space="preserve"> </w:t>
      </w:r>
      <w:r w:rsidR="009C6E1C" w:rsidRPr="002B6781">
        <w:rPr>
          <w:rFonts w:ascii="Times New Roman" w:hAnsi="Times New Roman" w:cs="Times New Roman"/>
          <w14:ligatures w14:val="standardContextual"/>
        </w:rPr>
        <w:t>przeprowadzeniem konsultacji społecznych</w:t>
      </w:r>
      <w:r w:rsidRPr="002B6781">
        <w:rPr>
          <w:rFonts w:ascii="Times New Roman" w:hAnsi="Times New Roman" w:cs="Times New Roman"/>
          <w14:ligatures w14:val="standardContextual"/>
        </w:rPr>
        <w:t xml:space="preserve"> projek</w:t>
      </w:r>
      <w:r w:rsidR="009C6E1C" w:rsidRPr="002B6781">
        <w:rPr>
          <w:rFonts w:ascii="Times New Roman" w:hAnsi="Times New Roman" w:cs="Times New Roman"/>
          <w14:ligatures w14:val="standardContextual"/>
        </w:rPr>
        <w:t>tu</w:t>
      </w:r>
      <w:r w:rsidR="000B065F" w:rsidRPr="002B6781">
        <w:rPr>
          <w:rFonts w:ascii="Times New Roman" w:hAnsi="Times New Roman" w:cs="Times New Roman"/>
          <w14:ligatures w14:val="standardContextual"/>
        </w:rPr>
        <w:t xml:space="preserve"> </w:t>
      </w:r>
      <w:r w:rsidR="004D69E9">
        <w:rPr>
          <w:rFonts w:ascii="Times New Roman" w:hAnsi="Times New Roman" w:cs="Times New Roman"/>
          <w14:ligatures w14:val="standardContextual"/>
        </w:rPr>
        <w:t>a</w:t>
      </w:r>
      <w:r w:rsidR="000B065F" w:rsidRPr="002B6781">
        <w:rPr>
          <w:rFonts w:ascii="Times New Roman" w:hAnsi="Times New Roman" w:cs="Times New Roman"/>
          <w14:ligatures w14:val="standardContextual"/>
        </w:rPr>
        <w:t>udytu krajobrazowego</w:t>
      </w:r>
      <w:r w:rsidR="00D338B6">
        <w:rPr>
          <w:rFonts w:ascii="Times New Roman" w:hAnsi="Times New Roman" w:cs="Times New Roman"/>
          <w14:ligatures w14:val="standardContextual"/>
        </w:rPr>
        <w:t xml:space="preserve"> </w:t>
      </w:r>
      <w:r w:rsidR="002F6690">
        <w:rPr>
          <w:rFonts w:ascii="Times New Roman" w:hAnsi="Times New Roman" w:cs="Times New Roman"/>
          <w14:ligatures w14:val="standardContextual"/>
        </w:rPr>
        <w:br/>
      </w:r>
      <w:r w:rsidR="00D338B6">
        <w:rPr>
          <w:rFonts w:ascii="Times New Roman" w:hAnsi="Times New Roman" w:cs="Times New Roman"/>
          <w14:ligatures w14:val="standardContextual"/>
        </w:rPr>
        <w:t>dla</w:t>
      </w:r>
      <w:r w:rsidR="000B065F" w:rsidRPr="002B6781">
        <w:rPr>
          <w:rFonts w:ascii="Times New Roman" w:hAnsi="Times New Roman" w:cs="Times New Roman"/>
          <w14:ligatures w14:val="standardContextual"/>
        </w:rPr>
        <w:t xml:space="preserve"> </w:t>
      </w:r>
      <w:r w:rsidR="001C5C59">
        <w:rPr>
          <w:rFonts w:ascii="Times New Roman" w:hAnsi="Times New Roman" w:cs="Times New Roman"/>
          <w14:ligatures w14:val="standardContextual"/>
        </w:rPr>
        <w:t>w</w:t>
      </w:r>
      <w:r w:rsidR="000B065F" w:rsidRPr="002B6781">
        <w:rPr>
          <w:rFonts w:ascii="Times New Roman" w:hAnsi="Times New Roman" w:cs="Times New Roman"/>
          <w14:ligatures w14:val="standardContextual"/>
        </w:rPr>
        <w:t xml:space="preserve">ojewództwa </w:t>
      </w:r>
      <w:r w:rsidR="001C5C59">
        <w:rPr>
          <w:rFonts w:ascii="Times New Roman" w:hAnsi="Times New Roman" w:cs="Times New Roman"/>
          <w14:ligatures w14:val="standardContextual"/>
        </w:rPr>
        <w:t>ś</w:t>
      </w:r>
      <w:r w:rsidR="000B065F" w:rsidRPr="002B6781">
        <w:rPr>
          <w:rFonts w:ascii="Times New Roman" w:hAnsi="Times New Roman" w:cs="Times New Roman"/>
          <w14:ligatures w14:val="standardContextual"/>
        </w:rPr>
        <w:t>więtokrzyskiego</w:t>
      </w:r>
      <w:r w:rsidR="001C5C59">
        <w:rPr>
          <w:rFonts w:ascii="Times New Roman" w:hAnsi="Times New Roman" w:cs="Times New Roman"/>
          <w14:ligatures w14:val="standardContextual"/>
        </w:rPr>
        <w:t xml:space="preserve"> oraz rozpatrzeniem Pani/Pana uwag do ww. projektu;</w:t>
      </w:r>
    </w:p>
    <w:p w14:paraId="0F96F6B5" w14:textId="3D8C1E72" w:rsidR="001C5C59" w:rsidRPr="002B6781" w:rsidRDefault="001C5C59" w:rsidP="00F6259B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</w:rPr>
        <w:t>art. 6 ust. 1 lit. a RODO, tj. na podstawie Pani/Pana zgody, w zakresie</w:t>
      </w:r>
      <w:r w:rsidR="00276546">
        <w:rPr>
          <w:rFonts w:ascii="Times New Roman" w:hAnsi="Times New Roman" w:cs="Times New Roman"/>
        </w:rPr>
        <w:t xml:space="preserve"> danych osobowych</w:t>
      </w:r>
      <w:r>
        <w:rPr>
          <w:rFonts w:ascii="Times New Roman" w:hAnsi="Times New Roman" w:cs="Times New Roman"/>
        </w:rPr>
        <w:t xml:space="preserve"> podanych przez Panią/Pana</w:t>
      </w:r>
      <w:r w:rsidR="00276546">
        <w:rPr>
          <w:rFonts w:ascii="Times New Roman" w:hAnsi="Times New Roman" w:cs="Times New Roman"/>
        </w:rPr>
        <w:t xml:space="preserve"> dobrowolnie</w:t>
      </w:r>
      <w:r>
        <w:rPr>
          <w:rFonts w:ascii="Times New Roman" w:hAnsi="Times New Roman" w:cs="Times New Roman"/>
        </w:rPr>
        <w:t xml:space="preserve"> </w:t>
      </w:r>
      <w:r w:rsidR="00276546">
        <w:rPr>
          <w:rFonts w:ascii="Times New Roman" w:hAnsi="Times New Roman" w:cs="Times New Roman"/>
        </w:rPr>
        <w:t xml:space="preserve">w formularzu, </w:t>
      </w:r>
      <w:r>
        <w:rPr>
          <w:rFonts w:ascii="Times New Roman" w:hAnsi="Times New Roman" w:cs="Times New Roman"/>
        </w:rPr>
        <w:t xml:space="preserve">w celu ułatwienia komunikacji </w:t>
      </w:r>
      <w:r w:rsidR="002A777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Panią/Panem</w:t>
      </w:r>
      <w:r w:rsidR="0027654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Wyrażenie zgody następuje poprzez</w:t>
      </w:r>
      <w:r w:rsidR="00097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dobrowoln</w:t>
      </w:r>
      <w:r w:rsidR="00097DB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wpisani</w:t>
      </w:r>
      <w:r w:rsidR="00097DB6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ww. danych osobowych w odpowiednie pola formularza</w:t>
      </w:r>
      <w:r w:rsidR="00097DB6">
        <w:rPr>
          <w:rFonts w:ascii="Times New Roman" w:hAnsi="Times New Roman" w:cs="Times New Roman"/>
        </w:rPr>
        <w:t>.;</w:t>
      </w:r>
    </w:p>
    <w:p w14:paraId="577813EB" w14:textId="1C1DD6DD" w:rsidR="001036C9" w:rsidRPr="008F02A8" w:rsidRDefault="001036C9" w:rsidP="00F6259B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1C5C59">
        <w:rPr>
          <w:rFonts w:ascii="Times New Roman" w:hAnsi="Times New Roman" w:cs="Times New Roman"/>
          <w14:ligatures w14:val="standardContextual"/>
        </w:rPr>
        <w:t xml:space="preserve">art. 6 ust. 1 lit. c RODO w związku z art. </w:t>
      </w:r>
      <w:r w:rsidRPr="001C5C59">
        <w:rPr>
          <w:rFonts w:ascii="Times New Roman" w:hAnsi="Times New Roman" w:cs="Times New Roman"/>
        </w:rPr>
        <w:t xml:space="preserve">6 </w:t>
      </w:r>
      <w:r w:rsidRPr="001C5C59">
        <w:rPr>
          <w:rFonts w:ascii="Times New Roman" w:hAnsi="Times New Roman" w:cs="Times New Roman"/>
          <w:lang w:val="it-IT"/>
        </w:rPr>
        <w:t xml:space="preserve">ust. 1, 1a, </w:t>
      </w:r>
      <w:r w:rsidRPr="001C5C59">
        <w:rPr>
          <w:rFonts w:ascii="Times New Roman" w:hAnsi="Times New Roman" w:cs="Times New Roman"/>
          <w:lang w:val="da-DK"/>
        </w:rPr>
        <w:t>2b i 2d</w:t>
      </w:r>
      <w:r w:rsidRPr="001C5C59">
        <w:rPr>
          <w:rFonts w:ascii="Times New Roman" w:hAnsi="Times New Roman" w:cs="Times New Roman"/>
        </w:rPr>
        <w:t xml:space="preserve"> ustawy z dnia 14 lipca 1983 r. o narodowym zasobie archiwalnym i archiwach (Dz.</w:t>
      </w:r>
      <w:r w:rsidR="002F6690">
        <w:rPr>
          <w:rFonts w:ascii="Times New Roman" w:hAnsi="Times New Roman" w:cs="Times New Roman"/>
        </w:rPr>
        <w:t xml:space="preserve"> </w:t>
      </w:r>
      <w:r w:rsidRPr="001C5C59">
        <w:rPr>
          <w:rFonts w:ascii="Times New Roman" w:hAnsi="Times New Roman" w:cs="Times New Roman"/>
        </w:rPr>
        <w:t xml:space="preserve">U. z 2020 r. poz. 164 z późn. zm.) </w:t>
      </w:r>
      <w:r w:rsidR="001C5C59" w:rsidRPr="001C5C59">
        <w:rPr>
          <w:rFonts w:ascii="Times New Roman" w:hAnsi="Times New Roman" w:cs="Times New Roman"/>
        </w:rPr>
        <w:t>oraz rozporządzeniem Prezesa Rady Ministrów z dnia 18 stycznia 2011 r. w sprawie instrukcji kancelaryjnej, jednolitych rzeczowych wykazów akt oraz instrukcji w sprawie organizacji i zakresu działania archiwów zakładowych (Dz. U. Nr 14, poz. 67</w:t>
      </w:r>
      <w:r w:rsidR="002F6690">
        <w:rPr>
          <w:rFonts w:ascii="Times New Roman" w:hAnsi="Times New Roman" w:cs="Times New Roman"/>
        </w:rPr>
        <w:br/>
      </w:r>
      <w:r w:rsidR="001C5C59" w:rsidRPr="001C5C59">
        <w:rPr>
          <w:rFonts w:ascii="Times New Roman" w:hAnsi="Times New Roman" w:cs="Times New Roman"/>
        </w:rPr>
        <w:t xml:space="preserve"> z </w:t>
      </w:r>
      <w:r w:rsidR="001C5C59" w:rsidRPr="00631C67">
        <w:rPr>
          <w:rFonts w:ascii="Times New Roman" w:hAnsi="Times New Roman" w:cs="Times New Roman"/>
        </w:rPr>
        <w:t>późn. zm.), w celu wypełnienia obowiązku prawnego ciążącego na Administratorze</w:t>
      </w:r>
      <w:r w:rsidR="007029A0">
        <w:rPr>
          <w:rFonts w:ascii="Times New Roman" w:hAnsi="Times New Roman" w:cs="Times New Roman"/>
        </w:rPr>
        <w:t>,</w:t>
      </w:r>
      <w:r w:rsidR="001C5C59" w:rsidRPr="00631C67">
        <w:rPr>
          <w:rFonts w:ascii="Times New Roman" w:hAnsi="Times New Roman" w:cs="Times New Roman"/>
        </w:rPr>
        <w:t xml:space="preserve"> związanego z archiwizacją dokumentacji.</w:t>
      </w:r>
      <w:r w:rsidR="008F02A8" w:rsidRPr="00631C67">
        <w:rPr>
          <w:rFonts w:ascii="Times New Roman" w:hAnsi="Times New Roman" w:cs="Times New Roman"/>
        </w:rPr>
        <w:t xml:space="preserve"> </w:t>
      </w:r>
    </w:p>
    <w:p w14:paraId="14C32A2D" w14:textId="49D9C000" w:rsidR="00C91EC7" w:rsidRPr="00C91EC7" w:rsidRDefault="008F02A8" w:rsidP="009F3ABA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W</w:t>
      </w:r>
      <w:r w:rsidR="00702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przypadku </w:t>
      </w:r>
      <w:r w:rsidR="00C91EC7">
        <w:rPr>
          <w:rFonts w:ascii="Times New Roman" w:hAnsi="Times New Roman" w:cs="Times New Roman"/>
        </w:rPr>
        <w:t xml:space="preserve">pośredniego pozyskiwania </w:t>
      </w:r>
      <w:r w:rsidR="005011A0">
        <w:rPr>
          <w:rFonts w:ascii="Times New Roman" w:hAnsi="Times New Roman" w:cs="Times New Roman"/>
        </w:rPr>
        <w:t xml:space="preserve">Pani/Pana </w:t>
      </w:r>
      <w:r w:rsidR="00C91EC7">
        <w:rPr>
          <w:rFonts w:ascii="Times New Roman" w:hAnsi="Times New Roman" w:cs="Times New Roman"/>
        </w:rPr>
        <w:t xml:space="preserve">danych osobowych, </w:t>
      </w:r>
      <w:r w:rsidR="00276546">
        <w:rPr>
          <w:rFonts w:ascii="Times New Roman" w:hAnsi="Times New Roman" w:cs="Times New Roman"/>
        </w:rPr>
        <w:t xml:space="preserve">wynikających </w:t>
      </w:r>
      <w:r w:rsidR="00276546">
        <w:rPr>
          <w:rFonts w:ascii="Times New Roman" w:hAnsi="Times New Roman" w:cs="Times New Roman"/>
        </w:rPr>
        <w:br/>
        <w:t xml:space="preserve">z treści formularza, </w:t>
      </w:r>
      <w:r w:rsidR="007029A0">
        <w:rPr>
          <w:rFonts w:ascii="Times New Roman" w:hAnsi="Times New Roman" w:cs="Times New Roman"/>
        </w:rPr>
        <w:t xml:space="preserve">źródłem </w:t>
      </w:r>
      <w:r w:rsidR="005011A0">
        <w:rPr>
          <w:rFonts w:ascii="Times New Roman" w:hAnsi="Times New Roman" w:cs="Times New Roman"/>
        </w:rPr>
        <w:t xml:space="preserve">ich </w:t>
      </w:r>
      <w:r w:rsidR="007029A0">
        <w:rPr>
          <w:rFonts w:ascii="Times New Roman" w:hAnsi="Times New Roman" w:cs="Times New Roman"/>
        </w:rPr>
        <w:t xml:space="preserve">pochodzenia </w:t>
      </w:r>
      <w:r w:rsidR="007029A0">
        <w:rPr>
          <w:rFonts w:ascii="Times New Roman" w:hAnsi="Times New Roman" w:cs="Times New Roman"/>
          <w14:ligatures w14:val="standardContextual"/>
        </w:rPr>
        <w:t xml:space="preserve">jest </w:t>
      </w:r>
      <w:r w:rsidR="005011A0">
        <w:rPr>
          <w:rFonts w:ascii="Times New Roman" w:hAnsi="Times New Roman" w:cs="Times New Roman"/>
        </w:rPr>
        <w:t>osoba składająca pismo/pełnomocnik</w:t>
      </w:r>
      <w:r w:rsidR="002A7775">
        <w:rPr>
          <w:rFonts w:ascii="Times New Roman" w:hAnsi="Times New Roman" w:cs="Times New Roman"/>
        </w:rPr>
        <w:t xml:space="preserve"> </w:t>
      </w:r>
      <w:r w:rsidR="002A7775">
        <w:rPr>
          <w:rFonts w:ascii="Times New Roman" w:hAnsi="Times New Roman" w:cs="Times New Roman"/>
        </w:rPr>
        <w:br/>
        <w:t>(</w:t>
      </w:r>
      <w:r w:rsidR="005011A0">
        <w:rPr>
          <w:rFonts w:ascii="Times New Roman" w:hAnsi="Times New Roman" w:cs="Times New Roman"/>
        </w:rPr>
        <w:t>w zależności od rodzaju udzielonego pełnomocnictwa</w:t>
      </w:r>
      <w:r w:rsidR="002A7775">
        <w:rPr>
          <w:rFonts w:ascii="Times New Roman" w:hAnsi="Times New Roman" w:cs="Times New Roman"/>
        </w:rPr>
        <w:t>)</w:t>
      </w:r>
      <w:r w:rsidR="005011A0">
        <w:rPr>
          <w:rFonts w:ascii="Times New Roman" w:hAnsi="Times New Roman" w:cs="Times New Roman"/>
        </w:rPr>
        <w:t>.</w:t>
      </w:r>
    </w:p>
    <w:p w14:paraId="5C3818E4" w14:textId="79F65DE4" w:rsidR="00782B57" w:rsidRPr="008F02A8" w:rsidRDefault="00782B57" w:rsidP="009F3ABA">
      <w:pPr>
        <w:numPr>
          <w:ilvl w:val="0"/>
          <w:numId w:val="5"/>
        </w:numPr>
        <w:spacing w:line="276" w:lineRule="auto"/>
        <w:ind w:left="284" w:right="51" w:hanging="284"/>
        <w:jc w:val="both"/>
        <w:rPr>
          <w:strike/>
          <w:color w:val="000000"/>
        </w:rPr>
      </w:pPr>
      <w:r w:rsidRPr="008B554E">
        <w:rPr>
          <w:lang w:eastAsia="pl-PL"/>
        </w:rPr>
        <w:lastRenderedPageBreak/>
        <w:t xml:space="preserve">Odbiorcami </w:t>
      </w:r>
      <w:r w:rsidR="008F02A8">
        <w:rPr>
          <w:lang w:eastAsia="pl-PL"/>
        </w:rPr>
        <w:t xml:space="preserve">Pani/Pana </w:t>
      </w:r>
      <w:r w:rsidRPr="008B554E">
        <w:rPr>
          <w:lang w:eastAsia="pl-PL"/>
        </w:rPr>
        <w:t xml:space="preserve">danych osobowych mogą być osoby upoważnione przez Administratora, </w:t>
      </w:r>
      <w:r w:rsidR="0083242E" w:rsidRPr="008B554E">
        <w:rPr>
          <w:lang w:eastAsia="pl-PL"/>
        </w:rPr>
        <w:t>podmioty umocowane na podstawie przepisów prawa,</w:t>
      </w:r>
      <w:r w:rsidR="00344257">
        <w:rPr>
          <w:lang w:eastAsia="pl-PL"/>
        </w:rPr>
        <w:t xml:space="preserve"> Świętokrzyskie Biuro Rozwoju Regionalnego</w:t>
      </w:r>
      <w:r w:rsidR="00FA7039">
        <w:rPr>
          <w:lang w:eastAsia="pl-PL"/>
        </w:rPr>
        <w:t xml:space="preserve"> w Kielcach</w:t>
      </w:r>
      <w:r w:rsidR="00344257">
        <w:rPr>
          <w:lang w:eastAsia="pl-PL"/>
        </w:rPr>
        <w:t>,</w:t>
      </w:r>
      <w:r w:rsidR="0083242E" w:rsidRPr="008B554E">
        <w:rPr>
          <w:lang w:eastAsia="pl-PL"/>
        </w:rPr>
        <w:t xml:space="preserve"> </w:t>
      </w:r>
      <w:r w:rsidRPr="008B554E">
        <w:t>dostawcy usług pocztowych, kurierskich, informatycznych</w:t>
      </w:r>
      <w:r w:rsidR="0083242E" w:rsidRPr="008B554E">
        <w:t xml:space="preserve">. </w:t>
      </w:r>
    </w:p>
    <w:p w14:paraId="6F1FC8CE" w14:textId="77777777" w:rsidR="0083242E" w:rsidRPr="008B554E" w:rsidRDefault="0083242E" w:rsidP="008B554E">
      <w:pPr>
        <w:numPr>
          <w:ilvl w:val="0"/>
          <w:numId w:val="5"/>
        </w:numPr>
        <w:spacing w:line="276" w:lineRule="auto"/>
        <w:ind w:left="284" w:right="51" w:hanging="284"/>
        <w:jc w:val="both"/>
        <w:rPr>
          <w:i/>
          <w:iCs/>
          <w:color w:val="000000"/>
        </w:rPr>
      </w:pPr>
      <w:r w:rsidRPr="008B554E">
        <w:t>Pani/Pana dane osobowe nie będą przekazywane do państwa trzeciego ani do organizacji międzynarodowej.</w:t>
      </w:r>
    </w:p>
    <w:p w14:paraId="316768D8" w14:textId="7C28AE5C" w:rsidR="00782B57" w:rsidRPr="008B554E" w:rsidRDefault="00782B57" w:rsidP="008B554E">
      <w:pPr>
        <w:numPr>
          <w:ilvl w:val="0"/>
          <w:numId w:val="5"/>
        </w:numPr>
        <w:spacing w:line="276" w:lineRule="auto"/>
        <w:ind w:left="284" w:right="51" w:hanging="284"/>
        <w:jc w:val="both"/>
        <w:rPr>
          <w:i/>
          <w:iCs/>
          <w:color w:val="000000"/>
        </w:rPr>
      </w:pPr>
      <w:r w:rsidRPr="008B554E">
        <w:rPr>
          <w:color w:val="000000"/>
        </w:rPr>
        <w:t xml:space="preserve">Pani/Pana dane osobowe będą przechowywane przez </w:t>
      </w:r>
      <w:r w:rsidRPr="008B554E">
        <w:t>okres</w:t>
      </w:r>
      <w:r w:rsidR="00344257">
        <w:t xml:space="preserve"> </w:t>
      </w:r>
      <w:r w:rsidR="00575353">
        <w:t xml:space="preserve">od rozpoczęcia procedury </w:t>
      </w:r>
      <w:r w:rsidR="00837B96">
        <w:t>konsultacji społecznych</w:t>
      </w:r>
      <w:r w:rsidR="00575353">
        <w:t xml:space="preserve"> projektu audytu krajobrazowego </w:t>
      </w:r>
      <w:r w:rsidR="00D338B6">
        <w:t xml:space="preserve">dla województwa świętokrzyskiego </w:t>
      </w:r>
      <w:r w:rsidR="00575353">
        <w:t>do</w:t>
      </w:r>
      <w:r w:rsidR="00CC305F" w:rsidRPr="00CC305F">
        <w:rPr>
          <w:color w:val="000000"/>
        </w:rPr>
        <w:t xml:space="preserve"> </w:t>
      </w:r>
      <w:r w:rsidR="00992577">
        <w:rPr>
          <w:color w:val="000000"/>
        </w:rPr>
        <w:t>czasu jego zakończenia</w:t>
      </w:r>
      <w:r w:rsidR="00CC305F">
        <w:rPr>
          <w:color w:val="000000"/>
        </w:rPr>
        <w:t>,</w:t>
      </w:r>
      <w:r w:rsidR="00CC305F" w:rsidRPr="00CC305F">
        <w:rPr>
          <w:color w:val="000000"/>
        </w:rPr>
        <w:t xml:space="preserve"> </w:t>
      </w:r>
      <w:r w:rsidRPr="008B554E">
        <w:rPr>
          <w:color w:val="000000"/>
        </w:rPr>
        <w:t xml:space="preserve">a następnie będą archiwizowane </w:t>
      </w:r>
      <w:r w:rsidR="00130F04">
        <w:rPr>
          <w:color w:val="000000"/>
        </w:rPr>
        <w:t xml:space="preserve">zgodnie </w:t>
      </w:r>
      <w:r w:rsidR="00D338B6">
        <w:rPr>
          <w:color w:val="000000"/>
        </w:rPr>
        <w:br/>
      </w:r>
      <w:r w:rsidR="00130F04">
        <w:rPr>
          <w:color w:val="000000"/>
        </w:rPr>
        <w:t>z przepisami</w:t>
      </w:r>
      <w:r w:rsidR="002B70C0">
        <w:rPr>
          <w:color w:val="000000"/>
        </w:rPr>
        <w:t xml:space="preserve"> prawa</w:t>
      </w:r>
      <w:r w:rsidR="00130F04">
        <w:rPr>
          <w:color w:val="000000"/>
        </w:rPr>
        <w:t xml:space="preserve"> dotyczącymi archiwizacji</w:t>
      </w:r>
      <w:r w:rsidR="00992577">
        <w:rPr>
          <w:color w:val="000000"/>
        </w:rPr>
        <w:t xml:space="preserve"> (kategoria</w:t>
      </w:r>
      <w:r w:rsidR="007B2F72">
        <w:rPr>
          <w:color w:val="000000"/>
        </w:rPr>
        <w:t xml:space="preserve"> archiwalna</w:t>
      </w:r>
      <w:r w:rsidR="00992577">
        <w:rPr>
          <w:color w:val="000000"/>
        </w:rPr>
        <w:t xml:space="preserve"> A)</w:t>
      </w:r>
      <w:r w:rsidR="00130F04">
        <w:rPr>
          <w:color w:val="000000"/>
        </w:rPr>
        <w:t xml:space="preserve">. </w:t>
      </w:r>
    </w:p>
    <w:p w14:paraId="7B2FFDF7" w14:textId="0C541C9C" w:rsidR="00782B57" w:rsidRPr="00130F04" w:rsidRDefault="00992577" w:rsidP="00130F04">
      <w:pPr>
        <w:numPr>
          <w:ilvl w:val="0"/>
          <w:numId w:val="5"/>
        </w:numPr>
        <w:spacing w:line="276" w:lineRule="auto"/>
        <w:ind w:left="284" w:right="51" w:hanging="284"/>
        <w:jc w:val="both"/>
        <w:rPr>
          <w:color w:val="000000"/>
        </w:rPr>
      </w:pPr>
      <w:r>
        <w:rPr>
          <w:color w:val="000000"/>
        </w:rPr>
        <w:t xml:space="preserve">W przypadku przetwarzania Pani/Pana danych osobowych na podstawie art. 6 ust. 1 </w:t>
      </w:r>
      <w:r w:rsidR="002F6690">
        <w:rPr>
          <w:color w:val="000000"/>
        </w:rPr>
        <w:br/>
      </w:r>
      <w:r>
        <w:rPr>
          <w:color w:val="000000"/>
        </w:rPr>
        <w:t>lit. c RODO, przysługują Pani/Panu następujące prawa:</w:t>
      </w:r>
      <w:r w:rsidR="007B2F72">
        <w:rPr>
          <w:color w:val="000000"/>
        </w:rPr>
        <w:t xml:space="preserve"> </w:t>
      </w:r>
      <w:r w:rsidR="008B554E" w:rsidRPr="00130F04">
        <w:t xml:space="preserve">prawo dostępu do </w:t>
      </w:r>
      <w:r w:rsidR="007B2F72">
        <w:t>danych (art. 15 RODO),</w:t>
      </w:r>
      <w:r w:rsidR="009F6DB9">
        <w:t xml:space="preserve"> </w:t>
      </w:r>
      <w:r w:rsidR="00782B57" w:rsidRPr="00130F04">
        <w:rPr>
          <w:color w:val="000000"/>
        </w:rPr>
        <w:t>prawo do sprostowania danych (art. 16 RODO)</w:t>
      </w:r>
      <w:r w:rsidR="00130F04">
        <w:rPr>
          <w:color w:val="000000"/>
        </w:rPr>
        <w:t xml:space="preserve">, </w:t>
      </w:r>
      <w:r w:rsidR="00782B57" w:rsidRPr="00130F04">
        <w:rPr>
          <w:color w:val="000000"/>
        </w:rPr>
        <w:t>prawo do ograniczenia przetwarzania (art. 18 RODO)</w:t>
      </w:r>
      <w:r w:rsidR="003C2D30" w:rsidRPr="00130F04">
        <w:rPr>
          <w:color w:val="000000"/>
        </w:rPr>
        <w:t xml:space="preserve">. </w:t>
      </w:r>
      <w:r w:rsidR="0067666E">
        <w:rPr>
          <w:color w:val="000000"/>
        </w:rPr>
        <w:t>Jeśli podstawą przetwarzania Pani/Pana danych osobowych jest art. 6 ust. 1 lit. a RODO, przysługuje Pani/Panu również prawo do usunięcia danych („prawo do bycia zapomnianym”)</w:t>
      </w:r>
      <w:r w:rsidR="009F6DB9">
        <w:rPr>
          <w:color w:val="000000"/>
        </w:rPr>
        <w:t xml:space="preserve"> (</w:t>
      </w:r>
      <w:r w:rsidR="0067666E">
        <w:rPr>
          <w:color w:val="000000"/>
        </w:rPr>
        <w:t xml:space="preserve">17 RODO), prawo do przenoszenia danych (art. 20 RODO), a także prawo do cofnięcia zgody w dowolnym momencie bez wpływu na zgodność z prawem przetwarzania, którego dokonano na podstawie zgody przed jej cofnięciem. </w:t>
      </w:r>
    </w:p>
    <w:p w14:paraId="4F6D1F5D" w14:textId="11DA4938" w:rsidR="00782B57" w:rsidRPr="008B554E" w:rsidRDefault="00782B57" w:rsidP="008B554E">
      <w:pPr>
        <w:pStyle w:val="Akapitzlist"/>
        <w:numPr>
          <w:ilvl w:val="0"/>
          <w:numId w:val="5"/>
        </w:numPr>
        <w:spacing w:line="276" w:lineRule="auto"/>
        <w:ind w:left="284" w:right="51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8B554E">
        <w:rPr>
          <w:rFonts w:ascii="Times New Roman" w:hAnsi="Times New Roman" w:cs="Times New Roman"/>
          <w:color w:val="000000"/>
        </w:rPr>
        <w:t>Ma Pani/Pan prawo do wniesienia skargi z art. 77 RODO do organu nadzorczego</w:t>
      </w:r>
      <w:r w:rsidR="00130F04">
        <w:rPr>
          <w:rFonts w:ascii="Times New Roman" w:hAnsi="Times New Roman" w:cs="Times New Roman"/>
          <w:color w:val="000000"/>
        </w:rPr>
        <w:t xml:space="preserve"> - </w:t>
      </w:r>
      <w:r w:rsidRPr="008B554E">
        <w:rPr>
          <w:rFonts w:ascii="Times New Roman" w:hAnsi="Times New Roman" w:cs="Times New Roman"/>
          <w:color w:val="000000"/>
        </w:rPr>
        <w:t xml:space="preserve">Prezesa Urzędu Ochrony Danych Osobowych z siedzibą w Warszawie, gdy uzna Pani/Pan, </w:t>
      </w:r>
      <w:r w:rsidR="002F6690">
        <w:rPr>
          <w:rFonts w:ascii="Times New Roman" w:hAnsi="Times New Roman" w:cs="Times New Roman"/>
          <w:color w:val="000000"/>
        </w:rPr>
        <w:br/>
      </w:r>
      <w:r w:rsidRPr="008B554E">
        <w:rPr>
          <w:rFonts w:ascii="Times New Roman" w:hAnsi="Times New Roman" w:cs="Times New Roman"/>
          <w:color w:val="000000"/>
        </w:rPr>
        <w:t>że przetwarzanie danych osobowych Pani/Pana dotyczących narusza przepisy RODO.</w:t>
      </w:r>
    </w:p>
    <w:p w14:paraId="28592102" w14:textId="67F21506" w:rsidR="00782B57" w:rsidRPr="008B554E" w:rsidRDefault="00782B57" w:rsidP="008B554E">
      <w:pPr>
        <w:pStyle w:val="Akapitzlist"/>
        <w:numPr>
          <w:ilvl w:val="0"/>
          <w:numId w:val="5"/>
        </w:numPr>
        <w:spacing w:line="276" w:lineRule="auto"/>
        <w:ind w:left="284" w:right="51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8B554E">
        <w:rPr>
          <w:rFonts w:ascii="Times New Roman" w:hAnsi="Times New Roman" w:cs="Times New Roman"/>
          <w:color w:val="000000"/>
        </w:rPr>
        <w:t xml:space="preserve">Podanie </w:t>
      </w:r>
      <w:r w:rsidR="0067666E">
        <w:rPr>
          <w:rFonts w:ascii="Times New Roman" w:hAnsi="Times New Roman" w:cs="Times New Roman"/>
          <w:color w:val="000000"/>
        </w:rPr>
        <w:t>danych osobowych</w:t>
      </w:r>
      <w:r w:rsidR="00840F5B">
        <w:rPr>
          <w:rFonts w:ascii="Times New Roman" w:hAnsi="Times New Roman" w:cs="Times New Roman"/>
          <w:color w:val="000000"/>
        </w:rPr>
        <w:t xml:space="preserve"> </w:t>
      </w:r>
      <w:r w:rsidR="0067666E">
        <w:rPr>
          <w:rFonts w:ascii="Times New Roman" w:hAnsi="Times New Roman" w:cs="Times New Roman"/>
          <w:color w:val="000000"/>
        </w:rPr>
        <w:t>w zakresie imienia i nazwiska</w:t>
      </w:r>
      <w:r w:rsidR="0077118C">
        <w:rPr>
          <w:rFonts w:ascii="Times New Roman" w:hAnsi="Times New Roman" w:cs="Times New Roman"/>
          <w:color w:val="000000"/>
        </w:rPr>
        <w:t>,</w:t>
      </w:r>
      <w:r w:rsidR="0067666E">
        <w:rPr>
          <w:rFonts w:ascii="Times New Roman" w:hAnsi="Times New Roman" w:cs="Times New Roman"/>
          <w:color w:val="000000"/>
        </w:rPr>
        <w:t xml:space="preserve"> adresu zamieszkania </w:t>
      </w:r>
      <w:r w:rsidR="002F6690">
        <w:rPr>
          <w:rFonts w:ascii="Times New Roman" w:hAnsi="Times New Roman" w:cs="Times New Roman"/>
          <w:color w:val="000000"/>
        </w:rPr>
        <w:br/>
      </w:r>
      <w:r w:rsidR="0067666E">
        <w:rPr>
          <w:rFonts w:ascii="Times New Roman" w:hAnsi="Times New Roman" w:cs="Times New Roman"/>
          <w:color w:val="000000"/>
        </w:rPr>
        <w:t>oraz adres</w:t>
      </w:r>
      <w:r w:rsidR="00E74355">
        <w:rPr>
          <w:rFonts w:ascii="Times New Roman" w:hAnsi="Times New Roman" w:cs="Times New Roman"/>
          <w:color w:val="000000"/>
        </w:rPr>
        <w:t>u</w:t>
      </w:r>
      <w:r w:rsidR="0067666E">
        <w:rPr>
          <w:rFonts w:ascii="Times New Roman" w:hAnsi="Times New Roman" w:cs="Times New Roman"/>
          <w:color w:val="000000"/>
        </w:rPr>
        <w:t xml:space="preserve"> poczty elektronicznej</w:t>
      </w:r>
      <w:r w:rsidR="00CE3613">
        <w:rPr>
          <w:rFonts w:ascii="Times New Roman" w:hAnsi="Times New Roman" w:cs="Times New Roman"/>
          <w:color w:val="000000"/>
        </w:rPr>
        <w:t xml:space="preserve"> (</w:t>
      </w:r>
      <w:r w:rsidR="0067666E">
        <w:rPr>
          <w:rFonts w:ascii="Times New Roman" w:hAnsi="Times New Roman" w:cs="Times New Roman"/>
          <w:color w:val="000000"/>
        </w:rPr>
        <w:t xml:space="preserve">o ile </w:t>
      </w:r>
      <w:r w:rsidR="00B12773">
        <w:rPr>
          <w:rFonts w:ascii="Times New Roman" w:hAnsi="Times New Roman" w:cs="Times New Roman"/>
          <w:color w:val="000000"/>
        </w:rPr>
        <w:t>dana osoba taki posiada</w:t>
      </w:r>
      <w:r w:rsidR="00CE3613">
        <w:rPr>
          <w:rFonts w:ascii="Times New Roman" w:hAnsi="Times New Roman" w:cs="Times New Roman"/>
          <w:color w:val="000000"/>
        </w:rPr>
        <w:t>)</w:t>
      </w:r>
      <w:r w:rsidR="0067666E">
        <w:rPr>
          <w:rFonts w:ascii="Times New Roman" w:hAnsi="Times New Roman" w:cs="Times New Roman"/>
          <w:color w:val="000000"/>
        </w:rPr>
        <w:t>,</w:t>
      </w:r>
      <w:r w:rsidR="0094010A">
        <w:rPr>
          <w:rFonts w:ascii="Times New Roman" w:hAnsi="Times New Roman" w:cs="Times New Roman"/>
          <w:color w:val="000000"/>
        </w:rPr>
        <w:t xml:space="preserve"> </w:t>
      </w:r>
      <w:r w:rsidR="008336E4">
        <w:rPr>
          <w:rFonts w:ascii="Times New Roman" w:hAnsi="Times New Roman" w:cs="Times New Roman"/>
          <w:color w:val="000000"/>
        </w:rPr>
        <w:t xml:space="preserve">a także </w:t>
      </w:r>
      <w:r w:rsidR="0094010A" w:rsidRPr="00DB6C17">
        <w:rPr>
          <w:rFonts w:ascii="Times New Roman" w:hAnsi="Times New Roman" w:cs="Times New Roman"/>
          <w:color w:val="000000"/>
        </w:rPr>
        <w:t>informacj</w:t>
      </w:r>
      <w:r w:rsidR="008336E4" w:rsidRPr="00DB6C17">
        <w:rPr>
          <w:rFonts w:ascii="Times New Roman" w:hAnsi="Times New Roman" w:cs="Times New Roman"/>
          <w:color w:val="000000"/>
        </w:rPr>
        <w:t>i</w:t>
      </w:r>
      <w:r w:rsidR="0094010A" w:rsidRPr="00DB6C17">
        <w:rPr>
          <w:rFonts w:ascii="Times New Roman" w:hAnsi="Times New Roman" w:cs="Times New Roman"/>
          <w:color w:val="000000"/>
        </w:rPr>
        <w:t xml:space="preserve"> o byciu właścicielem lub użytkownikiem wieczystym nieruchomości objętej</w:t>
      </w:r>
      <w:r w:rsidR="008336E4" w:rsidRPr="00DB6C17">
        <w:rPr>
          <w:rFonts w:ascii="Times New Roman" w:hAnsi="Times New Roman" w:cs="Times New Roman"/>
          <w:color w:val="000000"/>
        </w:rPr>
        <w:t xml:space="preserve"> </w:t>
      </w:r>
      <w:r w:rsidR="0094010A" w:rsidRPr="00DB6C17">
        <w:rPr>
          <w:rFonts w:ascii="Times New Roman" w:hAnsi="Times New Roman" w:cs="Times New Roman"/>
          <w:color w:val="000000"/>
        </w:rPr>
        <w:t>uwagą</w:t>
      </w:r>
      <w:r w:rsidRPr="008B554E">
        <w:rPr>
          <w:rFonts w:ascii="Times New Roman" w:hAnsi="Times New Roman" w:cs="Times New Roman"/>
          <w:color w:val="000000"/>
        </w:rPr>
        <w:t xml:space="preserve"> jest </w:t>
      </w:r>
      <w:r w:rsidR="00F87AF2">
        <w:rPr>
          <w:rFonts w:ascii="Times New Roman" w:hAnsi="Times New Roman" w:cs="Times New Roman"/>
          <w:color w:val="000000"/>
        </w:rPr>
        <w:t>wymogiem ustawowym.</w:t>
      </w:r>
      <w:r w:rsidR="00CE3613">
        <w:rPr>
          <w:rFonts w:ascii="Times New Roman" w:hAnsi="Times New Roman" w:cs="Times New Roman"/>
          <w:color w:val="000000"/>
        </w:rPr>
        <w:t xml:space="preserve"> </w:t>
      </w:r>
      <w:r w:rsidR="00F87AF2">
        <w:rPr>
          <w:rFonts w:ascii="Times New Roman" w:hAnsi="Times New Roman" w:cs="Times New Roman"/>
          <w:color w:val="000000"/>
        </w:rPr>
        <w:t xml:space="preserve">Konsekwencją niepodania </w:t>
      </w:r>
      <w:r w:rsidR="00B12773">
        <w:rPr>
          <w:rFonts w:ascii="Times New Roman" w:hAnsi="Times New Roman" w:cs="Times New Roman"/>
          <w:color w:val="000000"/>
        </w:rPr>
        <w:t xml:space="preserve">ww. danych </w:t>
      </w:r>
      <w:r w:rsidR="003C2D30">
        <w:rPr>
          <w:rFonts w:ascii="Times New Roman" w:hAnsi="Times New Roman" w:cs="Times New Roman"/>
          <w:color w:val="000000"/>
        </w:rPr>
        <w:t>będzie</w:t>
      </w:r>
      <w:r w:rsidR="00F87AF2">
        <w:rPr>
          <w:rFonts w:ascii="Times New Roman" w:hAnsi="Times New Roman" w:cs="Times New Roman"/>
          <w:color w:val="000000"/>
        </w:rPr>
        <w:t xml:space="preserve"> niemożność rozpatrzenia </w:t>
      </w:r>
      <w:r w:rsidR="00B12773">
        <w:rPr>
          <w:rFonts w:ascii="Times New Roman" w:hAnsi="Times New Roman" w:cs="Times New Roman"/>
          <w:color w:val="000000"/>
        </w:rPr>
        <w:t>zgłoszonych</w:t>
      </w:r>
      <w:r w:rsidR="009F6DB9">
        <w:rPr>
          <w:rFonts w:ascii="Times New Roman" w:hAnsi="Times New Roman" w:cs="Times New Roman"/>
          <w:color w:val="000000"/>
        </w:rPr>
        <w:t xml:space="preserve"> przez Panią/Pana</w:t>
      </w:r>
      <w:r w:rsidR="00B12773">
        <w:rPr>
          <w:rFonts w:ascii="Times New Roman" w:hAnsi="Times New Roman" w:cs="Times New Roman"/>
          <w:color w:val="000000"/>
        </w:rPr>
        <w:t xml:space="preserve"> uwag do projektu audytu</w:t>
      </w:r>
      <w:r w:rsidR="003C2D30" w:rsidRPr="000B065F">
        <w:rPr>
          <w:rFonts w:ascii="Times New Roman" w:hAnsi="Times New Roman" w:cs="Times New Roman"/>
          <w14:ligatures w14:val="standardContextual"/>
        </w:rPr>
        <w:t xml:space="preserve"> krajobrazowego </w:t>
      </w:r>
      <w:r w:rsidR="00B12773">
        <w:rPr>
          <w:rFonts w:ascii="Times New Roman" w:hAnsi="Times New Roman" w:cs="Times New Roman"/>
          <w14:ligatures w14:val="standardContextual"/>
        </w:rPr>
        <w:t>dla w</w:t>
      </w:r>
      <w:r w:rsidR="003C2D30" w:rsidRPr="000B065F">
        <w:rPr>
          <w:rFonts w:ascii="Times New Roman" w:hAnsi="Times New Roman" w:cs="Times New Roman"/>
          <w14:ligatures w14:val="standardContextual"/>
        </w:rPr>
        <w:t xml:space="preserve">ojewództwa </w:t>
      </w:r>
      <w:r w:rsidR="00B12773">
        <w:rPr>
          <w:rFonts w:ascii="Times New Roman" w:hAnsi="Times New Roman" w:cs="Times New Roman"/>
          <w14:ligatures w14:val="standardContextual"/>
        </w:rPr>
        <w:t>ś</w:t>
      </w:r>
      <w:r w:rsidR="003C2D30" w:rsidRPr="000B065F">
        <w:rPr>
          <w:rFonts w:ascii="Times New Roman" w:hAnsi="Times New Roman" w:cs="Times New Roman"/>
          <w14:ligatures w14:val="standardContextual"/>
        </w:rPr>
        <w:t>więtokrzyskiego</w:t>
      </w:r>
      <w:r w:rsidR="003C2D30">
        <w:rPr>
          <w:rFonts w:ascii="Times New Roman" w:hAnsi="Times New Roman" w:cs="Times New Roman"/>
          <w14:ligatures w14:val="standardContextual"/>
        </w:rPr>
        <w:t>.</w:t>
      </w:r>
      <w:r w:rsidR="00B12773">
        <w:rPr>
          <w:rFonts w:ascii="Times New Roman" w:hAnsi="Times New Roman" w:cs="Times New Roman"/>
          <w14:ligatures w14:val="standardContextual"/>
        </w:rPr>
        <w:t xml:space="preserve"> Podanie danych osobowych w zakresie adresu do korespondencji</w:t>
      </w:r>
      <w:r w:rsidR="005011A0">
        <w:rPr>
          <w:rFonts w:ascii="Times New Roman" w:hAnsi="Times New Roman" w:cs="Times New Roman"/>
          <w14:ligatures w14:val="standardContextual"/>
        </w:rPr>
        <w:t>,</w:t>
      </w:r>
      <w:r w:rsidR="00637797">
        <w:rPr>
          <w:rFonts w:ascii="Times New Roman" w:hAnsi="Times New Roman" w:cs="Times New Roman"/>
          <w14:ligatures w14:val="standardContextual"/>
        </w:rPr>
        <w:t xml:space="preserve"> </w:t>
      </w:r>
      <w:r w:rsidR="00B12773">
        <w:rPr>
          <w:rFonts w:ascii="Times New Roman" w:hAnsi="Times New Roman" w:cs="Times New Roman"/>
          <w14:ligatures w14:val="standardContextual"/>
        </w:rPr>
        <w:t>numeru telefonu</w:t>
      </w:r>
      <w:r w:rsidR="004E7262">
        <w:rPr>
          <w:rFonts w:ascii="Times New Roman" w:hAnsi="Times New Roman" w:cs="Times New Roman"/>
          <w14:ligatures w14:val="standardContextual"/>
        </w:rPr>
        <w:t xml:space="preserve">, </w:t>
      </w:r>
      <w:r w:rsidR="004E7262">
        <w:rPr>
          <w:rFonts w:ascii="Times New Roman" w:hAnsi="Times New Roman" w:cs="Times New Roman"/>
        </w:rPr>
        <w:t xml:space="preserve">adresu skrytki </w:t>
      </w:r>
      <w:proofErr w:type="spellStart"/>
      <w:r w:rsidR="004E7262">
        <w:rPr>
          <w:rFonts w:ascii="Times New Roman" w:hAnsi="Times New Roman" w:cs="Times New Roman"/>
        </w:rPr>
        <w:t>ePUAP</w:t>
      </w:r>
      <w:proofErr w:type="spellEnd"/>
      <w:r w:rsidR="005011A0">
        <w:rPr>
          <w:rFonts w:ascii="Times New Roman" w:hAnsi="Times New Roman" w:cs="Times New Roman"/>
        </w:rPr>
        <w:t xml:space="preserve">, </w:t>
      </w:r>
      <w:r w:rsidR="004E7262">
        <w:rPr>
          <w:rFonts w:ascii="Times New Roman" w:hAnsi="Times New Roman" w:cs="Times New Roman"/>
        </w:rPr>
        <w:t>adresu do doręczeń elektronicznych</w:t>
      </w:r>
      <w:r w:rsidR="00F37183">
        <w:rPr>
          <w:rFonts w:ascii="Times New Roman" w:hAnsi="Times New Roman" w:cs="Times New Roman"/>
        </w:rPr>
        <w:t>, a także informacji o byciu pełnomocnikiem do reprezentowania składającego pismo</w:t>
      </w:r>
      <w:r w:rsidR="006842E3">
        <w:rPr>
          <w:rFonts w:ascii="Times New Roman" w:hAnsi="Times New Roman" w:cs="Times New Roman"/>
        </w:rPr>
        <w:t xml:space="preserve"> </w:t>
      </w:r>
      <w:r w:rsidR="002F6690">
        <w:rPr>
          <w:rFonts w:ascii="Times New Roman" w:hAnsi="Times New Roman" w:cs="Times New Roman"/>
        </w:rPr>
        <w:br/>
      </w:r>
      <w:r w:rsidR="006842E3">
        <w:rPr>
          <w:rFonts w:ascii="Times New Roman" w:hAnsi="Times New Roman" w:cs="Times New Roman"/>
        </w:rPr>
        <w:t>lub pełnomocnikiem do doręczeń</w:t>
      </w:r>
      <w:r w:rsidR="00B12773">
        <w:rPr>
          <w:rFonts w:ascii="Times New Roman" w:hAnsi="Times New Roman" w:cs="Times New Roman"/>
          <w14:ligatures w14:val="standardContextual"/>
        </w:rPr>
        <w:t xml:space="preserve"> jest dobrowolne</w:t>
      </w:r>
      <w:r w:rsidR="009F6DB9">
        <w:rPr>
          <w:rFonts w:ascii="Times New Roman" w:hAnsi="Times New Roman" w:cs="Times New Roman"/>
          <w14:ligatures w14:val="standardContextual"/>
        </w:rPr>
        <w:t>. Ich</w:t>
      </w:r>
      <w:r w:rsidR="00B12773">
        <w:rPr>
          <w:rFonts w:ascii="Times New Roman" w:hAnsi="Times New Roman" w:cs="Times New Roman"/>
          <w14:ligatures w14:val="standardContextual"/>
        </w:rPr>
        <w:t xml:space="preserve"> niepodanie nie wpływa </w:t>
      </w:r>
      <w:r w:rsidR="002F6690">
        <w:rPr>
          <w:rFonts w:ascii="Times New Roman" w:hAnsi="Times New Roman" w:cs="Times New Roman"/>
          <w14:ligatures w14:val="standardContextual"/>
        </w:rPr>
        <w:br/>
      </w:r>
      <w:r w:rsidR="00B12773">
        <w:rPr>
          <w:rFonts w:ascii="Times New Roman" w:hAnsi="Times New Roman" w:cs="Times New Roman"/>
          <w14:ligatures w14:val="standardContextual"/>
        </w:rPr>
        <w:t xml:space="preserve">na rozpatrzenie zgłoszonych uwag, a służy jedynie ułatwieniu komunikacji. </w:t>
      </w:r>
    </w:p>
    <w:p w14:paraId="7E54049E" w14:textId="1586C21A" w:rsidR="00782B57" w:rsidRPr="008B554E" w:rsidRDefault="00782B57" w:rsidP="008B554E">
      <w:pPr>
        <w:pStyle w:val="Akapitzlist"/>
        <w:numPr>
          <w:ilvl w:val="0"/>
          <w:numId w:val="5"/>
        </w:numPr>
        <w:spacing w:line="276" w:lineRule="auto"/>
        <w:ind w:left="284" w:right="51" w:hanging="284"/>
        <w:jc w:val="both"/>
        <w:rPr>
          <w:rFonts w:ascii="Times New Roman" w:hAnsi="Times New Roman" w:cs="Times New Roman"/>
          <w:b/>
          <w:bCs/>
          <w:color w:val="000000"/>
        </w:rPr>
      </w:pPr>
      <w:r w:rsidRPr="008B554E">
        <w:rPr>
          <w:rFonts w:ascii="Times New Roman" w:hAnsi="Times New Roman" w:cs="Times New Roman"/>
          <w:color w:val="000000"/>
        </w:rPr>
        <w:t>Pani/Pana dane nie będą podlegać zautomatyzowanemu podejmowaniu decyzji, w tym również profilowaniu, o którym mowa w art. 22 ust. 1 i 4 RODO.</w:t>
      </w:r>
    </w:p>
    <w:p w14:paraId="784218C2" w14:textId="77777777" w:rsidR="00682217" w:rsidRPr="008B554E" w:rsidRDefault="00682217" w:rsidP="008B554E">
      <w:pPr>
        <w:spacing w:line="276" w:lineRule="auto"/>
        <w:jc w:val="both"/>
      </w:pPr>
    </w:p>
    <w:sectPr w:rsidR="00682217" w:rsidRPr="008B554E" w:rsidSect="00782B5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33E"/>
    <w:multiLevelType w:val="hybridMultilevel"/>
    <w:tmpl w:val="BE2A0CA0"/>
    <w:lvl w:ilvl="0" w:tplc="0512EC4C">
      <w:start w:val="1"/>
      <w:numFmt w:val="decimal"/>
      <w:suff w:val="space"/>
      <w:lvlText w:val="%1."/>
      <w:lvlJc w:val="left"/>
      <w:pPr>
        <w:ind w:left="283" w:hanging="283"/>
      </w:pPr>
      <w:rPr>
        <w:rFonts w:hint="default"/>
        <w:b w:val="0"/>
        <w:bCs w:val="0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143"/>
    <w:multiLevelType w:val="hybridMultilevel"/>
    <w:tmpl w:val="8F9A83A0"/>
    <w:lvl w:ilvl="0" w:tplc="0B54DD26">
      <w:start w:val="1"/>
      <w:numFmt w:val="lowerLetter"/>
      <w:suff w:val="space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63703"/>
    <w:multiLevelType w:val="hybridMultilevel"/>
    <w:tmpl w:val="44782D80"/>
    <w:lvl w:ilvl="0" w:tplc="3EEC74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5E1129"/>
    <w:multiLevelType w:val="hybridMultilevel"/>
    <w:tmpl w:val="D778BBFE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D7721"/>
    <w:multiLevelType w:val="hybridMultilevel"/>
    <w:tmpl w:val="FC0A8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A28E8"/>
    <w:multiLevelType w:val="hybridMultilevel"/>
    <w:tmpl w:val="4692A39A"/>
    <w:lvl w:ilvl="0" w:tplc="17A0BA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245CFE"/>
    <w:multiLevelType w:val="hybridMultilevel"/>
    <w:tmpl w:val="EAE4D038"/>
    <w:lvl w:ilvl="0" w:tplc="E250C4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47657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11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953467">
    <w:abstractNumId w:val="5"/>
  </w:num>
  <w:num w:numId="4" w16cid:durableId="499929544">
    <w:abstractNumId w:val="4"/>
  </w:num>
  <w:num w:numId="5" w16cid:durableId="681857797">
    <w:abstractNumId w:val="0"/>
  </w:num>
  <w:num w:numId="6" w16cid:durableId="1024938493">
    <w:abstractNumId w:val="2"/>
  </w:num>
  <w:num w:numId="7" w16cid:durableId="81376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57"/>
    <w:rsid w:val="0001602F"/>
    <w:rsid w:val="0002637C"/>
    <w:rsid w:val="000450F3"/>
    <w:rsid w:val="00076D29"/>
    <w:rsid w:val="00097DB6"/>
    <w:rsid w:val="000B065F"/>
    <w:rsid w:val="000E3D5F"/>
    <w:rsid w:val="000F2CC6"/>
    <w:rsid w:val="001036C9"/>
    <w:rsid w:val="00130F04"/>
    <w:rsid w:val="00160002"/>
    <w:rsid w:val="00184994"/>
    <w:rsid w:val="001C5C59"/>
    <w:rsid w:val="001C79D4"/>
    <w:rsid w:val="001C7F69"/>
    <w:rsid w:val="0022347F"/>
    <w:rsid w:val="00226E92"/>
    <w:rsid w:val="00237D01"/>
    <w:rsid w:val="00242DCA"/>
    <w:rsid w:val="00275B12"/>
    <w:rsid w:val="00276546"/>
    <w:rsid w:val="0028669D"/>
    <w:rsid w:val="002A6437"/>
    <w:rsid w:val="002A7775"/>
    <w:rsid w:val="002B6781"/>
    <w:rsid w:val="002B70C0"/>
    <w:rsid w:val="002D097B"/>
    <w:rsid w:val="002D09D0"/>
    <w:rsid w:val="002D1B94"/>
    <w:rsid w:val="002E0E01"/>
    <w:rsid w:val="002E2A6B"/>
    <w:rsid w:val="002F6690"/>
    <w:rsid w:val="00300290"/>
    <w:rsid w:val="00331210"/>
    <w:rsid w:val="00344257"/>
    <w:rsid w:val="00361F4B"/>
    <w:rsid w:val="003C0599"/>
    <w:rsid w:val="003C20D5"/>
    <w:rsid w:val="003C2D30"/>
    <w:rsid w:val="003C5A8C"/>
    <w:rsid w:val="003F7712"/>
    <w:rsid w:val="00406BC0"/>
    <w:rsid w:val="00423AB8"/>
    <w:rsid w:val="00477CF2"/>
    <w:rsid w:val="004B15A5"/>
    <w:rsid w:val="004D69E9"/>
    <w:rsid w:val="004E278E"/>
    <w:rsid w:val="004E7262"/>
    <w:rsid w:val="005011A0"/>
    <w:rsid w:val="00506042"/>
    <w:rsid w:val="0054139A"/>
    <w:rsid w:val="005719B0"/>
    <w:rsid w:val="00575353"/>
    <w:rsid w:val="00587528"/>
    <w:rsid w:val="00595BF1"/>
    <w:rsid w:val="00595FCC"/>
    <w:rsid w:val="005A4E03"/>
    <w:rsid w:val="005A7418"/>
    <w:rsid w:val="005D652E"/>
    <w:rsid w:val="005E1A2F"/>
    <w:rsid w:val="005E2925"/>
    <w:rsid w:val="005F6E4B"/>
    <w:rsid w:val="00631C67"/>
    <w:rsid w:val="00637797"/>
    <w:rsid w:val="00646123"/>
    <w:rsid w:val="0067666E"/>
    <w:rsid w:val="00682217"/>
    <w:rsid w:val="006842E3"/>
    <w:rsid w:val="00687947"/>
    <w:rsid w:val="006900EF"/>
    <w:rsid w:val="006E5CDD"/>
    <w:rsid w:val="006E68E1"/>
    <w:rsid w:val="007029A0"/>
    <w:rsid w:val="00722E9C"/>
    <w:rsid w:val="00766722"/>
    <w:rsid w:val="0077118C"/>
    <w:rsid w:val="007773D9"/>
    <w:rsid w:val="00782B57"/>
    <w:rsid w:val="007A7DBA"/>
    <w:rsid w:val="007B2F72"/>
    <w:rsid w:val="007C7A0C"/>
    <w:rsid w:val="007D1D42"/>
    <w:rsid w:val="007D241D"/>
    <w:rsid w:val="00802FF6"/>
    <w:rsid w:val="0083242E"/>
    <w:rsid w:val="008336E4"/>
    <w:rsid w:val="00837B96"/>
    <w:rsid w:val="00840F5B"/>
    <w:rsid w:val="00852529"/>
    <w:rsid w:val="008A37A4"/>
    <w:rsid w:val="008B390C"/>
    <w:rsid w:val="008B554E"/>
    <w:rsid w:val="008D3A3D"/>
    <w:rsid w:val="008D551D"/>
    <w:rsid w:val="008F02A8"/>
    <w:rsid w:val="009106E6"/>
    <w:rsid w:val="00911AE3"/>
    <w:rsid w:val="0093020B"/>
    <w:rsid w:val="0094010A"/>
    <w:rsid w:val="00952342"/>
    <w:rsid w:val="009762E2"/>
    <w:rsid w:val="00992577"/>
    <w:rsid w:val="0099334B"/>
    <w:rsid w:val="009C0715"/>
    <w:rsid w:val="009C6E1C"/>
    <w:rsid w:val="009C702B"/>
    <w:rsid w:val="009F3659"/>
    <w:rsid w:val="009F3ABA"/>
    <w:rsid w:val="009F6DB9"/>
    <w:rsid w:val="00A56FBF"/>
    <w:rsid w:val="00A82CA0"/>
    <w:rsid w:val="00B03DE9"/>
    <w:rsid w:val="00B12773"/>
    <w:rsid w:val="00B506FF"/>
    <w:rsid w:val="00B63996"/>
    <w:rsid w:val="00BA6E53"/>
    <w:rsid w:val="00BA7A45"/>
    <w:rsid w:val="00C47226"/>
    <w:rsid w:val="00C5306F"/>
    <w:rsid w:val="00C6670A"/>
    <w:rsid w:val="00C91EC7"/>
    <w:rsid w:val="00CA4632"/>
    <w:rsid w:val="00CC2F3C"/>
    <w:rsid w:val="00CC305F"/>
    <w:rsid w:val="00CE3613"/>
    <w:rsid w:val="00D24E56"/>
    <w:rsid w:val="00D27771"/>
    <w:rsid w:val="00D338B6"/>
    <w:rsid w:val="00D36BAA"/>
    <w:rsid w:val="00D92E2B"/>
    <w:rsid w:val="00DB625B"/>
    <w:rsid w:val="00DB6C17"/>
    <w:rsid w:val="00DF5AD0"/>
    <w:rsid w:val="00E05C03"/>
    <w:rsid w:val="00E604F8"/>
    <w:rsid w:val="00E74355"/>
    <w:rsid w:val="00ED2CEB"/>
    <w:rsid w:val="00ED30AE"/>
    <w:rsid w:val="00F37183"/>
    <w:rsid w:val="00F6259B"/>
    <w:rsid w:val="00F87AF2"/>
    <w:rsid w:val="00F87C0E"/>
    <w:rsid w:val="00FA0A4C"/>
    <w:rsid w:val="00FA6117"/>
    <w:rsid w:val="00FA7039"/>
    <w:rsid w:val="00FB5FFB"/>
    <w:rsid w:val="00FC4766"/>
    <w:rsid w:val="00FD5A10"/>
    <w:rsid w:val="00FE2BB8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1068"/>
  <w15:chartTrackingRefBased/>
  <w15:docId w15:val="{9BE6CD63-538E-4D15-AAF4-ED476962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B57"/>
    <w:pPr>
      <w:spacing w:after="0" w:line="36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82B57"/>
    <w:rPr>
      <w:color w:val="0563C1"/>
      <w:u w:val="single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link w:val="Akapitzlist"/>
    <w:uiPriority w:val="34"/>
    <w:qFormat/>
    <w:locked/>
    <w:rsid w:val="00782B57"/>
    <w:rPr>
      <w:sz w:val="24"/>
      <w:szCs w:val="24"/>
    </w:rPr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782B5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oprawka">
    <w:name w:val="Revision"/>
    <w:hidden/>
    <w:uiPriority w:val="99"/>
    <w:semiHidden/>
    <w:rsid w:val="008324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42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3C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3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99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Pabis, Agnieszka</dc:creator>
  <cp:keywords/>
  <dc:description/>
  <cp:lastModifiedBy>Misztal, Aleksandra</cp:lastModifiedBy>
  <cp:revision>2</cp:revision>
  <dcterms:created xsi:type="dcterms:W3CDTF">2026-04-21T05:58:00Z</dcterms:created>
  <dcterms:modified xsi:type="dcterms:W3CDTF">2026-04-21T05:58:00Z</dcterms:modified>
</cp:coreProperties>
</file>