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„Pracownia edukacji </w:t>
      </w:r>
      <w:proofErr w:type="spellStart"/>
      <w:r w:rsidRPr="00CA7CDB">
        <w:rPr>
          <w:rFonts w:ascii="Times New Roman" w:eastAsia="Calibri" w:hAnsi="Times New Roman" w:cs="Times New Roman"/>
          <w:b/>
          <w:sz w:val="28"/>
          <w:szCs w:val="28"/>
        </w:rPr>
        <w:t>ekologiczno</w:t>
      </w:r>
      <w:proofErr w:type="spellEnd"/>
      <w:r w:rsidRPr="00CA7CDB">
        <w:rPr>
          <w:rFonts w:ascii="Times New Roman" w:eastAsia="Calibri" w:hAnsi="Times New Roman" w:cs="Times New Roman"/>
          <w:b/>
          <w:sz w:val="28"/>
          <w:szCs w:val="28"/>
        </w:rPr>
        <w:t xml:space="preserve"> – przyrodniczej w szkole podstawowej w Gminie Raków”</w:t>
      </w:r>
      <w:r w:rsidR="00D95360">
        <w:rPr>
          <w:rFonts w:ascii="Times New Roman" w:eastAsia="Calibri" w:hAnsi="Times New Roman" w:cs="Times New Roman"/>
          <w:b/>
          <w:sz w:val="28"/>
          <w:szCs w:val="28"/>
        </w:rPr>
        <w:t>- zakup mebli</w:t>
      </w:r>
      <w:bookmarkStart w:id="0" w:name="_GoBack"/>
      <w:bookmarkEnd w:id="0"/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  <w:b/>
        </w:rPr>
      </w:pP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netto ……………………………………………………………….. zł </w:t>
      </w:r>
      <w:r w:rsidRPr="00CA7CDB">
        <w:rPr>
          <w:rFonts w:ascii="Times New Roman" w:eastAsia="Calibri" w:hAnsi="Times New Roman" w:cs="Times New Roman"/>
          <w:sz w:val="24"/>
          <w:szCs w:val="24"/>
        </w:rPr>
        <w:br/>
        <w:t xml:space="preserve"> ……… % VAT, czyli ……………………….. 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Termin wykonania zamówienia: do 30 sierpnia 2017 roku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2017-07-13T06:52:00Z</dcterms:created>
  <dcterms:modified xsi:type="dcterms:W3CDTF">2017-07-13T11:10:00Z</dcterms:modified>
</cp:coreProperties>
</file>