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08A" w:rsidRDefault="00FD177D" w:rsidP="009D4CB6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844BAB">
        <w:rPr>
          <w:sz w:val="20"/>
          <w:szCs w:val="20"/>
        </w:rPr>
        <w:t>1</w:t>
      </w:r>
      <w:bookmarkStart w:id="0" w:name="_GoBack"/>
      <w:bookmarkEnd w:id="0"/>
      <w:r w:rsidR="009D4CB6">
        <w:rPr>
          <w:sz w:val="20"/>
          <w:szCs w:val="20"/>
        </w:rPr>
        <w:br/>
      </w:r>
      <w:r w:rsidR="00BD4D32" w:rsidRPr="009D4CB6">
        <w:rPr>
          <w:sz w:val="20"/>
          <w:szCs w:val="20"/>
        </w:rPr>
        <w:t>do</w:t>
      </w:r>
      <w:r w:rsidR="009D4CB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Regulaminu naboru</w:t>
      </w:r>
    </w:p>
    <w:p w:rsidR="00FD177D" w:rsidRDefault="00FD177D" w:rsidP="009D4CB6">
      <w:pPr>
        <w:spacing w:after="0"/>
        <w:jc w:val="right"/>
        <w:rPr>
          <w:sz w:val="20"/>
          <w:szCs w:val="20"/>
        </w:rPr>
      </w:pPr>
    </w:p>
    <w:p w:rsidR="00FD177D" w:rsidRDefault="00FD177D" w:rsidP="00FD177D">
      <w:pPr>
        <w:spacing w:after="120"/>
        <w:jc w:val="center"/>
        <w:rPr>
          <w:b/>
          <w:sz w:val="28"/>
          <w:szCs w:val="28"/>
        </w:rPr>
      </w:pPr>
      <w:r w:rsidRPr="00FD177D">
        <w:rPr>
          <w:b/>
          <w:sz w:val="28"/>
          <w:szCs w:val="28"/>
        </w:rPr>
        <w:t xml:space="preserve">FORMULARZ OFERTY </w:t>
      </w:r>
    </w:p>
    <w:p w:rsidR="00BB1763" w:rsidRPr="002335D7" w:rsidRDefault="00FD177D" w:rsidP="00BB1763">
      <w:pPr>
        <w:spacing w:after="240"/>
        <w:jc w:val="both"/>
        <w:rPr>
          <w:rFonts w:cstheme="minorHAnsi"/>
          <w:b/>
          <w:sz w:val="24"/>
          <w:szCs w:val="24"/>
        </w:rPr>
      </w:pPr>
      <w:r w:rsidRPr="00BB1763">
        <w:rPr>
          <w:rFonts w:cstheme="minorHAnsi"/>
          <w:sz w:val="24"/>
          <w:szCs w:val="24"/>
        </w:rPr>
        <w:t xml:space="preserve">udziału w charakterze </w:t>
      </w:r>
      <w:r w:rsidR="009C4914" w:rsidRPr="007432AD">
        <w:rPr>
          <w:rFonts w:cstheme="minorHAnsi"/>
          <w:sz w:val="24"/>
          <w:szCs w:val="24"/>
        </w:rPr>
        <w:t>Partnera Gmin</w:t>
      </w:r>
      <w:r w:rsidR="00BB1763" w:rsidRPr="007432AD">
        <w:rPr>
          <w:rFonts w:cstheme="minorHAnsi"/>
          <w:sz w:val="24"/>
          <w:szCs w:val="24"/>
        </w:rPr>
        <w:t xml:space="preserve"> </w:t>
      </w:r>
      <w:r w:rsidR="00327C24" w:rsidRPr="007432AD">
        <w:rPr>
          <w:rFonts w:cstheme="minorHAnsi"/>
          <w:sz w:val="24"/>
          <w:szCs w:val="24"/>
        </w:rPr>
        <w:t>Raków</w:t>
      </w:r>
      <w:r w:rsidR="009C4914" w:rsidRPr="007432AD">
        <w:rPr>
          <w:rFonts w:cstheme="minorHAnsi"/>
          <w:sz w:val="24"/>
          <w:szCs w:val="24"/>
        </w:rPr>
        <w:t>, Łagów i Pierzchnica</w:t>
      </w:r>
      <w:r w:rsidR="007432AD">
        <w:rPr>
          <w:rFonts w:cstheme="minorHAnsi"/>
          <w:sz w:val="24"/>
          <w:szCs w:val="24"/>
        </w:rPr>
        <w:t xml:space="preserve"> oraz Powiatowego Centrum Pomocy Rodzinie w Kielcach</w:t>
      </w:r>
      <w:r w:rsidR="00BB1763" w:rsidRPr="007432AD">
        <w:rPr>
          <w:rFonts w:cstheme="minorHAnsi"/>
          <w:sz w:val="24"/>
          <w:szCs w:val="24"/>
        </w:rPr>
        <w:t xml:space="preserve"> we</w:t>
      </w:r>
      <w:r w:rsidR="00BB1763" w:rsidRPr="00BB1763">
        <w:rPr>
          <w:rFonts w:cstheme="minorHAnsi"/>
          <w:sz w:val="24"/>
          <w:szCs w:val="24"/>
        </w:rPr>
        <w:t xml:space="preserve"> współrealizacji projektu pn.: </w:t>
      </w:r>
      <w:r w:rsidR="002335D7" w:rsidRPr="002335D7">
        <w:rPr>
          <w:b/>
          <w:sz w:val="24"/>
          <w:szCs w:val="24"/>
        </w:rPr>
        <w:t>„Zwiększenie dostępności i poprawa jakości usług społecznych prowadzących do włączenia społecznego na terenach gmin: Raków, Łagów i Pierzchnica”</w:t>
      </w:r>
    </w:p>
    <w:p w:rsidR="00DE01D3" w:rsidRPr="00E522FF" w:rsidRDefault="00DE01D3" w:rsidP="00FD177D">
      <w:pPr>
        <w:spacing w:after="240" w:line="276" w:lineRule="auto"/>
        <w:jc w:val="both"/>
        <w:rPr>
          <w:bCs/>
          <w:szCs w:val="20"/>
        </w:rPr>
      </w:pPr>
      <w:r w:rsidRPr="0040632C">
        <w:rPr>
          <w:rFonts w:eastAsia="Calibri" w:cs="Times New Roman"/>
          <w:b/>
        </w:rPr>
        <w:t>1.</w:t>
      </w:r>
      <w:r>
        <w:rPr>
          <w:rFonts w:eastAsia="Calibri" w:cs="Times New Roman"/>
          <w:b/>
        </w:rPr>
        <w:t xml:space="preserve"> </w:t>
      </w:r>
      <w:r w:rsidRPr="0040632C">
        <w:rPr>
          <w:rFonts w:eastAsia="Calibri" w:cs="Times New Roman"/>
          <w:b/>
        </w:rPr>
        <w:t>Informacje o partnerze: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7"/>
        <w:gridCol w:w="5103"/>
      </w:tblGrid>
      <w:tr w:rsidR="0040632C" w:rsidRPr="0040632C" w:rsidTr="00835EF3">
        <w:trPr>
          <w:trHeight w:val="284"/>
          <w:jc w:val="center"/>
        </w:trPr>
        <w:tc>
          <w:tcPr>
            <w:tcW w:w="3657" w:type="dxa"/>
          </w:tcPr>
          <w:p w:rsidR="0040632C" w:rsidRPr="0040632C" w:rsidRDefault="0040632C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i/>
              </w:rPr>
            </w:pPr>
            <w:r w:rsidRPr="0040632C">
              <w:rPr>
                <w:rFonts w:eastAsia="Calibri" w:cs="Times New Roman"/>
                <w:i/>
              </w:rPr>
              <w:t>Nazwa Partnera</w:t>
            </w:r>
          </w:p>
        </w:tc>
        <w:tc>
          <w:tcPr>
            <w:tcW w:w="5103" w:type="dxa"/>
          </w:tcPr>
          <w:p w:rsidR="0040632C" w:rsidRDefault="0040632C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BB1763" w:rsidRPr="0040632C" w:rsidRDefault="00BB1763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40632C" w:rsidRPr="0040632C" w:rsidTr="00835EF3">
        <w:trPr>
          <w:trHeight w:val="284"/>
          <w:jc w:val="center"/>
        </w:trPr>
        <w:tc>
          <w:tcPr>
            <w:tcW w:w="3657" w:type="dxa"/>
          </w:tcPr>
          <w:p w:rsidR="0040632C" w:rsidRPr="0040632C" w:rsidRDefault="0040632C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i/>
              </w:rPr>
            </w:pPr>
            <w:r w:rsidRPr="0040632C">
              <w:rPr>
                <w:rFonts w:eastAsia="Calibri" w:cs="Times New Roman"/>
                <w:i/>
              </w:rPr>
              <w:t>NIP</w:t>
            </w:r>
          </w:p>
        </w:tc>
        <w:tc>
          <w:tcPr>
            <w:tcW w:w="5103" w:type="dxa"/>
          </w:tcPr>
          <w:p w:rsidR="00C8692E" w:rsidRPr="0040632C" w:rsidRDefault="00C8692E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40632C" w:rsidRPr="0040632C" w:rsidTr="00835EF3">
        <w:trPr>
          <w:trHeight w:val="284"/>
          <w:jc w:val="center"/>
        </w:trPr>
        <w:tc>
          <w:tcPr>
            <w:tcW w:w="3657" w:type="dxa"/>
          </w:tcPr>
          <w:p w:rsidR="0040632C" w:rsidRPr="0040632C" w:rsidRDefault="0040632C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i/>
              </w:rPr>
            </w:pPr>
            <w:r w:rsidRPr="0040632C">
              <w:rPr>
                <w:rFonts w:eastAsia="Calibri" w:cs="Times New Roman"/>
                <w:i/>
              </w:rPr>
              <w:t>REGON</w:t>
            </w:r>
          </w:p>
        </w:tc>
        <w:tc>
          <w:tcPr>
            <w:tcW w:w="5103" w:type="dxa"/>
          </w:tcPr>
          <w:p w:rsidR="00C8692E" w:rsidRPr="0040632C" w:rsidRDefault="00C8692E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40632C" w:rsidRPr="0040632C" w:rsidTr="00835EF3">
        <w:trPr>
          <w:trHeight w:val="284"/>
          <w:jc w:val="center"/>
        </w:trPr>
        <w:tc>
          <w:tcPr>
            <w:tcW w:w="8760" w:type="dxa"/>
            <w:gridSpan w:val="2"/>
            <w:shd w:val="clear" w:color="auto" w:fill="F2F2F2" w:themeFill="background1" w:themeFillShade="F2"/>
          </w:tcPr>
          <w:p w:rsidR="0040632C" w:rsidRPr="0040632C" w:rsidRDefault="0040632C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hd w:val="clear" w:color="auto" w:fill="F2F2F2" w:themeFill="background1" w:themeFillShade="F2"/>
              </w:rPr>
              <w:t>Dane teleadresowe</w:t>
            </w:r>
          </w:p>
        </w:tc>
      </w:tr>
      <w:tr w:rsidR="0040632C" w:rsidRPr="0040632C" w:rsidTr="00835EF3">
        <w:trPr>
          <w:trHeight w:val="284"/>
          <w:jc w:val="center"/>
        </w:trPr>
        <w:tc>
          <w:tcPr>
            <w:tcW w:w="3657" w:type="dxa"/>
          </w:tcPr>
          <w:p w:rsidR="0040632C" w:rsidRPr="0040632C" w:rsidRDefault="0040632C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i/>
              </w:rPr>
            </w:pPr>
            <w:r w:rsidRPr="0040632C">
              <w:rPr>
                <w:rFonts w:eastAsia="Calibri" w:cs="Times New Roman"/>
                <w:i/>
              </w:rPr>
              <w:t>Województwo</w:t>
            </w:r>
          </w:p>
        </w:tc>
        <w:tc>
          <w:tcPr>
            <w:tcW w:w="5103" w:type="dxa"/>
          </w:tcPr>
          <w:p w:rsidR="0040632C" w:rsidRDefault="0040632C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BB1763" w:rsidRPr="0040632C" w:rsidRDefault="00BB1763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40632C" w:rsidRPr="0040632C" w:rsidTr="00835EF3">
        <w:trPr>
          <w:trHeight w:val="284"/>
          <w:jc w:val="center"/>
        </w:trPr>
        <w:tc>
          <w:tcPr>
            <w:tcW w:w="3657" w:type="dxa"/>
          </w:tcPr>
          <w:p w:rsidR="0040632C" w:rsidRPr="0040632C" w:rsidRDefault="0040632C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i/>
              </w:rPr>
            </w:pPr>
            <w:r w:rsidRPr="0040632C">
              <w:rPr>
                <w:rFonts w:eastAsia="Calibri" w:cs="Times New Roman"/>
                <w:i/>
              </w:rPr>
              <w:t>Miejscowość</w:t>
            </w:r>
          </w:p>
        </w:tc>
        <w:tc>
          <w:tcPr>
            <w:tcW w:w="5103" w:type="dxa"/>
          </w:tcPr>
          <w:p w:rsidR="0040632C" w:rsidRDefault="0040632C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BB1763" w:rsidRPr="0040632C" w:rsidRDefault="00BB1763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40632C" w:rsidRPr="0040632C" w:rsidTr="00835EF3">
        <w:trPr>
          <w:trHeight w:val="284"/>
          <w:jc w:val="center"/>
        </w:trPr>
        <w:tc>
          <w:tcPr>
            <w:tcW w:w="3657" w:type="dxa"/>
          </w:tcPr>
          <w:p w:rsidR="0040632C" w:rsidRPr="0040632C" w:rsidRDefault="0040632C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i/>
              </w:rPr>
            </w:pPr>
            <w:r w:rsidRPr="0040632C">
              <w:rPr>
                <w:rFonts w:eastAsia="Calibri" w:cs="Times New Roman"/>
                <w:i/>
              </w:rPr>
              <w:t>Ulica</w:t>
            </w:r>
          </w:p>
        </w:tc>
        <w:tc>
          <w:tcPr>
            <w:tcW w:w="5103" w:type="dxa"/>
          </w:tcPr>
          <w:p w:rsidR="0040632C" w:rsidRDefault="0040632C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BB1763" w:rsidRPr="0040632C" w:rsidRDefault="00BB1763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40632C" w:rsidRPr="0040632C" w:rsidTr="00835EF3">
        <w:trPr>
          <w:trHeight w:val="284"/>
          <w:jc w:val="center"/>
        </w:trPr>
        <w:tc>
          <w:tcPr>
            <w:tcW w:w="3657" w:type="dxa"/>
          </w:tcPr>
          <w:p w:rsidR="0040632C" w:rsidRPr="0040632C" w:rsidRDefault="0040632C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i/>
              </w:rPr>
            </w:pPr>
            <w:r w:rsidRPr="0040632C">
              <w:rPr>
                <w:rFonts w:eastAsia="Calibri" w:cs="Times New Roman"/>
                <w:i/>
              </w:rPr>
              <w:t>Numer domu</w:t>
            </w:r>
          </w:p>
        </w:tc>
        <w:tc>
          <w:tcPr>
            <w:tcW w:w="5103" w:type="dxa"/>
          </w:tcPr>
          <w:p w:rsidR="0040632C" w:rsidRDefault="0040632C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BB1763" w:rsidRPr="0040632C" w:rsidRDefault="00BB1763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40632C" w:rsidRPr="0040632C" w:rsidTr="00835EF3">
        <w:trPr>
          <w:trHeight w:val="284"/>
          <w:jc w:val="center"/>
        </w:trPr>
        <w:tc>
          <w:tcPr>
            <w:tcW w:w="3657" w:type="dxa"/>
          </w:tcPr>
          <w:p w:rsidR="0040632C" w:rsidRPr="0040632C" w:rsidRDefault="0040632C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i/>
              </w:rPr>
            </w:pPr>
            <w:r w:rsidRPr="0040632C">
              <w:rPr>
                <w:rFonts w:eastAsia="Calibri" w:cs="Times New Roman"/>
                <w:i/>
              </w:rPr>
              <w:t>Numer lokalu</w:t>
            </w:r>
          </w:p>
        </w:tc>
        <w:tc>
          <w:tcPr>
            <w:tcW w:w="5103" w:type="dxa"/>
          </w:tcPr>
          <w:p w:rsidR="0040632C" w:rsidRDefault="0040632C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BB1763" w:rsidRPr="0040632C" w:rsidRDefault="00BB1763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40632C" w:rsidRPr="0040632C" w:rsidTr="00835EF3">
        <w:trPr>
          <w:trHeight w:val="284"/>
          <w:jc w:val="center"/>
        </w:trPr>
        <w:tc>
          <w:tcPr>
            <w:tcW w:w="3657" w:type="dxa"/>
          </w:tcPr>
          <w:p w:rsidR="0040632C" w:rsidRPr="0040632C" w:rsidRDefault="0040632C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i/>
              </w:rPr>
            </w:pPr>
            <w:r w:rsidRPr="0040632C">
              <w:rPr>
                <w:rFonts w:eastAsia="Calibri" w:cs="Times New Roman"/>
                <w:i/>
              </w:rPr>
              <w:t>Kod pocztowy</w:t>
            </w:r>
          </w:p>
        </w:tc>
        <w:tc>
          <w:tcPr>
            <w:tcW w:w="5103" w:type="dxa"/>
          </w:tcPr>
          <w:p w:rsidR="0040632C" w:rsidRDefault="0040632C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BB1763" w:rsidRPr="0040632C" w:rsidRDefault="00BB1763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40632C" w:rsidRPr="0040632C" w:rsidTr="00835EF3">
        <w:trPr>
          <w:trHeight w:val="284"/>
          <w:jc w:val="center"/>
        </w:trPr>
        <w:tc>
          <w:tcPr>
            <w:tcW w:w="3657" w:type="dxa"/>
          </w:tcPr>
          <w:p w:rsidR="0040632C" w:rsidRPr="0040632C" w:rsidRDefault="0040632C" w:rsidP="004063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i/>
              </w:rPr>
            </w:pPr>
            <w:r w:rsidRPr="0040632C">
              <w:rPr>
                <w:rFonts w:eastAsia="Calibri" w:cs="Times New Roman"/>
                <w:i/>
              </w:rPr>
              <w:t>Adres poczty elektronicznej</w:t>
            </w:r>
          </w:p>
        </w:tc>
        <w:tc>
          <w:tcPr>
            <w:tcW w:w="5103" w:type="dxa"/>
          </w:tcPr>
          <w:p w:rsidR="0040632C" w:rsidRDefault="0040632C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BB1763" w:rsidRPr="0040632C" w:rsidRDefault="00BB1763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40632C" w:rsidRPr="0040632C" w:rsidTr="00835EF3">
        <w:trPr>
          <w:trHeight w:val="284"/>
          <w:jc w:val="center"/>
        </w:trPr>
        <w:tc>
          <w:tcPr>
            <w:tcW w:w="8760" w:type="dxa"/>
            <w:gridSpan w:val="2"/>
            <w:shd w:val="clear" w:color="auto" w:fill="F2F2F2" w:themeFill="background1" w:themeFillShade="F2"/>
          </w:tcPr>
          <w:p w:rsidR="0040632C" w:rsidRPr="0040632C" w:rsidRDefault="0040632C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</w:rPr>
            </w:pPr>
            <w:r w:rsidRPr="0040632C">
              <w:rPr>
                <w:rFonts w:eastAsia="Calibri" w:cs="Times New Roman"/>
              </w:rPr>
              <w:t>Osoba do kontaktów roboczych</w:t>
            </w:r>
          </w:p>
        </w:tc>
      </w:tr>
      <w:tr w:rsidR="0040632C" w:rsidRPr="0040632C" w:rsidTr="00835EF3">
        <w:trPr>
          <w:trHeight w:val="284"/>
          <w:jc w:val="center"/>
        </w:trPr>
        <w:tc>
          <w:tcPr>
            <w:tcW w:w="3657" w:type="dxa"/>
          </w:tcPr>
          <w:p w:rsidR="0040632C" w:rsidRPr="0040632C" w:rsidRDefault="0040632C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i/>
              </w:rPr>
            </w:pPr>
            <w:r w:rsidRPr="0040632C">
              <w:rPr>
                <w:rFonts w:eastAsia="Calibri" w:cs="Times New Roman"/>
                <w:i/>
              </w:rPr>
              <w:t>Imię i nazwisko</w:t>
            </w:r>
          </w:p>
        </w:tc>
        <w:tc>
          <w:tcPr>
            <w:tcW w:w="5103" w:type="dxa"/>
          </w:tcPr>
          <w:p w:rsidR="0040632C" w:rsidRDefault="0040632C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BB1763" w:rsidRPr="0040632C" w:rsidRDefault="00BB1763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40632C" w:rsidRPr="0040632C" w:rsidTr="00835EF3">
        <w:trPr>
          <w:trHeight w:val="284"/>
          <w:jc w:val="center"/>
        </w:trPr>
        <w:tc>
          <w:tcPr>
            <w:tcW w:w="3657" w:type="dxa"/>
          </w:tcPr>
          <w:p w:rsidR="0040632C" w:rsidRPr="0040632C" w:rsidRDefault="0040632C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i/>
              </w:rPr>
            </w:pPr>
            <w:r w:rsidRPr="0040632C">
              <w:rPr>
                <w:rFonts w:eastAsia="Calibri" w:cs="Times New Roman"/>
                <w:i/>
              </w:rPr>
              <w:t>Numer telefonu</w:t>
            </w:r>
          </w:p>
        </w:tc>
        <w:tc>
          <w:tcPr>
            <w:tcW w:w="5103" w:type="dxa"/>
          </w:tcPr>
          <w:p w:rsidR="0040632C" w:rsidRDefault="0040632C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BB1763" w:rsidRPr="0040632C" w:rsidRDefault="00BB1763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40632C" w:rsidRPr="0040632C" w:rsidTr="00835EF3">
        <w:trPr>
          <w:trHeight w:val="284"/>
          <w:jc w:val="center"/>
        </w:trPr>
        <w:tc>
          <w:tcPr>
            <w:tcW w:w="3657" w:type="dxa"/>
          </w:tcPr>
          <w:p w:rsidR="0040632C" w:rsidRPr="0040632C" w:rsidRDefault="0040632C" w:rsidP="004063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i/>
              </w:rPr>
            </w:pPr>
            <w:r w:rsidRPr="0040632C">
              <w:rPr>
                <w:rFonts w:eastAsia="Calibri" w:cs="Times New Roman"/>
                <w:i/>
              </w:rPr>
              <w:t>Adres poczty elektronicznej</w:t>
            </w:r>
          </w:p>
        </w:tc>
        <w:tc>
          <w:tcPr>
            <w:tcW w:w="5103" w:type="dxa"/>
          </w:tcPr>
          <w:p w:rsidR="0040632C" w:rsidRDefault="0040632C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BB1763" w:rsidRPr="0040632C" w:rsidRDefault="00BB1763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40632C" w:rsidRPr="0040632C" w:rsidTr="00835EF3">
        <w:trPr>
          <w:trHeight w:val="284"/>
          <w:jc w:val="center"/>
        </w:trPr>
        <w:tc>
          <w:tcPr>
            <w:tcW w:w="3657" w:type="dxa"/>
          </w:tcPr>
          <w:p w:rsidR="0040632C" w:rsidRPr="0040632C" w:rsidRDefault="0040632C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i/>
              </w:rPr>
            </w:pPr>
            <w:r w:rsidRPr="0040632C">
              <w:rPr>
                <w:rFonts w:eastAsia="Calibri" w:cs="Times New Roman"/>
                <w:i/>
              </w:rPr>
              <w:t>Numer faksu</w:t>
            </w:r>
          </w:p>
        </w:tc>
        <w:tc>
          <w:tcPr>
            <w:tcW w:w="5103" w:type="dxa"/>
          </w:tcPr>
          <w:p w:rsidR="0040632C" w:rsidRDefault="0040632C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BB1763" w:rsidRPr="0040632C" w:rsidRDefault="00BB1763" w:rsidP="00406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</w:tbl>
    <w:p w:rsidR="0040632C" w:rsidRDefault="00DE01D3" w:rsidP="002A6031">
      <w:pPr>
        <w:spacing w:after="0" w:line="276" w:lineRule="auto"/>
        <w:jc w:val="both"/>
        <w:rPr>
          <w:b/>
          <w:szCs w:val="20"/>
        </w:rPr>
      </w:pPr>
      <w:r w:rsidRPr="005550E9">
        <w:rPr>
          <w:b/>
          <w:szCs w:val="20"/>
        </w:rPr>
        <w:t xml:space="preserve">2. Osoby umocowane do reprezentacji  </w:t>
      </w:r>
    </w:p>
    <w:p w:rsidR="00DE01D3" w:rsidRDefault="00DE01D3" w:rsidP="002A6031">
      <w:pPr>
        <w:spacing w:after="0" w:line="276" w:lineRule="auto"/>
        <w:jc w:val="both"/>
        <w:rPr>
          <w:b/>
          <w:szCs w:val="20"/>
        </w:rPr>
      </w:pPr>
    </w:p>
    <w:p w:rsidR="00DE01D3" w:rsidRDefault="00101AED" w:rsidP="002A6031">
      <w:pPr>
        <w:spacing w:after="0" w:line="276" w:lineRule="auto"/>
        <w:jc w:val="both"/>
        <w:rPr>
          <w:szCs w:val="20"/>
        </w:rPr>
      </w:pPr>
      <w:r>
        <w:rPr>
          <w:szCs w:val="20"/>
        </w:rPr>
        <w:t>………………………………………………………………………….. (imię i nazwisko, funkcja)</w:t>
      </w:r>
    </w:p>
    <w:p w:rsidR="00101AED" w:rsidRDefault="00101AED" w:rsidP="002A6031">
      <w:pPr>
        <w:spacing w:after="0" w:line="276" w:lineRule="auto"/>
        <w:jc w:val="both"/>
        <w:rPr>
          <w:szCs w:val="20"/>
        </w:rPr>
      </w:pPr>
      <w:r>
        <w:rPr>
          <w:szCs w:val="20"/>
        </w:rPr>
        <w:t>…………………………………………………………………………... (imię i nazwisko, funkcja)</w:t>
      </w:r>
    </w:p>
    <w:p w:rsidR="00F82EAF" w:rsidRDefault="00F82EAF" w:rsidP="00101AED">
      <w:pPr>
        <w:spacing w:after="0" w:line="240" w:lineRule="auto"/>
        <w:rPr>
          <w:szCs w:val="20"/>
        </w:rPr>
      </w:pPr>
    </w:p>
    <w:p w:rsidR="00101AED" w:rsidRPr="00101AED" w:rsidRDefault="00101AED" w:rsidP="00101AED">
      <w:pPr>
        <w:spacing w:after="0" w:line="240" w:lineRule="auto"/>
        <w:rPr>
          <w:szCs w:val="20"/>
        </w:rPr>
      </w:pPr>
      <w:r w:rsidRPr="00101AED">
        <w:rPr>
          <w:szCs w:val="20"/>
        </w:rPr>
        <w:t>Podstawa pełnomocnictwa: …………………………………………………………………………………………………………….</w:t>
      </w:r>
    </w:p>
    <w:p w:rsidR="00101AED" w:rsidRDefault="00101AED" w:rsidP="00101AED">
      <w:pPr>
        <w:spacing w:after="0" w:line="240" w:lineRule="auto"/>
        <w:ind w:left="3540" w:firstLine="708"/>
        <w:rPr>
          <w:sz w:val="16"/>
          <w:szCs w:val="16"/>
        </w:rPr>
      </w:pPr>
      <w:r w:rsidRPr="00101AED">
        <w:rPr>
          <w:sz w:val="16"/>
          <w:szCs w:val="16"/>
        </w:rPr>
        <w:t xml:space="preserve">(np. Uchwała Zarządu </w:t>
      </w:r>
      <w:r w:rsidR="00822DD1">
        <w:rPr>
          <w:sz w:val="16"/>
          <w:szCs w:val="16"/>
        </w:rPr>
        <w:t>organizacji</w:t>
      </w:r>
      <w:r w:rsidRPr="00101AED">
        <w:rPr>
          <w:sz w:val="16"/>
          <w:szCs w:val="16"/>
        </w:rPr>
        <w:t xml:space="preserve"> )</w:t>
      </w:r>
    </w:p>
    <w:p w:rsidR="00101AED" w:rsidRPr="00101AED" w:rsidRDefault="00101AED" w:rsidP="00101AED">
      <w:pPr>
        <w:spacing w:after="0" w:line="240" w:lineRule="auto"/>
        <w:ind w:left="3540" w:firstLine="708"/>
        <w:rPr>
          <w:sz w:val="16"/>
          <w:szCs w:val="16"/>
        </w:rPr>
      </w:pPr>
    </w:p>
    <w:p w:rsidR="00101AED" w:rsidRPr="00101AED" w:rsidRDefault="00101AED" w:rsidP="00101AED">
      <w:pPr>
        <w:spacing w:after="0" w:line="240" w:lineRule="auto"/>
        <w:rPr>
          <w:szCs w:val="20"/>
        </w:rPr>
      </w:pPr>
      <w:r w:rsidRPr="00101AED">
        <w:rPr>
          <w:szCs w:val="20"/>
        </w:rPr>
        <w:t>Sposób podejmowania decyzji: ………………………………………………………………………………………………………..</w:t>
      </w:r>
    </w:p>
    <w:p w:rsidR="00101AED" w:rsidRDefault="00101AED" w:rsidP="00101AED">
      <w:pPr>
        <w:spacing w:after="0" w:line="240" w:lineRule="auto"/>
        <w:ind w:left="4248" w:firstLine="708"/>
        <w:rPr>
          <w:sz w:val="16"/>
          <w:szCs w:val="16"/>
        </w:rPr>
      </w:pPr>
      <w:r w:rsidRPr="00101AED">
        <w:rPr>
          <w:sz w:val="16"/>
          <w:szCs w:val="16"/>
        </w:rPr>
        <w:t>(np. większością głosów )</w:t>
      </w:r>
    </w:p>
    <w:p w:rsidR="00101AED" w:rsidRPr="00101AED" w:rsidRDefault="00101AED" w:rsidP="00101AED">
      <w:pPr>
        <w:spacing w:after="0" w:line="240" w:lineRule="auto"/>
        <w:ind w:left="4248" w:firstLine="708"/>
        <w:rPr>
          <w:sz w:val="16"/>
          <w:szCs w:val="16"/>
        </w:rPr>
      </w:pPr>
    </w:p>
    <w:p w:rsidR="00101AED" w:rsidRDefault="00101AED" w:rsidP="00101AED">
      <w:pPr>
        <w:spacing w:after="0" w:line="240" w:lineRule="auto"/>
        <w:jc w:val="both"/>
        <w:rPr>
          <w:szCs w:val="20"/>
        </w:rPr>
      </w:pPr>
      <w:r w:rsidRPr="00101AED">
        <w:rPr>
          <w:szCs w:val="20"/>
        </w:rPr>
        <w:t>Rodzaj pełnomocnictwa:……………………………………………………………………………</w:t>
      </w:r>
      <w:r>
        <w:rPr>
          <w:szCs w:val="20"/>
        </w:rPr>
        <w:t>….</w:t>
      </w:r>
      <w:r w:rsidRPr="00101AED">
        <w:rPr>
          <w:szCs w:val="20"/>
        </w:rPr>
        <w:t>…………………………………</w:t>
      </w:r>
    </w:p>
    <w:p w:rsidR="00101AED" w:rsidRPr="00101AED" w:rsidRDefault="00101AED" w:rsidP="00101AED">
      <w:pPr>
        <w:spacing w:after="0" w:line="240" w:lineRule="auto"/>
        <w:ind w:left="2832" w:firstLine="708"/>
        <w:jc w:val="both"/>
        <w:rPr>
          <w:sz w:val="16"/>
          <w:szCs w:val="16"/>
        </w:rPr>
      </w:pPr>
      <w:r w:rsidRPr="00101AED">
        <w:rPr>
          <w:szCs w:val="20"/>
        </w:rPr>
        <w:t xml:space="preserve"> </w:t>
      </w:r>
      <w:r w:rsidRPr="00101AED">
        <w:rPr>
          <w:sz w:val="16"/>
          <w:szCs w:val="16"/>
        </w:rPr>
        <w:t>(np. jednoosobowo, członkowie zarządu działający łącznie itd.)</w:t>
      </w:r>
    </w:p>
    <w:p w:rsidR="002A6031" w:rsidRDefault="002A6031" w:rsidP="002A6031">
      <w:pPr>
        <w:spacing w:after="0" w:line="276" w:lineRule="auto"/>
        <w:jc w:val="both"/>
        <w:rPr>
          <w:b/>
          <w:szCs w:val="20"/>
        </w:rPr>
      </w:pPr>
    </w:p>
    <w:p w:rsidR="00D71C94" w:rsidRDefault="005E7AA5" w:rsidP="00D71C94">
      <w:pPr>
        <w:spacing w:after="0" w:line="276" w:lineRule="auto"/>
        <w:jc w:val="both"/>
        <w:rPr>
          <w:b/>
          <w:szCs w:val="20"/>
        </w:rPr>
      </w:pPr>
      <w:r w:rsidRPr="005550E9">
        <w:rPr>
          <w:b/>
          <w:szCs w:val="20"/>
        </w:rPr>
        <w:t xml:space="preserve">3. Charakterystyka </w:t>
      </w:r>
      <w:r>
        <w:rPr>
          <w:b/>
          <w:szCs w:val="20"/>
        </w:rPr>
        <w:t>zadania</w:t>
      </w:r>
      <w:r w:rsidRPr="005550E9">
        <w:rPr>
          <w:b/>
          <w:szCs w:val="20"/>
        </w:rPr>
        <w:t xml:space="preserve">  </w:t>
      </w:r>
    </w:p>
    <w:p w:rsidR="00D71C94" w:rsidRPr="00D71C94" w:rsidRDefault="00D71C94" w:rsidP="00D71C94">
      <w:pPr>
        <w:pStyle w:val="Akapitzlist"/>
        <w:numPr>
          <w:ilvl w:val="1"/>
          <w:numId w:val="14"/>
        </w:numPr>
        <w:spacing w:after="0" w:line="276" w:lineRule="auto"/>
        <w:jc w:val="both"/>
        <w:rPr>
          <w:b/>
          <w:szCs w:val="20"/>
        </w:rPr>
      </w:pPr>
      <w:r w:rsidRPr="00D71C94">
        <w:rPr>
          <w:rFonts w:eastAsia="Times New Roman"/>
          <w:i/>
        </w:rPr>
        <w:t>Zgodność działania potencjalnego Partnera z celami partnerstwa (charakterystyka działalności podmiotu, tj. cel działalności, funkcje, główne zadania).</w:t>
      </w:r>
    </w:p>
    <w:p w:rsidR="00D71C94" w:rsidRDefault="00D71C94" w:rsidP="00D71C94">
      <w:pPr>
        <w:spacing w:after="0" w:line="276" w:lineRule="auto"/>
        <w:jc w:val="both"/>
        <w:rPr>
          <w:szCs w:val="20"/>
        </w:rPr>
      </w:pPr>
    </w:p>
    <w:p w:rsidR="00101AED" w:rsidRPr="003D4200" w:rsidRDefault="00D71C94" w:rsidP="003D4200">
      <w:pPr>
        <w:spacing w:after="0" w:line="276" w:lineRule="auto"/>
        <w:jc w:val="both"/>
        <w:rPr>
          <w:szCs w:val="20"/>
        </w:rPr>
      </w:pPr>
      <w:r w:rsidRPr="00D71C94">
        <w:rPr>
          <w:szCs w:val="20"/>
        </w:rPr>
        <w:t>……………………</w:t>
      </w: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01AED" w:rsidRDefault="00101AED" w:rsidP="00101AED">
      <w:pPr>
        <w:pStyle w:val="Akapitzlist"/>
        <w:spacing w:before="100" w:line="276" w:lineRule="auto"/>
        <w:ind w:left="360"/>
        <w:rPr>
          <w:i/>
          <w:szCs w:val="20"/>
        </w:rPr>
      </w:pPr>
    </w:p>
    <w:p w:rsidR="000D63D1" w:rsidRPr="000D63D1" w:rsidRDefault="000D63D1" w:rsidP="000D63D1">
      <w:pPr>
        <w:pStyle w:val="Akapitzlist"/>
        <w:numPr>
          <w:ilvl w:val="1"/>
          <w:numId w:val="14"/>
        </w:numPr>
        <w:spacing w:before="100" w:line="276" w:lineRule="auto"/>
        <w:rPr>
          <w:i/>
          <w:szCs w:val="20"/>
        </w:rPr>
      </w:pPr>
      <w:r w:rsidRPr="000D63D1">
        <w:rPr>
          <w:i/>
          <w:szCs w:val="20"/>
        </w:rPr>
        <w:t>Zakres prac przewidzianych do wykonania na poszczególnych obszarach: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20"/>
        <w:gridCol w:w="1166"/>
        <w:gridCol w:w="1166"/>
      </w:tblGrid>
      <w:tr w:rsidR="009C4914" w:rsidTr="00552CC4">
        <w:tc>
          <w:tcPr>
            <w:tcW w:w="6520" w:type="dxa"/>
            <w:shd w:val="clear" w:color="auto" w:fill="D9D9D9" w:themeFill="background1" w:themeFillShade="D9"/>
          </w:tcPr>
          <w:p w:rsidR="009C4914" w:rsidRDefault="009C4914" w:rsidP="00B678B3">
            <w:pPr>
              <w:spacing w:before="100"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Opis działań</w:t>
            </w:r>
          </w:p>
        </w:tc>
        <w:tc>
          <w:tcPr>
            <w:tcW w:w="1166" w:type="dxa"/>
            <w:shd w:val="clear" w:color="auto" w:fill="D9D9D9" w:themeFill="background1" w:themeFillShade="D9"/>
          </w:tcPr>
          <w:p w:rsidR="009C4914" w:rsidRDefault="009C4914" w:rsidP="00B678B3">
            <w:pPr>
              <w:spacing w:before="100"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TAK/NIE</w:t>
            </w:r>
          </w:p>
        </w:tc>
        <w:tc>
          <w:tcPr>
            <w:tcW w:w="1166" w:type="dxa"/>
            <w:shd w:val="clear" w:color="auto" w:fill="D9D9D9" w:themeFill="background1" w:themeFillShade="D9"/>
          </w:tcPr>
          <w:p w:rsidR="009C4914" w:rsidRDefault="009C4914" w:rsidP="0012015F">
            <w:pPr>
              <w:spacing w:before="100"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Obszar działania – grupa docelowa (jeśli dotyczy)</w:t>
            </w:r>
          </w:p>
        </w:tc>
      </w:tr>
      <w:tr w:rsidR="009C4914" w:rsidTr="00552CC4">
        <w:tc>
          <w:tcPr>
            <w:tcW w:w="6520" w:type="dxa"/>
          </w:tcPr>
          <w:p w:rsidR="009C4914" w:rsidRPr="003D4200" w:rsidRDefault="009C4914" w:rsidP="003D4200">
            <w:pPr>
              <w:spacing w:line="276" w:lineRule="auto"/>
              <w:jc w:val="both"/>
              <w:rPr>
                <w:rFonts w:cs="Times New Roman"/>
              </w:rPr>
            </w:pPr>
            <w:r w:rsidRPr="003D4200">
              <w:rPr>
                <w:rFonts w:cs="Times New Roman"/>
              </w:rPr>
              <w:t>Wsparcie dla zwiększenia liczby miejsc świadczenia usług opiekuńczych przez tworzenie miejsc świadczenia usług opiekuńczych w społeczności lokalnej w formie stałego lub krótkookresowego pobytu dziennego/całodobowego. UWAGA: miejsca pobytu krótkookresowego pobytu mają służyć głównie poprawie dostępu do usług opiekuńczych w zastępstwie opiekunów faktycznych.</w:t>
            </w:r>
          </w:p>
        </w:tc>
        <w:tc>
          <w:tcPr>
            <w:tcW w:w="1166" w:type="dxa"/>
          </w:tcPr>
          <w:p w:rsidR="009C4914" w:rsidRDefault="009C4914" w:rsidP="00B678B3">
            <w:pPr>
              <w:spacing w:before="100" w:line="276" w:lineRule="auto"/>
              <w:rPr>
                <w:szCs w:val="20"/>
              </w:rPr>
            </w:pPr>
          </w:p>
        </w:tc>
        <w:tc>
          <w:tcPr>
            <w:tcW w:w="1166" w:type="dxa"/>
          </w:tcPr>
          <w:p w:rsidR="009C4914" w:rsidRDefault="009C4914" w:rsidP="0012015F">
            <w:pPr>
              <w:spacing w:before="100" w:line="276" w:lineRule="auto"/>
              <w:rPr>
                <w:szCs w:val="20"/>
              </w:rPr>
            </w:pPr>
          </w:p>
        </w:tc>
      </w:tr>
      <w:tr w:rsidR="009C4914" w:rsidTr="00552CC4">
        <w:tc>
          <w:tcPr>
            <w:tcW w:w="6520" w:type="dxa"/>
          </w:tcPr>
          <w:p w:rsidR="009C4914" w:rsidRPr="003D4200" w:rsidRDefault="009C4914" w:rsidP="003D4200">
            <w:pPr>
              <w:spacing w:line="276" w:lineRule="auto"/>
              <w:jc w:val="both"/>
              <w:rPr>
                <w:rFonts w:cs="Times New Roman"/>
              </w:rPr>
            </w:pPr>
            <w:r w:rsidRPr="003D4200">
              <w:rPr>
                <w:rFonts w:cs="Times New Roman"/>
              </w:rPr>
              <w:t>Wsparcie dla zwiększenia liczby miejsc świadczenia usług opiekuńczych odbywające się poprzez zwiększenie liczby opiekunów świadczących różnego rodzaju usługi w miejscu zamieszkania (tj. usługi opiekuńcze w miejscu zamieszkania, specjalistyczne usługi w miejscu zamieszkania, sąsiedzkie usługi opiekuńcze, usługi asystenckie)</w:t>
            </w:r>
          </w:p>
        </w:tc>
        <w:tc>
          <w:tcPr>
            <w:tcW w:w="1166" w:type="dxa"/>
          </w:tcPr>
          <w:p w:rsidR="009C4914" w:rsidRDefault="009C4914" w:rsidP="00B678B3">
            <w:pPr>
              <w:spacing w:before="100" w:line="276" w:lineRule="auto"/>
              <w:rPr>
                <w:szCs w:val="20"/>
              </w:rPr>
            </w:pPr>
          </w:p>
        </w:tc>
        <w:tc>
          <w:tcPr>
            <w:tcW w:w="1166" w:type="dxa"/>
          </w:tcPr>
          <w:p w:rsidR="009C4914" w:rsidRDefault="009C4914" w:rsidP="0012015F">
            <w:pPr>
              <w:spacing w:before="100" w:line="276" w:lineRule="auto"/>
              <w:rPr>
                <w:szCs w:val="20"/>
              </w:rPr>
            </w:pPr>
          </w:p>
        </w:tc>
      </w:tr>
      <w:tr w:rsidR="009C4914" w:rsidTr="00552CC4">
        <w:tc>
          <w:tcPr>
            <w:tcW w:w="6520" w:type="dxa"/>
          </w:tcPr>
          <w:p w:rsidR="009C4914" w:rsidRPr="003D4200" w:rsidRDefault="00822DD1" w:rsidP="00822DD1">
            <w:pPr>
              <w:spacing w:line="276" w:lineRule="auto"/>
              <w:jc w:val="both"/>
              <w:rPr>
                <w:rFonts w:cs="Times New Roman"/>
              </w:rPr>
            </w:pPr>
            <w:r w:rsidRPr="00822DD1">
              <w:rPr>
                <w:rFonts w:cs="Times New Roman"/>
              </w:rPr>
              <w:t>Podejmowanie działań aktywizujących seniorów, prowadzących do ich włączenia społecznego i integracji.</w:t>
            </w:r>
          </w:p>
        </w:tc>
        <w:tc>
          <w:tcPr>
            <w:tcW w:w="1166" w:type="dxa"/>
          </w:tcPr>
          <w:p w:rsidR="009C4914" w:rsidRDefault="009C4914" w:rsidP="00B678B3">
            <w:pPr>
              <w:spacing w:before="100" w:line="276" w:lineRule="auto"/>
              <w:rPr>
                <w:szCs w:val="20"/>
              </w:rPr>
            </w:pPr>
          </w:p>
        </w:tc>
        <w:tc>
          <w:tcPr>
            <w:tcW w:w="1166" w:type="dxa"/>
          </w:tcPr>
          <w:p w:rsidR="009C4914" w:rsidRDefault="009C4914" w:rsidP="0012015F">
            <w:pPr>
              <w:spacing w:before="100" w:line="276" w:lineRule="auto"/>
              <w:rPr>
                <w:szCs w:val="20"/>
              </w:rPr>
            </w:pPr>
          </w:p>
        </w:tc>
      </w:tr>
      <w:tr w:rsidR="009C4914" w:rsidTr="00552CC4">
        <w:tc>
          <w:tcPr>
            <w:tcW w:w="6520" w:type="dxa"/>
          </w:tcPr>
          <w:p w:rsidR="009C4914" w:rsidRPr="00B678B3" w:rsidRDefault="009C4914" w:rsidP="00B678B3">
            <w:pPr>
              <w:spacing w:line="276" w:lineRule="auto"/>
              <w:jc w:val="both"/>
              <w:rPr>
                <w:rFonts w:cs="Times New Roman"/>
              </w:rPr>
            </w:pPr>
            <w:r w:rsidRPr="00B678B3">
              <w:rPr>
                <w:rFonts w:cs="Times New Roman"/>
              </w:rPr>
              <w:t>Działania wspierające opiekunów faktycznych w opiece nad osobami niesamodzielnymi w zakresie kształcenia, w tym szkolenie i zajęcia praktyczne oraz wymiana doświadczeń dla opiekunów faktycznych, w szczególności zwiększających ich umiejętności w zakresie opieki nad osobami niesamodzielnymi, oraz działania podnoszące umiejętności i kwalifikacje kandydatów na asystentów rodziny.</w:t>
            </w:r>
          </w:p>
        </w:tc>
        <w:tc>
          <w:tcPr>
            <w:tcW w:w="1166" w:type="dxa"/>
          </w:tcPr>
          <w:p w:rsidR="009C4914" w:rsidRDefault="009C4914" w:rsidP="00B678B3">
            <w:pPr>
              <w:spacing w:before="100" w:line="276" w:lineRule="auto"/>
              <w:rPr>
                <w:szCs w:val="20"/>
              </w:rPr>
            </w:pPr>
          </w:p>
        </w:tc>
        <w:tc>
          <w:tcPr>
            <w:tcW w:w="1166" w:type="dxa"/>
          </w:tcPr>
          <w:p w:rsidR="009C4914" w:rsidRDefault="009C4914" w:rsidP="0012015F">
            <w:pPr>
              <w:spacing w:before="100" w:line="276" w:lineRule="auto"/>
              <w:rPr>
                <w:szCs w:val="20"/>
              </w:rPr>
            </w:pPr>
          </w:p>
        </w:tc>
      </w:tr>
    </w:tbl>
    <w:p w:rsidR="00B678B3" w:rsidRDefault="00B678B3">
      <w:pPr>
        <w:rPr>
          <w:szCs w:val="20"/>
        </w:rPr>
      </w:pPr>
    </w:p>
    <w:p w:rsidR="00B678B3" w:rsidRPr="00D71C94" w:rsidRDefault="00B678B3" w:rsidP="00B678B3">
      <w:pPr>
        <w:pStyle w:val="Akapitzlist"/>
        <w:numPr>
          <w:ilvl w:val="1"/>
          <w:numId w:val="14"/>
        </w:numPr>
        <w:spacing w:after="0" w:line="276" w:lineRule="auto"/>
        <w:jc w:val="both"/>
        <w:rPr>
          <w:b/>
          <w:szCs w:val="20"/>
        </w:rPr>
      </w:pPr>
      <w:r>
        <w:rPr>
          <w:rFonts w:eastAsia="Times New Roman"/>
          <w:i/>
        </w:rPr>
        <w:t>Szczegółowy opis zadań przewidzianych do realizacji w ramach projektu.</w:t>
      </w:r>
    </w:p>
    <w:p w:rsidR="00B678B3" w:rsidRDefault="00B678B3" w:rsidP="00B678B3">
      <w:pPr>
        <w:spacing w:after="0" w:line="276" w:lineRule="auto"/>
        <w:jc w:val="both"/>
        <w:rPr>
          <w:szCs w:val="20"/>
        </w:rPr>
      </w:pPr>
    </w:p>
    <w:p w:rsidR="00B678B3" w:rsidRPr="003D4200" w:rsidRDefault="00B678B3" w:rsidP="00096B83">
      <w:pPr>
        <w:spacing w:after="0" w:line="480" w:lineRule="auto"/>
        <w:jc w:val="both"/>
        <w:rPr>
          <w:szCs w:val="20"/>
        </w:rPr>
      </w:pPr>
      <w:r w:rsidRPr="00D71C94">
        <w:rPr>
          <w:szCs w:val="20"/>
        </w:rPr>
        <w:t>……………………</w:t>
      </w: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678B3" w:rsidRPr="00B678B3" w:rsidRDefault="00B678B3" w:rsidP="00B678B3">
      <w:pPr>
        <w:spacing w:after="0" w:line="276" w:lineRule="auto"/>
        <w:jc w:val="both"/>
        <w:rPr>
          <w:b/>
          <w:szCs w:val="20"/>
        </w:rPr>
      </w:pPr>
    </w:p>
    <w:p w:rsidR="00964ACE" w:rsidRDefault="00FA311C" w:rsidP="005C502B">
      <w:pPr>
        <w:pStyle w:val="Akapitzlist"/>
        <w:numPr>
          <w:ilvl w:val="0"/>
          <w:numId w:val="14"/>
        </w:numPr>
        <w:spacing w:after="0" w:line="276" w:lineRule="auto"/>
        <w:jc w:val="both"/>
        <w:rPr>
          <w:b/>
          <w:szCs w:val="20"/>
        </w:rPr>
      </w:pPr>
      <w:r>
        <w:rPr>
          <w:b/>
          <w:szCs w:val="20"/>
        </w:rPr>
        <w:t>Budżet zadania</w:t>
      </w:r>
    </w:p>
    <w:p w:rsidR="005C502B" w:rsidRPr="005C502B" w:rsidRDefault="005C502B" w:rsidP="005C502B">
      <w:pPr>
        <w:spacing w:after="0" w:line="276" w:lineRule="auto"/>
        <w:jc w:val="both"/>
        <w:rPr>
          <w:szCs w:val="20"/>
        </w:rPr>
      </w:pPr>
    </w:p>
    <w:tbl>
      <w:tblPr>
        <w:tblW w:w="91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842"/>
        <w:gridCol w:w="2014"/>
        <w:gridCol w:w="1823"/>
        <w:gridCol w:w="1896"/>
      </w:tblGrid>
      <w:tr w:rsidR="00202E3C" w:rsidRPr="003A0995" w:rsidTr="00D171C3">
        <w:trPr>
          <w:trHeight w:val="6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2E3C" w:rsidRDefault="00202E3C" w:rsidP="00202E3C">
            <w:pPr>
              <w:spacing w:after="0"/>
              <w:jc w:val="center"/>
              <w:rPr>
                <w:rFonts w:cs="Arial"/>
                <w:b/>
                <w:bCs/>
                <w:color w:val="000000"/>
                <w:lang w:eastAsia="pl-PL"/>
              </w:rPr>
            </w:pPr>
            <w:r>
              <w:rPr>
                <w:rFonts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E3C" w:rsidRPr="003A0995" w:rsidRDefault="00202E3C" w:rsidP="00202E3C">
            <w:pPr>
              <w:spacing w:after="0"/>
              <w:jc w:val="center"/>
              <w:rPr>
                <w:rFonts w:cs="Arial"/>
                <w:b/>
                <w:bCs/>
                <w:color w:val="000000"/>
                <w:lang w:eastAsia="pl-PL"/>
              </w:rPr>
            </w:pPr>
            <w:r>
              <w:rPr>
                <w:rFonts w:cs="Arial"/>
                <w:b/>
                <w:bCs/>
                <w:color w:val="000000"/>
                <w:lang w:eastAsia="pl-PL"/>
              </w:rPr>
              <w:t>Zadanie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E3C" w:rsidRPr="003A0995" w:rsidRDefault="00202E3C" w:rsidP="00202E3C">
            <w:pPr>
              <w:spacing w:after="0"/>
              <w:jc w:val="center"/>
              <w:rPr>
                <w:rFonts w:cs="Arial"/>
                <w:b/>
                <w:bCs/>
                <w:color w:val="000000"/>
                <w:lang w:eastAsia="pl-PL"/>
              </w:rPr>
            </w:pPr>
            <w:r w:rsidRPr="003A0995">
              <w:rPr>
                <w:rFonts w:cs="Arial"/>
                <w:b/>
                <w:bCs/>
                <w:color w:val="000000"/>
                <w:lang w:eastAsia="pl-PL"/>
              </w:rPr>
              <w:t>Kwota dofinansowania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E3C" w:rsidRPr="003A0995" w:rsidRDefault="00202E3C" w:rsidP="00202E3C">
            <w:pPr>
              <w:spacing w:after="0"/>
              <w:jc w:val="center"/>
              <w:rPr>
                <w:rFonts w:cs="Arial"/>
                <w:b/>
                <w:bCs/>
                <w:color w:val="000000"/>
                <w:lang w:eastAsia="pl-PL"/>
              </w:rPr>
            </w:pPr>
            <w:r w:rsidRPr="003A0995">
              <w:rPr>
                <w:rFonts w:cs="Arial"/>
                <w:b/>
                <w:bCs/>
                <w:color w:val="000000"/>
                <w:lang w:eastAsia="pl-PL"/>
              </w:rPr>
              <w:t>Wkład Własny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E3C" w:rsidRPr="003A0995" w:rsidRDefault="00202E3C" w:rsidP="00202E3C">
            <w:pPr>
              <w:spacing w:after="0"/>
              <w:jc w:val="center"/>
              <w:rPr>
                <w:rFonts w:cs="Arial"/>
                <w:b/>
                <w:bCs/>
                <w:color w:val="000000"/>
                <w:lang w:eastAsia="pl-PL"/>
              </w:rPr>
            </w:pPr>
            <w:r w:rsidRPr="003A0995">
              <w:rPr>
                <w:rFonts w:cs="Arial"/>
                <w:b/>
                <w:bCs/>
                <w:color w:val="000000"/>
                <w:lang w:eastAsia="pl-PL"/>
              </w:rPr>
              <w:t>Łączne środki podmiotu</w:t>
            </w:r>
          </w:p>
        </w:tc>
      </w:tr>
      <w:tr w:rsidR="00202E3C" w:rsidRPr="003A0995" w:rsidTr="00AB79ED">
        <w:trPr>
          <w:trHeight w:val="416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3C" w:rsidRPr="003A0995" w:rsidRDefault="00202E3C" w:rsidP="00202E3C">
            <w:pPr>
              <w:spacing w:after="0"/>
              <w:jc w:val="center"/>
              <w:rPr>
                <w:rFonts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1.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3C" w:rsidRPr="003A0995" w:rsidRDefault="00202E3C" w:rsidP="0012015F">
            <w:pPr>
              <w:rPr>
                <w:rFonts w:cs="Arial"/>
                <w:color w:val="000000"/>
                <w:lang w:eastAsia="pl-P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3C" w:rsidRPr="003A0995" w:rsidRDefault="00202E3C" w:rsidP="0012015F">
            <w:pPr>
              <w:rPr>
                <w:rFonts w:cs="Arial"/>
                <w:color w:val="000000"/>
                <w:lang w:eastAsia="pl-PL"/>
              </w:rPr>
            </w:pPr>
            <w:r w:rsidRPr="003A0995">
              <w:rPr>
                <w:rFonts w:cs="Arial"/>
                <w:color w:val="000000"/>
                <w:lang w:eastAsia="pl-PL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3C" w:rsidRPr="003A0995" w:rsidRDefault="00202E3C" w:rsidP="0012015F">
            <w:pPr>
              <w:rPr>
                <w:rFonts w:cs="Arial"/>
                <w:color w:val="000000"/>
                <w:lang w:eastAsia="pl-PL"/>
              </w:rPr>
            </w:pPr>
            <w:r w:rsidRPr="003A0995">
              <w:rPr>
                <w:rFonts w:cs="Arial"/>
                <w:color w:val="000000"/>
                <w:lang w:eastAsia="pl-PL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3C" w:rsidRPr="003A0995" w:rsidRDefault="00202E3C" w:rsidP="0012015F">
            <w:pPr>
              <w:rPr>
                <w:rFonts w:cs="Arial"/>
                <w:color w:val="000000"/>
                <w:lang w:eastAsia="pl-PL"/>
              </w:rPr>
            </w:pPr>
            <w:r w:rsidRPr="003A0995">
              <w:rPr>
                <w:rFonts w:cs="Arial"/>
                <w:color w:val="000000"/>
                <w:lang w:eastAsia="pl-PL"/>
              </w:rPr>
              <w:t> </w:t>
            </w:r>
          </w:p>
        </w:tc>
      </w:tr>
      <w:tr w:rsidR="00202E3C" w:rsidRPr="003A0995" w:rsidTr="00AB79ED">
        <w:trPr>
          <w:trHeight w:val="42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3C" w:rsidRPr="003A0995" w:rsidRDefault="00202E3C" w:rsidP="00202E3C">
            <w:pPr>
              <w:jc w:val="center"/>
              <w:rPr>
                <w:rFonts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2.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3C" w:rsidRPr="003A0995" w:rsidRDefault="00202E3C" w:rsidP="0012015F">
            <w:pPr>
              <w:rPr>
                <w:rFonts w:cs="Arial"/>
                <w:color w:val="000000"/>
                <w:lang w:eastAsia="pl-P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3C" w:rsidRPr="003A0995" w:rsidRDefault="00202E3C" w:rsidP="0012015F">
            <w:pPr>
              <w:rPr>
                <w:rFonts w:cs="Arial"/>
                <w:color w:val="000000"/>
                <w:lang w:eastAsia="pl-PL"/>
              </w:rPr>
            </w:pPr>
            <w:r w:rsidRPr="003A0995">
              <w:rPr>
                <w:rFonts w:cs="Arial"/>
                <w:color w:val="000000"/>
                <w:lang w:eastAsia="pl-PL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3C" w:rsidRPr="003A0995" w:rsidRDefault="00202E3C" w:rsidP="0012015F">
            <w:pPr>
              <w:rPr>
                <w:rFonts w:cs="Arial"/>
                <w:color w:val="000000"/>
                <w:lang w:eastAsia="pl-PL"/>
              </w:rPr>
            </w:pPr>
            <w:r w:rsidRPr="003A0995">
              <w:rPr>
                <w:rFonts w:cs="Arial"/>
                <w:color w:val="000000"/>
                <w:lang w:eastAsia="pl-PL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3C" w:rsidRPr="003A0995" w:rsidRDefault="00202E3C" w:rsidP="0012015F">
            <w:pPr>
              <w:rPr>
                <w:rFonts w:cs="Arial"/>
                <w:color w:val="000000"/>
                <w:lang w:eastAsia="pl-PL"/>
              </w:rPr>
            </w:pPr>
            <w:r w:rsidRPr="003A0995">
              <w:rPr>
                <w:rFonts w:cs="Arial"/>
                <w:color w:val="000000"/>
                <w:lang w:eastAsia="pl-PL"/>
              </w:rPr>
              <w:t> </w:t>
            </w:r>
          </w:p>
        </w:tc>
      </w:tr>
      <w:tr w:rsidR="00202E3C" w:rsidRPr="003A0995" w:rsidTr="00AB79ED">
        <w:trPr>
          <w:trHeight w:val="42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3C" w:rsidRDefault="00202E3C" w:rsidP="00202E3C">
            <w:pPr>
              <w:jc w:val="center"/>
              <w:rPr>
                <w:rFonts w:cs="Arial"/>
                <w:color w:val="000000"/>
                <w:lang w:eastAsia="pl-PL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3C" w:rsidRPr="003A0995" w:rsidRDefault="00202E3C" w:rsidP="0012015F">
            <w:pPr>
              <w:rPr>
                <w:rFonts w:cs="Arial"/>
                <w:color w:val="000000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3C" w:rsidRPr="003A0995" w:rsidRDefault="00202E3C" w:rsidP="0012015F">
            <w:pPr>
              <w:rPr>
                <w:rFonts w:cs="Arial"/>
                <w:color w:val="000000"/>
                <w:lang w:eastAsia="pl-PL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3C" w:rsidRPr="003A0995" w:rsidRDefault="00202E3C" w:rsidP="0012015F">
            <w:pPr>
              <w:rPr>
                <w:rFonts w:cs="Arial"/>
                <w:color w:val="000000"/>
                <w:lang w:eastAsia="pl-P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3C" w:rsidRPr="003A0995" w:rsidRDefault="00202E3C" w:rsidP="0012015F">
            <w:pPr>
              <w:rPr>
                <w:rFonts w:cs="Arial"/>
                <w:color w:val="000000"/>
                <w:lang w:eastAsia="pl-PL"/>
              </w:rPr>
            </w:pPr>
          </w:p>
        </w:tc>
      </w:tr>
    </w:tbl>
    <w:p w:rsidR="00FA311C" w:rsidRDefault="00FA311C" w:rsidP="005C502B">
      <w:pPr>
        <w:spacing w:after="0" w:line="276" w:lineRule="auto"/>
        <w:jc w:val="both"/>
        <w:rPr>
          <w:szCs w:val="20"/>
        </w:rPr>
      </w:pPr>
    </w:p>
    <w:p w:rsidR="00FA311C" w:rsidRPr="005C502B" w:rsidRDefault="00FA311C" w:rsidP="005C502B">
      <w:pPr>
        <w:spacing w:after="0" w:line="276" w:lineRule="auto"/>
        <w:jc w:val="both"/>
        <w:rPr>
          <w:szCs w:val="20"/>
        </w:rPr>
      </w:pPr>
    </w:p>
    <w:p w:rsidR="005550E9" w:rsidRDefault="0065696A" w:rsidP="0065696A">
      <w:pPr>
        <w:spacing w:after="0"/>
        <w:jc w:val="both"/>
        <w:rPr>
          <w:sz w:val="24"/>
          <w:szCs w:val="24"/>
        </w:rPr>
      </w:pPr>
      <w:r w:rsidRPr="0065696A">
        <w:rPr>
          <w:sz w:val="24"/>
          <w:szCs w:val="24"/>
        </w:rPr>
        <w:t>Podstawa oszacowania kosztów zadania: ……………………………………………</w:t>
      </w:r>
      <w:r>
        <w:rPr>
          <w:sz w:val="24"/>
          <w:szCs w:val="24"/>
        </w:rPr>
        <w:t>………………………………….</w:t>
      </w:r>
    </w:p>
    <w:p w:rsidR="0065696A" w:rsidRDefault="0065696A" w:rsidP="0065696A">
      <w:pPr>
        <w:spacing w:after="0"/>
        <w:jc w:val="both"/>
        <w:rPr>
          <w:sz w:val="24"/>
          <w:szCs w:val="24"/>
        </w:rPr>
      </w:pPr>
    </w:p>
    <w:p w:rsidR="0065696A" w:rsidRDefault="0065696A" w:rsidP="0065696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65696A" w:rsidRDefault="0065696A" w:rsidP="0065696A">
      <w:pPr>
        <w:spacing w:after="0"/>
        <w:jc w:val="both"/>
        <w:rPr>
          <w:sz w:val="24"/>
          <w:szCs w:val="24"/>
        </w:rPr>
      </w:pPr>
    </w:p>
    <w:p w:rsidR="0065696A" w:rsidRPr="0065696A" w:rsidRDefault="0065696A" w:rsidP="0065696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096B83" w:rsidRDefault="00096B8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203AB" w:rsidRDefault="00096B83" w:rsidP="002203AB">
      <w:pPr>
        <w:pStyle w:val="Akapitzlist"/>
        <w:numPr>
          <w:ilvl w:val="0"/>
          <w:numId w:val="14"/>
        </w:numPr>
        <w:spacing w:after="0" w:line="276" w:lineRule="auto"/>
        <w:jc w:val="both"/>
        <w:rPr>
          <w:b/>
          <w:szCs w:val="20"/>
        </w:rPr>
      </w:pPr>
      <w:r>
        <w:rPr>
          <w:b/>
          <w:szCs w:val="20"/>
        </w:rPr>
        <w:lastRenderedPageBreak/>
        <w:t>P</w:t>
      </w:r>
      <w:r w:rsidR="002203AB">
        <w:rPr>
          <w:b/>
          <w:szCs w:val="20"/>
        </w:rPr>
        <w:t>osiadane</w:t>
      </w:r>
      <w:r w:rsidR="007C4834">
        <w:rPr>
          <w:b/>
          <w:szCs w:val="20"/>
        </w:rPr>
        <w:t>*</w:t>
      </w:r>
      <w:r w:rsidR="002203AB">
        <w:rPr>
          <w:b/>
          <w:szCs w:val="20"/>
        </w:rPr>
        <w:t>:</w:t>
      </w:r>
      <w:r w:rsidRPr="002203AB">
        <w:rPr>
          <w:b/>
          <w:szCs w:val="20"/>
        </w:rPr>
        <w:t xml:space="preserve"> </w:t>
      </w:r>
    </w:p>
    <w:p w:rsidR="002203AB" w:rsidRDefault="002203AB" w:rsidP="002203AB">
      <w:pPr>
        <w:pStyle w:val="Akapitzlist"/>
        <w:numPr>
          <w:ilvl w:val="0"/>
          <w:numId w:val="19"/>
        </w:numPr>
        <w:spacing w:after="0" w:line="276" w:lineRule="auto"/>
        <w:jc w:val="both"/>
        <w:rPr>
          <w:b/>
          <w:szCs w:val="20"/>
        </w:rPr>
      </w:pPr>
      <w:r>
        <w:rPr>
          <w:b/>
          <w:szCs w:val="20"/>
        </w:rPr>
        <w:t xml:space="preserve">potencjał </w:t>
      </w:r>
      <w:r w:rsidR="00096B83" w:rsidRPr="002203AB">
        <w:rPr>
          <w:b/>
          <w:szCs w:val="20"/>
        </w:rPr>
        <w:t>kadrowy (kluczowe osoby, posiadane kompetencje i doświadczenie, zakres obowiązków w realizacji Projektów, wymiar czasu pracy na rzecz Projektu w przeliczeniu na etat</w:t>
      </w:r>
      <w:r w:rsidRPr="002203AB">
        <w:rPr>
          <w:b/>
          <w:szCs w:val="20"/>
        </w:rPr>
        <w:t>)</w:t>
      </w:r>
      <w:r>
        <w:rPr>
          <w:b/>
          <w:szCs w:val="20"/>
        </w:rPr>
        <w:t xml:space="preserve"> i/lub</w:t>
      </w:r>
    </w:p>
    <w:p w:rsidR="002203AB" w:rsidRDefault="002203AB" w:rsidP="002203AB">
      <w:pPr>
        <w:pStyle w:val="Akapitzlist"/>
        <w:numPr>
          <w:ilvl w:val="0"/>
          <w:numId w:val="19"/>
        </w:numPr>
        <w:spacing w:after="0" w:line="276" w:lineRule="auto"/>
        <w:jc w:val="both"/>
        <w:rPr>
          <w:b/>
          <w:szCs w:val="20"/>
        </w:rPr>
      </w:pPr>
      <w:r>
        <w:rPr>
          <w:b/>
          <w:szCs w:val="20"/>
        </w:rPr>
        <w:t xml:space="preserve"> zaplecze lokalowe (budynki lub pomieszczenia, które mogą zostać wykorzystane w ramach projektu, opis ich obecnego przeznaczenia) i/lub </w:t>
      </w:r>
    </w:p>
    <w:p w:rsidR="007C4834" w:rsidRDefault="002203AB" w:rsidP="002203AB">
      <w:pPr>
        <w:pStyle w:val="Akapitzlist"/>
        <w:numPr>
          <w:ilvl w:val="0"/>
          <w:numId w:val="19"/>
        </w:numPr>
        <w:spacing w:after="0" w:line="276" w:lineRule="auto"/>
        <w:jc w:val="both"/>
        <w:rPr>
          <w:b/>
          <w:szCs w:val="20"/>
        </w:rPr>
      </w:pPr>
      <w:r>
        <w:rPr>
          <w:b/>
          <w:szCs w:val="20"/>
        </w:rPr>
        <w:t>zaplecze techniczne (</w:t>
      </w:r>
      <w:r w:rsidR="007C4834">
        <w:rPr>
          <w:b/>
          <w:szCs w:val="20"/>
        </w:rPr>
        <w:t>posiadane wyposażenie i urządzenia)</w:t>
      </w:r>
      <w:r>
        <w:rPr>
          <w:b/>
          <w:szCs w:val="20"/>
        </w:rPr>
        <w:t xml:space="preserve"> </w:t>
      </w:r>
    </w:p>
    <w:p w:rsidR="00D71B15" w:rsidRPr="007C4834" w:rsidRDefault="002203AB" w:rsidP="007C4834">
      <w:pPr>
        <w:spacing w:after="0" w:line="276" w:lineRule="auto"/>
        <w:jc w:val="both"/>
        <w:rPr>
          <w:b/>
          <w:szCs w:val="20"/>
        </w:rPr>
      </w:pPr>
      <w:r w:rsidRPr="007C4834">
        <w:rPr>
          <w:b/>
          <w:szCs w:val="20"/>
        </w:rPr>
        <w:t>oraz sposób jego wykorzystania w ramach Projektu</w:t>
      </w:r>
      <w:r w:rsidR="00096B83" w:rsidRPr="007C4834">
        <w:rPr>
          <w:b/>
          <w:szCs w:val="20"/>
        </w:rPr>
        <w:t>.</w:t>
      </w:r>
    </w:p>
    <w:p w:rsidR="00D71B15" w:rsidRPr="00D71B15" w:rsidRDefault="00D71B15" w:rsidP="00964FAC">
      <w:pPr>
        <w:widowControl w:val="0"/>
        <w:suppressAutoHyphens/>
        <w:autoSpaceDE w:val="0"/>
        <w:spacing w:after="0" w:line="240" w:lineRule="auto"/>
        <w:jc w:val="both"/>
        <w:rPr>
          <w:rFonts w:eastAsia="Arial Unicode MS" w:cstheme="minorHAnsi"/>
          <w:b/>
          <w:kern w:val="2"/>
          <w:lang w:eastAsia="zh-CN"/>
        </w:rPr>
      </w:pPr>
    </w:p>
    <w:p w:rsidR="00096B83" w:rsidRDefault="00096B83" w:rsidP="00096B83">
      <w:pPr>
        <w:spacing w:after="0" w:line="480" w:lineRule="auto"/>
        <w:jc w:val="both"/>
        <w:rPr>
          <w:szCs w:val="20"/>
        </w:rPr>
      </w:pPr>
      <w:r w:rsidRPr="00D71C94">
        <w:rPr>
          <w:szCs w:val="20"/>
        </w:rPr>
        <w:t>……………………</w:t>
      </w: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C4834" w:rsidRPr="007C4834" w:rsidRDefault="007C4834" w:rsidP="007C4834">
      <w:pPr>
        <w:spacing w:after="0" w:line="240" w:lineRule="auto"/>
        <w:jc w:val="both"/>
        <w:rPr>
          <w:szCs w:val="20"/>
        </w:rPr>
      </w:pPr>
      <w:r w:rsidRPr="007C4834">
        <w:rPr>
          <w:szCs w:val="20"/>
        </w:rPr>
        <w:t>*</w:t>
      </w:r>
      <w:r>
        <w:rPr>
          <w:szCs w:val="20"/>
        </w:rPr>
        <w:t xml:space="preserve"> Informacje z punktu 5 będą brane pod uwagę przy ocenie pod względem kryteriów preferencyjnych. </w:t>
      </w:r>
    </w:p>
    <w:p w:rsidR="00D71B15" w:rsidRDefault="00D71B15" w:rsidP="00964FAC">
      <w:pPr>
        <w:widowControl w:val="0"/>
        <w:suppressAutoHyphens/>
        <w:autoSpaceDE w:val="0"/>
        <w:spacing w:after="0" w:line="240" w:lineRule="auto"/>
        <w:jc w:val="both"/>
        <w:rPr>
          <w:rFonts w:eastAsia="Arial Unicode MS" w:cstheme="minorHAnsi"/>
          <w:kern w:val="2"/>
          <w:lang w:eastAsia="zh-CN"/>
        </w:rPr>
      </w:pPr>
    </w:p>
    <w:p w:rsidR="00A37AF1" w:rsidRDefault="00D812C2" w:rsidP="00964FAC">
      <w:pPr>
        <w:widowControl w:val="0"/>
        <w:suppressAutoHyphens/>
        <w:autoSpaceDE w:val="0"/>
        <w:spacing w:after="0" w:line="240" w:lineRule="auto"/>
        <w:jc w:val="both"/>
        <w:rPr>
          <w:rFonts w:eastAsia="Arial Unicode MS" w:cstheme="minorHAnsi"/>
          <w:kern w:val="2"/>
          <w:lang w:eastAsia="zh-CN"/>
        </w:rPr>
      </w:pPr>
      <w:r>
        <w:rPr>
          <w:rFonts w:eastAsia="Arial Unicode MS" w:cstheme="minorHAnsi"/>
          <w:kern w:val="2"/>
          <w:lang w:eastAsia="zh-CN"/>
        </w:rPr>
        <w:t>Ja niżej podpisana/y oświadczam, że</w:t>
      </w:r>
      <w:r w:rsidR="00A37AF1">
        <w:rPr>
          <w:rFonts w:eastAsia="Arial Unicode MS" w:cstheme="minorHAnsi"/>
          <w:kern w:val="2"/>
          <w:lang w:eastAsia="zh-CN"/>
        </w:rPr>
        <w:t>:</w:t>
      </w:r>
    </w:p>
    <w:p w:rsidR="00D12874" w:rsidRPr="00FA311C" w:rsidRDefault="00D812C2" w:rsidP="00FA311C">
      <w:pPr>
        <w:pStyle w:val="Akapitzlist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ind w:left="284" w:hanging="284"/>
        <w:jc w:val="both"/>
        <w:rPr>
          <w:bCs/>
        </w:rPr>
      </w:pPr>
      <w:r w:rsidRPr="00D12874">
        <w:rPr>
          <w:rFonts w:eastAsia="Arial Unicode MS" w:cstheme="minorHAnsi"/>
          <w:kern w:val="2"/>
          <w:lang w:eastAsia="zh-CN"/>
        </w:rPr>
        <w:t xml:space="preserve">wyrażam zgodę na przetwarzanie moich danych osobowych przez </w:t>
      </w:r>
      <w:r w:rsidR="004B0415" w:rsidRPr="00D12874">
        <w:rPr>
          <w:rFonts w:eastAsia="Arial Unicode MS" w:cstheme="minorHAnsi"/>
          <w:kern w:val="2"/>
          <w:lang w:eastAsia="zh-CN"/>
        </w:rPr>
        <w:t xml:space="preserve"> Gminę </w:t>
      </w:r>
      <w:r w:rsidR="00FA311C">
        <w:rPr>
          <w:rFonts w:eastAsia="Arial Unicode MS" w:cstheme="minorHAnsi"/>
          <w:kern w:val="2"/>
          <w:lang w:eastAsia="zh-CN"/>
        </w:rPr>
        <w:t>Raków</w:t>
      </w:r>
      <w:r w:rsidR="008F6952">
        <w:rPr>
          <w:rFonts w:eastAsia="Arial Unicode MS" w:cstheme="minorHAnsi"/>
          <w:kern w:val="2"/>
          <w:lang w:eastAsia="zh-CN"/>
        </w:rPr>
        <w:t xml:space="preserve"> oraz partnerów</w:t>
      </w:r>
      <w:r w:rsidR="004B0415" w:rsidRPr="00D12874">
        <w:rPr>
          <w:rFonts w:eastAsia="Arial Unicode MS" w:cstheme="minorHAnsi"/>
          <w:kern w:val="2"/>
          <w:lang w:eastAsia="zh-CN"/>
        </w:rPr>
        <w:t xml:space="preserve"> dla</w:t>
      </w:r>
      <w:r w:rsidRPr="00D12874">
        <w:rPr>
          <w:rFonts w:eastAsia="Trebuchet MS" w:cstheme="minorHAnsi"/>
          <w:kern w:val="2"/>
          <w:lang w:eastAsia="zh-CN"/>
        </w:rPr>
        <w:t xml:space="preserve"> </w:t>
      </w:r>
      <w:r w:rsidRPr="00D12874">
        <w:rPr>
          <w:rFonts w:eastAsia="Arial Unicode MS" w:cstheme="minorHAnsi"/>
          <w:kern w:val="2"/>
          <w:lang w:eastAsia="zh-CN"/>
        </w:rPr>
        <w:t>potrzeb</w:t>
      </w:r>
      <w:r w:rsidRPr="00D12874">
        <w:rPr>
          <w:rFonts w:eastAsia="Trebuchet MS" w:cstheme="minorHAnsi"/>
          <w:kern w:val="2"/>
          <w:lang w:eastAsia="zh-CN"/>
        </w:rPr>
        <w:t xml:space="preserve"> </w:t>
      </w:r>
      <w:r w:rsidRPr="00D12874">
        <w:rPr>
          <w:rFonts w:eastAsia="Arial Unicode MS" w:cstheme="minorHAnsi"/>
          <w:kern w:val="2"/>
          <w:lang w:eastAsia="zh-CN"/>
        </w:rPr>
        <w:t>niezbędnych</w:t>
      </w:r>
      <w:r w:rsidRPr="00D12874">
        <w:rPr>
          <w:rFonts w:eastAsia="Trebuchet MS" w:cstheme="minorHAnsi"/>
          <w:kern w:val="2"/>
          <w:lang w:eastAsia="zh-CN"/>
        </w:rPr>
        <w:t xml:space="preserve"> </w:t>
      </w:r>
      <w:r w:rsidRPr="00D12874">
        <w:rPr>
          <w:rFonts w:eastAsia="Arial Unicode MS" w:cstheme="minorHAnsi"/>
          <w:kern w:val="2"/>
          <w:lang w:eastAsia="zh-CN"/>
        </w:rPr>
        <w:t>do</w:t>
      </w:r>
      <w:r w:rsidRPr="00D12874">
        <w:rPr>
          <w:rFonts w:eastAsia="Trebuchet MS" w:cstheme="minorHAnsi"/>
          <w:kern w:val="2"/>
          <w:lang w:eastAsia="zh-CN"/>
        </w:rPr>
        <w:t xml:space="preserve"> </w:t>
      </w:r>
      <w:r w:rsidRPr="00D12874">
        <w:rPr>
          <w:rFonts w:eastAsia="Arial Unicode MS" w:cstheme="minorHAnsi"/>
          <w:kern w:val="2"/>
          <w:lang w:eastAsia="zh-CN"/>
        </w:rPr>
        <w:t>procesu</w:t>
      </w:r>
      <w:r w:rsidRPr="00D12874">
        <w:rPr>
          <w:rFonts w:eastAsia="Trebuchet MS" w:cstheme="minorHAnsi"/>
          <w:kern w:val="2"/>
          <w:lang w:eastAsia="zh-CN"/>
        </w:rPr>
        <w:t xml:space="preserve"> </w:t>
      </w:r>
      <w:r w:rsidRPr="00D12874">
        <w:rPr>
          <w:rFonts w:eastAsia="Arial Unicode MS" w:cstheme="minorHAnsi"/>
          <w:kern w:val="2"/>
          <w:lang w:eastAsia="zh-CN"/>
        </w:rPr>
        <w:t>wyłonienia</w:t>
      </w:r>
      <w:r w:rsidRPr="00D12874">
        <w:rPr>
          <w:rFonts w:eastAsia="Trebuchet MS" w:cstheme="minorHAnsi"/>
          <w:kern w:val="2"/>
          <w:lang w:eastAsia="zh-CN"/>
        </w:rPr>
        <w:t xml:space="preserve"> </w:t>
      </w:r>
      <w:r w:rsidRPr="00D12874">
        <w:rPr>
          <w:rFonts w:eastAsia="Arial Unicode MS" w:cstheme="minorHAnsi"/>
          <w:kern w:val="2"/>
          <w:lang w:eastAsia="zh-CN"/>
        </w:rPr>
        <w:t>partnerów</w:t>
      </w:r>
      <w:r w:rsidRPr="00D12874">
        <w:rPr>
          <w:rFonts w:eastAsia="Trebuchet MS" w:cstheme="minorHAnsi"/>
          <w:kern w:val="2"/>
          <w:lang w:eastAsia="zh-CN"/>
        </w:rPr>
        <w:t xml:space="preserve"> </w:t>
      </w:r>
      <w:r w:rsidRPr="00D12874">
        <w:rPr>
          <w:rFonts w:eastAsia="Arial Unicode MS" w:cstheme="minorHAnsi"/>
          <w:kern w:val="2"/>
          <w:lang w:eastAsia="zh-CN"/>
        </w:rPr>
        <w:t>w</w:t>
      </w:r>
      <w:r w:rsidRPr="00D12874">
        <w:rPr>
          <w:rFonts w:eastAsia="Trebuchet MS" w:cstheme="minorHAnsi"/>
          <w:kern w:val="2"/>
          <w:lang w:eastAsia="zh-CN"/>
        </w:rPr>
        <w:t xml:space="preserve"> </w:t>
      </w:r>
      <w:r w:rsidRPr="00D12874">
        <w:rPr>
          <w:rFonts w:eastAsia="Arial Unicode MS" w:cstheme="minorHAnsi"/>
          <w:kern w:val="2"/>
          <w:lang w:eastAsia="zh-CN"/>
        </w:rPr>
        <w:t>projekcie</w:t>
      </w:r>
      <w:r w:rsidRPr="00D12874">
        <w:rPr>
          <w:rFonts w:eastAsia="Trebuchet MS" w:cstheme="minorHAnsi"/>
          <w:kern w:val="2"/>
          <w:lang w:eastAsia="zh-CN"/>
        </w:rPr>
        <w:t xml:space="preserve"> </w:t>
      </w:r>
      <w:r w:rsidR="004B0415" w:rsidRPr="00D12874">
        <w:rPr>
          <w:bCs/>
          <w:i/>
        </w:rPr>
        <w:t xml:space="preserve">projektu pn.: </w:t>
      </w:r>
      <w:r w:rsidR="002335D7" w:rsidRPr="00B95CE1">
        <w:rPr>
          <w:i/>
          <w:sz w:val="24"/>
          <w:szCs w:val="24"/>
        </w:rPr>
        <w:t>„Zwiększenie dostępności i poprawa jakości usług społecznych prowadzących do włączenia społecznego na terenach gmin: Raków, Łagów i Pierzchnica”</w:t>
      </w:r>
      <w:r w:rsidR="004B0415" w:rsidRPr="00D12874">
        <w:rPr>
          <w:bCs/>
          <w:i/>
        </w:rPr>
        <w:t xml:space="preserve">, </w:t>
      </w:r>
      <w:r w:rsidRPr="00D12874">
        <w:rPr>
          <w:bCs/>
        </w:rPr>
        <w:t xml:space="preserve">zgodnie z art. 23 ust. 1 pkt 1 ustawy z dnia 29 sierpnia 1997 roku o ochronie danych osobowych </w:t>
      </w:r>
      <w:r w:rsidR="00A37AF1" w:rsidRPr="00D12874">
        <w:rPr>
          <w:bCs/>
        </w:rPr>
        <w:t>(Dz. U. z 2016 r. poz. 922);</w:t>
      </w:r>
    </w:p>
    <w:p w:rsidR="00051DBC" w:rsidRDefault="00A37AF1" w:rsidP="0040632C">
      <w:pPr>
        <w:spacing w:after="0"/>
      </w:pPr>
      <w:r w:rsidRPr="00A37AF1">
        <w:t>2)</w:t>
      </w:r>
      <w:r>
        <w:t xml:space="preserve"> wszystkie informacje podane w ofercie są zgodne z aktualnym stanem prawnym i faktycznym;</w:t>
      </w:r>
    </w:p>
    <w:p w:rsidR="000E25F7" w:rsidRDefault="000E25F7" w:rsidP="0040632C">
      <w:pPr>
        <w:spacing w:after="0"/>
        <w:rPr>
          <w:b/>
          <w:sz w:val="24"/>
          <w:szCs w:val="24"/>
        </w:rPr>
      </w:pPr>
    </w:p>
    <w:p w:rsidR="00051DBC" w:rsidRDefault="00051DBC" w:rsidP="00D812C2">
      <w:pPr>
        <w:spacing w:after="0"/>
        <w:rPr>
          <w:b/>
          <w:sz w:val="24"/>
          <w:szCs w:val="24"/>
        </w:rPr>
      </w:pPr>
    </w:p>
    <w:p w:rsidR="00051DBC" w:rsidRDefault="00051DBC" w:rsidP="00FD177D">
      <w:pPr>
        <w:spacing w:after="0"/>
        <w:jc w:val="center"/>
        <w:rPr>
          <w:b/>
          <w:sz w:val="24"/>
          <w:szCs w:val="24"/>
        </w:rPr>
      </w:pPr>
    </w:p>
    <w:p w:rsidR="0040632C" w:rsidRPr="0040632C" w:rsidRDefault="004216D7" w:rsidP="000E25F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Raków</w:t>
      </w:r>
      <w:r w:rsidR="000E25F7">
        <w:rPr>
          <w:rFonts w:eastAsia="Calibri" w:cs="Times New Roman"/>
        </w:rPr>
        <w:t xml:space="preserve">, dnia …………………………….                             </w:t>
      </w:r>
      <w:r w:rsidR="009C4914">
        <w:rPr>
          <w:rFonts w:eastAsia="Calibri" w:cs="Times New Roman"/>
        </w:rPr>
        <w:t xml:space="preserve">             </w:t>
      </w:r>
      <w:r w:rsidR="000E25F7">
        <w:rPr>
          <w:rFonts w:eastAsia="Calibri" w:cs="Times New Roman"/>
        </w:rPr>
        <w:t xml:space="preserve">    </w:t>
      </w:r>
      <w:r w:rsidR="0040632C" w:rsidRPr="0040632C">
        <w:rPr>
          <w:rFonts w:eastAsia="Calibri" w:cs="Times New Roman"/>
        </w:rPr>
        <w:t>……………………..……………..……………………………</w:t>
      </w:r>
    </w:p>
    <w:p w:rsidR="00A37AF1" w:rsidRDefault="0040632C" w:rsidP="009C4914">
      <w:pPr>
        <w:autoSpaceDE w:val="0"/>
        <w:autoSpaceDN w:val="0"/>
        <w:adjustRightInd w:val="0"/>
        <w:spacing w:after="0" w:line="240" w:lineRule="auto"/>
        <w:ind w:left="4995"/>
        <w:jc w:val="center"/>
        <w:rPr>
          <w:rFonts w:eastAsia="Calibri" w:cs="Times New Roman"/>
          <w:i/>
        </w:rPr>
      </w:pPr>
      <w:r w:rsidRPr="0040632C">
        <w:rPr>
          <w:rFonts w:eastAsia="Calibri" w:cs="Times New Roman"/>
          <w:i/>
        </w:rPr>
        <w:t>podpis osoby upoważnionej lub podpisy</w:t>
      </w:r>
      <w:r w:rsidRPr="0040632C">
        <w:rPr>
          <w:rFonts w:eastAsia="Calibri" w:cs="Times New Roman"/>
          <w:i/>
        </w:rPr>
        <w:br/>
        <w:t>osób upoważnionych do składania oświadczeń woli w imieniu Oferenta</w:t>
      </w:r>
    </w:p>
    <w:p w:rsidR="009C4914" w:rsidRPr="009C4914" w:rsidRDefault="009C4914" w:rsidP="009C4914">
      <w:pPr>
        <w:autoSpaceDE w:val="0"/>
        <w:autoSpaceDN w:val="0"/>
        <w:adjustRightInd w:val="0"/>
        <w:spacing w:after="0" w:line="240" w:lineRule="auto"/>
        <w:ind w:left="4995"/>
        <w:jc w:val="center"/>
        <w:rPr>
          <w:rFonts w:eastAsia="Calibri" w:cs="Times New Roman"/>
          <w:i/>
        </w:rPr>
      </w:pPr>
    </w:p>
    <w:p w:rsidR="009C4914" w:rsidRDefault="009C4914">
      <w:pPr>
        <w:rPr>
          <w:rFonts w:eastAsia="Arial Unicode MS" w:cstheme="minorHAnsi"/>
          <w:bCs/>
          <w:kern w:val="2"/>
          <w:sz w:val="20"/>
          <w:szCs w:val="20"/>
          <w:lang w:eastAsia="zh-CN"/>
        </w:rPr>
      </w:pPr>
      <w:r>
        <w:rPr>
          <w:rFonts w:eastAsia="Arial Unicode MS" w:cstheme="minorHAnsi"/>
          <w:bCs/>
          <w:kern w:val="2"/>
          <w:sz w:val="20"/>
          <w:szCs w:val="20"/>
          <w:lang w:eastAsia="zh-CN"/>
        </w:rPr>
        <w:br w:type="page"/>
      </w:r>
    </w:p>
    <w:p w:rsidR="00040EDD" w:rsidRPr="00051DBC" w:rsidRDefault="00040EDD" w:rsidP="00040EDD">
      <w:pPr>
        <w:widowControl w:val="0"/>
        <w:suppressAutoHyphens/>
        <w:autoSpaceDE w:val="0"/>
        <w:spacing w:line="276" w:lineRule="auto"/>
        <w:jc w:val="both"/>
        <w:rPr>
          <w:rFonts w:eastAsia="Arial Unicode MS" w:cstheme="minorHAnsi"/>
          <w:bCs/>
          <w:kern w:val="2"/>
          <w:sz w:val="20"/>
          <w:szCs w:val="20"/>
          <w:lang w:eastAsia="zh-CN"/>
        </w:rPr>
      </w:pPr>
      <w:r w:rsidRPr="00051DBC">
        <w:rPr>
          <w:rFonts w:eastAsia="Arial Unicode MS" w:cstheme="minorHAnsi"/>
          <w:bCs/>
          <w:kern w:val="2"/>
          <w:sz w:val="20"/>
          <w:szCs w:val="20"/>
          <w:lang w:eastAsia="zh-CN"/>
        </w:rPr>
        <w:lastRenderedPageBreak/>
        <w:t>Załączniki</w:t>
      </w:r>
      <w:r w:rsidRPr="00051DBC">
        <w:rPr>
          <w:rFonts w:eastAsia="Trebuchet MS" w:cstheme="minorHAnsi"/>
          <w:bCs/>
          <w:kern w:val="2"/>
          <w:sz w:val="20"/>
          <w:szCs w:val="20"/>
          <w:lang w:eastAsia="zh-CN"/>
        </w:rPr>
        <w:t xml:space="preserve"> </w:t>
      </w:r>
      <w:r w:rsidRPr="00051DBC">
        <w:rPr>
          <w:rFonts w:eastAsia="Arial Unicode MS" w:cstheme="minorHAnsi"/>
          <w:bCs/>
          <w:kern w:val="2"/>
          <w:sz w:val="20"/>
          <w:szCs w:val="20"/>
          <w:lang w:eastAsia="zh-CN"/>
        </w:rPr>
        <w:t>do</w:t>
      </w:r>
      <w:r w:rsidRPr="00051DBC">
        <w:rPr>
          <w:rFonts w:eastAsia="Trebuchet MS" w:cstheme="minorHAnsi"/>
          <w:bCs/>
          <w:kern w:val="2"/>
          <w:sz w:val="20"/>
          <w:szCs w:val="20"/>
          <w:lang w:eastAsia="zh-CN"/>
        </w:rPr>
        <w:t xml:space="preserve"> </w:t>
      </w:r>
      <w:r w:rsidRPr="00051DBC">
        <w:rPr>
          <w:rFonts w:eastAsia="Arial Unicode MS" w:cstheme="minorHAnsi"/>
          <w:bCs/>
          <w:kern w:val="2"/>
          <w:sz w:val="20"/>
          <w:szCs w:val="20"/>
          <w:lang w:eastAsia="zh-CN"/>
        </w:rPr>
        <w:t>oferty:</w:t>
      </w:r>
    </w:p>
    <w:p w:rsidR="00040EDD" w:rsidRPr="006474CA" w:rsidRDefault="00040EDD" w:rsidP="00040EDD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ind w:left="284" w:hanging="294"/>
        <w:jc w:val="both"/>
        <w:rPr>
          <w:rFonts w:eastAsia="Arial Unicode MS" w:cstheme="minorHAnsi"/>
          <w:color w:val="000000"/>
          <w:kern w:val="2"/>
          <w:sz w:val="20"/>
          <w:szCs w:val="20"/>
          <w:lang w:eastAsia="zh-CN"/>
        </w:rPr>
      </w:pPr>
      <w:r w:rsidRPr="00051DBC">
        <w:rPr>
          <w:rFonts w:eastAsia="Arial Unicode MS" w:cstheme="minorHAnsi"/>
          <w:bCs/>
          <w:iCs/>
          <w:color w:val="000000"/>
          <w:kern w:val="2"/>
          <w:sz w:val="20"/>
          <w:szCs w:val="20"/>
          <w:lang w:eastAsia="zh-CN"/>
        </w:rPr>
        <w:t xml:space="preserve">Dokumenty potwierdzające status prawny i umocowanie osób składających ofertę do reprezentowania </w:t>
      </w:r>
      <w:r>
        <w:rPr>
          <w:rFonts w:eastAsia="Arial Unicode MS" w:cstheme="minorHAnsi"/>
          <w:bCs/>
          <w:iCs/>
          <w:color w:val="000000"/>
          <w:kern w:val="2"/>
          <w:sz w:val="20"/>
          <w:szCs w:val="20"/>
          <w:lang w:eastAsia="zh-CN"/>
        </w:rPr>
        <w:t>spółdzielni lub wspólnoty mieszkaniowej.</w:t>
      </w:r>
    </w:p>
    <w:p w:rsidR="00040EDD" w:rsidRPr="006474CA" w:rsidRDefault="00040EDD" w:rsidP="00040EDD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rPr>
          <w:rFonts w:eastAsia="Arial Unicode MS" w:cstheme="minorHAnsi"/>
          <w:color w:val="000000"/>
          <w:kern w:val="2"/>
          <w:sz w:val="20"/>
          <w:szCs w:val="20"/>
          <w:lang w:eastAsia="zh-CN"/>
        </w:rPr>
      </w:pPr>
      <w:r>
        <w:rPr>
          <w:rFonts w:eastAsia="Arial Unicode MS" w:cstheme="minorHAnsi"/>
          <w:color w:val="000000"/>
          <w:kern w:val="2"/>
          <w:sz w:val="20"/>
          <w:szCs w:val="20"/>
          <w:lang w:eastAsia="zh-CN"/>
        </w:rPr>
        <w:t xml:space="preserve">Oświadczenia: </w:t>
      </w:r>
    </w:p>
    <w:p w:rsidR="00040EDD" w:rsidRPr="001E1A8E" w:rsidRDefault="00040EDD" w:rsidP="00040EDD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ind w:left="567" w:hanging="294"/>
        <w:jc w:val="both"/>
        <w:rPr>
          <w:rFonts w:eastAsia="Arial Unicode MS" w:cstheme="minorHAnsi"/>
          <w:color w:val="000000"/>
          <w:kern w:val="2"/>
          <w:sz w:val="20"/>
          <w:szCs w:val="20"/>
          <w:lang w:eastAsia="zh-CN"/>
        </w:rPr>
      </w:pPr>
      <w:r w:rsidRPr="00051DBC">
        <w:rPr>
          <w:rFonts w:eastAsia="Arial Unicode MS" w:cstheme="minorHAnsi"/>
          <w:bCs/>
          <w:iCs/>
          <w:color w:val="000000"/>
          <w:kern w:val="2"/>
          <w:sz w:val="20"/>
          <w:szCs w:val="20"/>
          <w:lang w:eastAsia="zh-CN"/>
        </w:rPr>
        <w:t>Oświadczenie o niepodleganiu wykluczeniu z możliwości otrzymania dofin</w:t>
      </w:r>
      <w:r>
        <w:rPr>
          <w:rFonts w:eastAsia="Arial Unicode MS" w:cstheme="minorHAnsi"/>
          <w:bCs/>
          <w:iCs/>
          <w:color w:val="000000"/>
          <w:kern w:val="2"/>
          <w:sz w:val="20"/>
          <w:szCs w:val="20"/>
          <w:lang w:eastAsia="zh-CN"/>
        </w:rPr>
        <w:t>ansowania, w tym wykluczeniu, o </w:t>
      </w:r>
      <w:r w:rsidRPr="00051DBC">
        <w:rPr>
          <w:rFonts w:eastAsia="Arial Unicode MS" w:cstheme="minorHAnsi"/>
          <w:bCs/>
          <w:iCs/>
          <w:color w:val="000000"/>
          <w:kern w:val="2"/>
          <w:sz w:val="20"/>
          <w:szCs w:val="20"/>
          <w:lang w:eastAsia="zh-CN"/>
        </w:rPr>
        <w:t xml:space="preserve">którym mowa </w:t>
      </w:r>
      <w:r>
        <w:rPr>
          <w:rFonts w:eastAsia="Arial Unicode MS" w:cstheme="minorHAnsi"/>
          <w:bCs/>
          <w:iCs/>
          <w:color w:val="000000"/>
          <w:kern w:val="2"/>
          <w:sz w:val="20"/>
          <w:szCs w:val="20"/>
          <w:lang w:eastAsia="zh-CN"/>
        </w:rPr>
        <w:t xml:space="preserve">w art. 207 ust. 4 ustawy z dnia 27 sierpnia 2009 roku o finansach </w:t>
      </w:r>
      <w:r w:rsidRPr="001E1A8E">
        <w:rPr>
          <w:rFonts w:eastAsia="Arial Unicode MS" w:cstheme="minorHAnsi"/>
          <w:bCs/>
          <w:iCs/>
          <w:color w:val="000000"/>
          <w:kern w:val="2"/>
          <w:sz w:val="20"/>
          <w:szCs w:val="20"/>
          <w:lang w:eastAsia="zh-CN"/>
        </w:rPr>
        <w:t xml:space="preserve">publicznych </w:t>
      </w:r>
      <w:r w:rsidRPr="001E1A8E">
        <w:rPr>
          <w:bCs/>
          <w:sz w:val="20"/>
          <w:szCs w:val="20"/>
        </w:rPr>
        <w:t>(Dz.U. z 2016 r. poz. 1870 z późn. zm.).</w:t>
      </w:r>
    </w:p>
    <w:p w:rsidR="00040EDD" w:rsidRPr="001E1A8E" w:rsidRDefault="00040EDD" w:rsidP="00040EDD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ind w:left="567" w:hanging="294"/>
        <w:jc w:val="both"/>
        <w:rPr>
          <w:rFonts w:eastAsia="Arial Unicode MS" w:cstheme="minorHAnsi"/>
          <w:color w:val="000000"/>
          <w:kern w:val="2"/>
          <w:sz w:val="20"/>
          <w:szCs w:val="20"/>
          <w:lang w:eastAsia="zh-CN"/>
        </w:rPr>
      </w:pPr>
      <w:r w:rsidRPr="001E1A8E">
        <w:rPr>
          <w:sz w:val="20"/>
          <w:szCs w:val="20"/>
        </w:rPr>
        <w:t xml:space="preserve">Oświadczenie o niezaleganiu z uiszczaniem podatków i/lub innych należności na rzecz </w:t>
      </w:r>
      <w:r w:rsidRPr="001E1A8E">
        <w:rPr>
          <w:spacing w:val="-4"/>
          <w:sz w:val="20"/>
          <w:szCs w:val="20"/>
        </w:rPr>
        <w:t>podmiotów publiczno-prywatnych oraz znajdowaniu się w sytuacji ekonomicznej i finansowej</w:t>
      </w:r>
      <w:r w:rsidRPr="001E1A8E">
        <w:rPr>
          <w:sz w:val="20"/>
          <w:szCs w:val="20"/>
        </w:rPr>
        <w:t xml:space="preserve"> pozwalającej na prawidłowe wykonanie zadań wskazanych w ofercie.</w:t>
      </w:r>
    </w:p>
    <w:p w:rsidR="00040EDD" w:rsidRPr="001E1A8E" w:rsidRDefault="00040EDD" w:rsidP="00040EDD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ind w:left="567" w:hanging="294"/>
        <w:jc w:val="both"/>
        <w:rPr>
          <w:rFonts w:eastAsia="Arial Unicode MS" w:cstheme="minorHAnsi"/>
          <w:color w:val="000000"/>
          <w:kern w:val="2"/>
          <w:sz w:val="20"/>
          <w:szCs w:val="20"/>
          <w:lang w:eastAsia="zh-CN"/>
        </w:rPr>
      </w:pPr>
      <w:r w:rsidRPr="001E1A8E">
        <w:rPr>
          <w:sz w:val="20"/>
          <w:szCs w:val="20"/>
        </w:rPr>
        <w:t>Oświadczenie</w:t>
      </w:r>
      <w:r w:rsidR="00E95259">
        <w:rPr>
          <w:sz w:val="20"/>
          <w:szCs w:val="20"/>
        </w:rPr>
        <w:t xml:space="preserve"> </w:t>
      </w:r>
      <w:r w:rsidRPr="001E1A8E">
        <w:rPr>
          <w:sz w:val="20"/>
          <w:szCs w:val="20"/>
        </w:rPr>
        <w:t xml:space="preserve">o braku obowiązku zwrotu pomocy wynikającego z decyzji Komisji </w:t>
      </w:r>
      <w:r w:rsidRPr="001E1A8E">
        <w:rPr>
          <w:rFonts w:ascii="Calibri" w:eastAsia="Cambria" w:hAnsi="Calibri"/>
          <w:sz w:val="20"/>
          <w:szCs w:val="20"/>
        </w:rPr>
        <w:t xml:space="preserve">Europejskiej uznającej pomoc za niezgodną z prawem lub wspólnym rynkiem (rynkiem wewnętrznym) o którym mowa </w:t>
      </w:r>
      <w:r w:rsidRPr="001E1A8E">
        <w:rPr>
          <w:rFonts w:ascii="Calibri" w:eastAsia="Cambria" w:hAnsi="Calibri"/>
          <w:sz w:val="20"/>
          <w:szCs w:val="20"/>
        </w:rPr>
        <w:br/>
        <w:t>w art. 25 ust. 3 ustawy z dnia 30 kwietnia 2004 roku o postępowaniu w sprawach dotyczących pomocy publicznej (Dz. U. z 2016 r. poz. 1808 z późn. zm.),</w:t>
      </w:r>
    </w:p>
    <w:p w:rsidR="00E95259" w:rsidRPr="00E95259" w:rsidRDefault="00040EDD" w:rsidP="00E95259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ind w:left="567" w:hanging="294"/>
        <w:jc w:val="both"/>
        <w:rPr>
          <w:rFonts w:eastAsia="Arial Unicode MS" w:cstheme="minorHAnsi"/>
          <w:color w:val="000000"/>
          <w:kern w:val="2"/>
          <w:sz w:val="20"/>
          <w:szCs w:val="20"/>
          <w:lang w:eastAsia="zh-CN"/>
        </w:rPr>
      </w:pPr>
      <w:r w:rsidRPr="001E1A8E">
        <w:rPr>
          <w:sz w:val="20"/>
          <w:szCs w:val="20"/>
        </w:rPr>
        <w:t>Oświadczenia o nienakładaniu się finansowania przyznanego</w:t>
      </w:r>
      <w:r w:rsidRPr="00DD69C2">
        <w:rPr>
          <w:sz w:val="20"/>
          <w:szCs w:val="20"/>
        </w:rPr>
        <w:t xml:space="preserve"> z funduszy strukturalnych Unii Europejskiej, Funduszu Spójności lub innych funduszy programów, środków i  instrumentów Unii Europejskiej ani krajowych środków publicznych, a także z państw członkowskich Europejskie</w:t>
      </w:r>
      <w:r>
        <w:rPr>
          <w:sz w:val="20"/>
          <w:szCs w:val="20"/>
        </w:rPr>
        <w:t>go Porozumienia o Wolnym Handlu.</w:t>
      </w:r>
    </w:p>
    <w:p w:rsidR="00E95259" w:rsidRPr="00E95259" w:rsidRDefault="00E95259" w:rsidP="00E95259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eastAsia="Arial Unicode MS" w:cstheme="minorHAnsi"/>
          <w:color w:val="000000"/>
          <w:kern w:val="2"/>
          <w:sz w:val="20"/>
          <w:szCs w:val="20"/>
          <w:lang w:eastAsia="zh-CN"/>
        </w:rPr>
      </w:pPr>
      <w:r w:rsidRPr="00E95259">
        <w:rPr>
          <w:rFonts w:cs="Times New Roman"/>
          <w:sz w:val="20"/>
          <w:szCs w:val="20"/>
        </w:rPr>
        <w:t xml:space="preserve">pozostałych dokumentów potwierdzających spełnienie kryteriów preferencyjnych, przedstawionych </w:t>
      </w:r>
      <w:r w:rsidR="00E63916">
        <w:rPr>
          <w:rFonts w:cs="Times New Roman"/>
          <w:sz w:val="20"/>
          <w:szCs w:val="20"/>
        </w:rPr>
        <w:br/>
      </w:r>
      <w:r w:rsidRPr="00E95259">
        <w:rPr>
          <w:rFonts w:cs="Times New Roman"/>
          <w:sz w:val="20"/>
          <w:szCs w:val="20"/>
        </w:rPr>
        <w:t>w załączniku nr 3 do Regulaminu</w:t>
      </w:r>
      <w:r w:rsidR="007432AD">
        <w:rPr>
          <w:rFonts w:cs="Times New Roman"/>
          <w:sz w:val="20"/>
          <w:szCs w:val="20"/>
        </w:rPr>
        <w:t xml:space="preserve"> konkursu </w:t>
      </w:r>
      <w:r w:rsidRPr="00E95259">
        <w:rPr>
          <w:rFonts w:cs="Times New Roman"/>
          <w:sz w:val="20"/>
          <w:szCs w:val="20"/>
        </w:rPr>
        <w:t>(jeśli dotyczy).</w:t>
      </w:r>
    </w:p>
    <w:p w:rsidR="00040EDD" w:rsidRDefault="00040EDD" w:rsidP="00040EDD">
      <w:pPr>
        <w:widowControl w:val="0"/>
        <w:suppressAutoHyphens/>
        <w:spacing w:after="0" w:line="276" w:lineRule="auto"/>
        <w:rPr>
          <w:rFonts w:eastAsia="Arial Unicode MS" w:cstheme="minorHAnsi"/>
          <w:color w:val="000000"/>
          <w:kern w:val="2"/>
          <w:lang w:eastAsia="zh-CN"/>
        </w:rPr>
      </w:pPr>
    </w:p>
    <w:p w:rsidR="0011362D" w:rsidRPr="00FD177D" w:rsidRDefault="0011362D" w:rsidP="00040EDD">
      <w:pPr>
        <w:widowControl w:val="0"/>
        <w:suppressAutoHyphens/>
        <w:autoSpaceDE w:val="0"/>
        <w:spacing w:line="276" w:lineRule="auto"/>
        <w:jc w:val="both"/>
        <w:rPr>
          <w:b/>
          <w:sz w:val="24"/>
          <w:szCs w:val="24"/>
        </w:rPr>
      </w:pPr>
    </w:p>
    <w:sectPr w:rsidR="0011362D" w:rsidRPr="00FD177D" w:rsidSect="00B77F18">
      <w:headerReference w:type="default" r:id="rId8"/>
      <w:footerReference w:type="default" r:id="rId9"/>
      <w:pgSz w:w="11906" w:h="16838"/>
      <w:pgMar w:top="851" w:right="1417" w:bottom="993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36A" w:rsidRDefault="0069136A" w:rsidP="008D4496">
      <w:pPr>
        <w:spacing w:after="0" w:line="240" w:lineRule="auto"/>
      </w:pPr>
      <w:r>
        <w:separator/>
      </w:r>
    </w:p>
  </w:endnote>
  <w:endnote w:type="continuationSeparator" w:id="0">
    <w:p w:rsidR="0069136A" w:rsidRDefault="0069136A" w:rsidP="008D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6630473"/>
      <w:docPartObj>
        <w:docPartGallery w:val="Page Numbers (Bottom of Page)"/>
        <w:docPartUnique/>
      </w:docPartObj>
    </w:sdtPr>
    <w:sdtEndPr/>
    <w:sdtContent>
      <w:p w:rsidR="00B678B3" w:rsidRDefault="00F174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BA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678B3" w:rsidRDefault="00B678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36A" w:rsidRDefault="0069136A" w:rsidP="008D4496">
      <w:pPr>
        <w:spacing w:after="0" w:line="240" w:lineRule="auto"/>
      </w:pPr>
      <w:r>
        <w:separator/>
      </w:r>
    </w:p>
  </w:footnote>
  <w:footnote w:type="continuationSeparator" w:id="0">
    <w:p w:rsidR="0069136A" w:rsidRDefault="0069136A" w:rsidP="008D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4984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920"/>
      <w:gridCol w:w="2778"/>
      <w:gridCol w:w="3345"/>
    </w:tblGrid>
    <w:tr w:rsidR="00B678B3" w:rsidTr="004216D7">
      <w:trPr>
        <w:jc w:val="center"/>
      </w:trPr>
      <w:tc>
        <w:tcPr>
          <w:tcW w:w="1626" w:type="pct"/>
          <w:shd w:val="clear" w:color="auto" w:fill="FFFFFF" w:themeFill="background1"/>
        </w:tcPr>
        <w:p w:rsidR="00B678B3" w:rsidRDefault="00B678B3" w:rsidP="00B678B3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296000" cy="547200"/>
                <wp:effectExtent l="0" t="0" r="0" b="0"/>
                <wp:docPr id="2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fe_rpo_monochromat_p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000" cy="54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47" w:type="pct"/>
          <w:shd w:val="clear" w:color="auto" w:fill="FFFFFF" w:themeFill="background1"/>
        </w:tcPr>
        <w:p w:rsidR="00B678B3" w:rsidRDefault="00B678B3" w:rsidP="00B678B3">
          <w:pPr>
            <w:ind w:right="192"/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206000" cy="547200"/>
                <wp:effectExtent l="0" t="0" r="0" b="0"/>
                <wp:docPr id="3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ws_monochromat_p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000" cy="54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7" w:type="pct"/>
          <w:shd w:val="clear" w:color="auto" w:fill="FFFFFF" w:themeFill="background1"/>
        </w:tcPr>
        <w:p w:rsidR="00B678B3" w:rsidRDefault="00B678B3" w:rsidP="00B678B3">
          <w:pPr>
            <w:jc w:val="right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2052000" cy="547200"/>
                <wp:effectExtent l="0" t="0" r="0" b="0"/>
                <wp:docPr id="4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ue_efs_monochromat_pl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2000" cy="54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678B3" w:rsidRDefault="00B678B3" w:rsidP="004216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A82478"/>
    <w:multiLevelType w:val="hybridMultilevel"/>
    <w:tmpl w:val="C7BC1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90127"/>
    <w:multiLevelType w:val="hybridMultilevel"/>
    <w:tmpl w:val="B5422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478B"/>
    <w:multiLevelType w:val="multilevel"/>
    <w:tmpl w:val="04FA2E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594465"/>
    <w:multiLevelType w:val="hybridMultilevel"/>
    <w:tmpl w:val="A9D00D24"/>
    <w:lvl w:ilvl="0" w:tplc="D18EC77E">
      <w:start w:val="1"/>
      <w:numFmt w:val="decimal"/>
      <w:lvlText w:val="%1)"/>
      <w:lvlJc w:val="left"/>
      <w:pPr>
        <w:ind w:left="720" w:hanging="360"/>
      </w:pPr>
      <w:rPr>
        <w:rFonts w:eastAsia="Arial Unicode MS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03440"/>
    <w:multiLevelType w:val="hybridMultilevel"/>
    <w:tmpl w:val="934E9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F6BC1"/>
    <w:multiLevelType w:val="hybridMultilevel"/>
    <w:tmpl w:val="16BC6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02A97"/>
    <w:multiLevelType w:val="hybridMultilevel"/>
    <w:tmpl w:val="345879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1639D4"/>
    <w:multiLevelType w:val="hybridMultilevel"/>
    <w:tmpl w:val="43F21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A5527"/>
    <w:multiLevelType w:val="hybridMultilevel"/>
    <w:tmpl w:val="C43E11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A5E1C"/>
    <w:multiLevelType w:val="hybridMultilevel"/>
    <w:tmpl w:val="61382D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1B70A4"/>
    <w:multiLevelType w:val="hybridMultilevel"/>
    <w:tmpl w:val="1190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74DF8"/>
    <w:multiLevelType w:val="hybridMultilevel"/>
    <w:tmpl w:val="D3145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015FF"/>
    <w:multiLevelType w:val="hybridMultilevel"/>
    <w:tmpl w:val="4F224B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24634"/>
    <w:multiLevelType w:val="hybridMultilevel"/>
    <w:tmpl w:val="E35C0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32592"/>
    <w:multiLevelType w:val="hybridMultilevel"/>
    <w:tmpl w:val="441EBE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E8098D4">
      <w:start w:val="1"/>
      <w:numFmt w:val="decimal"/>
      <w:lvlText w:val="%2)"/>
      <w:lvlJc w:val="left"/>
      <w:pPr>
        <w:ind w:left="141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0E760E"/>
    <w:multiLevelType w:val="hybridMultilevel"/>
    <w:tmpl w:val="0A825E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621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7810B94"/>
    <w:multiLevelType w:val="hybridMultilevel"/>
    <w:tmpl w:val="3EDE30B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D57B13"/>
    <w:multiLevelType w:val="hybridMultilevel"/>
    <w:tmpl w:val="6B08AA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024EFC"/>
    <w:multiLevelType w:val="hybridMultilevel"/>
    <w:tmpl w:val="E3142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13342"/>
    <w:multiLevelType w:val="hybridMultilevel"/>
    <w:tmpl w:val="80D29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154A7"/>
    <w:multiLevelType w:val="hybridMultilevel"/>
    <w:tmpl w:val="B6380C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8"/>
  </w:num>
  <w:num w:numId="5">
    <w:abstractNumId w:val="12"/>
  </w:num>
  <w:num w:numId="6">
    <w:abstractNumId w:val="15"/>
  </w:num>
  <w:num w:numId="7">
    <w:abstractNumId w:val="7"/>
  </w:num>
  <w:num w:numId="8">
    <w:abstractNumId w:val="10"/>
  </w:num>
  <w:num w:numId="9">
    <w:abstractNumId w:val="18"/>
  </w:num>
  <w:num w:numId="10">
    <w:abstractNumId w:val="19"/>
  </w:num>
  <w:num w:numId="11">
    <w:abstractNumId w:val="16"/>
  </w:num>
  <w:num w:numId="12">
    <w:abstractNumId w:val="13"/>
  </w:num>
  <w:num w:numId="13">
    <w:abstractNumId w:val="1"/>
  </w:num>
  <w:num w:numId="14">
    <w:abstractNumId w:val="3"/>
  </w:num>
  <w:num w:numId="15">
    <w:abstractNumId w:val="4"/>
  </w:num>
  <w:num w:numId="16">
    <w:abstractNumId w:val="0"/>
  </w:num>
  <w:num w:numId="17">
    <w:abstractNumId w:val="17"/>
  </w:num>
  <w:num w:numId="18">
    <w:abstractNumId w:val="22"/>
  </w:num>
  <w:num w:numId="19">
    <w:abstractNumId w:val="20"/>
  </w:num>
  <w:num w:numId="20">
    <w:abstractNumId w:val="5"/>
  </w:num>
  <w:num w:numId="21">
    <w:abstractNumId w:val="21"/>
  </w:num>
  <w:num w:numId="22">
    <w:abstractNumId w:val="2"/>
  </w:num>
  <w:num w:numId="2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F1"/>
    <w:rsid w:val="00003B79"/>
    <w:rsid w:val="00014036"/>
    <w:rsid w:val="00040EDD"/>
    <w:rsid w:val="00051DBC"/>
    <w:rsid w:val="0005360C"/>
    <w:rsid w:val="00071BB2"/>
    <w:rsid w:val="000800F6"/>
    <w:rsid w:val="00083138"/>
    <w:rsid w:val="00096B83"/>
    <w:rsid w:val="000A268E"/>
    <w:rsid w:val="000A6E8A"/>
    <w:rsid w:val="000C321D"/>
    <w:rsid w:val="000D63D1"/>
    <w:rsid w:val="000E25F7"/>
    <w:rsid w:val="000E5F08"/>
    <w:rsid w:val="000F7E02"/>
    <w:rsid w:val="00101AED"/>
    <w:rsid w:val="0011362D"/>
    <w:rsid w:val="00116338"/>
    <w:rsid w:val="00143D6E"/>
    <w:rsid w:val="00144AB2"/>
    <w:rsid w:val="00151BB7"/>
    <w:rsid w:val="00157C66"/>
    <w:rsid w:val="00172430"/>
    <w:rsid w:val="00180700"/>
    <w:rsid w:val="001D2438"/>
    <w:rsid w:val="001E1A8E"/>
    <w:rsid w:val="001E31F2"/>
    <w:rsid w:val="00202E3C"/>
    <w:rsid w:val="002156D1"/>
    <w:rsid w:val="002203AB"/>
    <w:rsid w:val="00225F13"/>
    <w:rsid w:val="002335D7"/>
    <w:rsid w:val="002528F1"/>
    <w:rsid w:val="002529C3"/>
    <w:rsid w:val="00264E25"/>
    <w:rsid w:val="00287FF1"/>
    <w:rsid w:val="00292B69"/>
    <w:rsid w:val="00293B21"/>
    <w:rsid w:val="00294B81"/>
    <w:rsid w:val="002A571B"/>
    <w:rsid w:val="002A6031"/>
    <w:rsid w:val="002B63E4"/>
    <w:rsid w:val="002C73AE"/>
    <w:rsid w:val="002E7D77"/>
    <w:rsid w:val="003021C5"/>
    <w:rsid w:val="00302E2D"/>
    <w:rsid w:val="003068B5"/>
    <w:rsid w:val="0031524A"/>
    <w:rsid w:val="00315B29"/>
    <w:rsid w:val="00327C24"/>
    <w:rsid w:val="00352C49"/>
    <w:rsid w:val="00365B1F"/>
    <w:rsid w:val="0038527A"/>
    <w:rsid w:val="00395C2E"/>
    <w:rsid w:val="003A2BEE"/>
    <w:rsid w:val="003D4200"/>
    <w:rsid w:val="0040632C"/>
    <w:rsid w:val="0041206D"/>
    <w:rsid w:val="004146FD"/>
    <w:rsid w:val="004216D7"/>
    <w:rsid w:val="00445FB4"/>
    <w:rsid w:val="00450178"/>
    <w:rsid w:val="0046157F"/>
    <w:rsid w:val="0046634E"/>
    <w:rsid w:val="004833FD"/>
    <w:rsid w:val="004864DD"/>
    <w:rsid w:val="00496C82"/>
    <w:rsid w:val="004B0415"/>
    <w:rsid w:val="004B5906"/>
    <w:rsid w:val="004E035F"/>
    <w:rsid w:val="004F0304"/>
    <w:rsid w:val="005210C9"/>
    <w:rsid w:val="00530A46"/>
    <w:rsid w:val="00551010"/>
    <w:rsid w:val="00554608"/>
    <w:rsid w:val="005550E9"/>
    <w:rsid w:val="00597E4E"/>
    <w:rsid w:val="005C4DC1"/>
    <w:rsid w:val="005C502B"/>
    <w:rsid w:val="005C7F74"/>
    <w:rsid w:val="005E3EA3"/>
    <w:rsid w:val="005E7AA5"/>
    <w:rsid w:val="005F2106"/>
    <w:rsid w:val="005F558C"/>
    <w:rsid w:val="00620C76"/>
    <w:rsid w:val="00636697"/>
    <w:rsid w:val="00643052"/>
    <w:rsid w:val="00646C74"/>
    <w:rsid w:val="006474CA"/>
    <w:rsid w:val="00653C61"/>
    <w:rsid w:val="0065696A"/>
    <w:rsid w:val="00667A9E"/>
    <w:rsid w:val="00682CE0"/>
    <w:rsid w:val="0069136A"/>
    <w:rsid w:val="006A0C80"/>
    <w:rsid w:val="006A6802"/>
    <w:rsid w:val="006B66DB"/>
    <w:rsid w:val="006C208A"/>
    <w:rsid w:val="006D3717"/>
    <w:rsid w:val="006E30D0"/>
    <w:rsid w:val="006E6166"/>
    <w:rsid w:val="006E7AE1"/>
    <w:rsid w:val="006F5804"/>
    <w:rsid w:val="006F653A"/>
    <w:rsid w:val="00740257"/>
    <w:rsid w:val="007432AD"/>
    <w:rsid w:val="007531EA"/>
    <w:rsid w:val="00753D71"/>
    <w:rsid w:val="0076502D"/>
    <w:rsid w:val="007809DF"/>
    <w:rsid w:val="00782E6C"/>
    <w:rsid w:val="007904A5"/>
    <w:rsid w:val="007A6A6F"/>
    <w:rsid w:val="007C16AE"/>
    <w:rsid w:val="007C4834"/>
    <w:rsid w:val="007D163A"/>
    <w:rsid w:val="007F49EB"/>
    <w:rsid w:val="00801EC1"/>
    <w:rsid w:val="00810FBA"/>
    <w:rsid w:val="00816C11"/>
    <w:rsid w:val="008171BA"/>
    <w:rsid w:val="00822DD1"/>
    <w:rsid w:val="00827DBA"/>
    <w:rsid w:val="00835EF3"/>
    <w:rsid w:val="00844BAB"/>
    <w:rsid w:val="00864040"/>
    <w:rsid w:val="00872D90"/>
    <w:rsid w:val="008736DE"/>
    <w:rsid w:val="00881153"/>
    <w:rsid w:val="00881386"/>
    <w:rsid w:val="00883662"/>
    <w:rsid w:val="00883C6E"/>
    <w:rsid w:val="008855FD"/>
    <w:rsid w:val="0088737C"/>
    <w:rsid w:val="008906F4"/>
    <w:rsid w:val="008A4F56"/>
    <w:rsid w:val="008B0087"/>
    <w:rsid w:val="008B4C0E"/>
    <w:rsid w:val="008C5FD4"/>
    <w:rsid w:val="008D4496"/>
    <w:rsid w:val="008D4560"/>
    <w:rsid w:val="008E3E08"/>
    <w:rsid w:val="008F1850"/>
    <w:rsid w:val="008F6952"/>
    <w:rsid w:val="00905FDC"/>
    <w:rsid w:val="00911BC5"/>
    <w:rsid w:val="009241BF"/>
    <w:rsid w:val="00927AD7"/>
    <w:rsid w:val="00931B19"/>
    <w:rsid w:val="009357DD"/>
    <w:rsid w:val="00952B83"/>
    <w:rsid w:val="00957F02"/>
    <w:rsid w:val="00962363"/>
    <w:rsid w:val="009640FE"/>
    <w:rsid w:val="00964ACE"/>
    <w:rsid w:val="00964FAC"/>
    <w:rsid w:val="0097004E"/>
    <w:rsid w:val="00970BCE"/>
    <w:rsid w:val="0097617B"/>
    <w:rsid w:val="0098178D"/>
    <w:rsid w:val="00997514"/>
    <w:rsid w:val="009A48D0"/>
    <w:rsid w:val="009B1206"/>
    <w:rsid w:val="009B3F75"/>
    <w:rsid w:val="009B5DCC"/>
    <w:rsid w:val="009C4914"/>
    <w:rsid w:val="009D4CB6"/>
    <w:rsid w:val="009D6297"/>
    <w:rsid w:val="009F3989"/>
    <w:rsid w:val="00A05DD3"/>
    <w:rsid w:val="00A22695"/>
    <w:rsid w:val="00A250F8"/>
    <w:rsid w:val="00A329E5"/>
    <w:rsid w:val="00A37883"/>
    <w:rsid w:val="00A37AF1"/>
    <w:rsid w:val="00A4586F"/>
    <w:rsid w:val="00A47C2A"/>
    <w:rsid w:val="00A55050"/>
    <w:rsid w:val="00A56D5F"/>
    <w:rsid w:val="00A76B2A"/>
    <w:rsid w:val="00A77A91"/>
    <w:rsid w:val="00A90164"/>
    <w:rsid w:val="00A962E6"/>
    <w:rsid w:val="00AB4671"/>
    <w:rsid w:val="00AB59DA"/>
    <w:rsid w:val="00AB79ED"/>
    <w:rsid w:val="00AC04D5"/>
    <w:rsid w:val="00AD1EDF"/>
    <w:rsid w:val="00AD2629"/>
    <w:rsid w:val="00AD4150"/>
    <w:rsid w:val="00AD4664"/>
    <w:rsid w:val="00AD6091"/>
    <w:rsid w:val="00AE0283"/>
    <w:rsid w:val="00B0137E"/>
    <w:rsid w:val="00B03E99"/>
    <w:rsid w:val="00B3021C"/>
    <w:rsid w:val="00B34AF6"/>
    <w:rsid w:val="00B4467E"/>
    <w:rsid w:val="00B64A1C"/>
    <w:rsid w:val="00B678B3"/>
    <w:rsid w:val="00B77F18"/>
    <w:rsid w:val="00BA5464"/>
    <w:rsid w:val="00BB1763"/>
    <w:rsid w:val="00BB3DC5"/>
    <w:rsid w:val="00BD4D32"/>
    <w:rsid w:val="00BD621E"/>
    <w:rsid w:val="00C04E23"/>
    <w:rsid w:val="00C15740"/>
    <w:rsid w:val="00C43C25"/>
    <w:rsid w:val="00C5619F"/>
    <w:rsid w:val="00C70FE2"/>
    <w:rsid w:val="00C71B90"/>
    <w:rsid w:val="00C8692E"/>
    <w:rsid w:val="00C94C8F"/>
    <w:rsid w:val="00CA3F9D"/>
    <w:rsid w:val="00CD134D"/>
    <w:rsid w:val="00CE32C6"/>
    <w:rsid w:val="00CE4317"/>
    <w:rsid w:val="00CE634B"/>
    <w:rsid w:val="00CE7BC4"/>
    <w:rsid w:val="00CF42E7"/>
    <w:rsid w:val="00D005A1"/>
    <w:rsid w:val="00D12874"/>
    <w:rsid w:val="00D16EAC"/>
    <w:rsid w:val="00D171C3"/>
    <w:rsid w:val="00D566A6"/>
    <w:rsid w:val="00D60297"/>
    <w:rsid w:val="00D6164F"/>
    <w:rsid w:val="00D71B15"/>
    <w:rsid w:val="00D71C94"/>
    <w:rsid w:val="00D77B9C"/>
    <w:rsid w:val="00D812C2"/>
    <w:rsid w:val="00DA316A"/>
    <w:rsid w:val="00DB3DB8"/>
    <w:rsid w:val="00DD69C2"/>
    <w:rsid w:val="00DD7B1F"/>
    <w:rsid w:val="00DE01D3"/>
    <w:rsid w:val="00DE2A74"/>
    <w:rsid w:val="00E030CE"/>
    <w:rsid w:val="00E04C09"/>
    <w:rsid w:val="00E101B5"/>
    <w:rsid w:val="00E12B13"/>
    <w:rsid w:val="00E17CD7"/>
    <w:rsid w:val="00E24998"/>
    <w:rsid w:val="00E40B9E"/>
    <w:rsid w:val="00E51F32"/>
    <w:rsid w:val="00E522FF"/>
    <w:rsid w:val="00E54185"/>
    <w:rsid w:val="00E63916"/>
    <w:rsid w:val="00E65663"/>
    <w:rsid w:val="00E74CF6"/>
    <w:rsid w:val="00E7685B"/>
    <w:rsid w:val="00E82CC3"/>
    <w:rsid w:val="00E82FA5"/>
    <w:rsid w:val="00E95259"/>
    <w:rsid w:val="00E95277"/>
    <w:rsid w:val="00EB33E8"/>
    <w:rsid w:val="00ED14D3"/>
    <w:rsid w:val="00EF2880"/>
    <w:rsid w:val="00EF43AD"/>
    <w:rsid w:val="00EF5EDA"/>
    <w:rsid w:val="00F10E84"/>
    <w:rsid w:val="00F17404"/>
    <w:rsid w:val="00F23138"/>
    <w:rsid w:val="00F27012"/>
    <w:rsid w:val="00F33EE6"/>
    <w:rsid w:val="00F47300"/>
    <w:rsid w:val="00F51F7E"/>
    <w:rsid w:val="00F5601F"/>
    <w:rsid w:val="00F67BCA"/>
    <w:rsid w:val="00F759B4"/>
    <w:rsid w:val="00F82EAF"/>
    <w:rsid w:val="00FA07E8"/>
    <w:rsid w:val="00FA311C"/>
    <w:rsid w:val="00FB427F"/>
    <w:rsid w:val="00FB5312"/>
    <w:rsid w:val="00FD177D"/>
    <w:rsid w:val="00FD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EAF10F-6525-4448-B083-2C064F3D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60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B5312"/>
    <w:rPr>
      <w:b/>
      <w:bCs/>
    </w:rPr>
  </w:style>
  <w:style w:type="character" w:customStyle="1" w:styleId="apple-converted-space">
    <w:name w:val="apple-converted-space"/>
    <w:basedOn w:val="Domylnaczcionkaakapitu"/>
    <w:rsid w:val="00FB5312"/>
  </w:style>
  <w:style w:type="paragraph" w:styleId="Akapitzlist">
    <w:name w:val="List Paragraph"/>
    <w:basedOn w:val="Normalny"/>
    <w:uiPriority w:val="34"/>
    <w:qFormat/>
    <w:rsid w:val="000A26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4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496"/>
  </w:style>
  <w:style w:type="paragraph" w:styleId="Stopka">
    <w:name w:val="footer"/>
    <w:basedOn w:val="Normalny"/>
    <w:link w:val="StopkaZnak"/>
    <w:uiPriority w:val="99"/>
    <w:unhideWhenUsed/>
    <w:rsid w:val="008D4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496"/>
  </w:style>
  <w:style w:type="paragraph" w:customStyle="1" w:styleId="Default">
    <w:name w:val="Default"/>
    <w:rsid w:val="00302E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C8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C208A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FD1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F69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69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69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9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9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9BF40-8A83-4587-A748-F8194D0F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1054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Młynarczyk</dc:creator>
  <cp:lastModifiedBy>Sławomir Stanek</cp:lastModifiedBy>
  <cp:revision>2</cp:revision>
  <cp:lastPrinted>2017-05-02T12:12:00Z</cp:lastPrinted>
  <dcterms:created xsi:type="dcterms:W3CDTF">2017-08-09T11:56:00Z</dcterms:created>
  <dcterms:modified xsi:type="dcterms:W3CDTF">2017-08-09T11:56:00Z</dcterms:modified>
</cp:coreProperties>
</file>