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3511A" w:rsidRDefault="007C4E94" w:rsidP="00B3511A">
      <w:pPr>
        <w:tabs>
          <w:tab w:val="left" w:pos="567"/>
          <w:tab w:val="left" w:pos="4536"/>
          <w:tab w:val="left" w:pos="5953"/>
        </w:tabs>
        <w:spacing w:line="360" w:lineRule="auto"/>
        <w:jc w:val="center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Załącznik nr 1</w:t>
      </w:r>
      <w:bookmarkStart w:id="0" w:name="_GoBack"/>
      <w:bookmarkEnd w:id="0"/>
      <w:r w:rsidR="00201372" w:rsidRPr="00B3511A">
        <w:rPr>
          <w:rFonts w:ascii="Cambria" w:hAnsi="Cambria"/>
          <w:sz w:val="22"/>
          <w:szCs w:val="20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7A3490">
        <w:rPr>
          <w:rFonts w:ascii="Cambria" w:hAnsi="Cambria"/>
          <w:sz w:val="22"/>
          <w:szCs w:val="22"/>
        </w:rPr>
        <w:t>IPM-G.271.5</w:t>
      </w:r>
      <w:r w:rsidR="00330FAB">
        <w:rPr>
          <w:rFonts w:ascii="Cambria" w:hAnsi="Cambria"/>
          <w:sz w:val="22"/>
          <w:szCs w:val="22"/>
        </w:rPr>
        <w:t>.2018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7A3490" w:rsidRPr="007A3490">
        <w:rPr>
          <w:rStyle w:val="FontStyle14"/>
          <w:rFonts w:ascii="Cambria" w:hAnsi="Cambria"/>
          <w:b/>
          <w:bCs/>
          <w:lang w:eastAsia="en-US"/>
        </w:rPr>
        <w:t>Wznowienie/wyznaczenie/ustalenie granic działki ewidencyjnej nr 612, położonej w miejscowości Rembów, w gminie Raków – drogi będącej we władaniu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 xml:space="preserve">zapoznałem się z treścią zaproszenia do </w:t>
      </w:r>
      <w:r w:rsidR="00B3511A">
        <w:rPr>
          <w:rFonts w:ascii="Cambria" w:hAnsi="Cambria" w:cs="Arial"/>
          <w:sz w:val="22"/>
          <w:szCs w:val="22"/>
        </w:rPr>
        <w:t>składania propozycji cenowych</w:t>
      </w:r>
      <w:r w:rsidRPr="00A01CE5">
        <w:rPr>
          <w:rFonts w:ascii="Cambria" w:hAnsi="Cambria" w:cs="Arial"/>
          <w:sz w:val="22"/>
          <w:szCs w:val="22"/>
        </w:rPr>
        <w:t xml:space="preserve">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14"/>
        <w:gridCol w:w="4588"/>
      </w:tblGrid>
      <w:tr w:rsidR="0019738F" w:rsidRPr="000C16A5" w:rsidTr="002D2543">
        <w:tc>
          <w:tcPr>
            <w:tcW w:w="5060" w:type="dxa"/>
          </w:tcPr>
          <w:p w:rsidR="0019738F" w:rsidRPr="000C16A5" w:rsidRDefault="007A3490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642" w:type="dxa"/>
          </w:tcPr>
          <w:p w:rsidR="0019738F" w:rsidRPr="000C16A5" w:rsidRDefault="0019738F" w:rsidP="007A349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 xml:space="preserve">Cena 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330FAB" w:rsidRDefault="007A3490" w:rsidP="00330FA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FAB">
              <w:rPr>
                <w:rFonts w:ascii="Cambria" w:hAnsi="Cambria"/>
                <w:b/>
                <w:sz w:val="20"/>
                <w:szCs w:val="20"/>
              </w:rPr>
              <w:t xml:space="preserve">Wznowienie/wyznaczenie/ustalenie granic działki ewidencyjnej nr 612, położonej w miejscowości Rembów, w gminie Raków – drogi będącej we władaniu Gminy Raków, z działkami nr </w:t>
            </w:r>
            <w:proofErr w:type="spellStart"/>
            <w:r w:rsidRPr="00330FAB">
              <w:rPr>
                <w:rFonts w:ascii="Cambria" w:hAnsi="Cambria"/>
                <w:b/>
                <w:sz w:val="20"/>
                <w:szCs w:val="20"/>
              </w:rPr>
              <w:t>nr</w:t>
            </w:r>
            <w:proofErr w:type="spellEnd"/>
            <w:r w:rsidRPr="00330F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330FAB">
              <w:rPr>
                <w:rFonts w:ascii="Cambria" w:hAnsi="Cambria"/>
                <w:b/>
                <w:sz w:val="20"/>
                <w:szCs w:val="20"/>
              </w:rPr>
              <w:t>ewid</w:t>
            </w:r>
            <w:proofErr w:type="spellEnd"/>
            <w:r w:rsidRPr="00330FAB">
              <w:rPr>
                <w:rFonts w:ascii="Cambria" w:hAnsi="Cambria"/>
                <w:b/>
                <w:sz w:val="20"/>
                <w:szCs w:val="20"/>
              </w:rPr>
              <w:t>. 215, 216, 221, 201, 225 w miejscowości Rembów, oraz z działkami 90/8, 163 w miejscowości Lipiny, wraz ze sporządzeniem niezbędnej dokumentacji geodezyjnej.</w:t>
            </w:r>
          </w:p>
        </w:tc>
        <w:tc>
          <w:tcPr>
            <w:tcW w:w="3642" w:type="dxa"/>
          </w:tcPr>
          <w:p w:rsidR="007A3490" w:rsidRDefault="007A3490" w:rsidP="007A3490">
            <w:pPr>
              <w:spacing w:before="100" w:beforeAutospacing="1" w:after="100" w:afterAutospacing="1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A3490">
              <w:rPr>
                <w:rFonts w:ascii="Cambria" w:hAnsi="Cambria"/>
                <w:sz w:val="20"/>
                <w:szCs w:val="20"/>
              </w:rPr>
              <w:t xml:space="preserve">cena za wykonanie całego przedmiotu zamówienia wynosi </w:t>
            </w:r>
            <w:r>
              <w:rPr>
                <w:rFonts w:ascii="Cambria" w:hAnsi="Cambria"/>
                <w:sz w:val="20"/>
                <w:szCs w:val="20"/>
              </w:rPr>
              <w:t>…………….</w:t>
            </w:r>
            <w:r w:rsidRPr="007A3490">
              <w:rPr>
                <w:rFonts w:ascii="Cambria" w:hAnsi="Cambria"/>
                <w:sz w:val="20"/>
                <w:szCs w:val="20"/>
              </w:rPr>
              <w:t>...............................zł</w:t>
            </w:r>
            <w:r>
              <w:rPr>
                <w:rFonts w:ascii="Cambria" w:hAnsi="Cambria"/>
                <w:sz w:val="20"/>
                <w:szCs w:val="20"/>
              </w:rPr>
              <w:t xml:space="preserve"> brutto </w:t>
            </w:r>
            <w:r w:rsidRPr="007A3490">
              <w:rPr>
                <w:rFonts w:ascii="Cambria" w:hAnsi="Cambria"/>
                <w:sz w:val="20"/>
                <w:szCs w:val="20"/>
              </w:rPr>
              <w:t xml:space="preserve">(słownie: .....................................................................................................zł) w tym: </w:t>
            </w:r>
          </w:p>
          <w:p w:rsidR="007A3490" w:rsidRDefault="007A3490" w:rsidP="007A3490">
            <w:pPr>
              <w:spacing w:before="100" w:beforeAutospacing="1" w:after="100" w:afterAutospacing="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A3490">
              <w:rPr>
                <w:rFonts w:ascii="Cambria" w:hAnsi="Cambria"/>
                <w:sz w:val="20"/>
                <w:szCs w:val="20"/>
              </w:rPr>
              <w:t xml:space="preserve"> podatek VAT: ………..% w kwocie .............  zł,</w:t>
            </w:r>
            <w:r w:rsidRPr="007A349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7A3490" w:rsidRPr="007A3490" w:rsidRDefault="007A3490" w:rsidP="007A3490">
            <w:pPr>
              <w:spacing w:before="100" w:beforeAutospacing="1" w:after="100" w:afterAutospacing="1"/>
              <w:jc w:val="both"/>
              <w:rPr>
                <w:rFonts w:ascii="Cambria" w:hAnsi="Cambria"/>
                <w:sz w:val="20"/>
                <w:szCs w:val="20"/>
              </w:rPr>
            </w:pPr>
            <w:r w:rsidRPr="007A3490">
              <w:rPr>
                <w:rFonts w:ascii="Cambria" w:hAnsi="Cambria"/>
                <w:sz w:val="20"/>
                <w:szCs w:val="20"/>
              </w:rPr>
              <w:t>wartość bez podatku VAT: …………….zł</w:t>
            </w:r>
          </w:p>
          <w:p w:rsidR="002D2543" w:rsidRPr="000C16A5" w:rsidRDefault="002D2543" w:rsidP="007A3490">
            <w:pPr>
              <w:pStyle w:val="Akapitzlist"/>
              <w:spacing w:before="100" w:beforeAutospacing="1" w:after="100" w:afterAutospacing="1"/>
              <w:ind w:left="13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A01CE5" w:rsidRDefault="000C16A5" w:rsidP="007A3490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tab/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D2543"/>
    <w:rsid w:val="00330FAB"/>
    <w:rsid w:val="0039413E"/>
    <w:rsid w:val="004E7930"/>
    <w:rsid w:val="005D3C51"/>
    <w:rsid w:val="006C000B"/>
    <w:rsid w:val="007A3490"/>
    <w:rsid w:val="007B7575"/>
    <w:rsid w:val="007C4E94"/>
    <w:rsid w:val="00977A46"/>
    <w:rsid w:val="00A01CE5"/>
    <w:rsid w:val="00B3511A"/>
    <w:rsid w:val="00D1264C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3</cp:revision>
  <cp:lastPrinted>2018-04-12T12:37:00Z</cp:lastPrinted>
  <dcterms:created xsi:type="dcterms:W3CDTF">2018-04-12T12:36:00Z</dcterms:created>
  <dcterms:modified xsi:type="dcterms:W3CDTF">2018-04-12T12:37:00Z</dcterms:modified>
</cp:coreProperties>
</file>