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Pr="00E7696B">
        <w:rPr>
          <w:rFonts w:ascii="Times New Roman" w:hAnsi="Times New Roman" w:cs="Times New Roman"/>
        </w:rPr>
        <w:t>-</w:t>
      </w:r>
      <w:r w:rsidRPr="00E7696B">
        <w:rPr>
          <w:rFonts w:ascii="Times New Roman" w:hAnsi="Times New Roman" w:cs="Times New Roman"/>
          <w:b/>
        </w:rPr>
        <w:t xml:space="preserve"> </w:t>
      </w:r>
      <w:r w:rsidR="001E2C9F">
        <w:rPr>
          <w:b/>
        </w:rPr>
        <w:t xml:space="preserve">Gimnazjum im. Jana Pawła II </w:t>
      </w:r>
      <w:r w:rsidR="00884C48">
        <w:rPr>
          <w:b/>
        </w:rPr>
        <w:t xml:space="preserve">                 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u</w:t>
      </w:r>
      <w:r w:rsidR="001E2C9F">
        <w:rPr>
          <w:rFonts w:ascii="Times New Roman" w:hAnsi="Times New Roman" w:cs="Times New Roman"/>
        </w:rPr>
        <w:t>l. Łagowska 25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1E2C9F">
        <w:rPr>
          <w:b/>
        </w:rPr>
        <w:t>Gimnazjum im. Jana Pawła II</w:t>
      </w:r>
      <w:r w:rsidR="00A67473">
        <w:rPr>
          <w:b/>
        </w:rPr>
        <w:t xml:space="preserve"> w Rakowie </w:t>
      </w:r>
      <w:r w:rsidR="00884C48">
        <w:rPr>
          <w:b/>
        </w:rPr>
        <w:t>-</w:t>
      </w:r>
      <w:r w:rsidR="00A67473">
        <w:rPr>
          <w:b/>
        </w:rPr>
        <w:t xml:space="preserve"> Grzegorz</w:t>
      </w:r>
      <w:r w:rsidR="00060C6B">
        <w:rPr>
          <w:b/>
        </w:rPr>
        <w:t>a</w:t>
      </w:r>
      <w:r w:rsidR="00A67473">
        <w:rPr>
          <w:b/>
        </w:rPr>
        <w:t xml:space="preserve"> Szewczyka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AF770A">
        <w:rPr>
          <w:b/>
        </w:rPr>
        <w:t xml:space="preserve">Gimnazjum im. Jana Pawła II w Rakowie </w:t>
      </w:r>
      <w:proofErr w:type="spellStart"/>
      <w:r w:rsidR="00AF770A">
        <w:rPr>
          <w:b/>
        </w:rPr>
        <w:t>ul.Łagowska</w:t>
      </w:r>
      <w:proofErr w:type="spellEnd"/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,w tym ceny jednostkowe towaru, zawiera załącznik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 ,określone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26.08.2015r. w sprawie grup środków spożywczych przeznaczonych do sprzedaży dzieciom i młodzieży w jednostkach systemu oświaty oraz wymagań ,jakie muszą spełniać środki spożywcze stosowane w ramach żywienia zbiorowego dzieci i młodzieży w tych jednostkach (Dz. U. z 2015 poz.1256).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>Produkty spożywcze muszą być dostarczane samochodem własnym wykonawcy w opakowaniach jednostkowych opis</w:t>
      </w:r>
      <w:r w:rsidR="0088718E">
        <w:t xml:space="preserve">anych w formularzu </w:t>
      </w:r>
      <w:r>
        <w:t>cenowym lub opakowaniu 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 ,Wykonawca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 ,aby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Termin wykonania umowy – od 0</w:t>
      </w:r>
      <w:r w:rsidR="00A07CB9">
        <w:t>3 wrześ</w:t>
      </w:r>
      <w:bookmarkStart w:id="0" w:name="_GoBack"/>
      <w:bookmarkEnd w:id="0"/>
      <w:r w:rsidR="002B0D8A">
        <w:t>nia</w:t>
      </w:r>
      <w:r w:rsidR="00A07CB9">
        <w:t xml:space="preserve"> </w:t>
      </w:r>
      <w:r w:rsidR="002B0D8A">
        <w:t>2018 r.  do 31 grudnia</w:t>
      </w:r>
      <w:r>
        <w:t xml:space="preserve"> 2018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 xml:space="preserve">2. Miejscem wykonania umowy jest siedziba </w:t>
      </w:r>
      <w:r w:rsidR="00AF770A">
        <w:rPr>
          <w:b/>
        </w:rPr>
        <w:t xml:space="preserve">Gimnazjum im. Jana Pawła II w Rakowie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>2.Ceny jednostkowe brutto towaru ,na fakturach  VAT 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4F0420" w:rsidP="004F0420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okoliczności(zdarzeń losowych) ,których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ofertowy-załącznik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238F"/>
    <w:rsid w:val="00060C6B"/>
    <w:rsid w:val="0011065D"/>
    <w:rsid w:val="00115B7F"/>
    <w:rsid w:val="001E2C9F"/>
    <w:rsid w:val="002B0D8A"/>
    <w:rsid w:val="004F0420"/>
    <w:rsid w:val="005A0627"/>
    <w:rsid w:val="00622F39"/>
    <w:rsid w:val="00884C48"/>
    <w:rsid w:val="0088718E"/>
    <w:rsid w:val="008A37FD"/>
    <w:rsid w:val="00A07CB9"/>
    <w:rsid w:val="00A67473"/>
    <w:rsid w:val="00AF770A"/>
    <w:rsid w:val="00B36BBF"/>
    <w:rsid w:val="00B6092A"/>
    <w:rsid w:val="00BF3E0E"/>
    <w:rsid w:val="00C458DA"/>
    <w:rsid w:val="00C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Gimnazjum im. JP II</cp:lastModifiedBy>
  <cp:revision>9</cp:revision>
  <dcterms:created xsi:type="dcterms:W3CDTF">2017-12-07T09:14:00Z</dcterms:created>
  <dcterms:modified xsi:type="dcterms:W3CDTF">2018-06-11T11:00:00Z</dcterms:modified>
</cp:coreProperties>
</file>