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50377" w14:textId="77777777" w:rsidR="0078096F" w:rsidRPr="0078096F" w:rsidRDefault="0078096F" w:rsidP="0078096F">
      <w:pPr>
        <w:spacing w:after="0" w:line="240" w:lineRule="auto"/>
        <w:rPr>
          <w:rFonts w:ascii="Times New Roman" w:eastAsia="Times New Roman" w:hAnsi="Times New Roman" w:cs="Times New Roman"/>
          <w:sz w:val="24"/>
          <w:szCs w:val="24"/>
          <w:lang w:eastAsia="pl-PL"/>
        </w:rPr>
      </w:pP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color w:val="000000"/>
          <w:sz w:val="27"/>
          <w:szCs w:val="27"/>
          <w:lang w:eastAsia="pl-PL"/>
        </w:rPr>
        <w:br/>
        <w:t>Ogłoszenie nr 586580-N-2018 z dnia 2018-07-10 r. </w:t>
      </w:r>
      <w:r w:rsidRPr="0078096F">
        <w:rPr>
          <w:rFonts w:ascii="Times New Roman" w:eastAsia="Times New Roman" w:hAnsi="Times New Roman" w:cs="Times New Roman"/>
          <w:color w:val="000000"/>
          <w:sz w:val="27"/>
          <w:szCs w:val="27"/>
          <w:lang w:eastAsia="pl-PL"/>
        </w:rPr>
        <w:br/>
      </w:r>
    </w:p>
    <w:p w14:paraId="5E52EB88" w14:textId="77777777" w:rsidR="0078096F" w:rsidRPr="0078096F" w:rsidRDefault="0078096F" w:rsidP="0078096F">
      <w:pPr>
        <w:spacing w:after="0" w:line="450" w:lineRule="atLeast"/>
        <w:jc w:val="center"/>
        <w:rPr>
          <w:rFonts w:ascii="Times New Roman" w:eastAsia="Times New Roman" w:hAnsi="Times New Roman" w:cs="Times New Roman"/>
          <w:b/>
          <w:bCs/>
          <w:color w:val="000000"/>
          <w:sz w:val="27"/>
          <w:szCs w:val="27"/>
          <w:lang w:eastAsia="pl-PL"/>
        </w:rPr>
      </w:pPr>
      <w:r w:rsidRPr="0078096F">
        <w:rPr>
          <w:rFonts w:ascii="Times New Roman" w:eastAsia="Times New Roman" w:hAnsi="Times New Roman" w:cs="Times New Roman"/>
          <w:b/>
          <w:bCs/>
          <w:color w:val="000000"/>
          <w:sz w:val="27"/>
          <w:szCs w:val="27"/>
          <w:lang w:eastAsia="pl-PL"/>
        </w:rPr>
        <w:t xml:space="preserve">Gmina Raków: Rozbudowa i przebudowa szkoły podstawowej w </w:t>
      </w:r>
      <w:proofErr w:type="spellStart"/>
      <w:r w:rsidRPr="0078096F">
        <w:rPr>
          <w:rFonts w:ascii="Times New Roman" w:eastAsia="Times New Roman" w:hAnsi="Times New Roman" w:cs="Times New Roman"/>
          <w:b/>
          <w:bCs/>
          <w:color w:val="000000"/>
          <w:sz w:val="27"/>
          <w:szCs w:val="27"/>
          <w:lang w:eastAsia="pl-PL"/>
        </w:rPr>
        <w:t>Ociesękach</w:t>
      </w:r>
      <w:proofErr w:type="spellEnd"/>
      <w:r w:rsidRPr="0078096F">
        <w:rPr>
          <w:rFonts w:ascii="Times New Roman" w:eastAsia="Times New Roman" w:hAnsi="Times New Roman" w:cs="Times New Roman"/>
          <w:b/>
          <w:bCs/>
          <w:color w:val="000000"/>
          <w:sz w:val="27"/>
          <w:szCs w:val="27"/>
          <w:lang w:eastAsia="pl-PL"/>
        </w:rPr>
        <w:t xml:space="preserve"> o Salę Gimnastyczną wraz z doposażeniem</w:t>
      </w:r>
      <w:r w:rsidRPr="0078096F">
        <w:rPr>
          <w:rFonts w:ascii="Times New Roman" w:eastAsia="Times New Roman" w:hAnsi="Times New Roman" w:cs="Times New Roman"/>
          <w:b/>
          <w:bCs/>
          <w:color w:val="000000"/>
          <w:sz w:val="27"/>
          <w:szCs w:val="27"/>
          <w:lang w:eastAsia="pl-PL"/>
        </w:rPr>
        <w:br/>
        <w:t>OGŁOSZENIE O ZAMÓWIENIU - Roboty budowlane</w:t>
      </w:r>
    </w:p>
    <w:p w14:paraId="2E22B1A0"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b/>
          <w:bCs/>
          <w:color w:val="000000"/>
          <w:sz w:val="27"/>
          <w:szCs w:val="27"/>
          <w:lang w:eastAsia="pl-PL"/>
        </w:rPr>
        <w:t>Zamieszczanie ogłoszenia:</w:t>
      </w:r>
      <w:r w:rsidRPr="0078096F">
        <w:rPr>
          <w:rFonts w:ascii="Times New Roman" w:eastAsia="Times New Roman" w:hAnsi="Times New Roman" w:cs="Times New Roman"/>
          <w:color w:val="000000"/>
          <w:sz w:val="27"/>
          <w:szCs w:val="27"/>
          <w:lang w:eastAsia="pl-PL"/>
        </w:rPr>
        <w:t> Zamieszczanie obowiązkowe</w:t>
      </w:r>
    </w:p>
    <w:p w14:paraId="04050C36"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b/>
          <w:bCs/>
          <w:color w:val="000000"/>
          <w:sz w:val="27"/>
          <w:szCs w:val="27"/>
          <w:lang w:eastAsia="pl-PL"/>
        </w:rPr>
        <w:t>Ogłoszenie dotyczy:</w:t>
      </w:r>
      <w:r w:rsidRPr="0078096F">
        <w:rPr>
          <w:rFonts w:ascii="Times New Roman" w:eastAsia="Times New Roman" w:hAnsi="Times New Roman" w:cs="Times New Roman"/>
          <w:color w:val="000000"/>
          <w:sz w:val="27"/>
          <w:szCs w:val="27"/>
          <w:lang w:eastAsia="pl-PL"/>
        </w:rPr>
        <w:t> Zamówienia publicznego</w:t>
      </w:r>
    </w:p>
    <w:p w14:paraId="50B2393A"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14:paraId="604A3618"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color w:val="000000"/>
          <w:sz w:val="27"/>
          <w:szCs w:val="27"/>
          <w:lang w:eastAsia="pl-PL"/>
        </w:rPr>
        <w:t>Tak</w:t>
      </w:r>
    </w:p>
    <w:p w14:paraId="1A0A1043"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Nazwa projektu lub programu</w:t>
      </w:r>
      <w:r w:rsidRPr="0078096F">
        <w:rPr>
          <w:rFonts w:ascii="Times New Roman" w:eastAsia="Times New Roman" w:hAnsi="Times New Roman" w:cs="Times New Roman"/>
          <w:color w:val="000000"/>
          <w:sz w:val="27"/>
          <w:szCs w:val="27"/>
          <w:lang w:eastAsia="pl-PL"/>
        </w:rPr>
        <w:t> </w:t>
      </w:r>
      <w:r w:rsidRPr="0078096F">
        <w:rPr>
          <w:rFonts w:ascii="Times New Roman" w:eastAsia="Times New Roman" w:hAnsi="Times New Roman" w:cs="Times New Roman"/>
          <w:color w:val="000000"/>
          <w:sz w:val="27"/>
          <w:szCs w:val="27"/>
          <w:lang w:eastAsia="pl-PL"/>
        </w:rPr>
        <w:br/>
        <w:t>Przedmiot zamówienia dofinansowany ze środków Unii Europejskiej w ramach Regionalny Program Operacyjny Województwa Świętokrzyskiego na lata 2014-2020, Oś priorytetowa VII „Sprawne usługi publiczne” dla Działania 7.4 „Rozwój infrastruktury edukacyjnej i szkoleniowej</w:t>
      </w:r>
    </w:p>
    <w:p w14:paraId="0F1E9024"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228C7897"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color w:val="000000"/>
          <w:sz w:val="27"/>
          <w:szCs w:val="27"/>
          <w:lang w:eastAsia="pl-PL"/>
        </w:rPr>
        <w:t>Nie</w:t>
      </w:r>
    </w:p>
    <w:p w14:paraId="01FB0596"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78096F">
        <w:rPr>
          <w:rFonts w:ascii="Times New Roman" w:eastAsia="Times New Roman" w:hAnsi="Times New Roman" w:cs="Times New Roman"/>
          <w:color w:val="000000"/>
          <w:sz w:val="27"/>
          <w:szCs w:val="27"/>
          <w:lang w:eastAsia="pl-PL"/>
        </w:rPr>
        <w:t>Pzp</w:t>
      </w:r>
      <w:proofErr w:type="spellEnd"/>
      <w:r w:rsidRPr="0078096F">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78096F">
        <w:rPr>
          <w:rFonts w:ascii="Times New Roman" w:eastAsia="Times New Roman" w:hAnsi="Times New Roman" w:cs="Times New Roman"/>
          <w:color w:val="000000"/>
          <w:sz w:val="27"/>
          <w:szCs w:val="27"/>
          <w:lang w:eastAsia="pl-PL"/>
        </w:rPr>
        <w:br/>
      </w:r>
    </w:p>
    <w:p w14:paraId="1611FEF9" w14:textId="77777777" w:rsidR="0078096F" w:rsidRPr="0078096F" w:rsidRDefault="0078096F" w:rsidP="0078096F">
      <w:pPr>
        <w:spacing w:after="0" w:line="450" w:lineRule="atLeast"/>
        <w:rPr>
          <w:rFonts w:ascii="Times New Roman" w:eastAsia="Times New Roman" w:hAnsi="Times New Roman" w:cs="Times New Roman"/>
          <w:b/>
          <w:bCs/>
          <w:color w:val="000000"/>
          <w:sz w:val="36"/>
          <w:szCs w:val="36"/>
          <w:lang w:eastAsia="pl-PL"/>
        </w:rPr>
      </w:pPr>
      <w:r w:rsidRPr="0078096F">
        <w:rPr>
          <w:rFonts w:ascii="Times New Roman" w:eastAsia="Times New Roman" w:hAnsi="Times New Roman" w:cs="Times New Roman"/>
          <w:b/>
          <w:bCs/>
          <w:color w:val="000000"/>
          <w:sz w:val="36"/>
          <w:szCs w:val="36"/>
          <w:u w:val="single"/>
          <w:lang w:eastAsia="pl-PL"/>
        </w:rPr>
        <w:lastRenderedPageBreak/>
        <w:t>SEKCJA I: ZAMAWIAJĄCY</w:t>
      </w:r>
    </w:p>
    <w:p w14:paraId="4B6F41C4"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b/>
          <w:bCs/>
          <w:color w:val="000000"/>
          <w:sz w:val="27"/>
          <w:szCs w:val="27"/>
          <w:lang w:eastAsia="pl-PL"/>
        </w:rPr>
        <w:t>Postępowanie przeprowadza centralny zamawiający </w:t>
      </w:r>
    </w:p>
    <w:p w14:paraId="063AEC99"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color w:val="000000"/>
          <w:sz w:val="27"/>
          <w:szCs w:val="27"/>
          <w:lang w:eastAsia="pl-PL"/>
        </w:rPr>
        <w:t>Nie</w:t>
      </w:r>
    </w:p>
    <w:p w14:paraId="1D936EBE"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14:paraId="3C0C3B9A"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color w:val="000000"/>
          <w:sz w:val="27"/>
          <w:szCs w:val="27"/>
          <w:lang w:eastAsia="pl-PL"/>
        </w:rPr>
        <w:t>Nie</w:t>
      </w:r>
    </w:p>
    <w:p w14:paraId="3C574ED9"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78096F">
        <w:rPr>
          <w:rFonts w:ascii="Times New Roman" w:eastAsia="Times New Roman" w:hAnsi="Times New Roman" w:cs="Times New Roman"/>
          <w:color w:val="000000"/>
          <w:sz w:val="27"/>
          <w:szCs w:val="27"/>
          <w:lang w:eastAsia="pl-PL"/>
        </w:rPr>
        <w:t>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Postępowanie jest przeprowadzane wspólnie przez zamawiających</w:t>
      </w:r>
      <w:r w:rsidRPr="0078096F">
        <w:rPr>
          <w:rFonts w:ascii="Times New Roman" w:eastAsia="Times New Roman" w:hAnsi="Times New Roman" w:cs="Times New Roman"/>
          <w:color w:val="000000"/>
          <w:sz w:val="27"/>
          <w:szCs w:val="27"/>
          <w:lang w:eastAsia="pl-PL"/>
        </w:rPr>
        <w:t> </w:t>
      </w:r>
    </w:p>
    <w:p w14:paraId="7C78B4BE"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color w:val="000000"/>
          <w:sz w:val="27"/>
          <w:szCs w:val="27"/>
          <w:lang w:eastAsia="pl-PL"/>
        </w:rPr>
        <w:t>Nie</w:t>
      </w:r>
    </w:p>
    <w:p w14:paraId="3DBADC07"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14:paraId="4497CDE3"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color w:val="000000"/>
          <w:sz w:val="27"/>
          <w:szCs w:val="27"/>
          <w:lang w:eastAsia="pl-PL"/>
        </w:rPr>
        <w:t>Nie</w:t>
      </w:r>
    </w:p>
    <w:p w14:paraId="0EC25309"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78096F">
        <w:rPr>
          <w:rFonts w:ascii="Times New Roman" w:eastAsia="Times New Roman" w:hAnsi="Times New Roman" w:cs="Times New Roman"/>
          <w:color w:val="000000"/>
          <w:sz w:val="27"/>
          <w:szCs w:val="27"/>
          <w:lang w:eastAsia="pl-PL"/>
        </w:rPr>
        <w:t>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Informacje dodatkowe:</w:t>
      </w:r>
      <w:r w:rsidRPr="0078096F">
        <w:rPr>
          <w:rFonts w:ascii="Times New Roman" w:eastAsia="Times New Roman" w:hAnsi="Times New Roman" w:cs="Times New Roman"/>
          <w:color w:val="000000"/>
          <w:sz w:val="27"/>
          <w:szCs w:val="27"/>
          <w:lang w:eastAsia="pl-PL"/>
        </w:rPr>
        <w:t> </w:t>
      </w:r>
    </w:p>
    <w:p w14:paraId="4FF84461"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b/>
          <w:bCs/>
          <w:color w:val="000000"/>
          <w:sz w:val="27"/>
          <w:szCs w:val="27"/>
          <w:lang w:eastAsia="pl-PL"/>
        </w:rPr>
        <w:t>I. 1) NAZWA I ADRES: </w:t>
      </w:r>
      <w:r w:rsidRPr="0078096F">
        <w:rPr>
          <w:rFonts w:ascii="Times New Roman" w:eastAsia="Times New Roman" w:hAnsi="Times New Roman" w:cs="Times New Roman"/>
          <w:color w:val="000000"/>
          <w:sz w:val="27"/>
          <w:szCs w:val="27"/>
          <w:lang w:eastAsia="pl-PL"/>
        </w:rPr>
        <w:t>Gmina Raków, krajowy numer identyfikacyjny 29101064200000, ul. ul. Ogrodowa  1 , 26035   Raków, woj. świętokrzyskie, państwo Polska, tel. 41 3535018, e-mailj.milewicz@rakow.pl; luiza50@wp.pl;a.pleban@rakow.pl; a.rejnowicz@rakow.pl, faks 41 3535018. </w:t>
      </w:r>
      <w:r w:rsidRPr="0078096F">
        <w:rPr>
          <w:rFonts w:ascii="Times New Roman" w:eastAsia="Times New Roman" w:hAnsi="Times New Roman" w:cs="Times New Roman"/>
          <w:color w:val="000000"/>
          <w:sz w:val="27"/>
          <w:szCs w:val="27"/>
          <w:lang w:eastAsia="pl-PL"/>
        </w:rPr>
        <w:br/>
        <w:t>Adres strony internetowej (URL): www.rakow.pl </w:t>
      </w:r>
      <w:r w:rsidRPr="0078096F">
        <w:rPr>
          <w:rFonts w:ascii="Times New Roman" w:eastAsia="Times New Roman" w:hAnsi="Times New Roman" w:cs="Times New Roman"/>
          <w:color w:val="000000"/>
          <w:sz w:val="27"/>
          <w:szCs w:val="27"/>
          <w:lang w:eastAsia="pl-PL"/>
        </w:rPr>
        <w:br/>
        <w:t>Adres profilu nabywcy: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color w:val="000000"/>
          <w:sz w:val="27"/>
          <w:szCs w:val="27"/>
          <w:lang w:eastAsia="pl-PL"/>
        </w:rPr>
        <w:lastRenderedPageBreak/>
        <w:t>Adres strony internetowej pod którym można uzyskać dostęp do narzędzi i urządzeń lub formatów plików, które nie są ogólnie dostępne</w:t>
      </w:r>
    </w:p>
    <w:p w14:paraId="02641B5A"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b/>
          <w:bCs/>
          <w:color w:val="000000"/>
          <w:sz w:val="27"/>
          <w:szCs w:val="27"/>
          <w:lang w:eastAsia="pl-PL"/>
        </w:rPr>
        <w:t>I. 2) RODZAJ ZAMAWIAJĄCEGO: </w:t>
      </w:r>
      <w:r w:rsidRPr="0078096F">
        <w:rPr>
          <w:rFonts w:ascii="Times New Roman" w:eastAsia="Times New Roman" w:hAnsi="Times New Roman" w:cs="Times New Roman"/>
          <w:color w:val="000000"/>
          <w:sz w:val="27"/>
          <w:szCs w:val="27"/>
          <w:lang w:eastAsia="pl-PL"/>
        </w:rPr>
        <w:t>Administracja samorządowa </w:t>
      </w:r>
      <w:r w:rsidRPr="0078096F">
        <w:rPr>
          <w:rFonts w:ascii="Times New Roman" w:eastAsia="Times New Roman" w:hAnsi="Times New Roman" w:cs="Times New Roman"/>
          <w:color w:val="000000"/>
          <w:sz w:val="27"/>
          <w:szCs w:val="27"/>
          <w:lang w:eastAsia="pl-PL"/>
        </w:rPr>
        <w:br/>
      </w:r>
    </w:p>
    <w:p w14:paraId="557A0491"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b/>
          <w:bCs/>
          <w:color w:val="000000"/>
          <w:sz w:val="27"/>
          <w:szCs w:val="27"/>
          <w:lang w:eastAsia="pl-PL"/>
        </w:rPr>
        <w:t>I.3) WSPÓLNE UDZIELANIE ZAMÓWIENIA </w:t>
      </w:r>
      <w:r w:rsidRPr="0078096F">
        <w:rPr>
          <w:rFonts w:ascii="Times New Roman" w:eastAsia="Times New Roman" w:hAnsi="Times New Roman" w:cs="Times New Roman"/>
          <w:b/>
          <w:bCs/>
          <w:i/>
          <w:iCs/>
          <w:color w:val="000000"/>
          <w:sz w:val="27"/>
          <w:szCs w:val="27"/>
          <w:lang w:eastAsia="pl-PL"/>
        </w:rPr>
        <w:t>(jeżeli dotyczy)</w:t>
      </w:r>
      <w:r w:rsidRPr="0078096F">
        <w:rPr>
          <w:rFonts w:ascii="Times New Roman" w:eastAsia="Times New Roman" w:hAnsi="Times New Roman" w:cs="Times New Roman"/>
          <w:b/>
          <w:bCs/>
          <w:color w:val="000000"/>
          <w:sz w:val="27"/>
          <w:szCs w:val="27"/>
          <w:lang w:eastAsia="pl-PL"/>
        </w:rPr>
        <w:t>:</w:t>
      </w:r>
    </w:p>
    <w:p w14:paraId="450E0359"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78096F">
        <w:rPr>
          <w:rFonts w:ascii="Times New Roman" w:eastAsia="Times New Roman" w:hAnsi="Times New Roman" w:cs="Times New Roman"/>
          <w:color w:val="000000"/>
          <w:sz w:val="27"/>
          <w:szCs w:val="27"/>
          <w:lang w:eastAsia="pl-PL"/>
        </w:rPr>
        <w:br/>
      </w:r>
    </w:p>
    <w:p w14:paraId="45A3418D"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b/>
          <w:bCs/>
          <w:color w:val="000000"/>
          <w:sz w:val="27"/>
          <w:szCs w:val="27"/>
          <w:lang w:eastAsia="pl-PL"/>
        </w:rPr>
        <w:t>I.4) KOMUNIKACJA: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14:paraId="23169E5C"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color w:val="000000"/>
          <w:sz w:val="27"/>
          <w:szCs w:val="27"/>
          <w:lang w:eastAsia="pl-PL"/>
        </w:rPr>
        <w:t>Tak </w:t>
      </w:r>
      <w:r w:rsidRPr="0078096F">
        <w:rPr>
          <w:rFonts w:ascii="Times New Roman" w:eastAsia="Times New Roman" w:hAnsi="Times New Roman" w:cs="Times New Roman"/>
          <w:color w:val="000000"/>
          <w:sz w:val="27"/>
          <w:szCs w:val="27"/>
          <w:lang w:eastAsia="pl-PL"/>
        </w:rPr>
        <w:br/>
        <w:t>http://bip.rakow.pl/zamowienia-publiczne.html</w:t>
      </w:r>
    </w:p>
    <w:p w14:paraId="35C5E49F"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14:paraId="03E08042"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color w:val="000000"/>
          <w:sz w:val="27"/>
          <w:szCs w:val="27"/>
          <w:lang w:eastAsia="pl-PL"/>
        </w:rPr>
        <w:t>Tak </w:t>
      </w:r>
      <w:r w:rsidRPr="0078096F">
        <w:rPr>
          <w:rFonts w:ascii="Times New Roman" w:eastAsia="Times New Roman" w:hAnsi="Times New Roman" w:cs="Times New Roman"/>
          <w:color w:val="000000"/>
          <w:sz w:val="27"/>
          <w:szCs w:val="27"/>
          <w:lang w:eastAsia="pl-PL"/>
        </w:rPr>
        <w:br/>
        <w:t>http://bip.rakow.pl/zamowienia-publiczne.html</w:t>
      </w:r>
    </w:p>
    <w:p w14:paraId="56A504F2"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14:paraId="13BB8EC2"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color w:val="000000"/>
          <w:sz w:val="27"/>
          <w:szCs w:val="27"/>
          <w:lang w:eastAsia="pl-PL"/>
        </w:rPr>
        <w:lastRenderedPageBreak/>
        <w:t>Nie </w:t>
      </w:r>
      <w:r w:rsidRPr="0078096F">
        <w:rPr>
          <w:rFonts w:ascii="Times New Roman" w:eastAsia="Times New Roman" w:hAnsi="Times New Roman" w:cs="Times New Roman"/>
          <w:color w:val="000000"/>
          <w:sz w:val="27"/>
          <w:szCs w:val="27"/>
          <w:lang w:eastAsia="pl-PL"/>
        </w:rPr>
        <w:br/>
      </w:r>
    </w:p>
    <w:p w14:paraId="1D606FF6"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Oferty lub wnioski o dopuszczenie do udziału w postępowaniu należy przesyłać:</w:t>
      </w:r>
      <w:r w:rsidRPr="0078096F">
        <w:rPr>
          <w:rFonts w:ascii="Times New Roman" w:eastAsia="Times New Roman" w:hAnsi="Times New Roman" w:cs="Times New Roman"/>
          <w:color w:val="000000"/>
          <w:sz w:val="27"/>
          <w:szCs w:val="27"/>
          <w:lang w:eastAsia="pl-PL"/>
        </w:rPr>
        <w:t>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Elektronicznie</w:t>
      </w:r>
    </w:p>
    <w:p w14:paraId="17B3EEC9"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color w:val="000000"/>
          <w:sz w:val="27"/>
          <w:szCs w:val="27"/>
          <w:lang w:eastAsia="pl-PL"/>
        </w:rPr>
        <w:t>Nie </w:t>
      </w:r>
      <w:r w:rsidRPr="0078096F">
        <w:rPr>
          <w:rFonts w:ascii="Times New Roman" w:eastAsia="Times New Roman" w:hAnsi="Times New Roman" w:cs="Times New Roman"/>
          <w:color w:val="000000"/>
          <w:sz w:val="27"/>
          <w:szCs w:val="27"/>
          <w:lang w:eastAsia="pl-PL"/>
        </w:rPr>
        <w:br/>
        <w:t>adres </w:t>
      </w:r>
      <w:r w:rsidRPr="0078096F">
        <w:rPr>
          <w:rFonts w:ascii="Times New Roman" w:eastAsia="Times New Roman" w:hAnsi="Times New Roman" w:cs="Times New Roman"/>
          <w:color w:val="000000"/>
          <w:sz w:val="27"/>
          <w:szCs w:val="27"/>
          <w:lang w:eastAsia="pl-PL"/>
        </w:rPr>
        <w:br/>
      </w:r>
    </w:p>
    <w:p w14:paraId="6CDC5442"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p>
    <w:p w14:paraId="5B994D81"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78096F">
        <w:rPr>
          <w:rFonts w:ascii="Times New Roman" w:eastAsia="Times New Roman" w:hAnsi="Times New Roman" w:cs="Times New Roman"/>
          <w:color w:val="000000"/>
          <w:sz w:val="27"/>
          <w:szCs w:val="27"/>
          <w:lang w:eastAsia="pl-PL"/>
        </w:rPr>
        <w:t> </w:t>
      </w:r>
      <w:r w:rsidRPr="0078096F">
        <w:rPr>
          <w:rFonts w:ascii="Times New Roman" w:eastAsia="Times New Roman" w:hAnsi="Times New Roman" w:cs="Times New Roman"/>
          <w:color w:val="000000"/>
          <w:sz w:val="27"/>
          <w:szCs w:val="27"/>
          <w:lang w:eastAsia="pl-PL"/>
        </w:rPr>
        <w:br/>
        <w:t>Nie </w:t>
      </w:r>
      <w:r w:rsidRPr="0078096F">
        <w:rPr>
          <w:rFonts w:ascii="Times New Roman" w:eastAsia="Times New Roman" w:hAnsi="Times New Roman" w:cs="Times New Roman"/>
          <w:color w:val="000000"/>
          <w:sz w:val="27"/>
          <w:szCs w:val="27"/>
          <w:lang w:eastAsia="pl-PL"/>
        </w:rPr>
        <w:br/>
        <w:t>Inny sposób: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78096F">
        <w:rPr>
          <w:rFonts w:ascii="Times New Roman" w:eastAsia="Times New Roman" w:hAnsi="Times New Roman" w:cs="Times New Roman"/>
          <w:color w:val="000000"/>
          <w:sz w:val="27"/>
          <w:szCs w:val="27"/>
          <w:lang w:eastAsia="pl-PL"/>
        </w:rPr>
        <w:t> </w:t>
      </w:r>
      <w:r w:rsidRPr="0078096F">
        <w:rPr>
          <w:rFonts w:ascii="Times New Roman" w:eastAsia="Times New Roman" w:hAnsi="Times New Roman" w:cs="Times New Roman"/>
          <w:color w:val="000000"/>
          <w:sz w:val="27"/>
          <w:szCs w:val="27"/>
          <w:lang w:eastAsia="pl-PL"/>
        </w:rPr>
        <w:br/>
        <w:t>Tak </w:t>
      </w:r>
      <w:r w:rsidRPr="0078096F">
        <w:rPr>
          <w:rFonts w:ascii="Times New Roman" w:eastAsia="Times New Roman" w:hAnsi="Times New Roman" w:cs="Times New Roman"/>
          <w:color w:val="000000"/>
          <w:sz w:val="27"/>
          <w:szCs w:val="27"/>
          <w:lang w:eastAsia="pl-PL"/>
        </w:rPr>
        <w:br/>
        <w:t>Inny sposób: </w:t>
      </w:r>
      <w:r w:rsidRPr="0078096F">
        <w:rPr>
          <w:rFonts w:ascii="Times New Roman" w:eastAsia="Times New Roman" w:hAnsi="Times New Roman" w:cs="Times New Roman"/>
          <w:color w:val="000000"/>
          <w:sz w:val="27"/>
          <w:szCs w:val="27"/>
          <w:lang w:eastAsia="pl-PL"/>
        </w:rPr>
        <w:br/>
        <w:t>Oferty należy składać w formie pisemnej </w:t>
      </w:r>
      <w:r w:rsidRPr="0078096F">
        <w:rPr>
          <w:rFonts w:ascii="Times New Roman" w:eastAsia="Times New Roman" w:hAnsi="Times New Roman" w:cs="Times New Roman"/>
          <w:color w:val="000000"/>
          <w:sz w:val="27"/>
          <w:szCs w:val="27"/>
          <w:lang w:eastAsia="pl-PL"/>
        </w:rPr>
        <w:br/>
        <w:t>Adres: </w:t>
      </w:r>
      <w:r w:rsidRPr="0078096F">
        <w:rPr>
          <w:rFonts w:ascii="Times New Roman" w:eastAsia="Times New Roman" w:hAnsi="Times New Roman" w:cs="Times New Roman"/>
          <w:color w:val="000000"/>
          <w:sz w:val="27"/>
          <w:szCs w:val="27"/>
          <w:lang w:eastAsia="pl-PL"/>
        </w:rPr>
        <w:br/>
        <w:t>Gmina Raków, ul. Ogrodowa 1, 26-035 Raków</w:t>
      </w:r>
    </w:p>
    <w:p w14:paraId="233F2C80"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14:paraId="499AEDC9"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color w:val="000000"/>
          <w:sz w:val="27"/>
          <w:szCs w:val="27"/>
          <w:lang w:eastAsia="pl-PL"/>
        </w:rPr>
        <w:t>Nie </w:t>
      </w:r>
      <w:r w:rsidRPr="0078096F">
        <w:rPr>
          <w:rFonts w:ascii="Times New Roman" w:eastAsia="Times New Roman" w:hAnsi="Times New Roman" w:cs="Times New Roman"/>
          <w:color w:val="000000"/>
          <w:sz w:val="27"/>
          <w:szCs w:val="27"/>
          <w:lang w:eastAsia="pl-PL"/>
        </w:rPr>
        <w:br/>
        <w:t xml:space="preserve">Nieograniczony, pełny, bezpośredni i bezpłatny dostęp do tych narzędzi można </w:t>
      </w:r>
      <w:r w:rsidRPr="0078096F">
        <w:rPr>
          <w:rFonts w:ascii="Times New Roman" w:eastAsia="Times New Roman" w:hAnsi="Times New Roman" w:cs="Times New Roman"/>
          <w:color w:val="000000"/>
          <w:sz w:val="27"/>
          <w:szCs w:val="27"/>
          <w:lang w:eastAsia="pl-PL"/>
        </w:rPr>
        <w:lastRenderedPageBreak/>
        <w:t>uzyskać pod adresem: (URL) </w:t>
      </w:r>
      <w:r w:rsidRPr="0078096F">
        <w:rPr>
          <w:rFonts w:ascii="Times New Roman" w:eastAsia="Times New Roman" w:hAnsi="Times New Roman" w:cs="Times New Roman"/>
          <w:color w:val="000000"/>
          <w:sz w:val="27"/>
          <w:szCs w:val="27"/>
          <w:lang w:eastAsia="pl-PL"/>
        </w:rPr>
        <w:br/>
      </w:r>
    </w:p>
    <w:p w14:paraId="57A11634" w14:textId="77777777" w:rsidR="0078096F" w:rsidRPr="0078096F" w:rsidRDefault="0078096F" w:rsidP="0078096F">
      <w:pPr>
        <w:spacing w:after="0" w:line="450" w:lineRule="atLeast"/>
        <w:rPr>
          <w:rFonts w:ascii="Times New Roman" w:eastAsia="Times New Roman" w:hAnsi="Times New Roman" w:cs="Times New Roman"/>
          <w:b/>
          <w:bCs/>
          <w:color w:val="000000"/>
          <w:sz w:val="36"/>
          <w:szCs w:val="36"/>
          <w:lang w:eastAsia="pl-PL"/>
        </w:rPr>
      </w:pPr>
      <w:r w:rsidRPr="0078096F">
        <w:rPr>
          <w:rFonts w:ascii="Times New Roman" w:eastAsia="Times New Roman" w:hAnsi="Times New Roman" w:cs="Times New Roman"/>
          <w:b/>
          <w:bCs/>
          <w:color w:val="000000"/>
          <w:sz w:val="36"/>
          <w:szCs w:val="36"/>
          <w:u w:val="single"/>
          <w:lang w:eastAsia="pl-PL"/>
        </w:rPr>
        <w:t>SEKCJA II: PRZEDMIOT ZAMÓWIENIA</w:t>
      </w:r>
    </w:p>
    <w:p w14:paraId="59DDAF17"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II.1) Nazwa nadana zamówieniu przez zamawiającego: </w:t>
      </w:r>
      <w:r w:rsidRPr="0078096F">
        <w:rPr>
          <w:rFonts w:ascii="Times New Roman" w:eastAsia="Times New Roman" w:hAnsi="Times New Roman" w:cs="Times New Roman"/>
          <w:color w:val="000000"/>
          <w:sz w:val="27"/>
          <w:szCs w:val="27"/>
          <w:lang w:eastAsia="pl-PL"/>
        </w:rPr>
        <w:t xml:space="preserve">Rozbudowa i przebudowa szkoły podstawowej w </w:t>
      </w:r>
      <w:proofErr w:type="spellStart"/>
      <w:r w:rsidRPr="0078096F">
        <w:rPr>
          <w:rFonts w:ascii="Times New Roman" w:eastAsia="Times New Roman" w:hAnsi="Times New Roman" w:cs="Times New Roman"/>
          <w:color w:val="000000"/>
          <w:sz w:val="27"/>
          <w:szCs w:val="27"/>
          <w:lang w:eastAsia="pl-PL"/>
        </w:rPr>
        <w:t>Ociesękach</w:t>
      </w:r>
      <w:proofErr w:type="spellEnd"/>
      <w:r w:rsidRPr="0078096F">
        <w:rPr>
          <w:rFonts w:ascii="Times New Roman" w:eastAsia="Times New Roman" w:hAnsi="Times New Roman" w:cs="Times New Roman"/>
          <w:color w:val="000000"/>
          <w:sz w:val="27"/>
          <w:szCs w:val="27"/>
          <w:lang w:eastAsia="pl-PL"/>
        </w:rPr>
        <w:t xml:space="preserve"> o Salę Gimnastyczną wraz z doposażeniem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Numer referencyjny: </w:t>
      </w:r>
      <w:r w:rsidRPr="0078096F">
        <w:rPr>
          <w:rFonts w:ascii="Times New Roman" w:eastAsia="Times New Roman" w:hAnsi="Times New Roman" w:cs="Times New Roman"/>
          <w:color w:val="000000"/>
          <w:sz w:val="27"/>
          <w:szCs w:val="27"/>
          <w:lang w:eastAsia="pl-PL"/>
        </w:rPr>
        <w:t>RUK/SPO/1/2018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14:paraId="2892FC45" w14:textId="77777777" w:rsidR="0078096F" w:rsidRPr="0078096F" w:rsidRDefault="0078096F" w:rsidP="0078096F">
      <w:pPr>
        <w:spacing w:after="0" w:line="450" w:lineRule="atLeast"/>
        <w:jc w:val="both"/>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color w:val="000000"/>
          <w:sz w:val="27"/>
          <w:szCs w:val="27"/>
          <w:lang w:eastAsia="pl-PL"/>
        </w:rPr>
        <w:t>Nie</w:t>
      </w:r>
    </w:p>
    <w:p w14:paraId="29E4A0A9"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II.2) Rodzaj zamówienia: </w:t>
      </w:r>
      <w:r w:rsidRPr="0078096F">
        <w:rPr>
          <w:rFonts w:ascii="Times New Roman" w:eastAsia="Times New Roman" w:hAnsi="Times New Roman" w:cs="Times New Roman"/>
          <w:color w:val="000000"/>
          <w:sz w:val="27"/>
          <w:szCs w:val="27"/>
          <w:lang w:eastAsia="pl-PL"/>
        </w:rPr>
        <w:t>Roboty budowlane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II.3) Informacja o możliwości składania ofert częściowych</w:t>
      </w:r>
      <w:r w:rsidRPr="0078096F">
        <w:rPr>
          <w:rFonts w:ascii="Times New Roman" w:eastAsia="Times New Roman" w:hAnsi="Times New Roman" w:cs="Times New Roman"/>
          <w:color w:val="000000"/>
          <w:sz w:val="27"/>
          <w:szCs w:val="27"/>
          <w:lang w:eastAsia="pl-PL"/>
        </w:rPr>
        <w:t> </w:t>
      </w:r>
      <w:r w:rsidRPr="0078096F">
        <w:rPr>
          <w:rFonts w:ascii="Times New Roman" w:eastAsia="Times New Roman" w:hAnsi="Times New Roman" w:cs="Times New Roman"/>
          <w:color w:val="000000"/>
          <w:sz w:val="27"/>
          <w:szCs w:val="27"/>
          <w:lang w:eastAsia="pl-PL"/>
        </w:rPr>
        <w:br/>
        <w:t>Zamówienie podzielone jest na części: </w:t>
      </w:r>
    </w:p>
    <w:p w14:paraId="42F432B6"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color w:val="000000"/>
          <w:sz w:val="27"/>
          <w:szCs w:val="27"/>
          <w:lang w:eastAsia="pl-PL"/>
        </w:rPr>
        <w:t>Nie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78096F">
        <w:rPr>
          <w:rFonts w:ascii="Times New Roman" w:eastAsia="Times New Roman" w:hAnsi="Times New Roman" w:cs="Times New Roman"/>
          <w:color w:val="000000"/>
          <w:sz w:val="27"/>
          <w:szCs w:val="27"/>
          <w:lang w:eastAsia="pl-PL"/>
        </w:rPr>
        <w:t> </w:t>
      </w:r>
      <w:r w:rsidRPr="0078096F">
        <w:rPr>
          <w:rFonts w:ascii="Times New Roman" w:eastAsia="Times New Roman" w:hAnsi="Times New Roman" w:cs="Times New Roman"/>
          <w:color w:val="000000"/>
          <w:sz w:val="27"/>
          <w:szCs w:val="27"/>
          <w:lang w:eastAsia="pl-PL"/>
        </w:rPr>
        <w:br/>
      </w:r>
    </w:p>
    <w:p w14:paraId="2D4A3640"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78096F">
        <w:rPr>
          <w:rFonts w:ascii="Times New Roman" w:eastAsia="Times New Roman" w:hAnsi="Times New Roman" w:cs="Times New Roman"/>
          <w:color w:val="000000"/>
          <w:sz w:val="27"/>
          <w:szCs w:val="27"/>
          <w:lang w:eastAsia="pl-PL"/>
        </w:rPr>
        <w:t>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78096F">
        <w:rPr>
          <w:rFonts w:ascii="Times New Roman" w:eastAsia="Times New Roman" w:hAnsi="Times New Roman" w:cs="Times New Roman"/>
          <w:color w:val="000000"/>
          <w:sz w:val="27"/>
          <w:szCs w:val="27"/>
          <w:lang w:eastAsia="pl-PL"/>
        </w:rPr>
        <w:t>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II.4) Krótki opis przedmiotu zamówienia </w:t>
      </w:r>
      <w:r w:rsidRPr="0078096F">
        <w:rPr>
          <w:rFonts w:ascii="Times New Roman" w:eastAsia="Times New Roman" w:hAnsi="Times New Roman" w:cs="Times New Roman"/>
          <w:i/>
          <w:iCs/>
          <w:color w:val="000000"/>
          <w:sz w:val="27"/>
          <w:szCs w:val="27"/>
          <w:lang w:eastAsia="pl-PL"/>
        </w:rPr>
        <w:t xml:space="preserve">(wielkość, zakres, rodzaj i ilość </w:t>
      </w:r>
      <w:r w:rsidRPr="0078096F">
        <w:rPr>
          <w:rFonts w:ascii="Times New Roman" w:eastAsia="Times New Roman" w:hAnsi="Times New Roman" w:cs="Times New Roman"/>
          <w:i/>
          <w:iCs/>
          <w:color w:val="000000"/>
          <w:sz w:val="27"/>
          <w:szCs w:val="27"/>
          <w:lang w:eastAsia="pl-PL"/>
        </w:rPr>
        <w:lastRenderedPageBreak/>
        <w:t>dostaw, usług lub robót budowlanych lub określenie zapotrzebowania i wymagań )</w:t>
      </w:r>
      <w:r w:rsidRPr="0078096F">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78096F">
        <w:rPr>
          <w:rFonts w:ascii="Times New Roman" w:eastAsia="Times New Roman" w:hAnsi="Times New Roman" w:cs="Times New Roman"/>
          <w:color w:val="000000"/>
          <w:sz w:val="27"/>
          <w:szCs w:val="27"/>
          <w:lang w:eastAsia="pl-PL"/>
        </w:rPr>
        <w:t xml:space="preserve">Przedmiotem zamówienia jest „Rozbudowa i przebudowa szkoły podstawowej w </w:t>
      </w:r>
      <w:proofErr w:type="spellStart"/>
      <w:r w:rsidRPr="0078096F">
        <w:rPr>
          <w:rFonts w:ascii="Times New Roman" w:eastAsia="Times New Roman" w:hAnsi="Times New Roman" w:cs="Times New Roman"/>
          <w:color w:val="000000"/>
          <w:sz w:val="27"/>
          <w:szCs w:val="27"/>
          <w:lang w:eastAsia="pl-PL"/>
        </w:rPr>
        <w:t>Ociesękach</w:t>
      </w:r>
      <w:proofErr w:type="spellEnd"/>
      <w:r w:rsidRPr="0078096F">
        <w:rPr>
          <w:rFonts w:ascii="Times New Roman" w:eastAsia="Times New Roman" w:hAnsi="Times New Roman" w:cs="Times New Roman"/>
          <w:color w:val="000000"/>
          <w:sz w:val="27"/>
          <w:szCs w:val="27"/>
          <w:lang w:eastAsia="pl-PL"/>
        </w:rPr>
        <w:t xml:space="preserve"> o salę gimnastyczną wraz z doposażeniem” Budynek szkoły stanowiący przedmiot opracowania jest zlokalizowany na działkach nr 252, 253 obręb 0013 znajdujących się w miejscowości </w:t>
      </w:r>
      <w:proofErr w:type="spellStart"/>
      <w:r w:rsidRPr="0078096F">
        <w:rPr>
          <w:rFonts w:ascii="Times New Roman" w:eastAsia="Times New Roman" w:hAnsi="Times New Roman" w:cs="Times New Roman"/>
          <w:color w:val="000000"/>
          <w:sz w:val="27"/>
          <w:szCs w:val="27"/>
          <w:lang w:eastAsia="pl-PL"/>
        </w:rPr>
        <w:t>Ociesęki</w:t>
      </w:r>
      <w:proofErr w:type="spellEnd"/>
      <w:r w:rsidRPr="0078096F">
        <w:rPr>
          <w:rFonts w:ascii="Times New Roman" w:eastAsia="Times New Roman" w:hAnsi="Times New Roman" w:cs="Times New Roman"/>
          <w:color w:val="000000"/>
          <w:sz w:val="27"/>
          <w:szCs w:val="27"/>
          <w:lang w:eastAsia="pl-PL"/>
        </w:rPr>
        <w:t xml:space="preserve">. Istniejący budynek (zrealizowany w latach 70-tych </w:t>
      </w:r>
      <w:proofErr w:type="spellStart"/>
      <w:r w:rsidRPr="0078096F">
        <w:rPr>
          <w:rFonts w:ascii="Times New Roman" w:eastAsia="Times New Roman" w:hAnsi="Times New Roman" w:cs="Times New Roman"/>
          <w:color w:val="000000"/>
          <w:sz w:val="27"/>
          <w:szCs w:val="27"/>
          <w:lang w:eastAsia="pl-PL"/>
        </w:rPr>
        <w:t>XXw</w:t>
      </w:r>
      <w:proofErr w:type="spellEnd"/>
      <w:r w:rsidRPr="0078096F">
        <w:rPr>
          <w:rFonts w:ascii="Times New Roman" w:eastAsia="Times New Roman" w:hAnsi="Times New Roman" w:cs="Times New Roman"/>
          <w:color w:val="000000"/>
          <w:sz w:val="27"/>
          <w:szCs w:val="27"/>
          <w:lang w:eastAsia="pl-PL"/>
        </w:rPr>
        <w:t xml:space="preserve">.) to obiekt murowany, o dwóch kondygnacjach nadziemnych, poddaszu nieużytkowym i częściowym podpiwniczeniu, z dachem dwuspadowym. Powierzchnia zabudowy obiektu wynosi w chwili obecnej 499,20m². W ramach obiektu funkcjonuje szkoła i przedszkole oraz pomieszczenia uzupełniające wyżej wymienione funkcje. Szkoła zajmuje część parteru i 1 piętra z głównym wejściem od strony północnej. Przedszkole zajmuję również część parteru i 1 piętra, posiada odrębne wejście od strony północnej. Zostało zlokalizowane w pomieszczeniach pełniących uprzednio funkcję mieszkań dla personelu szkoły. Ze względu na ich gabaryty, położenie i powiązania funkcjonalne przedszkole to nie spełnia obecnych standardów. Budynek szkoły nie jest przystosowany do korzystania przez osoby niepełnosprawne, nawet w zakresie parteru obiektu (brak pochylni, windy, toalet). Sanitariaty szkolne przewidziane dla uczniów nie spełniają wymagań zarówno ilościowych jak i wymiarowych, brakuje szatni odzieży wierzchniej, przy Sali gimnastycznej (zaadaptowane pomieszczenie parteru o nieodpowiednich wymiarach) nie ma szatni sportowych. Funkcjonalnie pomieszczenia szkoły znacznie odbiegają od obecnych wymagań, jakość ich wykończenia również jest nieodpowiednia. Ściany </w:t>
      </w:r>
      <w:proofErr w:type="spellStart"/>
      <w:r w:rsidRPr="0078096F">
        <w:rPr>
          <w:rFonts w:ascii="Times New Roman" w:eastAsia="Times New Roman" w:hAnsi="Times New Roman" w:cs="Times New Roman"/>
          <w:color w:val="000000"/>
          <w:sz w:val="27"/>
          <w:szCs w:val="27"/>
          <w:lang w:eastAsia="pl-PL"/>
        </w:rPr>
        <w:t>bydunku</w:t>
      </w:r>
      <w:proofErr w:type="spellEnd"/>
      <w:r w:rsidRPr="0078096F">
        <w:rPr>
          <w:rFonts w:ascii="Times New Roman" w:eastAsia="Times New Roman" w:hAnsi="Times New Roman" w:cs="Times New Roman"/>
          <w:color w:val="000000"/>
          <w:sz w:val="27"/>
          <w:szCs w:val="27"/>
          <w:lang w:eastAsia="pl-PL"/>
        </w:rPr>
        <w:t xml:space="preserve"> szkoły zostały wymurowane z kamienia i nie posiadają odpowiedniego ocieplenia. Dane ogólne budynku (stan istniejący): · szerokość budynku - 24,65m · długość budynku - 43,35m · wysokość budynku do kalenicy (przed głównym wejściem) - 12,97m · wysokość budynku do okapu (przed głównym wejściem) - 8,35m · budynek niski /N/ ZLIII · powierzchnia </w:t>
      </w:r>
      <w:r w:rsidRPr="0078096F">
        <w:rPr>
          <w:rFonts w:ascii="Times New Roman" w:eastAsia="Times New Roman" w:hAnsi="Times New Roman" w:cs="Times New Roman"/>
          <w:color w:val="000000"/>
          <w:sz w:val="27"/>
          <w:szCs w:val="27"/>
          <w:lang w:eastAsia="pl-PL"/>
        </w:rPr>
        <w:lastRenderedPageBreak/>
        <w:t xml:space="preserve">zabudowy - 499,20m2 · ilość kondygnacji nadziemnych - 1 i 2 · ilość kondygnacji podziemnych - 1 · powierzchnia użytkowa - 845,86m2 · kubatura - 6703,6m3 W ramach rozbudowy na parterze w części zachodniej zostanie dobudowana sala sportowa wraz z niezbędnym zapleczem, wiatrołap, komunikacja, szatnia klas IVVIII, WC niepełnosprawnych, WC męski, sala dydaktyczna oraz kotłownia z </w:t>
      </w:r>
      <w:proofErr w:type="spellStart"/>
      <w:r w:rsidRPr="0078096F">
        <w:rPr>
          <w:rFonts w:ascii="Times New Roman" w:eastAsia="Times New Roman" w:hAnsi="Times New Roman" w:cs="Times New Roman"/>
          <w:color w:val="000000"/>
          <w:sz w:val="27"/>
          <w:szCs w:val="27"/>
          <w:lang w:eastAsia="pl-PL"/>
        </w:rPr>
        <w:t>żużlownią</w:t>
      </w:r>
      <w:proofErr w:type="spellEnd"/>
      <w:r w:rsidRPr="0078096F">
        <w:rPr>
          <w:rFonts w:ascii="Times New Roman" w:eastAsia="Times New Roman" w:hAnsi="Times New Roman" w:cs="Times New Roman"/>
          <w:color w:val="000000"/>
          <w:sz w:val="27"/>
          <w:szCs w:val="27"/>
          <w:lang w:eastAsia="pl-PL"/>
        </w:rPr>
        <w:t xml:space="preserve"> i składem opału (pomieszczenia kotłowni dostępne z zewnątrz). Na piętrze zaprojektowano komunikację, pokój nauczycielski, WC personelu, WC męski, pracownię fizyczną z zapleczem, pracownię chemiczną z zapleczem i dwie sale dydaktyczne. Dodatkowo na poddaszu części dobudowanej powstanie pomieszczenie </w:t>
      </w:r>
      <w:proofErr w:type="spellStart"/>
      <w:r w:rsidRPr="0078096F">
        <w:rPr>
          <w:rFonts w:ascii="Times New Roman" w:eastAsia="Times New Roman" w:hAnsi="Times New Roman" w:cs="Times New Roman"/>
          <w:color w:val="000000"/>
          <w:sz w:val="27"/>
          <w:szCs w:val="27"/>
          <w:lang w:eastAsia="pl-PL"/>
        </w:rPr>
        <w:t>wentylatorni</w:t>
      </w:r>
      <w:proofErr w:type="spellEnd"/>
      <w:r w:rsidRPr="0078096F">
        <w:rPr>
          <w:rFonts w:ascii="Times New Roman" w:eastAsia="Times New Roman" w:hAnsi="Times New Roman" w:cs="Times New Roman"/>
          <w:color w:val="000000"/>
          <w:sz w:val="27"/>
          <w:szCs w:val="27"/>
          <w:lang w:eastAsia="pl-PL"/>
        </w:rPr>
        <w:t xml:space="preserve">. W ramach przebudowy w piwnicy zostanie wydzielone pomieszczenie hydroforni oraz pomieszczenia gospodarcze i techniczne, natomiast na parterze i na piętrze wprowadzono zmiany wynikające z potrzeb Inwestora i samego obiektu, mające na celu dostosowanie go do obecnych wymagań. We wschodniej części parteru, w miejscu dotychczasowych pomieszczeń przedszkola, wyodrębniono pomieszczenia cateringu z niezależną obsługą z zewnątrz, pomieszczenia te obsługują szkolną jadalnię. W nowym, zachodnim skrzydle budynku zaprojektowano dodatkową klatkę schodową o odpowiedniej szerokości biegów i spoczników z osobnym wejściem od strony zachodniej. W ramach projektu przewidziano powiększenie parteru obiektu od strony południowej. W tej części budynku przewidziano przedszkole, dostępne z zewnątrz i działające niezależnie od szkoły. W ten sposób w miejscu obecnej Sali gimnastycznej wyodrębniono sale pobytowe dla dzieci o wymaganych powierzchniach, wysokości, zorientowane na południe. Sale będą przystosowane do zorganizowania dwóch oddziałów przedszkolnych (każdy po 16 osób) i jednego oddziału klasy „0” (15 osób), każda z </w:t>
      </w:r>
      <w:proofErr w:type="spellStart"/>
      <w:r w:rsidRPr="0078096F">
        <w:rPr>
          <w:rFonts w:ascii="Times New Roman" w:eastAsia="Times New Roman" w:hAnsi="Times New Roman" w:cs="Times New Roman"/>
          <w:color w:val="000000"/>
          <w:sz w:val="27"/>
          <w:szCs w:val="27"/>
          <w:lang w:eastAsia="pl-PL"/>
        </w:rPr>
        <w:t>sal</w:t>
      </w:r>
      <w:proofErr w:type="spellEnd"/>
      <w:r w:rsidRPr="0078096F">
        <w:rPr>
          <w:rFonts w:ascii="Times New Roman" w:eastAsia="Times New Roman" w:hAnsi="Times New Roman" w:cs="Times New Roman"/>
          <w:color w:val="000000"/>
          <w:sz w:val="27"/>
          <w:szCs w:val="27"/>
          <w:lang w:eastAsia="pl-PL"/>
        </w:rPr>
        <w:t xml:space="preserve"> będzie posiadała odrębne sanitariaty. Ponadto w przedszkolu zaprojektowano szatnie dla dzieci, sanitariat ogólny przystosowany dla osób niepełnosprawnych oraz zaplecze dla personelu. Projektowana przebudowa i rozbudowa obiektu wynika z konieczności </w:t>
      </w:r>
      <w:r w:rsidRPr="0078096F">
        <w:rPr>
          <w:rFonts w:ascii="Times New Roman" w:eastAsia="Times New Roman" w:hAnsi="Times New Roman" w:cs="Times New Roman"/>
          <w:color w:val="000000"/>
          <w:sz w:val="27"/>
          <w:szCs w:val="27"/>
          <w:lang w:eastAsia="pl-PL"/>
        </w:rPr>
        <w:lastRenderedPageBreak/>
        <w:t xml:space="preserve">zapewnienia uczniom </w:t>
      </w:r>
      <w:proofErr w:type="spellStart"/>
      <w:r w:rsidRPr="0078096F">
        <w:rPr>
          <w:rFonts w:ascii="Times New Roman" w:eastAsia="Times New Roman" w:hAnsi="Times New Roman" w:cs="Times New Roman"/>
          <w:color w:val="000000"/>
          <w:sz w:val="27"/>
          <w:szCs w:val="27"/>
          <w:lang w:eastAsia="pl-PL"/>
        </w:rPr>
        <w:t>sal</w:t>
      </w:r>
      <w:proofErr w:type="spellEnd"/>
      <w:r w:rsidRPr="0078096F">
        <w:rPr>
          <w:rFonts w:ascii="Times New Roman" w:eastAsia="Times New Roman" w:hAnsi="Times New Roman" w:cs="Times New Roman"/>
          <w:color w:val="000000"/>
          <w:sz w:val="27"/>
          <w:szCs w:val="27"/>
          <w:lang w:eastAsia="pl-PL"/>
        </w:rPr>
        <w:t xml:space="preserve"> dydaktycznych o wymaganej powierzchni, odpowiedniej wielkości i ilości szatni, sanitariatów oraz innych zmian koniecznych dla prawidłowego funkcjonowania placówki dydaktycznej. Utrzymano dotychczasowe wejście główne do budynku, doprojektowano do niego zadaszenie oraz pochylnię dla osób niepełnosprawnych. Przy wejściu tym zaprojektowano także brakującą portiernię z niezależną łazienką, (funkcję palacza będzie pełnił portier). Pomieszczenia przedszkola zlokalizowane dotychczas na piętrze zaadaptowano na pomieszczenia biblioteki, czytelni i salę pracy indywidualnej, połączono je ze szkołą poprzez wyodrębnioną komunikację. Liczba osób w placówce Pracownicy (dyrektor, personel pedagogiczny, personel pomocniczy zespołu żywienia, sprzątaczka, portier) - 25 osób Dzieci – 207 osób 8 klas po 20 dzieci = 160 dzieci 2 oddziały przedszkolne = 31 dzieci 1 oddział zerówki = 15 dzieci Łącznie do 232 osób w placówce Godziny pracy placówki – 6.30 – 17.00 Zakłada się jednoczesne przebywanie do 100 uczniów na kondygnacji. Na kondygnacji parteru w części szkolnej liczba personelu wyniesie 3 osoby. Dane ogólne budynku po zrealizowaniu inwestycji: · szerokość budynku - 52,49m · długość budynku - 65,83m · wysokość budynku do kalenicy (przed głównym wejściem) - 12,97m · wysokość budynku do okapu (przed głównym wejściem) - 8,35m · wysokość budynku szkoły (od terenu) - 11,94m · budynek niski /N/ ZLIII · powierzchnia zabudowy - 1506,0m2 · ilość kondygnacji nadziemnych - 1 i 2 · ilość kondygnacji podziemnych - 1 · powierzchnia użytkowa - 2041,62m2 · kubatura - 15372,7m3 „Przedmiot zamówienia dofinansowany ze środków Unii Europejskiej w ramach Regionalny Program Operacyjny Województwa Świętokrzyskiego na lata 2014-2020, Oś priorytetowa VII „Sprawne usługi publiczne” dla Działania 7.4 „Rozwój infrastruktury edukacyjnej i szkoleniowej” Prace przewidziane są do wykonania na czynnych obiektach, co wykonawca winien uwzględnić w opracowaniu harmonogramu robót!!!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lastRenderedPageBreak/>
        <w:t>II.5) Główny kod CPV: </w:t>
      </w:r>
      <w:r w:rsidRPr="0078096F">
        <w:rPr>
          <w:rFonts w:ascii="Times New Roman" w:eastAsia="Times New Roman" w:hAnsi="Times New Roman" w:cs="Times New Roman"/>
          <w:color w:val="000000"/>
          <w:sz w:val="27"/>
          <w:szCs w:val="27"/>
          <w:lang w:eastAsia="pl-PL"/>
        </w:rPr>
        <w:t>45000000-7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Dodatkowe kody CPV:</w:t>
      </w:r>
      <w:r w:rsidRPr="0078096F">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78096F" w:rsidRPr="0078096F" w14:paraId="6A36B5FE" w14:textId="77777777" w:rsidTr="0078096F">
        <w:tc>
          <w:tcPr>
            <w:tcW w:w="0" w:type="auto"/>
            <w:tcBorders>
              <w:top w:val="single" w:sz="6" w:space="0" w:color="000000"/>
              <w:left w:val="single" w:sz="6" w:space="0" w:color="000000"/>
              <w:bottom w:val="single" w:sz="6" w:space="0" w:color="000000"/>
              <w:right w:val="single" w:sz="6" w:space="0" w:color="000000"/>
            </w:tcBorders>
            <w:vAlign w:val="center"/>
            <w:hideMark/>
          </w:tcPr>
          <w:p w14:paraId="13100FB1" w14:textId="77777777" w:rsidR="0078096F" w:rsidRPr="0078096F" w:rsidRDefault="0078096F" w:rsidP="0078096F">
            <w:pPr>
              <w:spacing w:after="0" w:line="240" w:lineRule="auto"/>
              <w:rPr>
                <w:rFonts w:ascii="Times New Roman" w:eastAsia="Times New Roman" w:hAnsi="Times New Roman" w:cs="Times New Roman"/>
                <w:sz w:val="24"/>
                <w:szCs w:val="24"/>
                <w:lang w:eastAsia="pl-PL"/>
              </w:rPr>
            </w:pPr>
            <w:r w:rsidRPr="0078096F">
              <w:rPr>
                <w:rFonts w:ascii="Times New Roman" w:eastAsia="Times New Roman" w:hAnsi="Times New Roman" w:cs="Times New Roman"/>
                <w:sz w:val="24"/>
                <w:szCs w:val="24"/>
                <w:lang w:eastAsia="pl-PL"/>
              </w:rPr>
              <w:t>Kod CPV</w:t>
            </w:r>
          </w:p>
        </w:tc>
      </w:tr>
      <w:tr w:rsidR="0078096F" w:rsidRPr="0078096F" w14:paraId="5F9F00AB" w14:textId="77777777" w:rsidTr="0078096F">
        <w:tc>
          <w:tcPr>
            <w:tcW w:w="0" w:type="auto"/>
            <w:tcBorders>
              <w:top w:val="single" w:sz="6" w:space="0" w:color="000000"/>
              <w:left w:val="single" w:sz="6" w:space="0" w:color="000000"/>
              <w:bottom w:val="single" w:sz="6" w:space="0" w:color="000000"/>
              <w:right w:val="single" w:sz="6" w:space="0" w:color="000000"/>
            </w:tcBorders>
            <w:vAlign w:val="center"/>
            <w:hideMark/>
          </w:tcPr>
          <w:p w14:paraId="4FF0B00F" w14:textId="77777777" w:rsidR="0078096F" w:rsidRPr="0078096F" w:rsidRDefault="0078096F" w:rsidP="0078096F">
            <w:pPr>
              <w:spacing w:after="0" w:line="240" w:lineRule="auto"/>
              <w:rPr>
                <w:rFonts w:ascii="Times New Roman" w:eastAsia="Times New Roman" w:hAnsi="Times New Roman" w:cs="Times New Roman"/>
                <w:sz w:val="24"/>
                <w:szCs w:val="24"/>
                <w:lang w:eastAsia="pl-PL"/>
              </w:rPr>
            </w:pPr>
            <w:r w:rsidRPr="0078096F">
              <w:rPr>
                <w:rFonts w:ascii="Times New Roman" w:eastAsia="Times New Roman" w:hAnsi="Times New Roman" w:cs="Times New Roman"/>
                <w:sz w:val="24"/>
                <w:szCs w:val="24"/>
                <w:lang w:eastAsia="pl-PL"/>
              </w:rPr>
              <w:t>45100000-8</w:t>
            </w:r>
          </w:p>
        </w:tc>
      </w:tr>
      <w:tr w:rsidR="0078096F" w:rsidRPr="0078096F" w14:paraId="2A22E88D" w14:textId="77777777" w:rsidTr="0078096F">
        <w:tc>
          <w:tcPr>
            <w:tcW w:w="0" w:type="auto"/>
            <w:tcBorders>
              <w:top w:val="single" w:sz="6" w:space="0" w:color="000000"/>
              <w:left w:val="single" w:sz="6" w:space="0" w:color="000000"/>
              <w:bottom w:val="single" w:sz="6" w:space="0" w:color="000000"/>
              <w:right w:val="single" w:sz="6" w:space="0" w:color="000000"/>
            </w:tcBorders>
            <w:vAlign w:val="center"/>
            <w:hideMark/>
          </w:tcPr>
          <w:p w14:paraId="71E99C6D" w14:textId="77777777" w:rsidR="0078096F" w:rsidRPr="0078096F" w:rsidRDefault="0078096F" w:rsidP="0078096F">
            <w:pPr>
              <w:spacing w:after="0" w:line="240" w:lineRule="auto"/>
              <w:rPr>
                <w:rFonts w:ascii="Times New Roman" w:eastAsia="Times New Roman" w:hAnsi="Times New Roman" w:cs="Times New Roman"/>
                <w:sz w:val="24"/>
                <w:szCs w:val="24"/>
                <w:lang w:eastAsia="pl-PL"/>
              </w:rPr>
            </w:pPr>
            <w:r w:rsidRPr="0078096F">
              <w:rPr>
                <w:rFonts w:ascii="Times New Roman" w:eastAsia="Times New Roman" w:hAnsi="Times New Roman" w:cs="Times New Roman"/>
                <w:sz w:val="24"/>
                <w:szCs w:val="24"/>
                <w:lang w:eastAsia="pl-PL"/>
              </w:rPr>
              <w:t>45200000-9</w:t>
            </w:r>
          </w:p>
        </w:tc>
      </w:tr>
      <w:tr w:rsidR="0078096F" w:rsidRPr="0078096F" w14:paraId="71ECAA6A" w14:textId="77777777" w:rsidTr="0078096F">
        <w:tc>
          <w:tcPr>
            <w:tcW w:w="0" w:type="auto"/>
            <w:tcBorders>
              <w:top w:val="single" w:sz="6" w:space="0" w:color="000000"/>
              <w:left w:val="single" w:sz="6" w:space="0" w:color="000000"/>
              <w:bottom w:val="single" w:sz="6" w:space="0" w:color="000000"/>
              <w:right w:val="single" w:sz="6" w:space="0" w:color="000000"/>
            </w:tcBorders>
            <w:vAlign w:val="center"/>
            <w:hideMark/>
          </w:tcPr>
          <w:p w14:paraId="184032E1" w14:textId="77777777" w:rsidR="0078096F" w:rsidRPr="0078096F" w:rsidRDefault="0078096F" w:rsidP="0078096F">
            <w:pPr>
              <w:spacing w:after="0" w:line="240" w:lineRule="auto"/>
              <w:rPr>
                <w:rFonts w:ascii="Times New Roman" w:eastAsia="Times New Roman" w:hAnsi="Times New Roman" w:cs="Times New Roman"/>
                <w:sz w:val="24"/>
                <w:szCs w:val="24"/>
                <w:lang w:eastAsia="pl-PL"/>
              </w:rPr>
            </w:pPr>
            <w:r w:rsidRPr="0078096F">
              <w:rPr>
                <w:rFonts w:ascii="Times New Roman" w:eastAsia="Times New Roman" w:hAnsi="Times New Roman" w:cs="Times New Roman"/>
                <w:sz w:val="24"/>
                <w:szCs w:val="24"/>
                <w:lang w:eastAsia="pl-PL"/>
              </w:rPr>
              <w:t>45300000-0</w:t>
            </w:r>
          </w:p>
        </w:tc>
      </w:tr>
      <w:tr w:rsidR="0078096F" w:rsidRPr="0078096F" w14:paraId="419F5F31" w14:textId="77777777" w:rsidTr="0078096F">
        <w:tc>
          <w:tcPr>
            <w:tcW w:w="0" w:type="auto"/>
            <w:tcBorders>
              <w:top w:val="single" w:sz="6" w:space="0" w:color="000000"/>
              <w:left w:val="single" w:sz="6" w:space="0" w:color="000000"/>
              <w:bottom w:val="single" w:sz="6" w:space="0" w:color="000000"/>
              <w:right w:val="single" w:sz="6" w:space="0" w:color="000000"/>
            </w:tcBorders>
            <w:vAlign w:val="center"/>
            <w:hideMark/>
          </w:tcPr>
          <w:p w14:paraId="1F52AC0E" w14:textId="77777777" w:rsidR="0078096F" w:rsidRPr="0078096F" w:rsidRDefault="0078096F" w:rsidP="0078096F">
            <w:pPr>
              <w:spacing w:after="0" w:line="240" w:lineRule="auto"/>
              <w:rPr>
                <w:rFonts w:ascii="Times New Roman" w:eastAsia="Times New Roman" w:hAnsi="Times New Roman" w:cs="Times New Roman"/>
                <w:sz w:val="24"/>
                <w:szCs w:val="24"/>
                <w:lang w:eastAsia="pl-PL"/>
              </w:rPr>
            </w:pPr>
            <w:r w:rsidRPr="0078096F">
              <w:rPr>
                <w:rFonts w:ascii="Times New Roman" w:eastAsia="Times New Roman" w:hAnsi="Times New Roman" w:cs="Times New Roman"/>
                <w:sz w:val="24"/>
                <w:szCs w:val="24"/>
                <w:lang w:eastAsia="pl-PL"/>
              </w:rPr>
              <w:t>45400000-1</w:t>
            </w:r>
          </w:p>
        </w:tc>
      </w:tr>
      <w:tr w:rsidR="0078096F" w:rsidRPr="0078096F" w14:paraId="7EF7C0EA" w14:textId="77777777" w:rsidTr="0078096F">
        <w:tc>
          <w:tcPr>
            <w:tcW w:w="0" w:type="auto"/>
            <w:tcBorders>
              <w:top w:val="single" w:sz="6" w:space="0" w:color="000000"/>
              <w:left w:val="single" w:sz="6" w:space="0" w:color="000000"/>
              <w:bottom w:val="single" w:sz="6" w:space="0" w:color="000000"/>
              <w:right w:val="single" w:sz="6" w:space="0" w:color="000000"/>
            </w:tcBorders>
            <w:vAlign w:val="center"/>
            <w:hideMark/>
          </w:tcPr>
          <w:p w14:paraId="1A13A6EE" w14:textId="77777777" w:rsidR="0078096F" w:rsidRPr="0078096F" w:rsidRDefault="0078096F" w:rsidP="0078096F">
            <w:pPr>
              <w:spacing w:after="0" w:line="240" w:lineRule="auto"/>
              <w:rPr>
                <w:rFonts w:ascii="Times New Roman" w:eastAsia="Times New Roman" w:hAnsi="Times New Roman" w:cs="Times New Roman"/>
                <w:sz w:val="24"/>
                <w:szCs w:val="24"/>
                <w:lang w:eastAsia="pl-PL"/>
              </w:rPr>
            </w:pPr>
            <w:r w:rsidRPr="0078096F">
              <w:rPr>
                <w:rFonts w:ascii="Times New Roman" w:eastAsia="Times New Roman" w:hAnsi="Times New Roman" w:cs="Times New Roman"/>
                <w:sz w:val="24"/>
                <w:szCs w:val="24"/>
                <w:lang w:eastAsia="pl-PL"/>
              </w:rPr>
              <w:t>45311100-1</w:t>
            </w:r>
          </w:p>
        </w:tc>
      </w:tr>
      <w:tr w:rsidR="0078096F" w:rsidRPr="0078096F" w14:paraId="754E8DD8" w14:textId="77777777" w:rsidTr="0078096F">
        <w:tc>
          <w:tcPr>
            <w:tcW w:w="0" w:type="auto"/>
            <w:tcBorders>
              <w:top w:val="single" w:sz="6" w:space="0" w:color="000000"/>
              <w:left w:val="single" w:sz="6" w:space="0" w:color="000000"/>
              <w:bottom w:val="single" w:sz="6" w:space="0" w:color="000000"/>
              <w:right w:val="single" w:sz="6" w:space="0" w:color="000000"/>
            </w:tcBorders>
            <w:vAlign w:val="center"/>
            <w:hideMark/>
          </w:tcPr>
          <w:p w14:paraId="01B0C3A7" w14:textId="77777777" w:rsidR="0078096F" w:rsidRPr="0078096F" w:rsidRDefault="0078096F" w:rsidP="0078096F">
            <w:pPr>
              <w:spacing w:after="0" w:line="240" w:lineRule="auto"/>
              <w:rPr>
                <w:rFonts w:ascii="Times New Roman" w:eastAsia="Times New Roman" w:hAnsi="Times New Roman" w:cs="Times New Roman"/>
                <w:sz w:val="24"/>
                <w:szCs w:val="24"/>
                <w:lang w:eastAsia="pl-PL"/>
              </w:rPr>
            </w:pPr>
            <w:r w:rsidRPr="0078096F">
              <w:rPr>
                <w:rFonts w:ascii="Times New Roman" w:eastAsia="Times New Roman" w:hAnsi="Times New Roman" w:cs="Times New Roman"/>
                <w:sz w:val="24"/>
                <w:szCs w:val="24"/>
                <w:lang w:eastAsia="pl-PL"/>
              </w:rPr>
              <w:t>45311200-2</w:t>
            </w:r>
          </w:p>
        </w:tc>
      </w:tr>
      <w:tr w:rsidR="0078096F" w:rsidRPr="0078096F" w14:paraId="012DB7D1" w14:textId="77777777" w:rsidTr="0078096F">
        <w:tc>
          <w:tcPr>
            <w:tcW w:w="0" w:type="auto"/>
            <w:tcBorders>
              <w:top w:val="single" w:sz="6" w:space="0" w:color="000000"/>
              <w:left w:val="single" w:sz="6" w:space="0" w:color="000000"/>
              <w:bottom w:val="single" w:sz="6" w:space="0" w:color="000000"/>
              <w:right w:val="single" w:sz="6" w:space="0" w:color="000000"/>
            </w:tcBorders>
            <w:vAlign w:val="center"/>
            <w:hideMark/>
          </w:tcPr>
          <w:p w14:paraId="61A48FCE" w14:textId="77777777" w:rsidR="0078096F" w:rsidRPr="0078096F" w:rsidRDefault="0078096F" w:rsidP="0078096F">
            <w:pPr>
              <w:spacing w:after="0" w:line="240" w:lineRule="auto"/>
              <w:rPr>
                <w:rFonts w:ascii="Times New Roman" w:eastAsia="Times New Roman" w:hAnsi="Times New Roman" w:cs="Times New Roman"/>
                <w:sz w:val="24"/>
                <w:szCs w:val="24"/>
                <w:lang w:eastAsia="pl-PL"/>
              </w:rPr>
            </w:pPr>
            <w:r w:rsidRPr="0078096F">
              <w:rPr>
                <w:rFonts w:ascii="Times New Roman" w:eastAsia="Times New Roman" w:hAnsi="Times New Roman" w:cs="Times New Roman"/>
                <w:sz w:val="24"/>
                <w:szCs w:val="24"/>
                <w:lang w:eastAsia="pl-PL"/>
              </w:rPr>
              <w:t>45332000-3</w:t>
            </w:r>
          </w:p>
        </w:tc>
      </w:tr>
      <w:tr w:rsidR="0078096F" w:rsidRPr="0078096F" w14:paraId="3A1112FF" w14:textId="77777777" w:rsidTr="0078096F">
        <w:tc>
          <w:tcPr>
            <w:tcW w:w="0" w:type="auto"/>
            <w:tcBorders>
              <w:top w:val="single" w:sz="6" w:space="0" w:color="000000"/>
              <w:left w:val="single" w:sz="6" w:space="0" w:color="000000"/>
              <w:bottom w:val="single" w:sz="6" w:space="0" w:color="000000"/>
              <w:right w:val="single" w:sz="6" w:space="0" w:color="000000"/>
            </w:tcBorders>
            <w:vAlign w:val="center"/>
            <w:hideMark/>
          </w:tcPr>
          <w:p w14:paraId="51F18891" w14:textId="77777777" w:rsidR="0078096F" w:rsidRPr="0078096F" w:rsidRDefault="0078096F" w:rsidP="0078096F">
            <w:pPr>
              <w:spacing w:after="0" w:line="240" w:lineRule="auto"/>
              <w:rPr>
                <w:rFonts w:ascii="Times New Roman" w:eastAsia="Times New Roman" w:hAnsi="Times New Roman" w:cs="Times New Roman"/>
                <w:sz w:val="24"/>
                <w:szCs w:val="24"/>
                <w:lang w:eastAsia="pl-PL"/>
              </w:rPr>
            </w:pPr>
            <w:r w:rsidRPr="0078096F">
              <w:rPr>
                <w:rFonts w:ascii="Times New Roman" w:eastAsia="Times New Roman" w:hAnsi="Times New Roman" w:cs="Times New Roman"/>
                <w:sz w:val="24"/>
                <w:szCs w:val="24"/>
                <w:lang w:eastAsia="pl-PL"/>
              </w:rPr>
              <w:t>45331100-7</w:t>
            </w:r>
          </w:p>
        </w:tc>
      </w:tr>
      <w:tr w:rsidR="0078096F" w:rsidRPr="0078096F" w14:paraId="2E5027EE" w14:textId="77777777" w:rsidTr="0078096F">
        <w:tc>
          <w:tcPr>
            <w:tcW w:w="0" w:type="auto"/>
            <w:tcBorders>
              <w:top w:val="single" w:sz="6" w:space="0" w:color="000000"/>
              <w:left w:val="single" w:sz="6" w:space="0" w:color="000000"/>
              <w:bottom w:val="single" w:sz="6" w:space="0" w:color="000000"/>
              <w:right w:val="single" w:sz="6" w:space="0" w:color="000000"/>
            </w:tcBorders>
            <w:vAlign w:val="center"/>
            <w:hideMark/>
          </w:tcPr>
          <w:p w14:paraId="3C128A4B" w14:textId="77777777" w:rsidR="0078096F" w:rsidRPr="0078096F" w:rsidRDefault="0078096F" w:rsidP="0078096F">
            <w:pPr>
              <w:spacing w:after="0" w:line="240" w:lineRule="auto"/>
              <w:rPr>
                <w:rFonts w:ascii="Times New Roman" w:eastAsia="Times New Roman" w:hAnsi="Times New Roman" w:cs="Times New Roman"/>
                <w:sz w:val="24"/>
                <w:szCs w:val="24"/>
                <w:lang w:eastAsia="pl-PL"/>
              </w:rPr>
            </w:pPr>
            <w:r w:rsidRPr="0078096F">
              <w:rPr>
                <w:rFonts w:ascii="Times New Roman" w:eastAsia="Times New Roman" w:hAnsi="Times New Roman" w:cs="Times New Roman"/>
                <w:sz w:val="24"/>
                <w:szCs w:val="24"/>
                <w:lang w:eastAsia="pl-PL"/>
              </w:rPr>
              <w:t>45331210-1</w:t>
            </w:r>
          </w:p>
        </w:tc>
      </w:tr>
      <w:tr w:rsidR="0078096F" w:rsidRPr="0078096F" w14:paraId="4D63E42F" w14:textId="77777777" w:rsidTr="0078096F">
        <w:tc>
          <w:tcPr>
            <w:tcW w:w="0" w:type="auto"/>
            <w:tcBorders>
              <w:top w:val="single" w:sz="6" w:space="0" w:color="000000"/>
              <w:left w:val="single" w:sz="6" w:space="0" w:color="000000"/>
              <w:bottom w:val="single" w:sz="6" w:space="0" w:color="000000"/>
              <w:right w:val="single" w:sz="6" w:space="0" w:color="000000"/>
            </w:tcBorders>
            <w:vAlign w:val="center"/>
            <w:hideMark/>
          </w:tcPr>
          <w:p w14:paraId="54189047" w14:textId="77777777" w:rsidR="0078096F" w:rsidRPr="0078096F" w:rsidRDefault="0078096F" w:rsidP="0078096F">
            <w:pPr>
              <w:spacing w:after="0" w:line="240" w:lineRule="auto"/>
              <w:rPr>
                <w:rFonts w:ascii="Times New Roman" w:eastAsia="Times New Roman" w:hAnsi="Times New Roman" w:cs="Times New Roman"/>
                <w:sz w:val="24"/>
                <w:szCs w:val="24"/>
                <w:lang w:eastAsia="pl-PL"/>
              </w:rPr>
            </w:pPr>
            <w:r w:rsidRPr="0078096F">
              <w:rPr>
                <w:rFonts w:ascii="Times New Roman" w:eastAsia="Times New Roman" w:hAnsi="Times New Roman" w:cs="Times New Roman"/>
                <w:sz w:val="24"/>
                <w:szCs w:val="24"/>
                <w:lang w:eastAsia="pl-PL"/>
              </w:rPr>
              <w:t>45321000-3</w:t>
            </w:r>
          </w:p>
        </w:tc>
      </w:tr>
      <w:tr w:rsidR="0078096F" w:rsidRPr="0078096F" w14:paraId="06AA1C2A" w14:textId="77777777" w:rsidTr="0078096F">
        <w:tc>
          <w:tcPr>
            <w:tcW w:w="0" w:type="auto"/>
            <w:tcBorders>
              <w:top w:val="single" w:sz="6" w:space="0" w:color="000000"/>
              <w:left w:val="single" w:sz="6" w:space="0" w:color="000000"/>
              <w:bottom w:val="single" w:sz="6" w:space="0" w:color="000000"/>
              <w:right w:val="single" w:sz="6" w:space="0" w:color="000000"/>
            </w:tcBorders>
            <w:vAlign w:val="center"/>
            <w:hideMark/>
          </w:tcPr>
          <w:p w14:paraId="0C35CA9A" w14:textId="77777777" w:rsidR="0078096F" w:rsidRPr="0078096F" w:rsidRDefault="0078096F" w:rsidP="0078096F">
            <w:pPr>
              <w:spacing w:after="0" w:line="240" w:lineRule="auto"/>
              <w:rPr>
                <w:rFonts w:ascii="Times New Roman" w:eastAsia="Times New Roman" w:hAnsi="Times New Roman" w:cs="Times New Roman"/>
                <w:sz w:val="24"/>
                <w:szCs w:val="24"/>
                <w:lang w:eastAsia="pl-PL"/>
              </w:rPr>
            </w:pPr>
            <w:r w:rsidRPr="0078096F">
              <w:rPr>
                <w:rFonts w:ascii="Times New Roman" w:eastAsia="Times New Roman" w:hAnsi="Times New Roman" w:cs="Times New Roman"/>
                <w:sz w:val="24"/>
                <w:szCs w:val="24"/>
                <w:lang w:eastAsia="pl-PL"/>
              </w:rPr>
              <w:t>45111200-0</w:t>
            </w:r>
          </w:p>
        </w:tc>
      </w:tr>
      <w:tr w:rsidR="0078096F" w:rsidRPr="0078096F" w14:paraId="76E89805" w14:textId="77777777" w:rsidTr="0078096F">
        <w:tc>
          <w:tcPr>
            <w:tcW w:w="0" w:type="auto"/>
            <w:tcBorders>
              <w:top w:val="single" w:sz="6" w:space="0" w:color="000000"/>
              <w:left w:val="single" w:sz="6" w:space="0" w:color="000000"/>
              <w:bottom w:val="single" w:sz="6" w:space="0" w:color="000000"/>
              <w:right w:val="single" w:sz="6" w:space="0" w:color="000000"/>
            </w:tcBorders>
            <w:vAlign w:val="center"/>
            <w:hideMark/>
          </w:tcPr>
          <w:p w14:paraId="47071CCC" w14:textId="77777777" w:rsidR="0078096F" w:rsidRPr="0078096F" w:rsidRDefault="0078096F" w:rsidP="0078096F">
            <w:pPr>
              <w:spacing w:after="0" w:line="240" w:lineRule="auto"/>
              <w:rPr>
                <w:rFonts w:ascii="Times New Roman" w:eastAsia="Times New Roman" w:hAnsi="Times New Roman" w:cs="Times New Roman"/>
                <w:sz w:val="24"/>
                <w:szCs w:val="24"/>
                <w:lang w:eastAsia="pl-PL"/>
              </w:rPr>
            </w:pPr>
            <w:r w:rsidRPr="0078096F">
              <w:rPr>
                <w:rFonts w:ascii="Times New Roman" w:eastAsia="Times New Roman" w:hAnsi="Times New Roman" w:cs="Times New Roman"/>
                <w:sz w:val="24"/>
                <w:szCs w:val="24"/>
                <w:lang w:eastAsia="pl-PL"/>
              </w:rPr>
              <w:t>45231300-8</w:t>
            </w:r>
          </w:p>
        </w:tc>
      </w:tr>
    </w:tbl>
    <w:p w14:paraId="541CF6D2"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II.6) Całkowita wartość zamówienia </w:t>
      </w:r>
      <w:r w:rsidRPr="0078096F">
        <w:rPr>
          <w:rFonts w:ascii="Times New Roman" w:eastAsia="Times New Roman" w:hAnsi="Times New Roman" w:cs="Times New Roman"/>
          <w:i/>
          <w:iCs/>
          <w:color w:val="000000"/>
          <w:sz w:val="27"/>
          <w:szCs w:val="27"/>
          <w:lang w:eastAsia="pl-PL"/>
        </w:rPr>
        <w:t>(jeżeli zamawiający podaje informacje o wartości zamówienia)</w:t>
      </w:r>
      <w:r w:rsidRPr="0078096F">
        <w:rPr>
          <w:rFonts w:ascii="Times New Roman" w:eastAsia="Times New Roman" w:hAnsi="Times New Roman" w:cs="Times New Roman"/>
          <w:color w:val="000000"/>
          <w:sz w:val="27"/>
          <w:szCs w:val="27"/>
          <w:lang w:eastAsia="pl-PL"/>
        </w:rPr>
        <w:t>: </w:t>
      </w:r>
      <w:r w:rsidRPr="0078096F">
        <w:rPr>
          <w:rFonts w:ascii="Times New Roman" w:eastAsia="Times New Roman" w:hAnsi="Times New Roman" w:cs="Times New Roman"/>
          <w:color w:val="000000"/>
          <w:sz w:val="27"/>
          <w:szCs w:val="27"/>
          <w:lang w:eastAsia="pl-PL"/>
        </w:rPr>
        <w:br/>
        <w:t>Wartość bez VAT: </w:t>
      </w:r>
      <w:r w:rsidRPr="0078096F">
        <w:rPr>
          <w:rFonts w:ascii="Times New Roman" w:eastAsia="Times New Roman" w:hAnsi="Times New Roman" w:cs="Times New Roman"/>
          <w:color w:val="000000"/>
          <w:sz w:val="27"/>
          <w:szCs w:val="27"/>
          <w:lang w:eastAsia="pl-PL"/>
        </w:rPr>
        <w:br/>
        <w:t>Waluta: </w:t>
      </w:r>
    </w:p>
    <w:p w14:paraId="7635ABA1"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14:paraId="04063B6C"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78096F">
        <w:rPr>
          <w:rFonts w:ascii="Times New Roman" w:eastAsia="Times New Roman" w:hAnsi="Times New Roman" w:cs="Times New Roman"/>
          <w:b/>
          <w:bCs/>
          <w:color w:val="000000"/>
          <w:sz w:val="27"/>
          <w:szCs w:val="27"/>
          <w:lang w:eastAsia="pl-PL"/>
        </w:rPr>
        <w:t>Pzp</w:t>
      </w:r>
      <w:proofErr w:type="spellEnd"/>
      <w:r w:rsidRPr="0078096F">
        <w:rPr>
          <w:rFonts w:ascii="Times New Roman" w:eastAsia="Times New Roman" w:hAnsi="Times New Roman" w:cs="Times New Roman"/>
          <w:b/>
          <w:bCs/>
          <w:color w:val="000000"/>
          <w:sz w:val="27"/>
          <w:szCs w:val="27"/>
          <w:lang w:eastAsia="pl-PL"/>
        </w:rPr>
        <w:t>: </w:t>
      </w:r>
      <w:r w:rsidRPr="0078096F">
        <w:rPr>
          <w:rFonts w:ascii="Times New Roman" w:eastAsia="Times New Roman" w:hAnsi="Times New Roman" w:cs="Times New Roman"/>
          <w:color w:val="000000"/>
          <w:sz w:val="27"/>
          <w:szCs w:val="27"/>
          <w:lang w:eastAsia="pl-PL"/>
        </w:rPr>
        <w:t>Tak </w:t>
      </w:r>
      <w:r w:rsidRPr="0078096F">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78096F">
        <w:rPr>
          <w:rFonts w:ascii="Times New Roman" w:eastAsia="Times New Roman" w:hAnsi="Times New Roman" w:cs="Times New Roman"/>
          <w:color w:val="000000"/>
          <w:sz w:val="27"/>
          <w:szCs w:val="27"/>
          <w:lang w:eastAsia="pl-PL"/>
        </w:rPr>
        <w:t>Pzp</w:t>
      </w:r>
      <w:proofErr w:type="spellEnd"/>
      <w:r w:rsidRPr="0078096F">
        <w:rPr>
          <w:rFonts w:ascii="Times New Roman" w:eastAsia="Times New Roman" w:hAnsi="Times New Roman" w:cs="Times New Roman"/>
          <w:color w:val="000000"/>
          <w:sz w:val="27"/>
          <w:szCs w:val="27"/>
          <w:lang w:eastAsia="pl-PL"/>
        </w:rPr>
        <w:t xml:space="preserve">: 6.1. Zamawiający przewiduje możliwość udzielenia zamówień, o których mowa w art. 67 ust. 1 pkt 6 PZP, w okresie 3 lat od dnia udzielenia </w:t>
      </w:r>
      <w:r w:rsidRPr="0078096F">
        <w:rPr>
          <w:rFonts w:ascii="Times New Roman" w:eastAsia="Times New Roman" w:hAnsi="Times New Roman" w:cs="Times New Roman"/>
          <w:color w:val="000000"/>
          <w:sz w:val="27"/>
          <w:szCs w:val="27"/>
          <w:lang w:eastAsia="pl-PL"/>
        </w:rPr>
        <w:lastRenderedPageBreak/>
        <w:t xml:space="preserve">zamówienia podstawowego. Zamówienia te polegać będą na powtórzeniu robót podobnych do robót stanowiących przedmiot niniejszego zamówienia.. 6.2. Zamówienia, o których mowa w pkt 6.1. będą polegały na powtórzeniu robót zgodnych z zakresem robót stanowiącymi przedmiot niniejszego zamówienia. Zakresem robót stanowiących przedmiot zamówień, o których mowa w pkt 6.1. będą prace z zakresu: - Roboty budowlane - Przygotowanie terenu pod budowę - Roboty budowlane w zakresie wznoszenia kompletnych obiektów budowlanych lub ich części oraz roboty w zakresie inżynierii lądowej i wodnej - Roboty instalacyjne w budynkach - Roboty wykończeniowe w zakresie obiektów budowlanych - Roboty w zakresie okablowania elektrycznego - Roboty w zakresie instalacji elektrycznych - Roboty instalacyjne wodne i kanalizacyjne - Instalowanie centralnego ogrzewania - Instalowanie wentylacji - Izolacja cieplna - Roboty w zakresie przygotowania terenu pod budowę i roboty ziemne - Roboty budowlane w zakresie budowy wodociągów i rurociągów do odprowadzania ścieków Szczegółowy opis technologii wykonywania tych robót określa dokumentacja projektowa, a w przypadku wykonania tego zakresu w innej technologii normy krajowe i europejskie odnoszące się do tych robót. Zakres rzeczowy robót stanowiących przedmiot zamówień, o których mowa w pkt 6.1. nie przekroczy wartości 50 % wartości niniejszego zamówienia. 6.3. Zamówienia, o których mowa w pkt 6.1. będą udzielane po przeprowadzeniu odrębnego postępowania o udzielenie zamówienia publicznego w trybie zamówienia z wolnej ręki, a jeżeli wartość szacunkowa będzie mniejsza od kwoty o której mowa w art. 4 pkt. 8 ustawy tylko po przeprowadzenie negocjacji. 6.4. Zamówienia, o których mowa w pkt 6.1. będą udzielane w przypadku wystąpienia potrzeby zwiększenia zakresu rzeczowego robót, zmiana technologii lub wprowadzenia zakresu dodatkowego w przypadku konieczności dokonania zmian w dokumentacji projektowej oraz gdy wystąpi potrzeba wykonania dodatkowego zakresu po dokonanym odbiorze końcowym. 6.5 Zamówienie o którym mowa w pkt. 6.1 może obejmować </w:t>
      </w:r>
      <w:r w:rsidRPr="0078096F">
        <w:rPr>
          <w:rFonts w:ascii="Times New Roman" w:eastAsia="Times New Roman" w:hAnsi="Times New Roman" w:cs="Times New Roman"/>
          <w:color w:val="000000"/>
          <w:sz w:val="27"/>
          <w:szCs w:val="27"/>
          <w:lang w:eastAsia="pl-PL"/>
        </w:rPr>
        <w:lastRenderedPageBreak/>
        <w:t>rodzajowo cały lub częściowy zakres robót wskazanych w pkt. 6.2.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78096F">
        <w:rPr>
          <w:rFonts w:ascii="Times New Roman" w:eastAsia="Times New Roman" w:hAnsi="Times New Roman" w:cs="Times New Roman"/>
          <w:color w:val="000000"/>
          <w:sz w:val="27"/>
          <w:szCs w:val="27"/>
          <w:lang w:eastAsia="pl-PL"/>
        </w:rPr>
        <w:t> </w:t>
      </w:r>
      <w:r w:rsidRPr="0078096F">
        <w:rPr>
          <w:rFonts w:ascii="Times New Roman" w:eastAsia="Times New Roman" w:hAnsi="Times New Roman" w:cs="Times New Roman"/>
          <w:color w:val="000000"/>
          <w:sz w:val="27"/>
          <w:szCs w:val="27"/>
          <w:lang w:eastAsia="pl-PL"/>
        </w:rPr>
        <w:br/>
        <w:t>miesiącach:   </w:t>
      </w:r>
      <w:r w:rsidRPr="0078096F">
        <w:rPr>
          <w:rFonts w:ascii="Times New Roman" w:eastAsia="Times New Roman" w:hAnsi="Times New Roman" w:cs="Times New Roman"/>
          <w:i/>
          <w:iCs/>
          <w:color w:val="000000"/>
          <w:sz w:val="27"/>
          <w:szCs w:val="27"/>
          <w:lang w:eastAsia="pl-PL"/>
        </w:rPr>
        <w:t> lub </w:t>
      </w:r>
      <w:r w:rsidRPr="0078096F">
        <w:rPr>
          <w:rFonts w:ascii="Times New Roman" w:eastAsia="Times New Roman" w:hAnsi="Times New Roman" w:cs="Times New Roman"/>
          <w:b/>
          <w:bCs/>
          <w:color w:val="000000"/>
          <w:sz w:val="27"/>
          <w:szCs w:val="27"/>
          <w:lang w:eastAsia="pl-PL"/>
        </w:rPr>
        <w:t>dniach:</w:t>
      </w:r>
      <w:r w:rsidRPr="0078096F">
        <w:rPr>
          <w:rFonts w:ascii="Times New Roman" w:eastAsia="Times New Roman" w:hAnsi="Times New Roman" w:cs="Times New Roman"/>
          <w:color w:val="000000"/>
          <w:sz w:val="27"/>
          <w:szCs w:val="27"/>
          <w:lang w:eastAsia="pl-PL"/>
        </w:rPr>
        <w:t>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i/>
          <w:iCs/>
          <w:color w:val="000000"/>
          <w:sz w:val="27"/>
          <w:szCs w:val="27"/>
          <w:lang w:eastAsia="pl-PL"/>
        </w:rPr>
        <w:t>lub</w:t>
      </w:r>
      <w:r w:rsidRPr="0078096F">
        <w:rPr>
          <w:rFonts w:ascii="Times New Roman" w:eastAsia="Times New Roman" w:hAnsi="Times New Roman" w:cs="Times New Roman"/>
          <w:color w:val="000000"/>
          <w:sz w:val="27"/>
          <w:szCs w:val="27"/>
          <w:lang w:eastAsia="pl-PL"/>
        </w:rPr>
        <w:t>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data rozpoczęcia: </w:t>
      </w:r>
      <w:r w:rsidRPr="0078096F">
        <w:rPr>
          <w:rFonts w:ascii="Times New Roman" w:eastAsia="Times New Roman" w:hAnsi="Times New Roman" w:cs="Times New Roman"/>
          <w:color w:val="000000"/>
          <w:sz w:val="27"/>
          <w:szCs w:val="27"/>
          <w:lang w:eastAsia="pl-PL"/>
        </w:rPr>
        <w:t> </w:t>
      </w:r>
      <w:r w:rsidRPr="0078096F">
        <w:rPr>
          <w:rFonts w:ascii="Times New Roman" w:eastAsia="Times New Roman" w:hAnsi="Times New Roman" w:cs="Times New Roman"/>
          <w:i/>
          <w:iCs/>
          <w:color w:val="000000"/>
          <w:sz w:val="27"/>
          <w:szCs w:val="27"/>
          <w:lang w:eastAsia="pl-PL"/>
        </w:rPr>
        <w:t> lub </w:t>
      </w:r>
      <w:r w:rsidRPr="0078096F">
        <w:rPr>
          <w:rFonts w:ascii="Times New Roman" w:eastAsia="Times New Roman" w:hAnsi="Times New Roman" w:cs="Times New Roman"/>
          <w:b/>
          <w:bCs/>
          <w:color w:val="000000"/>
          <w:sz w:val="27"/>
          <w:szCs w:val="27"/>
          <w:lang w:eastAsia="pl-PL"/>
        </w:rPr>
        <w:t>zakończenia: </w:t>
      </w:r>
      <w:r w:rsidRPr="0078096F">
        <w:rPr>
          <w:rFonts w:ascii="Times New Roman" w:eastAsia="Times New Roman" w:hAnsi="Times New Roman" w:cs="Times New Roman"/>
          <w:color w:val="000000"/>
          <w:sz w:val="27"/>
          <w:szCs w:val="27"/>
          <w:lang w:eastAsia="pl-PL"/>
        </w:rPr>
        <w:t>2019-09-30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II.9) Informacje dodatkowe:</w:t>
      </w:r>
    </w:p>
    <w:p w14:paraId="7E22627E" w14:textId="77777777" w:rsidR="0078096F" w:rsidRPr="0078096F" w:rsidRDefault="0078096F" w:rsidP="0078096F">
      <w:pPr>
        <w:spacing w:after="0" w:line="450" w:lineRule="atLeast"/>
        <w:rPr>
          <w:rFonts w:ascii="Times New Roman" w:eastAsia="Times New Roman" w:hAnsi="Times New Roman" w:cs="Times New Roman"/>
          <w:b/>
          <w:bCs/>
          <w:color w:val="000000"/>
          <w:sz w:val="36"/>
          <w:szCs w:val="36"/>
          <w:lang w:eastAsia="pl-PL"/>
        </w:rPr>
      </w:pPr>
      <w:r w:rsidRPr="0078096F">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14:paraId="082967D3"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b/>
          <w:bCs/>
          <w:color w:val="000000"/>
          <w:sz w:val="27"/>
          <w:szCs w:val="27"/>
          <w:lang w:eastAsia="pl-PL"/>
        </w:rPr>
        <w:t>III.1) WARUNKI UDZIAŁU W POSTĘPOWANIU </w:t>
      </w:r>
    </w:p>
    <w:p w14:paraId="3780BA6E"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78096F">
        <w:rPr>
          <w:rFonts w:ascii="Times New Roman" w:eastAsia="Times New Roman" w:hAnsi="Times New Roman" w:cs="Times New Roman"/>
          <w:color w:val="000000"/>
          <w:sz w:val="27"/>
          <w:szCs w:val="27"/>
          <w:lang w:eastAsia="pl-PL"/>
        </w:rPr>
        <w:t> </w:t>
      </w:r>
      <w:r w:rsidRPr="0078096F">
        <w:rPr>
          <w:rFonts w:ascii="Times New Roman" w:eastAsia="Times New Roman" w:hAnsi="Times New Roman" w:cs="Times New Roman"/>
          <w:color w:val="000000"/>
          <w:sz w:val="27"/>
          <w:szCs w:val="27"/>
          <w:lang w:eastAsia="pl-PL"/>
        </w:rPr>
        <w:br/>
        <w:t>Określenie warunków: Zamawiający w tym zakresie nie stawia żadnych wymagań wystarczającym jest złożone wraz z ofertą oświadczenie zgodnie z założeniami w pkt. 9.3 </w:t>
      </w:r>
      <w:r w:rsidRPr="0078096F">
        <w:rPr>
          <w:rFonts w:ascii="Times New Roman" w:eastAsia="Times New Roman" w:hAnsi="Times New Roman" w:cs="Times New Roman"/>
          <w:color w:val="000000"/>
          <w:sz w:val="27"/>
          <w:szCs w:val="27"/>
          <w:lang w:eastAsia="pl-PL"/>
        </w:rPr>
        <w:br/>
        <w:t>Informacje dodatkowe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III.1.2) Sytuacja finansowa lub ekonomiczna </w:t>
      </w:r>
      <w:r w:rsidRPr="0078096F">
        <w:rPr>
          <w:rFonts w:ascii="Times New Roman" w:eastAsia="Times New Roman" w:hAnsi="Times New Roman" w:cs="Times New Roman"/>
          <w:color w:val="000000"/>
          <w:sz w:val="27"/>
          <w:szCs w:val="27"/>
          <w:lang w:eastAsia="pl-PL"/>
        </w:rPr>
        <w:br/>
        <w:t xml:space="preserve">Określenie warunków: Na potwierdzenie należy złożyć: a) informację banku lub spółdzielczej kasy oszczędnościowo-kredytowej potwierdzającej wysokość posiadanych środków finansowych lub zdolność kredytową wykonawcy, w okresie nie wcześniejszym niż 1 miesiąc przed upływem terminu składania ofert Wykonawca potwierdzi spełnienie warunku jeżeli wykaże że posiada nie mniej niż 2 000 000,00 PLN. b) Dokument potwierdzający, że wykonawca jest ubezpieczony od odpowiedzialności cywilnej w zakresie prowadzonej działalności związanej z przedmiotem zamówienia na sumę gwarancyjną określoną przez zamawiającego - </w:t>
      </w:r>
      <w:r w:rsidRPr="0078096F">
        <w:rPr>
          <w:rFonts w:ascii="Times New Roman" w:eastAsia="Times New Roman" w:hAnsi="Times New Roman" w:cs="Times New Roman"/>
          <w:color w:val="000000"/>
          <w:sz w:val="27"/>
          <w:szCs w:val="27"/>
          <w:lang w:eastAsia="pl-PL"/>
        </w:rPr>
        <w:lastRenderedPageBreak/>
        <w:t>to jest wykonywaniem robót budowlanych na kwotę nie mniejszą niż : 3 000 000,00 PLN. </w:t>
      </w:r>
      <w:r w:rsidRPr="0078096F">
        <w:rPr>
          <w:rFonts w:ascii="Times New Roman" w:eastAsia="Times New Roman" w:hAnsi="Times New Roman" w:cs="Times New Roman"/>
          <w:color w:val="000000"/>
          <w:sz w:val="27"/>
          <w:szCs w:val="27"/>
          <w:lang w:eastAsia="pl-PL"/>
        </w:rPr>
        <w:br/>
        <w:t>Informacje dodatkowe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III.1.3) Zdolność techniczna lub zawodowa </w:t>
      </w:r>
      <w:r w:rsidRPr="0078096F">
        <w:rPr>
          <w:rFonts w:ascii="Times New Roman" w:eastAsia="Times New Roman" w:hAnsi="Times New Roman" w:cs="Times New Roman"/>
          <w:color w:val="000000"/>
          <w:sz w:val="27"/>
          <w:szCs w:val="27"/>
          <w:lang w:eastAsia="pl-PL"/>
        </w:rPr>
        <w:br/>
        <w:t xml:space="preserve">Określenie warunków: a) wykonanych robót Na potwierdzenie niniejszego warunku należy złożyć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Zamawiający uzna warunek za spełniony jeżeli Wykonawca wykaże, że w tym okresie wykonał: jedną robotę budowlaną związaną z budową lub przebudową lub rozbudową obiektu kubaturowego. Wymagana wartość roboty - minimum 3 000 000,00 zł brutto. Do każdej pozycji wykazu należy załączyć dowody określające, czy roboty te zostały wykonane w sposób należyty, w szczególności informacji o tym czy roboty zostały wykonane zgodnie z przepisami prawa budowlanego i prawidłowo ukończone. b) wykazu osób, które będą uczestniczyć w wykonywaniu zamówienia publicznego. Na potwierdzenie niniejszego warunku należy złożyć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w:t>
      </w:r>
      <w:r w:rsidRPr="0078096F">
        <w:rPr>
          <w:rFonts w:ascii="Times New Roman" w:eastAsia="Times New Roman" w:hAnsi="Times New Roman" w:cs="Times New Roman"/>
          <w:color w:val="000000"/>
          <w:sz w:val="27"/>
          <w:szCs w:val="27"/>
          <w:lang w:eastAsia="pl-PL"/>
        </w:rPr>
        <w:lastRenderedPageBreak/>
        <w:t xml:space="preserve">publicznego, a także zakresu wykonywanych przez nie czynności oraz informacją o podstawie do dysponowania tymi osobami; Zamawiający uzna warunek za spełniony jeżeli Wykonawca wykaże, że dysponuje n/w osobami: • Kierownikiem budowy posiadającym uprawnienia budowlane do kierowania robotami w specjalności </w:t>
      </w:r>
      <w:proofErr w:type="spellStart"/>
      <w:r w:rsidRPr="0078096F">
        <w:rPr>
          <w:rFonts w:ascii="Times New Roman" w:eastAsia="Times New Roman" w:hAnsi="Times New Roman" w:cs="Times New Roman"/>
          <w:color w:val="000000"/>
          <w:sz w:val="27"/>
          <w:szCs w:val="27"/>
          <w:lang w:eastAsia="pl-PL"/>
        </w:rPr>
        <w:t>konstrukcyjno</w:t>
      </w:r>
      <w:proofErr w:type="spellEnd"/>
      <w:r w:rsidRPr="0078096F">
        <w:rPr>
          <w:rFonts w:ascii="Times New Roman" w:eastAsia="Times New Roman" w:hAnsi="Times New Roman" w:cs="Times New Roman"/>
          <w:color w:val="000000"/>
          <w:sz w:val="27"/>
          <w:szCs w:val="27"/>
          <w:lang w:eastAsia="pl-PL"/>
        </w:rPr>
        <w:t xml:space="preserve"> – budowlanej posiadający co najmniej 3 lata doświadczenia w pełnieniu funkcji kierownika budowy w tym przy budowie co najmniej 1 obiektu kubaturowego o wartości min. 3 000 000,00 zł brutto, • Kierownikiem robót posiadającym uprawnienia w specjalności instalacyjnej: sieci, instalacji i urządzeń elektrycznych i elektroenergetycznych. • Kierownikiem robót posiadającym uprawnienia w specjalności instalacyjnej sieci, instalacji i urządzeń cieplnych, wentylacyjnych, wodociągowych i kanalizacyjnych Do wykazu osób w stosunku do kierownika budowy należy dołączyć oświadczenie Wykonawcy, że zaproponowana osoba posiada wymagane uprawnienia i przynależy do właściwej izby samorządu zawodowego jeżeli taki wymóg na te osoby nakłada Prawo budowlane. Zgodnie z art. 12a Prawa budowlanego który to odsyła do ustawy z dnia 22 grudnia 2015 r. o zasadach uznawania kwalifikacji zawodowych nabytych w państwach członkowskich Unii Europejskiej (Dz. U. 2016 r. poz. 65) przynależność do właściwej izby samorządu zawodowego nie jest wymagana od obywateli państw członkowskich Unii Europejskiej, Konfederacji Szwajcarskiej lub państw członkowskich Europejskiego Porozumienia o Wolnym Handlu (EFTA) gdyż do posiadania uprawnień w wykonywaniu samodzielnych funkcji w budownictwie nie jest wymagana przynależność do izby samorządu zawodowego. </w:t>
      </w:r>
      <w:r w:rsidRPr="0078096F">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78096F">
        <w:rPr>
          <w:rFonts w:ascii="Times New Roman" w:eastAsia="Times New Roman" w:hAnsi="Times New Roman" w:cs="Times New Roman"/>
          <w:color w:val="000000"/>
          <w:sz w:val="27"/>
          <w:szCs w:val="27"/>
          <w:lang w:eastAsia="pl-PL"/>
        </w:rPr>
        <w:br/>
        <w:t>Informacje dodatkowe:</w:t>
      </w:r>
    </w:p>
    <w:p w14:paraId="607CF150"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b/>
          <w:bCs/>
          <w:color w:val="000000"/>
          <w:sz w:val="27"/>
          <w:szCs w:val="27"/>
          <w:lang w:eastAsia="pl-PL"/>
        </w:rPr>
        <w:t>III.2) PODSTAWY WYKLUCZENIA </w:t>
      </w:r>
    </w:p>
    <w:p w14:paraId="344284B9"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b/>
          <w:bCs/>
          <w:color w:val="000000"/>
          <w:sz w:val="27"/>
          <w:szCs w:val="27"/>
          <w:lang w:eastAsia="pl-PL"/>
        </w:rPr>
        <w:lastRenderedPageBreak/>
        <w:t xml:space="preserve">III.2.1) Podstawy wykluczenia określone w art. 24 ust. 1 ustawy </w:t>
      </w:r>
      <w:proofErr w:type="spellStart"/>
      <w:r w:rsidRPr="0078096F">
        <w:rPr>
          <w:rFonts w:ascii="Times New Roman" w:eastAsia="Times New Roman" w:hAnsi="Times New Roman" w:cs="Times New Roman"/>
          <w:b/>
          <w:bCs/>
          <w:color w:val="000000"/>
          <w:sz w:val="27"/>
          <w:szCs w:val="27"/>
          <w:lang w:eastAsia="pl-PL"/>
        </w:rPr>
        <w:t>Pzp</w:t>
      </w:r>
      <w:proofErr w:type="spellEnd"/>
      <w:r w:rsidRPr="0078096F">
        <w:rPr>
          <w:rFonts w:ascii="Times New Roman" w:eastAsia="Times New Roman" w:hAnsi="Times New Roman" w:cs="Times New Roman"/>
          <w:color w:val="000000"/>
          <w:sz w:val="27"/>
          <w:szCs w:val="27"/>
          <w:lang w:eastAsia="pl-PL"/>
        </w:rPr>
        <w:t>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78096F">
        <w:rPr>
          <w:rFonts w:ascii="Times New Roman" w:eastAsia="Times New Roman" w:hAnsi="Times New Roman" w:cs="Times New Roman"/>
          <w:b/>
          <w:bCs/>
          <w:color w:val="000000"/>
          <w:sz w:val="27"/>
          <w:szCs w:val="27"/>
          <w:lang w:eastAsia="pl-PL"/>
        </w:rPr>
        <w:t>Pzp</w:t>
      </w:r>
      <w:proofErr w:type="spellEnd"/>
      <w:r w:rsidRPr="0078096F">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78096F">
        <w:rPr>
          <w:rFonts w:ascii="Times New Roman" w:eastAsia="Times New Roman" w:hAnsi="Times New Roman" w:cs="Times New Roman"/>
          <w:color w:val="000000"/>
          <w:sz w:val="27"/>
          <w:szCs w:val="27"/>
          <w:lang w:eastAsia="pl-PL"/>
        </w:rPr>
        <w:t>Pzp</w:t>
      </w:r>
      <w:proofErr w:type="spellEnd"/>
      <w:r w:rsidRPr="0078096F">
        <w:rPr>
          <w:rFonts w:ascii="Times New Roman" w:eastAsia="Times New Roman" w:hAnsi="Times New Roman" w:cs="Times New Roman"/>
          <w:color w:val="000000"/>
          <w:sz w:val="27"/>
          <w:szCs w:val="27"/>
          <w:lang w:eastAsia="pl-PL"/>
        </w:rPr>
        <w:t>)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color w:val="000000"/>
          <w:sz w:val="27"/>
          <w:szCs w:val="27"/>
          <w:lang w:eastAsia="pl-PL"/>
        </w:rPr>
        <w:br/>
        <w:t xml:space="preserve">Tak (podstawa wykluczenia określona w art. 24 ust. 5 pkt 8 ustawy </w:t>
      </w:r>
      <w:proofErr w:type="spellStart"/>
      <w:r w:rsidRPr="0078096F">
        <w:rPr>
          <w:rFonts w:ascii="Times New Roman" w:eastAsia="Times New Roman" w:hAnsi="Times New Roman" w:cs="Times New Roman"/>
          <w:color w:val="000000"/>
          <w:sz w:val="27"/>
          <w:szCs w:val="27"/>
          <w:lang w:eastAsia="pl-PL"/>
        </w:rPr>
        <w:t>Pzp</w:t>
      </w:r>
      <w:proofErr w:type="spellEnd"/>
      <w:r w:rsidRPr="0078096F">
        <w:rPr>
          <w:rFonts w:ascii="Times New Roman" w:eastAsia="Times New Roman" w:hAnsi="Times New Roman" w:cs="Times New Roman"/>
          <w:color w:val="000000"/>
          <w:sz w:val="27"/>
          <w:szCs w:val="27"/>
          <w:lang w:eastAsia="pl-PL"/>
        </w:rPr>
        <w:t>) </w:t>
      </w:r>
    </w:p>
    <w:p w14:paraId="76EA6DF1"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14:paraId="1A88B45C"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78096F">
        <w:rPr>
          <w:rFonts w:ascii="Times New Roman" w:eastAsia="Times New Roman" w:hAnsi="Times New Roman" w:cs="Times New Roman"/>
          <w:color w:val="000000"/>
          <w:sz w:val="27"/>
          <w:szCs w:val="27"/>
          <w:lang w:eastAsia="pl-PL"/>
        </w:rPr>
        <w:br/>
        <w:t>Tak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Oświadczenie o spełnianiu kryteriów selekcji </w:t>
      </w:r>
      <w:r w:rsidRPr="0078096F">
        <w:rPr>
          <w:rFonts w:ascii="Times New Roman" w:eastAsia="Times New Roman" w:hAnsi="Times New Roman" w:cs="Times New Roman"/>
          <w:color w:val="000000"/>
          <w:sz w:val="27"/>
          <w:szCs w:val="27"/>
          <w:lang w:eastAsia="pl-PL"/>
        </w:rPr>
        <w:br/>
        <w:t>Nie</w:t>
      </w:r>
    </w:p>
    <w:p w14:paraId="097BE001"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14:paraId="704D2AC7"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color w:val="000000"/>
          <w:sz w:val="27"/>
          <w:szCs w:val="27"/>
          <w:lang w:eastAsia="pl-PL"/>
        </w:rPr>
        <w:t xml:space="preserve">1. Wykonawca, który polega na zasobach innych podmiotów składa dokumenty o braku podstaw do wykluczenia w odniesieniu do tych podmiotów. (dokumenty te zostały określone w pkt. 9.4.4 ) 2. odpisu z właściwego rejestru lub z centralnej </w:t>
      </w:r>
      <w:r w:rsidRPr="0078096F">
        <w:rPr>
          <w:rFonts w:ascii="Times New Roman" w:eastAsia="Times New Roman" w:hAnsi="Times New Roman" w:cs="Times New Roman"/>
          <w:color w:val="000000"/>
          <w:sz w:val="27"/>
          <w:szCs w:val="27"/>
          <w:lang w:eastAsia="pl-PL"/>
        </w:rPr>
        <w:lastRenderedPageBreak/>
        <w:t>ewidencji i informacji o działalności gospodarczej, zgodnie z opisem w pkt. 9.4.4 3. zaświadczenia właściwego urzędu skarbowego zgodnie z opisem w pkt. 9.4.4. 4. zaświadczenia Zakładu Ubezpieczeń Społecznych lub Kasy Rolniczego Ubezpieczenia Społecznego zgodnie z opisem w pkt. 9.4.4. 5. oświadczenie o niezaleganiu z opłacaniem podatków i opłat lokalnych, o których mowa w ustawie z dnia 12 stycznia 1991 r. o podatkach i opłatach lokalnych (Dz. U. z 2017 r. poz. 1785) 6. Jeżeli wykonawca ma siedzibę lub miejsce zamieszkania poza terytorium Rzeczypospolitej Polskiej zamiast dokumentów, o których mowa powyżej w pkt. 9.4.4, składa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w:t>
      </w:r>
    </w:p>
    <w:p w14:paraId="5B6EF8C5"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14:paraId="4B4A8DBC"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b/>
          <w:bCs/>
          <w:color w:val="000000"/>
          <w:sz w:val="27"/>
          <w:szCs w:val="27"/>
          <w:lang w:eastAsia="pl-PL"/>
        </w:rPr>
        <w:t>III.5.1) W ZAKRESIE SPEŁNIANIA WARUNKÓW UDZIAŁU W POSTĘPOWANIU:</w:t>
      </w:r>
      <w:r w:rsidRPr="0078096F">
        <w:rPr>
          <w:rFonts w:ascii="Times New Roman" w:eastAsia="Times New Roman" w:hAnsi="Times New Roman" w:cs="Times New Roman"/>
          <w:color w:val="000000"/>
          <w:sz w:val="27"/>
          <w:szCs w:val="27"/>
          <w:lang w:eastAsia="pl-PL"/>
        </w:rPr>
        <w:t> </w:t>
      </w:r>
      <w:r w:rsidRPr="0078096F">
        <w:rPr>
          <w:rFonts w:ascii="Times New Roman" w:eastAsia="Times New Roman" w:hAnsi="Times New Roman" w:cs="Times New Roman"/>
          <w:color w:val="000000"/>
          <w:sz w:val="27"/>
          <w:szCs w:val="27"/>
          <w:lang w:eastAsia="pl-PL"/>
        </w:rPr>
        <w:br/>
        <w:t>1. Wykaz wykonanych robót potwierdzający opisany warunek wraz z dowodami potwierdzającymi należyte wykonanie tych robót 9.4.2 a) - załącznik nr 8 SIWZ 2. Wykazu osób, które będą uczestniczyć w wykonywaniu zamówienia zgodnie z opisanym warunkiem 9.4.2 b) - załącznik nr 6 SIWZ 3. Informacji banku lub spółdzielczej kasy oszczędnościowo-kredytowej zgodnie z opisanym warunkiem 9.4.3 4. Potwierdzenie, że wykonawca jest ubezpieczony od odpowiedzialności cywilnej zgodnie z opisanym warunkiem 9.4.3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lastRenderedPageBreak/>
        <w:t>III.5.2) W ZAKRESIE KRYTERIÓW SELEKCJI:</w:t>
      </w:r>
      <w:r w:rsidRPr="0078096F">
        <w:rPr>
          <w:rFonts w:ascii="Times New Roman" w:eastAsia="Times New Roman" w:hAnsi="Times New Roman" w:cs="Times New Roman"/>
          <w:color w:val="000000"/>
          <w:sz w:val="27"/>
          <w:szCs w:val="27"/>
          <w:lang w:eastAsia="pl-PL"/>
        </w:rPr>
        <w:t> </w:t>
      </w:r>
      <w:r w:rsidRPr="0078096F">
        <w:rPr>
          <w:rFonts w:ascii="Times New Roman" w:eastAsia="Times New Roman" w:hAnsi="Times New Roman" w:cs="Times New Roman"/>
          <w:color w:val="000000"/>
          <w:sz w:val="27"/>
          <w:szCs w:val="27"/>
          <w:lang w:eastAsia="pl-PL"/>
        </w:rPr>
        <w:br/>
      </w:r>
    </w:p>
    <w:p w14:paraId="062C3BEB"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14:paraId="6A0358F2"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b/>
          <w:bCs/>
          <w:color w:val="000000"/>
          <w:sz w:val="27"/>
          <w:szCs w:val="27"/>
          <w:lang w:eastAsia="pl-PL"/>
        </w:rPr>
        <w:t>III.7) INNE DOKUMENTY NIE WYMIENIONE W pkt III.3) - III.6)</w:t>
      </w:r>
    </w:p>
    <w:p w14:paraId="1D782D0F"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color w:val="000000"/>
          <w:sz w:val="27"/>
          <w:szCs w:val="27"/>
          <w:lang w:eastAsia="pl-PL"/>
        </w:rPr>
        <w:t>1. Oświadczenie o podwykonawcach (załącznik nr 1a) 2. Wykaz osób do punktacji (załącznik 1b) 3. W celu potwierdzenia braku podstaw do wykluczenia wykonawcy z postępowania, o których mowa w art. 24 ust. 1 pkt 23 ustawy, wykonawca w terminie 3 dni od dnia zamieszczenia na stronie internetowej której udostępniono SIWZ informacji o ofertach złożonych w postępowaniu zgodnie z art. 86 ust. 5 ustawy, składa stosownie do treści art. 24 ust. 11 ustawy, oświadczenie o przynależności lub braku przynależności do tej samej grupy kapitałowej oraz, w przypadku przynależności do tej samej grupy kapitałowej, dowody potwierdzające, że powiązania z innym wykonawcą nie prowadzą do zakłócenia konkurencji w postępowaniu</w:t>
      </w:r>
    </w:p>
    <w:p w14:paraId="26655691" w14:textId="77777777" w:rsidR="0078096F" w:rsidRPr="0078096F" w:rsidRDefault="0078096F" w:rsidP="0078096F">
      <w:pPr>
        <w:spacing w:after="0" w:line="450" w:lineRule="atLeast"/>
        <w:rPr>
          <w:rFonts w:ascii="Times New Roman" w:eastAsia="Times New Roman" w:hAnsi="Times New Roman" w:cs="Times New Roman"/>
          <w:b/>
          <w:bCs/>
          <w:color w:val="000000"/>
          <w:sz w:val="36"/>
          <w:szCs w:val="36"/>
          <w:lang w:eastAsia="pl-PL"/>
        </w:rPr>
      </w:pPr>
      <w:r w:rsidRPr="0078096F">
        <w:rPr>
          <w:rFonts w:ascii="Times New Roman" w:eastAsia="Times New Roman" w:hAnsi="Times New Roman" w:cs="Times New Roman"/>
          <w:b/>
          <w:bCs/>
          <w:color w:val="000000"/>
          <w:sz w:val="36"/>
          <w:szCs w:val="36"/>
          <w:u w:val="single"/>
          <w:lang w:eastAsia="pl-PL"/>
        </w:rPr>
        <w:t>SEKCJA IV: PROCEDURA</w:t>
      </w:r>
    </w:p>
    <w:p w14:paraId="18B6C268"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b/>
          <w:bCs/>
          <w:color w:val="000000"/>
          <w:sz w:val="27"/>
          <w:szCs w:val="27"/>
          <w:lang w:eastAsia="pl-PL"/>
        </w:rPr>
        <w:t>IV.1) OPIS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IV.1.1) Tryb udzielenia zamówienia: </w:t>
      </w:r>
      <w:r w:rsidRPr="0078096F">
        <w:rPr>
          <w:rFonts w:ascii="Times New Roman" w:eastAsia="Times New Roman" w:hAnsi="Times New Roman" w:cs="Times New Roman"/>
          <w:color w:val="000000"/>
          <w:sz w:val="27"/>
          <w:szCs w:val="27"/>
          <w:lang w:eastAsia="pl-PL"/>
        </w:rPr>
        <w:t>Przetarg nieograniczony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IV.1.2) Zamawiający żąda wniesienia wadium:</w:t>
      </w:r>
    </w:p>
    <w:p w14:paraId="364CDF6E"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color w:val="000000"/>
          <w:sz w:val="27"/>
          <w:szCs w:val="27"/>
          <w:lang w:eastAsia="pl-PL"/>
        </w:rPr>
        <w:t>Tak </w:t>
      </w:r>
      <w:r w:rsidRPr="0078096F">
        <w:rPr>
          <w:rFonts w:ascii="Times New Roman" w:eastAsia="Times New Roman" w:hAnsi="Times New Roman" w:cs="Times New Roman"/>
          <w:color w:val="000000"/>
          <w:sz w:val="27"/>
          <w:szCs w:val="27"/>
          <w:lang w:eastAsia="pl-PL"/>
        </w:rPr>
        <w:br/>
        <w:t>Informacja na temat wadium </w:t>
      </w:r>
      <w:r w:rsidRPr="0078096F">
        <w:rPr>
          <w:rFonts w:ascii="Times New Roman" w:eastAsia="Times New Roman" w:hAnsi="Times New Roman" w:cs="Times New Roman"/>
          <w:color w:val="000000"/>
          <w:sz w:val="27"/>
          <w:szCs w:val="27"/>
          <w:lang w:eastAsia="pl-PL"/>
        </w:rPr>
        <w:br/>
      </w:r>
      <w:proofErr w:type="spellStart"/>
      <w:r w:rsidRPr="0078096F">
        <w:rPr>
          <w:rFonts w:ascii="Times New Roman" w:eastAsia="Times New Roman" w:hAnsi="Times New Roman" w:cs="Times New Roman"/>
          <w:color w:val="000000"/>
          <w:sz w:val="27"/>
          <w:szCs w:val="27"/>
          <w:lang w:eastAsia="pl-PL"/>
        </w:rPr>
        <w:t>Wadium</w:t>
      </w:r>
      <w:proofErr w:type="spellEnd"/>
      <w:r w:rsidRPr="0078096F">
        <w:rPr>
          <w:rFonts w:ascii="Times New Roman" w:eastAsia="Times New Roman" w:hAnsi="Times New Roman" w:cs="Times New Roman"/>
          <w:color w:val="000000"/>
          <w:sz w:val="27"/>
          <w:szCs w:val="27"/>
          <w:lang w:eastAsia="pl-PL"/>
        </w:rPr>
        <w:t xml:space="preserve"> w wysokości: 70 000,00 PLN (słownie: siedemdziesiąt tysięcy złotych) - należy wnieść przed upływem terminu składania ofert</w:t>
      </w:r>
    </w:p>
    <w:p w14:paraId="3E245C06"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IV.1.3) Przewiduje się udzielenie zaliczek na poczet wykonania zamówienia:</w:t>
      </w:r>
    </w:p>
    <w:p w14:paraId="13EB1C96"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color w:val="000000"/>
          <w:sz w:val="27"/>
          <w:szCs w:val="27"/>
          <w:lang w:eastAsia="pl-PL"/>
        </w:rPr>
        <w:lastRenderedPageBreak/>
        <w:t>Nie </w:t>
      </w:r>
      <w:r w:rsidRPr="0078096F">
        <w:rPr>
          <w:rFonts w:ascii="Times New Roman" w:eastAsia="Times New Roman" w:hAnsi="Times New Roman" w:cs="Times New Roman"/>
          <w:color w:val="000000"/>
          <w:sz w:val="27"/>
          <w:szCs w:val="27"/>
          <w:lang w:eastAsia="pl-PL"/>
        </w:rPr>
        <w:br/>
        <w:t>Należy podać informacje na temat udzielania zaliczek: </w:t>
      </w:r>
      <w:r w:rsidRPr="0078096F">
        <w:rPr>
          <w:rFonts w:ascii="Times New Roman" w:eastAsia="Times New Roman" w:hAnsi="Times New Roman" w:cs="Times New Roman"/>
          <w:color w:val="000000"/>
          <w:sz w:val="27"/>
          <w:szCs w:val="27"/>
          <w:lang w:eastAsia="pl-PL"/>
        </w:rPr>
        <w:br/>
      </w:r>
    </w:p>
    <w:p w14:paraId="3DB46821"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14:paraId="4D0B9853"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color w:val="000000"/>
          <w:sz w:val="27"/>
          <w:szCs w:val="27"/>
          <w:lang w:eastAsia="pl-PL"/>
        </w:rPr>
        <w:t>Nie </w:t>
      </w:r>
      <w:r w:rsidRPr="0078096F">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78096F">
        <w:rPr>
          <w:rFonts w:ascii="Times New Roman" w:eastAsia="Times New Roman" w:hAnsi="Times New Roman" w:cs="Times New Roman"/>
          <w:color w:val="000000"/>
          <w:sz w:val="27"/>
          <w:szCs w:val="27"/>
          <w:lang w:eastAsia="pl-PL"/>
        </w:rPr>
        <w:br/>
        <w:t>Nie </w:t>
      </w:r>
      <w:r w:rsidRPr="0078096F">
        <w:rPr>
          <w:rFonts w:ascii="Times New Roman" w:eastAsia="Times New Roman" w:hAnsi="Times New Roman" w:cs="Times New Roman"/>
          <w:color w:val="000000"/>
          <w:sz w:val="27"/>
          <w:szCs w:val="27"/>
          <w:lang w:eastAsia="pl-PL"/>
        </w:rPr>
        <w:br/>
        <w:t>Informacje dodatkowe: </w:t>
      </w:r>
      <w:r w:rsidRPr="0078096F">
        <w:rPr>
          <w:rFonts w:ascii="Times New Roman" w:eastAsia="Times New Roman" w:hAnsi="Times New Roman" w:cs="Times New Roman"/>
          <w:color w:val="000000"/>
          <w:sz w:val="27"/>
          <w:szCs w:val="27"/>
          <w:lang w:eastAsia="pl-PL"/>
        </w:rPr>
        <w:br/>
      </w:r>
    </w:p>
    <w:p w14:paraId="50DF75ED"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IV.1.5.) Wymaga się złożenia oferty wariantowej:</w:t>
      </w:r>
    </w:p>
    <w:p w14:paraId="27BBF3C5"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color w:val="000000"/>
          <w:sz w:val="27"/>
          <w:szCs w:val="27"/>
          <w:lang w:eastAsia="pl-PL"/>
        </w:rPr>
        <w:br/>
        <w:t>Dopuszcza się złożenie oferty wariantowej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78096F">
        <w:rPr>
          <w:rFonts w:ascii="Times New Roman" w:eastAsia="Times New Roman" w:hAnsi="Times New Roman" w:cs="Times New Roman"/>
          <w:color w:val="000000"/>
          <w:sz w:val="27"/>
          <w:szCs w:val="27"/>
          <w:lang w:eastAsia="pl-PL"/>
        </w:rPr>
        <w:br/>
      </w:r>
    </w:p>
    <w:p w14:paraId="70838AE7"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14:paraId="0174C4EB"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color w:val="000000"/>
          <w:sz w:val="27"/>
          <w:szCs w:val="27"/>
          <w:lang w:eastAsia="pl-PL"/>
        </w:rPr>
        <w:t>Liczba wykonawców   </w:t>
      </w:r>
      <w:r w:rsidRPr="0078096F">
        <w:rPr>
          <w:rFonts w:ascii="Times New Roman" w:eastAsia="Times New Roman" w:hAnsi="Times New Roman" w:cs="Times New Roman"/>
          <w:color w:val="000000"/>
          <w:sz w:val="27"/>
          <w:szCs w:val="27"/>
          <w:lang w:eastAsia="pl-PL"/>
        </w:rPr>
        <w:br/>
        <w:t>Przewidywana minimalna liczba wykonawców </w:t>
      </w:r>
      <w:r w:rsidRPr="0078096F">
        <w:rPr>
          <w:rFonts w:ascii="Times New Roman" w:eastAsia="Times New Roman" w:hAnsi="Times New Roman" w:cs="Times New Roman"/>
          <w:color w:val="000000"/>
          <w:sz w:val="27"/>
          <w:szCs w:val="27"/>
          <w:lang w:eastAsia="pl-PL"/>
        </w:rPr>
        <w:br/>
        <w:t>Maksymalna liczba wykonawców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color w:val="000000"/>
          <w:sz w:val="27"/>
          <w:szCs w:val="27"/>
          <w:lang w:eastAsia="pl-PL"/>
        </w:rPr>
        <w:lastRenderedPageBreak/>
        <w:t>Kryteria selekcji wykonawców: </w:t>
      </w:r>
      <w:r w:rsidRPr="0078096F">
        <w:rPr>
          <w:rFonts w:ascii="Times New Roman" w:eastAsia="Times New Roman" w:hAnsi="Times New Roman" w:cs="Times New Roman"/>
          <w:color w:val="000000"/>
          <w:sz w:val="27"/>
          <w:szCs w:val="27"/>
          <w:lang w:eastAsia="pl-PL"/>
        </w:rPr>
        <w:br/>
      </w:r>
    </w:p>
    <w:p w14:paraId="77B32EBB"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IV.1.7) Informacje na temat umowy ramowej lub dynamicznego systemu zakupów:</w:t>
      </w:r>
    </w:p>
    <w:p w14:paraId="3014A117"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color w:val="000000"/>
          <w:sz w:val="27"/>
          <w:szCs w:val="27"/>
          <w:lang w:eastAsia="pl-PL"/>
        </w:rPr>
        <w:t>Umowa ramowa będzie zawarta: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color w:val="000000"/>
          <w:sz w:val="27"/>
          <w:szCs w:val="27"/>
          <w:lang w:eastAsia="pl-PL"/>
        </w:rPr>
        <w:br/>
        <w:t>Czy przewiduje się ograniczenie liczby uczestników umowy ramowej: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color w:val="000000"/>
          <w:sz w:val="27"/>
          <w:szCs w:val="27"/>
          <w:lang w:eastAsia="pl-PL"/>
        </w:rPr>
        <w:br/>
        <w:t>Przewidziana maksymalna liczba uczestników umowy ramowej: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color w:val="000000"/>
          <w:sz w:val="27"/>
          <w:szCs w:val="27"/>
          <w:lang w:eastAsia="pl-PL"/>
        </w:rPr>
        <w:br/>
        <w:t>Informacje dodatkowe: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color w:val="000000"/>
          <w:sz w:val="27"/>
          <w:szCs w:val="27"/>
          <w:lang w:eastAsia="pl-PL"/>
        </w:rPr>
        <w:br/>
        <w:t>Zamówienie obejmuje ustanowienie dynamicznego systemu zakupów: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color w:val="000000"/>
          <w:sz w:val="27"/>
          <w:szCs w:val="27"/>
          <w:lang w:eastAsia="pl-PL"/>
        </w:rPr>
        <w:br/>
        <w:t>Informacje dodatkowe: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78096F">
        <w:rPr>
          <w:rFonts w:ascii="Times New Roman" w:eastAsia="Times New Roman" w:hAnsi="Times New Roman" w:cs="Times New Roman"/>
          <w:color w:val="000000"/>
          <w:sz w:val="27"/>
          <w:szCs w:val="27"/>
          <w:lang w:eastAsia="pl-PL"/>
        </w:rPr>
        <w:br/>
      </w:r>
    </w:p>
    <w:p w14:paraId="2274B69D"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color w:val="000000"/>
          <w:sz w:val="27"/>
          <w:szCs w:val="27"/>
          <w:lang w:eastAsia="pl-PL"/>
        </w:rPr>
        <w:lastRenderedPageBreak/>
        <w:br/>
      </w:r>
      <w:r w:rsidRPr="0078096F">
        <w:rPr>
          <w:rFonts w:ascii="Times New Roman" w:eastAsia="Times New Roman" w:hAnsi="Times New Roman" w:cs="Times New Roman"/>
          <w:b/>
          <w:bCs/>
          <w:color w:val="000000"/>
          <w:sz w:val="27"/>
          <w:szCs w:val="27"/>
          <w:lang w:eastAsia="pl-PL"/>
        </w:rPr>
        <w:t>IV.1.8) Aukcja elektroniczna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Przewidziane jest przeprowadzenie aukcji elektronicznej </w:t>
      </w:r>
      <w:r w:rsidRPr="0078096F">
        <w:rPr>
          <w:rFonts w:ascii="Times New Roman" w:eastAsia="Times New Roman" w:hAnsi="Times New Roman" w:cs="Times New Roman"/>
          <w:i/>
          <w:iCs/>
          <w:color w:val="000000"/>
          <w:sz w:val="27"/>
          <w:szCs w:val="27"/>
          <w:lang w:eastAsia="pl-PL"/>
        </w:rPr>
        <w:t>(przetarg nieograniczony, przetarg ograniczony, negocjacje z ogłoszeniem) </w:t>
      </w:r>
      <w:r w:rsidRPr="0078096F">
        <w:rPr>
          <w:rFonts w:ascii="Times New Roman" w:eastAsia="Times New Roman" w:hAnsi="Times New Roman" w:cs="Times New Roman"/>
          <w:color w:val="000000"/>
          <w:sz w:val="27"/>
          <w:szCs w:val="27"/>
          <w:lang w:eastAsia="pl-PL"/>
        </w:rPr>
        <w:t>Nie </w:t>
      </w:r>
      <w:r w:rsidRPr="0078096F">
        <w:rPr>
          <w:rFonts w:ascii="Times New Roman" w:eastAsia="Times New Roman" w:hAnsi="Times New Roman" w:cs="Times New Roman"/>
          <w:color w:val="000000"/>
          <w:sz w:val="27"/>
          <w:szCs w:val="27"/>
          <w:lang w:eastAsia="pl-PL"/>
        </w:rPr>
        <w:br/>
        <w:t>Należy podać adres strony internetowej, na której aukcja będzie prowadzona: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78096F">
        <w:rPr>
          <w:rFonts w:ascii="Times New Roman" w:eastAsia="Times New Roman" w:hAnsi="Times New Roman" w:cs="Times New Roman"/>
          <w:color w:val="000000"/>
          <w:sz w:val="27"/>
          <w:szCs w:val="27"/>
          <w:lang w:eastAsia="pl-PL"/>
        </w:rPr>
        <w:t>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78096F">
        <w:rPr>
          <w:rFonts w:ascii="Times New Roman" w:eastAsia="Times New Roman" w:hAnsi="Times New Roman" w:cs="Times New Roman"/>
          <w:color w:val="000000"/>
          <w:sz w:val="27"/>
          <w:szCs w:val="27"/>
          <w:lang w:eastAsia="pl-PL"/>
        </w:rPr>
        <w:br/>
        <w:t>Informacje dotyczące przebiegu aukcji elektronicznej: </w:t>
      </w:r>
      <w:r w:rsidRPr="0078096F">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78096F">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78096F">
        <w:rPr>
          <w:rFonts w:ascii="Times New Roman" w:eastAsia="Times New Roman" w:hAnsi="Times New Roman" w:cs="Times New Roman"/>
          <w:color w:val="000000"/>
          <w:sz w:val="27"/>
          <w:szCs w:val="27"/>
          <w:lang w:eastAsia="pl-PL"/>
        </w:rPr>
        <w:br/>
        <w:t>Wymagania dotyczące rejestracji i identyfikacji wykonawców w aukcji elektronicznej: </w:t>
      </w:r>
      <w:r w:rsidRPr="0078096F">
        <w:rPr>
          <w:rFonts w:ascii="Times New Roman" w:eastAsia="Times New Roman" w:hAnsi="Times New Roman" w:cs="Times New Roman"/>
          <w:color w:val="000000"/>
          <w:sz w:val="27"/>
          <w:szCs w:val="27"/>
          <w:lang w:eastAsia="pl-PL"/>
        </w:rPr>
        <w:br/>
        <w:t>Informacje o liczbie etapów aukcji elektronicznej i czasie ich trwania:</w:t>
      </w:r>
    </w:p>
    <w:p w14:paraId="728E74E8"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color w:val="000000"/>
          <w:sz w:val="27"/>
          <w:szCs w:val="27"/>
          <w:lang w:eastAsia="pl-PL"/>
        </w:rPr>
        <w:br/>
        <w:t>Czas trwania: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color w:val="000000"/>
          <w:sz w:val="27"/>
          <w:szCs w:val="27"/>
          <w:lang w:eastAsia="pl-PL"/>
        </w:rPr>
        <w:lastRenderedPageBreak/>
        <w:t>Warunki zamknięcia aukcji elektronicznej: </w:t>
      </w:r>
      <w:r w:rsidRPr="0078096F">
        <w:rPr>
          <w:rFonts w:ascii="Times New Roman" w:eastAsia="Times New Roman" w:hAnsi="Times New Roman" w:cs="Times New Roman"/>
          <w:color w:val="000000"/>
          <w:sz w:val="27"/>
          <w:szCs w:val="27"/>
          <w:lang w:eastAsia="pl-PL"/>
        </w:rPr>
        <w:br/>
      </w:r>
    </w:p>
    <w:p w14:paraId="5E27DA3F"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IV.2) KRYTERIA OCENY OFERT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IV.2.1) Kryteria oceny ofert: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IV.2.2) Kryteria</w:t>
      </w:r>
      <w:r w:rsidRPr="0078096F">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955"/>
        <w:gridCol w:w="1016"/>
      </w:tblGrid>
      <w:tr w:rsidR="0078096F" w:rsidRPr="0078096F" w14:paraId="446C8963" w14:textId="77777777" w:rsidTr="0078096F">
        <w:tc>
          <w:tcPr>
            <w:tcW w:w="0" w:type="auto"/>
            <w:tcBorders>
              <w:top w:val="single" w:sz="6" w:space="0" w:color="000000"/>
              <w:left w:val="single" w:sz="6" w:space="0" w:color="000000"/>
              <w:bottom w:val="single" w:sz="6" w:space="0" w:color="000000"/>
              <w:right w:val="single" w:sz="6" w:space="0" w:color="000000"/>
            </w:tcBorders>
            <w:vAlign w:val="center"/>
            <w:hideMark/>
          </w:tcPr>
          <w:p w14:paraId="39EC875E" w14:textId="77777777" w:rsidR="0078096F" w:rsidRPr="0078096F" w:rsidRDefault="0078096F" w:rsidP="0078096F">
            <w:pPr>
              <w:spacing w:after="0" w:line="240" w:lineRule="auto"/>
              <w:rPr>
                <w:rFonts w:ascii="Times New Roman" w:eastAsia="Times New Roman" w:hAnsi="Times New Roman" w:cs="Times New Roman"/>
                <w:sz w:val="24"/>
                <w:szCs w:val="24"/>
                <w:lang w:eastAsia="pl-PL"/>
              </w:rPr>
            </w:pPr>
            <w:r w:rsidRPr="0078096F">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1EAE1" w14:textId="77777777" w:rsidR="0078096F" w:rsidRPr="0078096F" w:rsidRDefault="0078096F" w:rsidP="0078096F">
            <w:pPr>
              <w:spacing w:after="0" w:line="240" w:lineRule="auto"/>
              <w:rPr>
                <w:rFonts w:ascii="Times New Roman" w:eastAsia="Times New Roman" w:hAnsi="Times New Roman" w:cs="Times New Roman"/>
                <w:sz w:val="24"/>
                <w:szCs w:val="24"/>
                <w:lang w:eastAsia="pl-PL"/>
              </w:rPr>
            </w:pPr>
            <w:r w:rsidRPr="0078096F">
              <w:rPr>
                <w:rFonts w:ascii="Times New Roman" w:eastAsia="Times New Roman" w:hAnsi="Times New Roman" w:cs="Times New Roman"/>
                <w:sz w:val="24"/>
                <w:szCs w:val="24"/>
                <w:lang w:eastAsia="pl-PL"/>
              </w:rPr>
              <w:t>Znaczenie</w:t>
            </w:r>
          </w:p>
        </w:tc>
      </w:tr>
      <w:tr w:rsidR="0078096F" w:rsidRPr="0078096F" w14:paraId="520921EA" w14:textId="77777777" w:rsidTr="0078096F">
        <w:tc>
          <w:tcPr>
            <w:tcW w:w="0" w:type="auto"/>
            <w:tcBorders>
              <w:top w:val="single" w:sz="6" w:space="0" w:color="000000"/>
              <w:left w:val="single" w:sz="6" w:space="0" w:color="000000"/>
              <w:bottom w:val="single" w:sz="6" w:space="0" w:color="000000"/>
              <w:right w:val="single" w:sz="6" w:space="0" w:color="000000"/>
            </w:tcBorders>
            <w:vAlign w:val="center"/>
            <w:hideMark/>
          </w:tcPr>
          <w:p w14:paraId="12DF7807" w14:textId="77777777" w:rsidR="0078096F" w:rsidRPr="0078096F" w:rsidRDefault="0078096F" w:rsidP="0078096F">
            <w:pPr>
              <w:spacing w:after="0" w:line="240" w:lineRule="auto"/>
              <w:rPr>
                <w:rFonts w:ascii="Times New Roman" w:eastAsia="Times New Roman" w:hAnsi="Times New Roman" w:cs="Times New Roman"/>
                <w:sz w:val="24"/>
                <w:szCs w:val="24"/>
                <w:lang w:eastAsia="pl-PL"/>
              </w:rPr>
            </w:pPr>
            <w:r w:rsidRPr="0078096F">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C6EF3" w14:textId="77777777" w:rsidR="0078096F" w:rsidRPr="0078096F" w:rsidRDefault="0078096F" w:rsidP="0078096F">
            <w:pPr>
              <w:spacing w:after="0" w:line="240" w:lineRule="auto"/>
              <w:rPr>
                <w:rFonts w:ascii="Times New Roman" w:eastAsia="Times New Roman" w:hAnsi="Times New Roman" w:cs="Times New Roman"/>
                <w:sz w:val="24"/>
                <w:szCs w:val="24"/>
                <w:lang w:eastAsia="pl-PL"/>
              </w:rPr>
            </w:pPr>
            <w:r w:rsidRPr="0078096F">
              <w:rPr>
                <w:rFonts w:ascii="Times New Roman" w:eastAsia="Times New Roman" w:hAnsi="Times New Roman" w:cs="Times New Roman"/>
                <w:sz w:val="24"/>
                <w:szCs w:val="24"/>
                <w:lang w:eastAsia="pl-PL"/>
              </w:rPr>
              <w:t>60,00</w:t>
            </w:r>
          </w:p>
        </w:tc>
      </w:tr>
      <w:tr w:rsidR="0078096F" w:rsidRPr="0078096F" w14:paraId="4B339CB1" w14:textId="77777777" w:rsidTr="0078096F">
        <w:tc>
          <w:tcPr>
            <w:tcW w:w="0" w:type="auto"/>
            <w:tcBorders>
              <w:top w:val="single" w:sz="6" w:space="0" w:color="000000"/>
              <w:left w:val="single" w:sz="6" w:space="0" w:color="000000"/>
              <w:bottom w:val="single" w:sz="6" w:space="0" w:color="000000"/>
              <w:right w:val="single" w:sz="6" w:space="0" w:color="000000"/>
            </w:tcBorders>
            <w:vAlign w:val="center"/>
            <w:hideMark/>
          </w:tcPr>
          <w:p w14:paraId="4366EC58" w14:textId="77777777" w:rsidR="0078096F" w:rsidRPr="0078096F" w:rsidRDefault="0078096F" w:rsidP="0078096F">
            <w:pPr>
              <w:spacing w:after="0" w:line="240" w:lineRule="auto"/>
              <w:rPr>
                <w:rFonts w:ascii="Times New Roman" w:eastAsia="Times New Roman" w:hAnsi="Times New Roman" w:cs="Times New Roman"/>
                <w:sz w:val="24"/>
                <w:szCs w:val="24"/>
                <w:lang w:eastAsia="pl-PL"/>
              </w:rPr>
            </w:pPr>
            <w:r w:rsidRPr="0078096F">
              <w:rPr>
                <w:rFonts w:ascii="Times New Roman" w:eastAsia="Times New Roman" w:hAnsi="Times New Roman" w:cs="Times New Roman"/>
                <w:sz w:val="24"/>
                <w:szCs w:val="24"/>
                <w:lang w:eastAsia="pl-PL"/>
              </w:rPr>
              <w:t>Wydłużony okres udzielonej gwarancji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5B9BE" w14:textId="77777777" w:rsidR="0078096F" w:rsidRPr="0078096F" w:rsidRDefault="0078096F" w:rsidP="0078096F">
            <w:pPr>
              <w:spacing w:after="0" w:line="240" w:lineRule="auto"/>
              <w:rPr>
                <w:rFonts w:ascii="Times New Roman" w:eastAsia="Times New Roman" w:hAnsi="Times New Roman" w:cs="Times New Roman"/>
                <w:sz w:val="24"/>
                <w:szCs w:val="24"/>
                <w:lang w:eastAsia="pl-PL"/>
              </w:rPr>
            </w:pPr>
            <w:r w:rsidRPr="0078096F">
              <w:rPr>
                <w:rFonts w:ascii="Times New Roman" w:eastAsia="Times New Roman" w:hAnsi="Times New Roman" w:cs="Times New Roman"/>
                <w:sz w:val="24"/>
                <w:szCs w:val="24"/>
                <w:lang w:eastAsia="pl-PL"/>
              </w:rPr>
              <w:t>20,00</w:t>
            </w:r>
          </w:p>
        </w:tc>
      </w:tr>
      <w:tr w:rsidR="0078096F" w:rsidRPr="0078096F" w14:paraId="7C59A348" w14:textId="77777777" w:rsidTr="0078096F">
        <w:tc>
          <w:tcPr>
            <w:tcW w:w="0" w:type="auto"/>
            <w:tcBorders>
              <w:top w:val="single" w:sz="6" w:space="0" w:color="000000"/>
              <w:left w:val="single" w:sz="6" w:space="0" w:color="000000"/>
              <w:bottom w:val="single" w:sz="6" w:space="0" w:color="000000"/>
              <w:right w:val="single" w:sz="6" w:space="0" w:color="000000"/>
            </w:tcBorders>
            <w:vAlign w:val="center"/>
            <w:hideMark/>
          </w:tcPr>
          <w:p w14:paraId="160F1702" w14:textId="77777777" w:rsidR="0078096F" w:rsidRPr="0078096F" w:rsidRDefault="0078096F" w:rsidP="0078096F">
            <w:pPr>
              <w:spacing w:after="0" w:line="240" w:lineRule="auto"/>
              <w:rPr>
                <w:rFonts w:ascii="Times New Roman" w:eastAsia="Times New Roman" w:hAnsi="Times New Roman" w:cs="Times New Roman"/>
                <w:sz w:val="24"/>
                <w:szCs w:val="24"/>
                <w:lang w:eastAsia="pl-PL"/>
              </w:rPr>
            </w:pPr>
            <w:r w:rsidRPr="0078096F">
              <w:rPr>
                <w:rFonts w:ascii="Times New Roman" w:eastAsia="Times New Roman" w:hAnsi="Times New Roman" w:cs="Times New Roman"/>
                <w:sz w:val="24"/>
                <w:szCs w:val="24"/>
                <w:lang w:eastAsia="pl-PL"/>
              </w:rPr>
              <w:t>Doświadczenie osób wyznaczonych do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25FFF" w14:textId="77777777" w:rsidR="0078096F" w:rsidRPr="0078096F" w:rsidRDefault="0078096F" w:rsidP="0078096F">
            <w:pPr>
              <w:spacing w:after="0" w:line="240" w:lineRule="auto"/>
              <w:rPr>
                <w:rFonts w:ascii="Times New Roman" w:eastAsia="Times New Roman" w:hAnsi="Times New Roman" w:cs="Times New Roman"/>
                <w:sz w:val="24"/>
                <w:szCs w:val="24"/>
                <w:lang w:eastAsia="pl-PL"/>
              </w:rPr>
            </w:pPr>
            <w:r w:rsidRPr="0078096F">
              <w:rPr>
                <w:rFonts w:ascii="Times New Roman" w:eastAsia="Times New Roman" w:hAnsi="Times New Roman" w:cs="Times New Roman"/>
                <w:sz w:val="24"/>
                <w:szCs w:val="24"/>
                <w:lang w:eastAsia="pl-PL"/>
              </w:rPr>
              <w:t>20,00</w:t>
            </w:r>
          </w:p>
        </w:tc>
      </w:tr>
    </w:tbl>
    <w:p w14:paraId="15DA05B5"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78096F">
        <w:rPr>
          <w:rFonts w:ascii="Times New Roman" w:eastAsia="Times New Roman" w:hAnsi="Times New Roman" w:cs="Times New Roman"/>
          <w:b/>
          <w:bCs/>
          <w:color w:val="000000"/>
          <w:sz w:val="27"/>
          <w:szCs w:val="27"/>
          <w:lang w:eastAsia="pl-PL"/>
        </w:rPr>
        <w:t>Pzp</w:t>
      </w:r>
      <w:proofErr w:type="spellEnd"/>
      <w:r w:rsidRPr="0078096F">
        <w:rPr>
          <w:rFonts w:ascii="Times New Roman" w:eastAsia="Times New Roman" w:hAnsi="Times New Roman" w:cs="Times New Roman"/>
          <w:b/>
          <w:bCs/>
          <w:color w:val="000000"/>
          <w:sz w:val="27"/>
          <w:szCs w:val="27"/>
          <w:lang w:eastAsia="pl-PL"/>
        </w:rPr>
        <w:t> </w:t>
      </w:r>
      <w:r w:rsidRPr="0078096F">
        <w:rPr>
          <w:rFonts w:ascii="Times New Roman" w:eastAsia="Times New Roman" w:hAnsi="Times New Roman" w:cs="Times New Roman"/>
          <w:color w:val="000000"/>
          <w:sz w:val="27"/>
          <w:szCs w:val="27"/>
          <w:lang w:eastAsia="pl-PL"/>
        </w:rPr>
        <w:t>(przetarg nieograniczony) </w:t>
      </w:r>
      <w:r w:rsidRPr="0078096F">
        <w:rPr>
          <w:rFonts w:ascii="Times New Roman" w:eastAsia="Times New Roman" w:hAnsi="Times New Roman" w:cs="Times New Roman"/>
          <w:color w:val="000000"/>
          <w:sz w:val="27"/>
          <w:szCs w:val="27"/>
          <w:lang w:eastAsia="pl-PL"/>
        </w:rPr>
        <w:br/>
        <w:t>Tak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IV.3) Negocjacje z ogłoszeniem, dialog konkurencyjny, partnerstwo innowacyjne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IV.3.1) Informacje na temat negocjacji z ogłoszeniem</w:t>
      </w:r>
      <w:r w:rsidRPr="0078096F">
        <w:rPr>
          <w:rFonts w:ascii="Times New Roman" w:eastAsia="Times New Roman" w:hAnsi="Times New Roman" w:cs="Times New Roman"/>
          <w:color w:val="000000"/>
          <w:sz w:val="27"/>
          <w:szCs w:val="27"/>
          <w:lang w:eastAsia="pl-PL"/>
        </w:rPr>
        <w:t> </w:t>
      </w:r>
      <w:r w:rsidRPr="0078096F">
        <w:rPr>
          <w:rFonts w:ascii="Times New Roman" w:eastAsia="Times New Roman" w:hAnsi="Times New Roman" w:cs="Times New Roman"/>
          <w:color w:val="000000"/>
          <w:sz w:val="27"/>
          <w:szCs w:val="27"/>
          <w:lang w:eastAsia="pl-PL"/>
        </w:rPr>
        <w:br/>
        <w:t>Minimalne wymagania, które muszą spełniać wszystkie oferty: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78096F">
        <w:rPr>
          <w:rFonts w:ascii="Times New Roman" w:eastAsia="Times New Roman" w:hAnsi="Times New Roman" w:cs="Times New Roman"/>
          <w:color w:val="000000"/>
          <w:sz w:val="27"/>
          <w:szCs w:val="27"/>
          <w:lang w:eastAsia="pl-PL"/>
        </w:rPr>
        <w:br/>
        <w:t>Przewidziany jest podział negocjacji na etapy w celu ograniczenia liczby ofert: </w:t>
      </w:r>
      <w:r w:rsidRPr="0078096F">
        <w:rPr>
          <w:rFonts w:ascii="Times New Roman" w:eastAsia="Times New Roman" w:hAnsi="Times New Roman" w:cs="Times New Roman"/>
          <w:color w:val="000000"/>
          <w:sz w:val="27"/>
          <w:szCs w:val="27"/>
          <w:lang w:eastAsia="pl-PL"/>
        </w:rPr>
        <w:br/>
        <w:t>Należy podać informacje na temat etapów negocjacji (w tym liczbę etapów):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color w:val="000000"/>
          <w:sz w:val="27"/>
          <w:szCs w:val="27"/>
          <w:lang w:eastAsia="pl-PL"/>
        </w:rPr>
        <w:br/>
        <w:t>Informacje dodatkowe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IV.3.2) Informacje na temat dialogu konkurencyjnego</w:t>
      </w:r>
      <w:r w:rsidRPr="0078096F">
        <w:rPr>
          <w:rFonts w:ascii="Times New Roman" w:eastAsia="Times New Roman" w:hAnsi="Times New Roman" w:cs="Times New Roman"/>
          <w:color w:val="000000"/>
          <w:sz w:val="27"/>
          <w:szCs w:val="27"/>
          <w:lang w:eastAsia="pl-PL"/>
        </w:rPr>
        <w:t> </w:t>
      </w:r>
      <w:r w:rsidRPr="0078096F">
        <w:rPr>
          <w:rFonts w:ascii="Times New Roman" w:eastAsia="Times New Roman" w:hAnsi="Times New Roman" w:cs="Times New Roman"/>
          <w:color w:val="000000"/>
          <w:sz w:val="27"/>
          <w:szCs w:val="27"/>
          <w:lang w:eastAsia="pl-PL"/>
        </w:rPr>
        <w:br/>
        <w:t xml:space="preserve">Opis potrzeb i wymagań zamawiającego lub informacja o sposobie uzyskania tego </w:t>
      </w:r>
      <w:r w:rsidRPr="0078096F">
        <w:rPr>
          <w:rFonts w:ascii="Times New Roman" w:eastAsia="Times New Roman" w:hAnsi="Times New Roman" w:cs="Times New Roman"/>
          <w:color w:val="000000"/>
          <w:sz w:val="27"/>
          <w:szCs w:val="27"/>
          <w:lang w:eastAsia="pl-PL"/>
        </w:rPr>
        <w:lastRenderedPageBreak/>
        <w:t>opisu: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color w:val="000000"/>
          <w:sz w:val="27"/>
          <w:szCs w:val="27"/>
          <w:lang w:eastAsia="pl-PL"/>
        </w:rPr>
        <w:br/>
        <w:t>Wstępny harmonogram postępowania: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color w:val="000000"/>
          <w:sz w:val="27"/>
          <w:szCs w:val="27"/>
          <w:lang w:eastAsia="pl-PL"/>
        </w:rPr>
        <w:br/>
        <w:t>Podział dialogu na etapy w celu ograniczenia liczby rozwiązań: </w:t>
      </w:r>
      <w:r w:rsidRPr="0078096F">
        <w:rPr>
          <w:rFonts w:ascii="Times New Roman" w:eastAsia="Times New Roman" w:hAnsi="Times New Roman" w:cs="Times New Roman"/>
          <w:color w:val="000000"/>
          <w:sz w:val="27"/>
          <w:szCs w:val="27"/>
          <w:lang w:eastAsia="pl-PL"/>
        </w:rPr>
        <w:br/>
        <w:t>Należy podać informacje na temat etapów dialogu: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color w:val="000000"/>
          <w:sz w:val="27"/>
          <w:szCs w:val="27"/>
          <w:lang w:eastAsia="pl-PL"/>
        </w:rPr>
        <w:br/>
        <w:t>Informacje dodatkowe: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IV.3.3) Informacje na temat partnerstwa innowacyjnego</w:t>
      </w:r>
      <w:r w:rsidRPr="0078096F">
        <w:rPr>
          <w:rFonts w:ascii="Times New Roman" w:eastAsia="Times New Roman" w:hAnsi="Times New Roman" w:cs="Times New Roman"/>
          <w:color w:val="000000"/>
          <w:sz w:val="27"/>
          <w:szCs w:val="27"/>
          <w:lang w:eastAsia="pl-PL"/>
        </w:rPr>
        <w:t> </w:t>
      </w:r>
      <w:r w:rsidRPr="0078096F">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color w:val="000000"/>
          <w:sz w:val="27"/>
          <w:szCs w:val="27"/>
          <w:lang w:eastAsia="pl-PL"/>
        </w:rPr>
        <w:br/>
        <w:t>Informacje dodatkowe: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IV.4) Licytacja elektroniczna </w:t>
      </w:r>
      <w:r w:rsidRPr="0078096F">
        <w:rPr>
          <w:rFonts w:ascii="Times New Roman" w:eastAsia="Times New Roman" w:hAnsi="Times New Roman" w:cs="Times New Roman"/>
          <w:color w:val="000000"/>
          <w:sz w:val="27"/>
          <w:szCs w:val="27"/>
          <w:lang w:eastAsia="pl-PL"/>
        </w:rPr>
        <w:br/>
        <w:t>Adres strony internetowej, na której będzie prowadzona licytacja elektroniczna: </w:t>
      </w:r>
    </w:p>
    <w:p w14:paraId="6819B0AA"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14:paraId="3C9B67A3"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color w:val="000000"/>
          <w:sz w:val="27"/>
          <w:szCs w:val="27"/>
          <w:lang w:eastAsia="pl-PL"/>
        </w:rPr>
        <w:lastRenderedPageBreak/>
        <w:t>Wymagania dotyczące rejestracji i identyfikacji wykonawców w licytacji elektronicznej, w tym wymagania techniczne urządzeń informatycznych: </w:t>
      </w:r>
    </w:p>
    <w:p w14:paraId="30E3B80D"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14:paraId="2B188A6A"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color w:val="000000"/>
          <w:sz w:val="27"/>
          <w:szCs w:val="27"/>
          <w:lang w:eastAsia="pl-PL"/>
        </w:rPr>
        <w:t>Informacje o liczbie etapów licytacji elektronicznej i czasie ich trwania:</w:t>
      </w:r>
    </w:p>
    <w:p w14:paraId="6782C71E"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color w:val="000000"/>
          <w:sz w:val="27"/>
          <w:szCs w:val="27"/>
          <w:lang w:eastAsia="pl-PL"/>
        </w:rPr>
        <w:t>Czas trwania: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14:paraId="1F1DB619"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color w:val="000000"/>
          <w:sz w:val="27"/>
          <w:szCs w:val="27"/>
          <w:lang w:eastAsia="pl-PL"/>
        </w:rPr>
        <w:t>Termin składania wniosków o dopuszczenie do udziału w licytacji elektronicznej: </w:t>
      </w:r>
      <w:r w:rsidRPr="0078096F">
        <w:rPr>
          <w:rFonts w:ascii="Times New Roman" w:eastAsia="Times New Roman" w:hAnsi="Times New Roman" w:cs="Times New Roman"/>
          <w:color w:val="000000"/>
          <w:sz w:val="27"/>
          <w:szCs w:val="27"/>
          <w:lang w:eastAsia="pl-PL"/>
        </w:rPr>
        <w:br/>
        <w:t>Data: godzina: </w:t>
      </w:r>
      <w:r w:rsidRPr="0078096F">
        <w:rPr>
          <w:rFonts w:ascii="Times New Roman" w:eastAsia="Times New Roman" w:hAnsi="Times New Roman" w:cs="Times New Roman"/>
          <w:color w:val="000000"/>
          <w:sz w:val="27"/>
          <w:szCs w:val="27"/>
          <w:lang w:eastAsia="pl-PL"/>
        </w:rPr>
        <w:br/>
        <w:t>Termin otwarcia licytacji elektronicznej: </w:t>
      </w:r>
    </w:p>
    <w:p w14:paraId="51DF9BA5"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color w:val="000000"/>
          <w:sz w:val="27"/>
          <w:szCs w:val="27"/>
          <w:lang w:eastAsia="pl-PL"/>
        </w:rPr>
        <w:t>Termin i warunki zamknięcia licytacji elektronicznej: </w:t>
      </w:r>
    </w:p>
    <w:p w14:paraId="0A62FC7C"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14:paraId="127CD7F9"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color w:val="000000"/>
          <w:sz w:val="27"/>
          <w:szCs w:val="27"/>
          <w:lang w:eastAsia="pl-PL"/>
        </w:rPr>
        <w:br/>
        <w:t>Wymagania dotyczące zabezpieczenia należytego wykonania umowy: </w:t>
      </w:r>
    </w:p>
    <w:p w14:paraId="5A762467"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color w:val="000000"/>
          <w:sz w:val="27"/>
          <w:szCs w:val="27"/>
          <w:lang w:eastAsia="pl-PL"/>
        </w:rPr>
        <w:br/>
        <w:t>Informacje dodatkowe: </w:t>
      </w:r>
    </w:p>
    <w:p w14:paraId="015F5F0F"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b/>
          <w:bCs/>
          <w:color w:val="000000"/>
          <w:sz w:val="27"/>
          <w:szCs w:val="27"/>
          <w:lang w:eastAsia="pl-PL"/>
        </w:rPr>
        <w:t>IV.5) ZMIANA UMOWY</w:t>
      </w:r>
      <w:r w:rsidRPr="0078096F">
        <w:rPr>
          <w:rFonts w:ascii="Times New Roman" w:eastAsia="Times New Roman" w:hAnsi="Times New Roman" w:cs="Times New Roman"/>
          <w:color w:val="000000"/>
          <w:sz w:val="27"/>
          <w:szCs w:val="27"/>
          <w:lang w:eastAsia="pl-PL"/>
        </w:rPr>
        <w:t>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78096F">
        <w:rPr>
          <w:rFonts w:ascii="Times New Roman" w:eastAsia="Times New Roman" w:hAnsi="Times New Roman" w:cs="Times New Roman"/>
          <w:color w:val="000000"/>
          <w:sz w:val="27"/>
          <w:szCs w:val="27"/>
          <w:lang w:eastAsia="pl-PL"/>
        </w:rPr>
        <w:t> Tak </w:t>
      </w:r>
      <w:r w:rsidRPr="0078096F">
        <w:rPr>
          <w:rFonts w:ascii="Times New Roman" w:eastAsia="Times New Roman" w:hAnsi="Times New Roman" w:cs="Times New Roman"/>
          <w:color w:val="000000"/>
          <w:sz w:val="27"/>
          <w:szCs w:val="27"/>
          <w:lang w:eastAsia="pl-PL"/>
        </w:rPr>
        <w:br/>
        <w:t>Należy wskazać zakres, charakter zmian oraz warunki wprowadzenia zmian: </w:t>
      </w:r>
      <w:r w:rsidRPr="0078096F">
        <w:rPr>
          <w:rFonts w:ascii="Times New Roman" w:eastAsia="Times New Roman" w:hAnsi="Times New Roman" w:cs="Times New Roman"/>
          <w:color w:val="000000"/>
          <w:sz w:val="27"/>
          <w:szCs w:val="27"/>
          <w:lang w:eastAsia="pl-PL"/>
        </w:rPr>
        <w:br/>
        <w:t>Zgodnie z zapisami określonymi w SIWZ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IV.6) INFORMACJE ADMINISTRACYJNE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lastRenderedPageBreak/>
        <w:t>IV.6.1) Sposób udostępniania informacji o charakterze poufnym </w:t>
      </w:r>
      <w:r w:rsidRPr="0078096F">
        <w:rPr>
          <w:rFonts w:ascii="Times New Roman" w:eastAsia="Times New Roman" w:hAnsi="Times New Roman" w:cs="Times New Roman"/>
          <w:i/>
          <w:iCs/>
          <w:color w:val="000000"/>
          <w:sz w:val="27"/>
          <w:szCs w:val="27"/>
          <w:lang w:eastAsia="pl-PL"/>
        </w:rPr>
        <w:t>(jeżeli dotyczy):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Środki służące ochronie informacji o charakterze poufnym</w:t>
      </w:r>
      <w:r w:rsidRPr="0078096F">
        <w:rPr>
          <w:rFonts w:ascii="Times New Roman" w:eastAsia="Times New Roman" w:hAnsi="Times New Roman" w:cs="Times New Roman"/>
          <w:color w:val="000000"/>
          <w:sz w:val="27"/>
          <w:szCs w:val="27"/>
          <w:lang w:eastAsia="pl-PL"/>
        </w:rPr>
        <w:t>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78096F">
        <w:rPr>
          <w:rFonts w:ascii="Times New Roman" w:eastAsia="Times New Roman" w:hAnsi="Times New Roman" w:cs="Times New Roman"/>
          <w:color w:val="000000"/>
          <w:sz w:val="27"/>
          <w:szCs w:val="27"/>
          <w:lang w:eastAsia="pl-PL"/>
        </w:rPr>
        <w:br/>
        <w:t>Data: 2018-07-25, godzina: 10:00, </w:t>
      </w:r>
      <w:r w:rsidRPr="0078096F">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78096F">
        <w:rPr>
          <w:rFonts w:ascii="Times New Roman" w:eastAsia="Times New Roman" w:hAnsi="Times New Roman" w:cs="Times New Roman"/>
          <w:color w:val="000000"/>
          <w:sz w:val="27"/>
          <w:szCs w:val="27"/>
          <w:lang w:eastAsia="pl-PL"/>
        </w:rPr>
        <w:br/>
        <w:t>Nie </w:t>
      </w:r>
      <w:r w:rsidRPr="0078096F">
        <w:rPr>
          <w:rFonts w:ascii="Times New Roman" w:eastAsia="Times New Roman" w:hAnsi="Times New Roman" w:cs="Times New Roman"/>
          <w:color w:val="000000"/>
          <w:sz w:val="27"/>
          <w:szCs w:val="27"/>
          <w:lang w:eastAsia="pl-PL"/>
        </w:rPr>
        <w:br/>
        <w:t>Wskazać powody: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78096F">
        <w:rPr>
          <w:rFonts w:ascii="Times New Roman" w:eastAsia="Times New Roman" w:hAnsi="Times New Roman" w:cs="Times New Roman"/>
          <w:color w:val="000000"/>
          <w:sz w:val="27"/>
          <w:szCs w:val="27"/>
          <w:lang w:eastAsia="pl-PL"/>
        </w:rPr>
        <w:br/>
        <w:t>&gt; polski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IV.6.3) Termin związania ofertą: </w:t>
      </w:r>
      <w:r w:rsidRPr="0078096F">
        <w:rPr>
          <w:rFonts w:ascii="Times New Roman" w:eastAsia="Times New Roman" w:hAnsi="Times New Roman" w:cs="Times New Roman"/>
          <w:color w:val="000000"/>
          <w:sz w:val="27"/>
          <w:szCs w:val="27"/>
          <w:lang w:eastAsia="pl-PL"/>
        </w:rPr>
        <w:t>do: okres w dniach: 30 (od ostatecznego terminu składania ofert)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78096F">
        <w:rPr>
          <w:rFonts w:ascii="Times New Roman" w:eastAsia="Times New Roman" w:hAnsi="Times New Roman" w:cs="Times New Roman"/>
          <w:color w:val="000000"/>
          <w:sz w:val="27"/>
          <w:szCs w:val="27"/>
          <w:lang w:eastAsia="pl-PL"/>
        </w:rPr>
        <w:t> Nie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78096F">
        <w:rPr>
          <w:rFonts w:ascii="Times New Roman" w:eastAsia="Times New Roman" w:hAnsi="Times New Roman" w:cs="Times New Roman"/>
          <w:color w:val="000000"/>
          <w:sz w:val="27"/>
          <w:szCs w:val="27"/>
          <w:lang w:eastAsia="pl-PL"/>
        </w:rPr>
        <w:t> Nie </w:t>
      </w:r>
      <w:r w:rsidRPr="0078096F">
        <w:rPr>
          <w:rFonts w:ascii="Times New Roman" w:eastAsia="Times New Roman" w:hAnsi="Times New Roman" w:cs="Times New Roman"/>
          <w:color w:val="000000"/>
          <w:sz w:val="27"/>
          <w:szCs w:val="27"/>
          <w:lang w:eastAsia="pl-PL"/>
        </w:rPr>
        <w:br/>
      </w:r>
      <w:r w:rsidRPr="0078096F">
        <w:rPr>
          <w:rFonts w:ascii="Times New Roman" w:eastAsia="Times New Roman" w:hAnsi="Times New Roman" w:cs="Times New Roman"/>
          <w:b/>
          <w:bCs/>
          <w:color w:val="000000"/>
          <w:sz w:val="27"/>
          <w:szCs w:val="27"/>
          <w:lang w:eastAsia="pl-PL"/>
        </w:rPr>
        <w:lastRenderedPageBreak/>
        <w:t>IV.6.6) Informacje dodatkowe:</w:t>
      </w:r>
      <w:r w:rsidRPr="0078096F">
        <w:rPr>
          <w:rFonts w:ascii="Times New Roman" w:eastAsia="Times New Roman" w:hAnsi="Times New Roman" w:cs="Times New Roman"/>
          <w:color w:val="000000"/>
          <w:sz w:val="27"/>
          <w:szCs w:val="27"/>
          <w:lang w:eastAsia="pl-PL"/>
        </w:rPr>
        <w:t> </w:t>
      </w:r>
      <w:r w:rsidRPr="0078096F">
        <w:rPr>
          <w:rFonts w:ascii="Times New Roman" w:eastAsia="Times New Roman" w:hAnsi="Times New Roman" w:cs="Times New Roman"/>
          <w:color w:val="000000"/>
          <w:sz w:val="27"/>
          <w:szCs w:val="27"/>
          <w:lang w:eastAsia="pl-PL"/>
        </w:rPr>
        <w:br/>
      </w:r>
    </w:p>
    <w:p w14:paraId="42CE7B8B" w14:textId="77777777" w:rsidR="0078096F" w:rsidRPr="0078096F" w:rsidRDefault="0078096F" w:rsidP="0078096F">
      <w:pPr>
        <w:spacing w:after="0" w:line="450" w:lineRule="atLeast"/>
        <w:jc w:val="center"/>
        <w:rPr>
          <w:rFonts w:ascii="Times New Roman" w:eastAsia="Times New Roman" w:hAnsi="Times New Roman" w:cs="Times New Roman"/>
          <w:b/>
          <w:bCs/>
          <w:color w:val="000000"/>
          <w:sz w:val="36"/>
          <w:szCs w:val="36"/>
          <w:lang w:eastAsia="pl-PL"/>
        </w:rPr>
      </w:pPr>
      <w:r w:rsidRPr="0078096F">
        <w:rPr>
          <w:rFonts w:ascii="Times New Roman" w:eastAsia="Times New Roman" w:hAnsi="Times New Roman" w:cs="Times New Roman"/>
          <w:b/>
          <w:bCs/>
          <w:color w:val="000000"/>
          <w:sz w:val="36"/>
          <w:szCs w:val="36"/>
          <w:u w:val="single"/>
          <w:lang w:eastAsia="pl-PL"/>
        </w:rPr>
        <w:t>ZAŁĄCZNIK I - INFORMACJE DOTYCZĄCE OFERT CZĘŚCIOWYCH</w:t>
      </w:r>
    </w:p>
    <w:p w14:paraId="06666D13"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p>
    <w:p w14:paraId="22732E39" w14:textId="77777777" w:rsidR="0078096F" w:rsidRPr="0078096F" w:rsidRDefault="0078096F" w:rsidP="0078096F">
      <w:pPr>
        <w:spacing w:after="0" w:line="450" w:lineRule="atLeast"/>
        <w:rPr>
          <w:rFonts w:ascii="Times New Roman" w:eastAsia="Times New Roman" w:hAnsi="Times New Roman" w:cs="Times New Roman"/>
          <w:color w:val="000000"/>
          <w:sz w:val="27"/>
          <w:szCs w:val="27"/>
          <w:lang w:eastAsia="pl-PL"/>
        </w:rPr>
      </w:pPr>
    </w:p>
    <w:p w14:paraId="37C0FCA7" w14:textId="77777777" w:rsidR="0078096F" w:rsidRPr="0078096F" w:rsidRDefault="0078096F" w:rsidP="0078096F">
      <w:pPr>
        <w:spacing w:after="270" w:line="450" w:lineRule="atLeast"/>
        <w:rPr>
          <w:rFonts w:ascii="Times New Roman" w:eastAsia="Times New Roman" w:hAnsi="Times New Roman" w:cs="Times New Roman"/>
          <w:color w:val="000000"/>
          <w:sz w:val="27"/>
          <w:szCs w:val="27"/>
          <w:lang w:eastAsia="pl-PL"/>
        </w:rPr>
      </w:pPr>
    </w:p>
    <w:p w14:paraId="01A95223" w14:textId="77777777" w:rsidR="0078096F" w:rsidRPr="0078096F" w:rsidRDefault="0078096F" w:rsidP="0078096F">
      <w:pPr>
        <w:spacing w:after="0" w:line="240" w:lineRule="auto"/>
        <w:rPr>
          <w:rFonts w:ascii="Times New Roman" w:eastAsia="Times New Roman" w:hAnsi="Times New Roman" w:cs="Times New Roman"/>
          <w:sz w:val="24"/>
          <w:szCs w:val="24"/>
          <w:lang w:eastAsia="pl-PL"/>
        </w:rPr>
      </w:pPr>
      <w:bookmarkStart w:id="0" w:name="_GoBack"/>
      <w:bookmarkEnd w:id="0"/>
      <w:r w:rsidRPr="0078096F">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78096F" w:rsidRPr="0078096F" w14:paraId="17231F6F" w14:textId="77777777" w:rsidTr="0078096F">
        <w:trPr>
          <w:tblCellSpacing w:w="15" w:type="dxa"/>
        </w:trPr>
        <w:tc>
          <w:tcPr>
            <w:tcW w:w="0" w:type="auto"/>
            <w:vAlign w:val="center"/>
            <w:hideMark/>
          </w:tcPr>
          <w:p w14:paraId="57C0B66C" w14:textId="6EC6718C" w:rsidR="0078096F" w:rsidRPr="0078096F" w:rsidRDefault="0078096F" w:rsidP="0078096F">
            <w:pPr>
              <w:spacing w:after="0" w:line="240" w:lineRule="auto"/>
              <w:rPr>
                <w:rFonts w:ascii="Times New Roman" w:eastAsia="Times New Roman" w:hAnsi="Times New Roman" w:cs="Times New Roman"/>
                <w:color w:val="000000"/>
                <w:sz w:val="27"/>
                <w:szCs w:val="27"/>
                <w:lang w:eastAsia="pl-PL"/>
              </w:rPr>
            </w:pPr>
            <w:r w:rsidRPr="0078096F">
              <w:rPr>
                <w:rFonts w:ascii="Times New Roman" w:eastAsia="Times New Roman" w:hAnsi="Times New Roman" w:cs="Times New Roman"/>
                <w:color w:val="000000"/>
                <w:sz w:val="27"/>
                <w:szCs w:val="27"/>
              </w:rPr>
              <w:object w:dxaOrig="1440" w:dyaOrig="1440" w14:anchorId="7A1B2D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66pt;height:22.5pt" o:ole="">
                  <v:imagedata r:id="rId6" o:title=""/>
                </v:shape>
                <w:control r:id="rId7" w:name="DefaultOcxName" w:shapeid="_x0000_i1058"/>
              </w:object>
            </w:r>
          </w:p>
        </w:tc>
      </w:tr>
    </w:tbl>
    <w:p w14:paraId="6ECBDBED" w14:textId="77777777" w:rsidR="00C0104B" w:rsidRDefault="00C0104B"/>
    <w:sectPr w:rsidR="00C0104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6D0BC" w14:textId="77777777" w:rsidR="00254BA0" w:rsidRDefault="00254BA0" w:rsidP="00254BA0">
      <w:pPr>
        <w:spacing w:after="0" w:line="240" w:lineRule="auto"/>
      </w:pPr>
      <w:r>
        <w:separator/>
      </w:r>
    </w:p>
  </w:endnote>
  <w:endnote w:type="continuationSeparator" w:id="0">
    <w:p w14:paraId="1E2011A4" w14:textId="77777777" w:rsidR="00254BA0" w:rsidRDefault="00254BA0" w:rsidP="00254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63BBB" w14:textId="77777777" w:rsidR="00254BA0" w:rsidRDefault="00254BA0" w:rsidP="00254BA0">
      <w:pPr>
        <w:spacing w:after="0" w:line="240" w:lineRule="auto"/>
      </w:pPr>
      <w:r>
        <w:separator/>
      </w:r>
    </w:p>
  </w:footnote>
  <w:footnote w:type="continuationSeparator" w:id="0">
    <w:p w14:paraId="2FB6E487" w14:textId="77777777" w:rsidR="00254BA0" w:rsidRDefault="00254BA0" w:rsidP="00254B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09ACC" w14:textId="578C7FEF" w:rsidR="00254BA0" w:rsidRPr="00EF1531" w:rsidRDefault="00254BA0" w:rsidP="00254BA0">
    <w:pPr>
      <w:pStyle w:val="Tekstpodstawowy"/>
      <w:tabs>
        <w:tab w:val="left" w:pos="2865"/>
        <w:tab w:val="right" w:pos="9214"/>
      </w:tabs>
      <w:ind w:right="-142"/>
      <w:jc w:val="left"/>
      <w:rPr>
        <w:rFonts w:eastAsia="Times New Roman"/>
        <w:noProof/>
      </w:rPr>
    </w:pPr>
    <w:bookmarkStart w:id="1" w:name="_Hlk518639627"/>
    <w:r w:rsidRPr="000B7594">
      <w:rPr>
        <w:rFonts w:eastAsia="Times New Roman"/>
        <w:noProof/>
        <w:lang w:val="pl-PL" w:eastAsia="pl-PL"/>
      </w:rPr>
      <w:drawing>
        <wp:inline distT="0" distB="0" distL="0" distR="0" wp14:anchorId="7C645C90" wp14:editId="46C823FA">
          <wp:extent cx="1304925" cy="571500"/>
          <wp:effectExtent l="0" t="0" r="9525" b="0"/>
          <wp:docPr id="8" name="Obraz 8" descr="www_logo_F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www_logo_FE_1"/>
                  <pic:cNvPicPr>
                    <a:picLocks noChangeAspect="1" noChangeArrowheads="1"/>
                  </pic:cNvPicPr>
                </pic:nvPicPr>
                <pic:blipFill>
                  <a:blip r:embed="rId1">
                    <a:extLst>
                      <a:ext uri="{28A0092B-C50C-407E-A947-70E740481C1C}">
                        <a14:useLocalDpi xmlns:a14="http://schemas.microsoft.com/office/drawing/2010/main" val="0"/>
                      </a:ext>
                    </a:extLst>
                  </a:blip>
                  <a:srcRect t="10390" b="11688"/>
                  <a:stretch>
                    <a:fillRect/>
                  </a:stretch>
                </pic:blipFill>
                <pic:spPr bwMode="auto">
                  <a:xfrm>
                    <a:off x="0" y="0"/>
                    <a:ext cx="1304925" cy="571500"/>
                  </a:xfrm>
                  <a:prstGeom prst="rect">
                    <a:avLst/>
                  </a:prstGeom>
                  <a:noFill/>
                  <a:ln>
                    <a:noFill/>
                  </a:ln>
                </pic:spPr>
              </pic:pic>
            </a:graphicData>
          </a:graphic>
        </wp:inline>
      </w:drawing>
    </w:r>
    <w:r w:rsidRPr="000B7594">
      <w:rPr>
        <w:rFonts w:eastAsia="Times New Roman"/>
        <w:noProof/>
        <w:lang w:val="pl-PL" w:eastAsia="pl-PL"/>
      </w:rPr>
      <w:drawing>
        <wp:inline distT="0" distB="0" distL="0" distR="0" wp14:anchorId="313FEFBB" wp14:editId="38B4476E">
          <wp:extent cx="1514475" cy="504825"/>
          <wp:effectExtent l="0" t="0" r="0" b="0"/>
          <wp:docPr id="7" name="Obraz 7" descr="RP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RP -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4475" cy="504825"/>
                  </a:xfrm>
                  <a:prstGeom prst="rect">
                    <a:avLst/>
                  </a:prstGeom>
                  <a:noFill/>
                  <a:ln>
                    <a:noFill/>
                  </a:ln>
                </pic:spPr>
              </pic:pic>
            </a:graphicData>
          </a:graphic>
        </wp:inline>
      </w:drawing>
    </w:r>
    <w:r w:rsidRPr="000B7594">
      <w:rPr>
        <w:rFonts w:eastAsia="Times New Roman"/>
        <w:noProof/>
        <w:lang w:val="pl-PL" w:eastAsia="pl-PL"/>
      </w:rPr>
      <w:drawing>
        <wp:inline distT="0" distB="0" distL="0" distR="0" wp14:anchorId="7CDCB6AA" wp14:editId="35B5FBD3">
          <wp:extent cx="1295400" cy="619125"/>
          <wp:effectExtent l="0" t="0" r="0" b="9525"/>
          <wp:docPr id="6" name="Obraz 6" descr="logo woj świętokrzy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logo woj świętokrzyskie"/>
                  <pic:cNvPicPr>
                    <a:picLocks noChangeAspect="1" noChangeArrowheads="1"/>
                  </pic:cNvPicPr>
                </pic:nvPicPr>
                <pic:blipFill>
                  <a:blip r:embed="rId3">
                    <a:extLst>
                      <a:ext uri="{28A0092B-C50C-407E-A947-70E740481C1C}">
                        <a14:useLocalDpi xmlns:a14="http://schemas.microsoft.com/office/drawing/2010/main" val="0"/>
                      </a:ext>
                    </a:extLst>
                  </a:blip>
                  <a:srcRect b="9723"/>
                  <a:stretch>
                    <a:fillRect/>
                  </a:stretch>
                </pic:blipFill>
                <pic:spPr bwMode="auto">
                  <a:xfrm>
                    <a:off x="0" y="0"/>
                    <a:ext cx="1295400" cy="619125"/>
                  </a:xfrm>
                  <a:prstGeom prst="rect">
                    <a:avLst/>
                  </a:prstGeom>
                  <a:noFill/>
                  <a:ln>
                    <a:noFill/>
                  </a:ln>
                </pic:spPr>
              </pic:pic>
            </a:graphicData>
          </a:graphic>
        </wp:inline>
      </w:drawing>
    </w:r>
    <w:r w:rsidRPr="000B7594">
      <w:rPr>
        <w:rFonts w:eastAsia="Times New Roman"/>
        <w:noProof/>
        <w:lang w:val="pl-PL" w:eastAsia="pl-PL"/>
      </w:rPr>
      <w:drawing>
        <wp:inline distT="0" distB="0" distL="0" distR="0" wp14:anchorId="3A58A0E1" wp14:editId="461A6FAF">
          <wp:extent cx="1676400" cy="542925"/>
          <wp:effectExtent l="0" t="0" r="0" b="9525"/>
          <wp:docPr id="5" name="Obraz 5" descr="Logo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Logo Unii Europejskiej"/>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76400" cy="542925"/>
                  </a:xfrm>
                  <a:prstGeom prst="rect">
                    <a:avLst/>
                  </a:prstGeom>
                  <a:noFill/>
                  <a:ln>
                    <a:noFill/>
                  </a:ln>
                </pic:spPr>
              </pic:pic>
            </a:graphicData>
          </a:graphic>
        </wp:inline>
      </w:drawing>
    </w:r>
  </w:p>
  <w:p w14:paraId="7EDF73C0" w14:textId="77777777" w:rsidR="00254BA0" w:rsidRDefault="00254BA0" w:rsidP="00254BA0">
    <w:pPr>
      <w:pStyle w:val="Nagwek"/>
      <w:rPr>
        <w:rFonts w:ascii="Cambria" w:hAnsi="Cambria" w:cs="Arial"/>
        <w:sz w:val="20"/>
      </w:rPr>
    </w:pPr>
  </w:p>
  <w:p w14:paraId="5D687F77" w14:textId="77777777" w:rsidR="00254BA0" w:rsidRPr="00487B11" w:rsidRDefault="00254BA0" w:rsidP="00254BA0">
    <w:pPr>
      <w:pStyle w:val="Nagwek"/>
      <w:rPr>
        <w:rFonts w:ascii="Cambria" w:hAnsi="Cambria" w:cs="Arial"/>
        <w:bCs/>
        <w:i/>
        <w:iCs/>
        <w:sz w:val="20"/>
        <w:szCs w:val="20"/>
      </w:rPr>
    </w:pPr>
    <w:r w:rsidRPr="00B54B92">
      <w:rPr>
        <w:rFonts w:ascii="Cambria" w:hAnsi="Cambria" w:cs="Arial"/>
        <w:sz w:val="20"/>
        <w:szCs w:val="20"/>
      </w:rPr>
      <w:t>Numer postępowania:</w:t>
    </w:r>
    <w:r w:rsidRPr="00B54B92">
      <w:rPr>
        <w:rFonts w:ascii="Cambria" w:hAnsi="Cambria" w:cs="Arial"/>
        <w:bCs/>
        <w:iCs/>
        <w:sz w:val="20"/>
        <w:szCs w:val="20"/>
      </w:rPr>
      <w:t xml:space="preserve"> </w:t>
    </w:r>
    <w:r w:rsidRPr="00F4401E">
      <w:rPr>
        <w:rFonts w:ascii="Cambria" w:hAnsi="Cambria"/>
        <w:b/>
        <w:sz w:val="20"/>
        <w:szCs w:val="20"/>
      </w:rPr>
      <w:t>RUK/SPO/1/2018</w:t>
    </w:r>
  </w:p>
  <w:bookmarkEnd w:id="1"/>
  <w:p w14:paraId="0CDF8AA9" w14:textId="77777777" w:rsidR="00254BA0" w:rsidRDefault="00254BA0">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04B"/>
    <w:rsid w:val="00254BA0"/>
    <w:rsid w:val="0078096F"/>
    <w:rsid w:val="0096626A"/>
    <w:rsid w:val="00C010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1095D478-9252-411D-8B6B-82C8FC9B6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254BA0"/>
    <w:pPr>
      <w:tabs>
        <w:tab w:val="center" w:pos="4536"/>
        <w:tab w:val="right" w:pos="9072"/>
      </w:tabs>
      <w:spacing w:after="0" w:line="240" w:lineRule="auto"/>
    </w:pPr>
  </w:style>
  <w:style w:type="character" w:customStyle="1" w:styleId="NagwekZnak">
    <w:name w:val="Nagłówek Znak"/>
    <w:basedOn w:val="Domylnaczcionkaakapitu"/>
    <w:link w:val="Nagwek"/>
    <w:rsid w:val="00254BA0"/>
  </w:style>
  <w:style w:type="paragraph" w:styleId="Stopka">
    <w:name w:val="footer"/>
    <w:basedOn w:val="Normalny"/>
    <w:link w:val="StopkaZnak"/>
    <w:uiPriority w:val="99"/>
    <w:unhideWhenUsed/>
    <w:rsid w:val="00254B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54BA0"/>
  </w:style>
  <w:style w:type="paragraph" w:styleId="Tekstpodstawowy">
    <w:name w:val="Body Text"/>
    <w:basedOn w:val="Normalny"/>
    <w:link w:val="TekstpodstawowyZnak"/>
    <w:rsid w:val="00254BA0"/>
    <w:pPr>
      <w:spacing w:after="0" w:line="240" w:lineRule="auto"/>
      <w:jc w:val="center"/>
    </w:pPr>
    <w:rPr>
      <w:rFonts w:ascii="Verdana" w:eastAsia="Batang" w:hAnsi="Verdana" w:cs="Times New Roman"/>
      <w:smallCaps/>
      <w:sz w:val="32"/>
      <w:szCs w:val="32"/>
      <w:lang w:val="x-none" w:eastAsia="x-none"/>
    </w:rPr>
  </w:style>
  <w:style w:type="character" w:customStyle="1" w:styleId="TekstpodstawowyZnak">
    <w:name w:val="Tekst podstawowy Znak"/>
    <w:basedOn w:val="Domylnaczcionkaakapitu"/>
    <w:link w:val="Tekstpodstawowy"/>
    <w:rsid w:val="00254BA0"/>
    <w:rPr>
      <w:rFonts w:ascii="Verdana" w:eastAsia="Batang" w:hAnsi="Verdana" w:cs="Times New Roman"/>
      <w:smallCaps/>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489750">
      <w:bodyDiv w:val="1"/>
      <w:marLeft w:val="0"/>
      <w:marRight w:val="0"/>
      <w:marTop w:val="0"/>
      <w:marBottom w:val="0"/>
      <w:divBdr>
        <w:top w:val="none" w:sz="0" w:space="0" w:color="auto"/>
        <w:left w:val="none" w:sz="0" w:space="0" w:color="auto"/>
        <w:bottom w:val="none" w:sz="0" w:space="0" w:color="auto"/>
        <w:right w:val="none" w:sz="0" w:space="0" w:color="auto"/>
      </w:divBdr>
      <w:divsChild>
        <w:div w:id="1530024237">
          <w:marLeft w:val="0"/>
          <w:marRight w:val="0"/>
          <w:marTop w:val="0"/>
          <w:marBottom w:val="0"/>
          <w:divBdr>
            <w:top w:val="none" w:sz="0" w:space="0" w:color="auto"/>
            <w:left w:val="none" w:sz="0" w:space="0" w:color="auto"/>
            <w:bottom w:val="none" w:sz="0" w:space="0" w:color="auto"/>
            <w:right w:val="none" w:sz="0" w:space="0" w:color="auto"/>
          </w:divBdr>
          <w:divsChild>
            <w:div w:id="2001694480">
              <w:marLeft w:val="0"/>
              <w:marRight w:val="0"/>
              <w:marTop w:val="0"/>
              <w:marBottom w:val="0"/>
              <w:divBdr>
                <w:top w:val="none" w:sz="0" w:space="0" w:color="auto"/>
                <w:left w:val="none" w:sz="0" w:space="0" w:color="auto"/>
                <w:bottom w:val="none" w:sz="0" w:space="0" w:color="auto"/>
                <w:right w:val="none" w:sz="0" w:space="0" w:color="auto"/>
              </w:divBdr>
            </w:div>
            <w:div w:id="1331762035">
              <w:marLeft w:val="0"/>
              <w:marRight w:val="0"/>
              <w:marTop w:val="0"/>
              <w:marBottom w:val="0"/>
              <w:divBdr>
                <w:top w:val="none" w:sz="0" w:space="0" w:color="auto"/>
                <w:left w:val="none" w:sz="0" w:space="0" w:color="auto"/>
                <w:bottom w:val="none" w:sz="0" w:space="0" w:color="auto"/>
                <w:right w:val="none" w:sz="0" w:space="0" w:color="auto"/>
              </w:divBdr>
            </w:div>
            <w:div w:id="451091361">
              <w:marLeft w:val="0"/>
              <w:marRight w:val="0"/>
              <w:marTop w:val="0"/>
              <w:marBottom w:val="0"/>
              <w:divBdr>
                <w:top w:val="none" w:sz="0" w:space="0" w:color="auto"/>
                <w:left w:val="none" w:sz="0" w:space="0" w:color="auto"/>
                <w:bottom w:val="none" w:sz="0" w:space="0" w:color="auto"/>
                <w:right w:val="none" w:sz="0" w:space="0" w:color="auto"/>
              </w:divBdr>
              <w:divsChild>
                <w:div w:id="1101099267">
                  <w:marLeft w:val="0"/>
                  <w:marRight w:val="0"/>
                  <w:marTop w:val="0"/>
                  <w:marBottom w:val="0"/>
                  <w:divBdr>
                    <w:top w:val="none" w:sz="0" w:space="0" w:color="auto"/>
                    <w:left w:val="none" w:sz="0" w:space="0" w:color="auto"/>
                    <w:bottom w:val="none" w:sz="0" w:space="0" w:color="auto"/>
                    <w:right w:val="none" w:sz="0" w:space="0" w:color="auto"/>
                  </w:divBdr>
                </w:div>
              </w:divsChild>
            </w:div>
            <w:div w:id="149490132">
              <w:marLeft w:val="0"/>
              <w:marRight w:val="0"/>
              <w:marTop w:val="0"/>
              <w:marBottom w:val="0"/>
              <w:divBdr>
                <w:top w:val="none" w:sz="0" w:space="0" w:color="auto"/>
                <w:left w:val="none" w:sz="0" w:space="0" w:color="auto"/>
                <w:bottom w:val="none" w:sz="0" w:space="0" w:color="auto"/>
                <w:right w:val="none" w:sz="0" w:space="0" w:color="auto"/>
              </w:divBdr>
              <w:divsChild>
                <w:div w:id="159543464">
                  <w:marLeft w:val="0"/>
                  <w:marRight w:val="0"/>
                  <w:marTop w:val="0"/>
                  <w:marBottom w:val="0"/>
                  <w:divBdr>
                    <w:top w:val="none" w:sz="0" w:space="0" w:color="auto"/>
                    <w:left w:val="none" w:sz="0" w:space="0" w:color="auto"/>
                    <w:bottom w:val="none" w:sz="0" w:space="0" w:color="auto"/>
                    <w:right w:val="none" w:sz="0" w:space="0" w:color="auto"/>
                  </w:divBdr>
                </w:div>
              </w:divsChild>
            </w:div>
            <w:div w:id="1577589404">
              <w:marLeft w:val="0"/>
              <w:marRight w:val="0"/>
              <w:marTop w:val="0"/>
              <w:marBottom w:val="0"/>
              <w:divBdr>
                <w:top w:val="none" w:sz="0" w:space="0" w:color="auto"/>
                <w:left w:val="none" w:sz="0" w:space="0" w:color="auto"/>
                <w:bottom w:val="none" w:sz="0" w:space="0" w:color="auto"/>
                <w:right w:val="none" w:sz="0" w:space="0" w:color="auto"/>
              </w:divBdr>
              <w:divsChild>
                <w:div w:id="386534832">
                  <w:marLeft w:val="0"/>
                  <w:marRight w:val="0"/>
                  <w:marTop w:val="0"/>
                  <w:marBottom w:val="0"/>
                  <w:divBdr>
                    <w:top w:val="none" w:sz="0" w:space="0" w:color="auto"/>
                    <w:left w:val="none" w:sz="0" w:space="0" w:color="auto"/>
                    <w:bottom w:val="none" w:sz="0" w:space="0" w:color="auto"/>
                    <w:right w:val="none" w:sz="0" w:space="0" w:color="auto"/>
                  </w:divBdr>
                </w:div>
                <w:div w:id="361977408">
                  <w:marLeft w:val="0"/>
                  <w:marRight w:val="0"/>
                  <w:marTop w:val="0"/>
                  <w:marBottom w:val="0"/>
                  <w:divBdr>
                    <w:top w:val="none" w:sz="0" w:space="0" w:color="auto"/>
                    <w:left w:val="none" w:sz="0" w:space="0" w:color="auto"/>
                    <w:bottom w:val="none" w:sz="0" w:space="0" w:color="auto"/>
                    <w:right w:val="none" w:sz="0" w:space="0" w:color="auto"/>
                  </w:divBdr>
                </w:div>
                <w:div w:id="1717849701">
                  <w:marLeft w:val="0"/>
                  <w:marRight w:val="0"/>
                  <w:marTop w:val="0"/>
                  <w:marBottom w:val="0"/>
                  <w:divBdr>
                    <w:top w:val="none" w:sz="0" w:space="0" w:color="auto"/>
                    <w:left w:val="none" w:sz="0" w:space="0" w:color="auto"/>
                    <w:bottom w:val="none" w:sz="0" w:space="0" w:color="auto"/>
                    <w:right w:val="none" w:sz="0" w:space="0" w:color="auto"/>
                  </w:divBdr>
                </w:div>
                <w:div w:id="165632185">
                  <w:marLeft w:val="0"/>
                  <w:marRight w:val="0"/>
                  <w:marTop w:val="0"/>
                  <w:marBottom w:val="0"/>
                  <w:divBdr>
                    <w:top w:val="none" w:sz="0" w:space="0" w:color="auto"/>
                    <w:left w:val="none" w:sz="0" w:space="0" w:color="auto"/>
                    <w:bottom w:val="none" w:sz="0" w:space="0" w:color="auto"/>
                    <w:right w:val="none" w:sz="0" w:space="0" w:color="auto"/>
                  </w:divBdr>
                </w:div>
              </w:divsChild>
            </w:div>
            <w:div w:id="156115528">
              <w:marLeft w:val="0"/>
              <w:marRight w:val="0"/>
              <w:marTop w:val="0"/>
              <w:marBottom w:val="0"/>
              <w:divBdr>
                <w:top w:val="none" w:sz="0" w:space="0" w:color="auto"/>
                <w:left w:val="none" w:sz="0" w:space="0" w:color="auto"/>
                <w:bottom w:val="none" w:sz="0" w:space="0" w:color="auto"/>
                <w:right w:val="none" w:sz="0" w:space="0" w:color="auto"/>
              </w:divBdr>
              <w:divsChild>
                <w:div w:id="1338997001">
                  <w:marLeft w:val="0"/>
                  <w:marRight w:val="0"/>
                  <w:marTop w:val="0"/>
                  <w:marBottom w:val="0"/>
                  <w:divBdr>
                    <w:top w:val="none" w:sz="0" w:space="0" w:color="auto"/>
                    <w:left w:val="none" w:sz="0" w:space="0" w:color="auto"/>
                    <w:bottom w:val="none" w:sz="0" w:space="0" w:color="auto"/>
                    <w:right w:val="none" w:sz="0" w:space="0" w:color="auto"/>
                  </w:divBdr>
                </w:div>
                <w:div w:id="1741176117">
                  <w:marLeft w:val="0"/>
                  <w:marRight w:val="0"/>
                  <w:marTop w:val="0"/>
                  <w:marBottom w:val="0"/>
                  <w:divBdr>
                    <w:top w:val="none" w:sz="0" w:space="0" w:color="auto"/>
                    <w:left w:val="none" w:sz="0" w:space="0" w:color="auto"/>
                    <w:bottom w:val="none" w:sz="0" w:space="0" w:color="auto"/>
                    <w:right w:val="none" w:sz="0" w:space="0" w:color="auto"/>
                  </w:divBdr>
                </w:div>
                <w:div w:id="874119413">
                  <w:marLeft w:val="0"/>
                  <w:marRight w:val="0"/>
                  <w:marTop w:val="0"/>
                  <w:marBottom w:val="0"/>
                  <w:divBdr>
                    <w:top w:val="none" w:sz="0" w:space="0" w:color="auto"/>
                    <w:left w:val="none" w:sz="0" w:space="0" w:color="auto"/>
                    <w:bottom w:val="none" w:sz="0" w:space="0" w:color="auto"/>
                    <w:right w:val="none" w:sz="0" w:space="0" w:color="auto"/>
                  </w:divBdr>
                </w:div>
                <w:div w:id="1096049220">
                  <w:marLeft w:val="0"/>
                  <w:marRight w:val="0"/>
                  <w:marTop w:val="0"/>
                  <w:marBottom w:val="0"/>
                  <w:divBdr>
                    <w:top w:val="none" w:sz="0" w:space="0" w:color="auto"/>
                    <w:left w:val="none" w:sz="0" w:space="0" w:color="auto"/>
                    <w:bottom w:val="none" w:sz="0" w:space="0" w:color="auto"/>
                    <w:right w:val="none" w:sz="0" w:space="0" w:color="auto"/>
                  </w:divBdr>
                </w:div>
                <w:div w:id="1587109870">
                  <w:marLeft w:val="0"/>
                  <w:marRight w:val="0"/>
                  <w:marTop w:val="0"/>
                  <w:marBottom w:val="0"/>
                  <w:divBdr>
                    <w:top w:val="none" w:sz="0" w:space="0" w:color="auto"/>
                    <w:left w:val="none" w:sz="0" w:space="0" w:color="auto"/>
                    <w:bottom w:val="none" w:sz="0" w:space="0" w:color="auto"/>
                    <w:right w:val="none" w:sz="0" w:space="0" w:color="auto"/>
                  </w:divBdr>
                </w:div>
                <w:div w:id="1485705845">
                  <w:marLeft w:val="0"/>
                  <w:marRight w:val="0"/>
                  <w:marTop w:val="0"/>
                  <w:marBottom w:val="0"/>
                  <w:divBdr>
                    <w:top w:val="none" w:sz="0" w:space="0" w:color="auto"/>
                    <w:left w:val="none" w:sz="0" w:space="0" w:color="auto"/>
                    <w:bottom w:val="none" w:sz="0" w:space="0" w:color="auto"/>
                    <w:right w:val="none" w:sz="0" w:space="0" w:color="auto"/>
                  </w:divBdr>
                </w:div>
                <w:div w:id="242185848">
                  <w:marLeft w:val="0"/>
                  <w:marRight w:val="0"/>
                  <w:marTop w:val="0"/>
                  <w:marBottom w:val="0"/>
                  <w:divBdr>
                    <w:top w:val="none" w:sz="0" w:space="0" w:color="auto"/>
                    <w:left w:val="none" w:sz="0" w:space="0" w:color="auto"/>
                    <w:bottom w:val="none" w:sz="0" w:space="0" w:color="auto"/>
                    <w:right w:val="none" w:sz="0" w:space="0" w:color="auto"/>
                  </w:divBdr>
                </w:div>
              </w:divsChild>
            </w:div>
            <w:div w:id="631137596">
              <w:marLeft w:val="0"/>
              <w:marRight w:val="0"/>
              <w:marTop w:val="0"/>
              <w:marBottom w:val="0"/>
              <w:divBdr>
                <w:top w:val="none" w:sz="0" w:space="0" w:color="auto"/>
                <w:left w:val="none" w:sz="0" w:space="0" w:color="auto"/>
                <w:bottom w:val="none" w:sz="0" w:space="0" w:color="auto"/>
                <w:right w:val="none" w:sz="0" w:space="0" w:color="auto"/>
              </w:divBdr>
              <w:divsChild>
                <w:div w:id="589895469">
                  <w:marLeft w:val="0"/>
                  <w:marRight w:val="0"/>
                  <w:marTop w:val="0"/>
                  <w:marBottom w:val="0"/>
                  <w:divBdr>
                    <w:top w:val="none" w:sz="0" w:space="0" w:color="auto"/>
                    <w:left w:val="none" w:sz="0" w:space="0" w:color="auto"/>
                    <w:bottom w:val="none" w:sz="0" w:space="0" w:color="auto"/>
                    <w:right w:val="none" w:sz="0" w:space="0" w:color="auto"/>
                  </w:divBdr>
                </w:div>
                <w:div w:id="457456768">
                  <w:marLeft w:val="0"/>
                  <w:marRight w:val="0"/>
                  <w:marTop w:val="0"/>
                  <w:marBottom w:val="0"/>
                  <w:divBdr>
                    <w:top w:val="none" w:sz="0" w:space="0" w:color="auto"/>
                    <w:left w:val="none" w:sz="0" w:space="0" w:color="auto"/>
                    <w:bottom w:val="none" w:sz="0" w:space="0" w:color="auto"/>
                    <w:right w:val="none" w:sz="0" w:space="0" w:color="auto"/>
                  </w:divBdr>
                </w:div>
              </w:divsChild>
            </w:div>
            <w:div w:id="818183624">
              <w:marLeft w:val="0"/>
              <w:marRight w:val="0"/>
              <w:marTop w:val="0"/>
              <w:marBottom w:val="0"/>
              <w:divBdr>
                <w:top w:val="none" w:sz="0" w:space="0" w:color="auto"/>
                <w:left w:val="none" w:sz="0" w:space="0" w:color="auto"/>
                <w:bottom w:val="none" w:sz="0" w:space="0" w:color="auto"/>
                <w:right w:val="none" w:sz="0" w:space="0" w:color="auto"/>
              </w:divBdr>
              <w:divsChild>
                <w:div w:id="1157960482">
                  <w:marLeft w:val="0"/>
                  <w:marRight w:val="0"/>
                  <w:marTop w:val="0"/>
                  <w:marBottom w:val="0"/>
                  <w:divBdr>
                    <w:top w:val="none" w:sz="0" w:space="0" w:color="auto"/>
                    <w:left w:val="none" w:sz="0" w:space="0" w:color="auto"/>
                    <w:bottom w:val="none" w:sz="0" w:space="0" w:color="auto"/>
                    <w:right w:val="none" w:sz="0" w:space="0" w:color="auto"/>
                  </w:divBdr>
                </w:div>
                <w:div w:id="2060401975">
                  <w:marLeft w:val="0"/>
                  <w:marRight w:val="0"/>
                  <w:marTop w:val="0"/>
                  <w:marBottom w:val="0"/>
                  <w:divBdr>
                    <w:top w:val="none" w:sz="0" w:space="0" w:color="auto"/>
                    <w:left w:val="none" w:sz="0" w:space="0" w:color="auto"/>
                    <w:bottom w:val="none" w:sz="0" w:space="0" w:color="auto"/>
                    <w:right w:val="none" w:sz="0" w:space="0" w:color="auto"/>
                  </w:divBdr>
                </w:div>
                <w:div w:id="2078671447">
                  <w:marLeft w:val="0"/>
                  <w:marRight w:val="0"/>
                  <w:marTop w:val="0"/>
                  <w:marBottom w:val="0"/>
                  <w:divBdr>
                    <w:top w:val="none" w:sz="0" w:space="0" w:color="auto"/>
                    <w:left w:val="none" w:sz="0" w:space="0" w:color="auto"/>
                    <w:bottom w:val="none" w:sz="0" w:space="0" w:color="auto"/>
                    <w:right w:val="none" w:sz="0" w:space="0" w:color="auto"/>
                  </w:divBdr>
                </w:div>
                <w:div w:id="1596403863">
                  <w:marLeft w:val="0"/>
                  <w:marRight w:val="0"/>
                  <w:marTop w:val="0"/>
                  <w:marBottom w:val="0"/>
                  <w:divBdr>
                    <w:top w:val="none" w:sz="0" w:space="0" w:color="auto"/>
                    <w:left w:val="none" w:sz="0" w:space="0" w:color="auto"/>
                    <w:bottom w:val="none" w:sz="0" w:space="0" w:color="auto"/>
                    <w:right w:val="none" w:sz="0" w:space="0" w:color="auto"/>
                  </w:divBdr>
                </w:div>
                <w:div w:id="598416972">
                  <w:marLeft w:val="0"/>
                  <w:marRight w:val="0"/>
                  <w:marTop w:val="0"/>
                  <w:marBottom w:val="0"/>
                  <w:divBdr>
                    <w:top w:val="none" w:sz="0" w:space="0" w:color="auto"/>
                    <w:left w:val="none" w:sz="0" w:space="0" w:color="auto"/>
                    <w:bottom w:val="none" w:sz="0" w:space="0" w:color="auto"/>
                    <w:right w:val="none" w:sz="0" w:space="0" w:color="auto"/>
                  </w:divBdr>
                </w:div>
                <w:div w:id="1770346160">
                  <w:marLeft w:val="0"/>
                  <w:marRight w:val="0"/>
                  <w:marTop w:val="0"/>
                  <w:marBottom w:val="0"/>
                  <w:divBdr>
                    <w:top w:val="none" w:sz="0" w:space="0" w:color="auto"/>
                    <w:left w:val="none" w:sz="0" w:space="0" w:color="auto"/>
                    <w:bottom w:val="none" w:sz="0" w:space="0" w:color="auto"/>
                    <w:right w:val="none" w:sz="0" w:space="0" w:color="auto"/>
                  </w:divBdr>
                </w:div>
              </w:divsChild>
            </w:div>
            <w:div w:id="1315336878">
              <w:marLeft w:val="0"/>
              <w:marRight w:val="0"/>
              <w:marTop w:val="0"/>
              <w:marBottom w:val="0"/>
              <w:divBdr>
                <w:top w:val="none" w:sz="0" w:space="0" w:color="auto"/>
                <w:left w:val="none" w:sz="0" w:space="0" w:color="auto"/>
                <w:bottom w:val="none" w:sz="0" w:space="0" w:color="auto"/>
                <w:right w:val="none" w:sz="0" w:space="0" w:color="auto"/>
              </w:divBdr>
              <w:divsChild>
                <w:div w:id="478501140">
                  <w:marLeft w:val="0"/>
                  <w:marRight w:val="0"/>
                  <w:marTop w:val="0"/>
                  <w:marBottom w:val="0"/>
                  <w:divBdr>
                    <w:top w:val="none" w:sz="0" w:space="0" w:color="auto"/>
                    <w:left w:val="none" w:sz="0" w:space="0" w:color="auto"/>
                    <w:bottom w:val="none" w:sz="0" w:space="0" w:color="auto"/>
                    <w:right w:val="none" w:sz="0" w:space="0" w:color="auto"/>
                  </w:divBdr>
                </w:div>
                <w:div w:id="1948543734">
                  <w:marLeft w:val="0"/>
                  <w:marRight w:val="0"/>
                  <w:marTop w:val="0"/>
                  <w:marBottom w:val="0"/>
                  <w:divBdr>
                    <w:top w:val="none" w:sz="0" w:space="0" w:color="auto"/>
                    <w:left w:val="none" w:sz="0" w:space="0" w:color="auto"/>
                    <w:bottom w:val="none" w:sz="0" w:space="0" w:color="auto"/>
                    <w:right w:val="none" w:sz="0" w:space="0" w:color="auto"/>
                  </w:divBdr>
                </w:div>
                <w:div w:id="2019577541">
                  <w:marLeft w:val="0"/>
                  <w:marRight w:val="0"/>
                  <w:marTop w:val="0"/>
                  <w:marBottom w:val="0"/>
                  <w:divBdr>
                    <w:top w:val="none" w:sz="0" w:space="0" w:color="auto"/>
                    <w:left w:val="none" w:sz="0" w:space="0" w:color="auto"/>
                    <w:bottom w:val="none" w:sz="0" w:space="0" w:color="auto"/>
                    <w:right w:val="none" w:sz="0" w:space="0" w:color="auto"/>
                  </w:divBdr>
                </w:div>
                <w:div w:id="165169811">
                  <w:marLeft w:val="0"/>
                  <w:marRight w:val="0"/>
                  <w:marTop w:val="0"/>
                  <w:marBottom w:val="0"/>
                  <w:divBdr>
                    <w:top w:val="none" w:sz="0" w:space="0" w:color="auto"/>
                    <w:left w:val="none" w:sz="0" w:space="0" w:color="auto"/>
                    <w:bottom w:val="none" w:sz="0" w:space="0" w:color="auto"/>
                    <w:right w:val="none" w:sz="0" w:space="0" w:color="auto"/>
                  </w:divBdr>
                </w:div>
                <w:div w:id="378168333">
                  <w:marLeft w:val="0"/>
                  <w:marRight w:val="0"/>
                  <w:marTop w:val="0"/>
                  <w:marBottom w:val="0"/>
                  <w:divBdr>
                    <w:top w:val="none" w:sz="0" w:space="0" w:color="auto"/>
                    <w:left w:val="none" w:sz="0" w:space="0" w:color="auto"/>
                    <w:bottom w:val="none" w:sz="0" w:space="0" w:color="auto"/>
                    <w:right w:val="none" w:sz="0" w:space="0" w:color="auto"/>
                  </w:divBdr>
                </w:div>
                <w:div w:id="1933590558">
                  <w:marLeft w:val="0"/>
                  <w:marRight w:val="0"/>
                  <w:marTop w:val="0"/>
                  <w:marBottom w:val="0"/>
                  <w:divBdr>
                    <w:top w:val="none" w:sz="0" w:space="0" w:color="auto"/>
                    <w:left w:val="none" w:sz="0" w:space="0" w:color="auto"/>
                    <w:bottom w:val="none" w:sz="0" w:space="0" w:color="auto"/>
                    <w:right w:val="none" w:sz="0" w:space="0" w:color="auto"/>
                  </w:divBdr>
                </w:div>
                <w:div w:id="1234773693">
                  <w:marLeft w:val="0"/>
                  <w:marRight w:val="0"/>
                  <w:marTop w:val="0"/>
                  <w:marBottom w:val="0"/>
                  <w:divBdr>
                    <w:top w:val="none" w:sz="0" w:space="0" w:color="auto"/>
                    <w:left w:val="none" w:sz="0" w:space="0" w:color="auto"/>
                    <w:bottom w:val="none" w:sz="0" w:space="0" w:color="auto"/>
                    <w:right w:val="none" w:sz="0" w:space="0" w:color="auto"/>
                  </w:divBdr>
                </w:div>
                <w:div w:id="1742830703">
                  <w:marLeft w:val="0"/>
                  <w:marRight w:val="0"/>
                  <w:marTop w:val="0"/>
                  <w:marBottom w:val="0"/>
                  <w:divBdr>
                    <w:top w:val="none" w:sz="0" w:space="0" w:color="auto"/>
                    <w:left w:val="none" w:sz="0" w:space="0" w:color="auto"/>
                    <w:bottom w:val="none" w:sz="0" w:space="0" w:color="auto"/>
                    <w:right w:val="none" w:sz="0" w:space="0" w:color="auto"/>
                  </w:divBdr>
                </w:div>
              </w:divsChild>
            </w:div>
            <w:div w:id="6887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control" Target="activeX/activeX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4500</Words>
  <Characters>27005</Characters>
  <Application>Microsoft Office Word</Application>
  <DocSecurity>0</DocSecurity>
  <Lines>225</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dc:creator>
  <cp:keywords/>
  <dc:description/>
  <cp:lastModifiedBy>Sławomir Stanek</cp:lastModifiedBy>
  <cp:revision>3</cp:revision>
  <dcterms:created xsi:type="dcterms:W3CDTF">2018-07-10T10:54:00Z</dcterms:created>
  <dcterms:modified xsi:type="dcterms:W3CDTF">2018-07-10T13:10:00Z</dcterms:modified>
</cp:coreProperties>
</file>