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755" w:rsidRPr="00B86ADF" w:rsidRDefault="00C92560" w:rsidP="00B86ADF">
      <w:pPr>
        <w:spacing w:after="0" w:line="276" w:lineRule="auto"/>
        <w:rPr>
          <w:rFonts w:ascii="Times New Roman" w:hAnsi="Times New Roman" w:cs="Times New Roman"/>
        </w:rPr>
      </w:pPr>
      <w:r w:rsidRPr="00B86ADF">
        <w:rPr>
          <w:rFonts w:ascii="Times New Roman" w:hAnsi="Times New Roman" w:cs="Times New Roman"/>
        </w:rPr>
        <w:t>GMINA RAKÓW</w:t>
      </w:r>
    </w:p>
    <w:p w:rsidR="00C92560" w:rsidRPr="00B86ADF" w:rsidRDefault="00C92560" w:rsidP="00B86ADF">
      <w:pPr>
        <w:spacing w:after="0" w:line="276" w:lineRule="auto"/>
        <w:rPr>
          <w:rFonts w:ascii="Times New Roman" w:hAnsi="Times New Roman" w:cs="Times New Roman"/>
        </w:rPr>
      </w:pPr>
      <w:r w:rsidRPr="00B86ADF">
        <w:rPr>
          <w:rFonts w:ascii="Times New Roman" w:hAnsi="Times New Roman" w:cs="Times New Roman"/>
        </w:rPr>
        <w:t>ul. Ogrodowa 1, 26-035 Raków</w:t>
      </w:r>
    </w:p>
    <w:p w:rsidR="00C92560" w:rsidRPr="00B86ADF" w:rsidRDefault="00C92560" w:rsidP="00B86ADF">
      <w:pPr>
        <w:spacing w:after="0" w:line="276" w:lineRule="auto"/>
        <w:rPr>
          <w:rFonts w:ascii="Times New Roman" w:hAnsi="Times New Roman" w:cs="Times New Roman"/>
        </w:rPr>
      </w:pPr>
      <w:r w:rsidRPr="00B86ADF">
        <w:rPr>
          <w:rFonts w:ascii="Times New Roman" w:hAnsi="Times New Roman" w:cs="Times New Roman"/>
        </w:rPr>
        <w:t>tel. 41</w:t>
      </w:r>
      <w:r w:rsidR="00777F3D" w:rsidRPr="00B86ADF">
        <w:rPr>
          <w:rFonts w:ascii="Times New Roman" w:hAnsi="Times New Roman" w:cs="Times New Roman"/>
        </w:rPr>
        <w:t>/</w:t>
      </w:r>
      <w:r w:rsidRPr="00B86ADF">
        <w:rPr>
          <w:rFonts w:ascii="Times New Roman" w:hAnsi="Times New Roman" w:cs="Times New Roman"/>
        </w:rPr>
        <w:t>35 35 018/</w:t>
      </w:r>
      <w:r w:rsidR="00777F3D" w:rsidRPr="00B86ADF">
        <w:rPr>
          <w:rFonts w:ascii="Times New Roman" w:hAnsi="Times New Roman" w:cs="Times New Roman"/>
        </w:rPr>
        <w:t xml:space="preserve"> fax 41/</w:t>
      </w:r>
      <w:r w:rsidRPr="00B86ADF">
        <w:rPr>
          <w:rFonts w:ascii="Times New Roman" w:hAnsi="Times New Roman" w:cs="Times New Roman"/>
        </w:rPr>
        <w:t>35 35 018 wew. 11</w:t>
      </w:r>
    </w:p>
    <w:p w:rsidR="00C92560" w:rsidRPr="00B86ADF" w:rsidRDefault="00C92560" w:rsidP="00B86ADF">
      <w:pPr>
        <w:spacing w:after="0" w:line="276" w:lineRule="auto"/>
        <w:rPr>
          <w:rFonts w:ascii="Times New Roman" w:hAnsi="Times New Roman" w:cs="Times New Roman"/>
        </w:rPr>
      </w:pPr>
      <w:r w:rsidRPr="00B86ADF">
        <w:rPr>
          <w:rFonts w:ascii="Times New Roman" w:hAnsi="Times New Roman" w:cs="Times New Roman"/>
        </w:rPr>
        <w:t xml:space="preserve">e-mail: </w:t>
      </w:r>
      <w:hyperlink r:id="rId9" w:history="1">
        <w:r w:rsidRPr="00B86ADF">
          <w:rPr>
            <w:rStyle w:val="Hipercze"/>
            <w:rFonts w:ascii="Times New Roman" w:hAnsi="Times New Roman" w:cs="Times New Roman"/>
            <w:color w:val="auto"/>
            <w:u w:val="none"/>
          </w:rPr>
          <w:t>urzad@rakow.pl</w:t>
        </w:r>
      </w:hyperlink>
    </w:p>
    <w:p w:rsidR="00C92560" w:rsidRPr="00B86ADF" w:rsidRDefault="00C92560" w:rsidP="00B86ADF">
      <w:pPr>
        <w:spacing w:line="276" w:lineRule="auto"/>
        <w:jc w:val="center"/>
        <w:rPr>
          <w:rFonts w:ascii="Times New Roman" w:hAnsi="Times New Roman" w:cs="Times New Roman"/>
        </w:rPr>
      </w:pPr>
    </w:p>
    <w:p w:rsidR="00C92560" w:rsidRPr="00B86ADF" w:rsidRDefault="00C92560" w:rsidP="00B86ADF">
      <w:pPr>
        <w:spacing w:line="276" w:lineRule="auto"/>
        <w:rPr>
          <w:rFonts w:ascii="Times New Roman" w:hAnsi="Times New Roman" w:cs="Times New Roman"/>
        </w:rPr>
      </w:pPr>
      <w:r w:rsidRPr="00B86ADF">
        <w:rPr>
          <w:rFonts w:ascii="Times New Roman" w:hAnsi="Times New Roman" w:cs="Times New Roman"/>
        </w:rPr>
        <w:t>NIP 657-25-24-517        REGON 291010642</w:t>
      </w:r>
    </w:p>
    <w:p w:rsidR="00C92560" w:rsidRPr="00B86ADF" w:rsidRDefault="00C92560" w:rsidP="00B86ADF">
      <w:pPr>
        <w:spacing w:line="276" w:lineRule="auto"/>
        <w:jc w:val="center"/>
        <w:rPr>
          <w:rFonts w:ascii="Times New Roman" w:hAnsi="Times New Roman" w:cs="Times New Roman"/>
        </w:rPr>
      </w:pPr>
    </w:p>
    <w:p w:rsidR="00C92560" w:rsidRPr="00B86ADF" w:rsidRDefault="00C92560" w:rsidP="00B86ADF">
      <w:pPr>
        <w:spacing w:line="276" w:lineRule="auto"/>
        <w:jc w:val="center"/>
        <w:rPr>
          <w:rFonts w:ascii="Times New Roman" w:hAnsi="Times New Roman" w:cs="Times New Roman"/>
          <w:b/>
        </w:rPr>
      </w:pPr>
    </w:p>
    <w:p w:rsidR="00C92560" w:rsidRPr="00B86ADF" w:rsidRDefault="00C92560" w:rsidP="00B86ADF">
      <w:pPr>
        <w:spacing w:line="276" w:lineRule="auto"/>
        <w:jc w:val="center"/>
        <w:rPr>
          <w:rFonts w:ascii="Times New Roman" w:hAnsi="Times New Roman" w:cs="Times New Roman"/>
          <w:b/>
        </w:rPr>
      </w:pPr>
      <w:r w:rsidRPr="00B86ADF">
        <w:rPr>
          <w:rFonts w:ascii="Times New Roman" w:hAnsi="Times New Roman" w:cs="Times New Roman"/>
          <w:b/>
        </w:rPr>
        <w:t>ZAPROSZENIE DO SKŁADANIA OFERT</w:t>
      </w:r>
    </w:p>
    <w:p w:rsidR="00C92560" w:rsidRPr="00B86ADF" w:rsidRDefault="00C92560" w:rsidP="00B86ADF">
      <w:pPr>
        <w:spacing w:line="276" w:lineRule="auto"/>
        <w:jc w:val="center"/>
        <w:rPr>
          <w:rFonts w:ascii="Times New Roman" w:hAnsi="Times New Roman" w:cs="Times New Roman"/>
        </w:rPr>
      </w:pPr>
      <w:r w:rsidRPr="00B86ADF">
        <w:rPr>
          <w:rFonts w:ascii="Times New Roman" w:hAnsi="Times New Roman" w:cs="Times New Roman"/>
        </w:rPr>
        <w:t xml:space="preserve">dla postępowania o wartości zamówienia do 30 000,00 euro bez zastosowania ustawy </w:t>
      </w:r>
      <w:r w:rsidRPr="00B86ADF">
        <w:rPr>
          <w:rFonts w:ascii="Times New Roman" w:hAnsi="Times New Roman" w:cs="Times New Roman"/>
          <w:i/>
        </w:rPr>
        <w:t>Prawo</w:t>
      </w:r>
      <w:r w:rsidRPr="00B86ADF">
        <w:rPr>
          <w:rFonts w:ascii="Times New Roman" w:hAnsi="Times New Roman" w:cs="Times New Roman"/>
        </w:rPr>
        <w:t xml:space="preserve"> </w:t>
      </w:r>
      <w:r w:rsidRPr="00B86ADF">
        <w:rPr>
          <w:rFonts w:ascii="Times New Roman" w:hAnsi="Times New Roman" w:cs="Times New Roman"/>
          <w:i/>
        </w:rPr>
        <w:t>zamówień publicznych</w:t>
      </w:r>
      <w:r w:rsidR="004F5E4D" w:rsidRPr="00B86ADF">
        <w:rPr>
          <w:rFonts w:ascii="Times New Roman" w:hAnsi="Times New Roman" w:cs="Times New Roman"/>
        </w:rPr>
        <w:t xml:space="preserve"> (Dz. U. 2017, poz. 1579 </w:t>
      </w:r>
      <w:r w:rsidRPr="00B86ADF">
        <w:rPr>
          <w:rFonts w:ascii="Times New Roman" w:hAnsi="Times New Roman" w:cs="Times New Roman"/>
        </w:rPr>
        <w:t>ze zm.)</w:t>
      </w:r>
    </w:p>
    <w:p w:rsidR="00C92560" w:rsidRPr="00B86ADF" w:rsidRDefault="00C92560" w:rsidP="00B86ADF">
      <w:pPr>
        <w:spacing w:line="276" w:lineRule="auto"/>
        <w:jc w:val="center"/>
        <w:rPr>
          <w:rFonts w:ascii="Times New Roman" w:hAnsi="Times New Roman" w:cs="Times New Roman"/>
          <w:b/>
        </w:rPr>
      </w:pPr>
    </w:p>
    <w:p w:rsidR="00C92560" w:rsidRPr="00B86ADF" w:rsidRDefault="00C92560" w:rsidP="00B86ADF">
      <w:pPr>
        <w:spacing w:line="276" w:lineRule="auto"/>
        <w:jc w:val="center"/>
        <w:rPr>
          <w:rFonts w:ascii="Times New Roman" w:hAnsi="Times New Roman" w:cs="Times New Roman"/>
          <w:b/>
        </w:rPr>
      </w:pPr>
      <w:r w:rsidRPr="00B86ADF">
        <w:rPr>
          <w:rFonts w:ascii="Times New Roman" w:hAnsi="Times New Roman" w:cs="Times New Roman"/>
          <w:b/>
        </w:rPr>
        <w:t xml:space="preserve">„Pracownia </w:t>
      </w:r>
      <w:r w:rsidR="004F5E4D" w:rsidRPr="00B86ADF">
        <w:rPr>
          <w:rFonts w:ascii="Times New Roman" w:hAnsi="Times New Roman" w:cs="Times New Roman"/>
          <w:b/>
        </w:rPr>
        <w:t xml:space="preserve">edukacyjna w szkole podstawowej –Czyste powietrze, woda, gleba oraz odnawialne źródła energii” </w:t>
      </w:r>
      <w:r w:rsidRPr="00B86ADF">
        <w:rPr>
          <w:rFonts w:ascii="Times New Roman" w:hAnsi="Times New Roman" w:cs="Times New Roman"/>
          <w:b/>
        </w:rPr>
        <w:t xml:space="preserve"> </w:t>
      </w:r>
    </w:p>
    <w:p w:rsidR="00AD0755" w:rsidRPr="00B86ADF" w:rsidRDefault="00AD0755" w:rsidP="00B86ADF">
      <w:pPr>
        <w:spacing w:line="276" w:lineRule="auto"/>
        <w:rPr>
          <w:rFonts w:ascii="Times New Roman" w:hAnsi="Times New Roman" w:cs="Times New Roman"/>
          <w:b/>
        </w:rPr>
      </w:pPr>
    </w:p>
    <w:p w:rsidR="0001507A" w:rsidRPr="00B86ADF" w:rsidRDefault="0001507A" w:rsidP="00B86ADF">
      <w:pPr>
        <w:spacing w:line="276" w:lineRule="auto"/>
        <w:jc w:val="center"/>
        <w:rPr>
          <w:rFonts w:ascii="Times New Roman" w:hAnsi="Times New Roman" w:cs="Times New Roman"/>
        </w:rPr>
      </w:pPr>
    </w:p>
    <w:p w:rsidR="0001507A" w:rsidRPr="00B86ADF" w:rsidRDefault="00D60FC8" w:rsidP="00B86ADF">
      <w:pPr>
        <w:spacing w:line="276" w:lineRule="auto"/>
        <w:jc w:val="center"/>
        <w:rPr>
          <w:rFonts w:ascii="Times New Roman" w:hAnsi="Times New Roman" w:cs="Times New Roman"/>
        </w:rPr>
      </w:pPr>
      <w:r w:rsidRPr="00B86ADF">
        <w:rPr>
          <w:rFonts w:ascii="Times New Roman" w:hAnsi="Times New Roman" w:cs="Times New Roman"/>
          <w:noProof/>
          <w:lang w:eastAsia="pl-PL"/>
        </w:rPr>
        <w:drawing>
          <wp:inline distT="0" distB="0" distL="0" distR="0" wp14:anchorId="7CC8AA0B" wp14:editId="39306760">
            <wp:extent cx="866775" cy="1009650"/>
            <wp:effectExtent l="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6775" cy="1009650"/>
                    </a:xfrm>
                    <a:prstGeom prst="rect">
                      <a:avLst/>
                    </a:prstGeom>
                    <a:noFill/>
                  </pic:spPr>
                </pic:pic>
              </a:graphicData>
            </a:graphic>
          </wp:inline>
        </w:drawing>
      </w:r>
    </w:p>
    <w:p w:rsidR="0001507A" w:rsidRPr="00B86ADF" w:rsidRDefault="0001507A" w:rsidP="00B86ADF">
      <w:pPr>
        <w:spacing w:line="276" w:lineRule="auto"/>
        <w:rPr>
          <w:rFonts w:ascii="Times New Roman" w:hAnsi="Times New Roman" w:cs="Times New Roman"/>
        </w:rPr>
      </w:pPr>
    </w:p>
    <w:p w:rsidR="0001507A" w:rsidRPr="00B86ADF" w:rsidRDefault="0001507A" w:rsidP="00B86ADF">
      <w:pPr>
        <w:spacing w:line="276" w:lineRule="auto"/>
        <w:jc w:val="center"/>
        <w:rPr>
          <w:rFonts w:ascii="Times New Roman" w:hAnsi="Times New Roman" w:cs="Times New Roman"/>
        </w:rPr>
      </w:pPr>
    </w:p>
    <w:p w:rsidR="0001507A" w:rsidRPr="00B86ADF" w:rsidRDefault="0001507A" w:rsidP="00B86ADF">
      <w:pPr>
        <w:spacing w:line="276" w:lineRule="auto"/>
        <w:jc w:val="center"/>
        <w:rPr>
          <w:rFonts w:ascii="Times New Roman" w:hAnsi="Times New Roman" w:cs="Times New Roman"/>
        </w:rPr>
      </w:pPr>
    </w:p>
    <w:p w:rsidR="0001507A" w:rsidRPr="00B86ADF" w:rsidRDefault="004F5E4D" w:rsidP="00B86ADF">
      <w:pPr>
        <w:spacing w:line="276" w:lineRule="auto"/>
        <w:jc w:val="center"/>
        <w:rPr>
          <w:rFonts w:ascii="Times New Roman" w:hAnsi="Times New Roman" w:cs="Times New Roman"/>
        </w:rPr>
      </w:pPr>
      <w:r w:rsidRPr="00B86ADF">
        <w:rPr>
          <w:rFonts w:ascii="Times New Roman" w:hAnsi="Times New Roman" w:cs="Times New Roman"/>
        </w:rPr>
        <w:t>Raków 03</w:t>
      </w:r>
      <w:r w:rsidR="0001507A" w:rsidRPr="00B86ADF">
        <w:rPr>
          <w:rFonts w:ascii="Times New Roman" w:hAnsi="Times New Roman" w:cs="Times New Roman"/>
        </w:rPr>
        <w:t>.07.201</w:t>
      </w:r>
      <w:r w:rsidRPr="00B86ADF">
        <w:rPr>
          <w:rFonts w:ascii="Times New Roman" w:hAnsi="Times New Roman" w:cs="Times New Roman"/>
        </w:rPr>
        <w:t>8</w:t>
      </w:r>
      <w:r w:rsidR="0001507A" w:rsidRPr="00B86ADF">
        <w:rPr>
          <w:rFonts w:ascii="Times New Roman" w:hAnsi="Times New Roman" w:cs="Times New Roman"/>
        </w:rPr>
        <w:t xml:space="preserve"> r.</w:t>
      </w:r>
    </w:p>
    <w:p w:rsidR="0001507A" w:rsidRPr="00B86ADF" w:rsidRDefault="0001507A" w:rsidP="00B86ADF">
      <w:pPr>
        <w:spacing w:line="276" w:lineRule="auto"/>
        <w:jc w:val="center"/>
        <w:rPr>
          <w:rFonts w:ascii="Times New Roman" w:hAnsi="Times New Roman" w:cs="Times New Roman"/>
        </w:rPr>
      </w:pPr>
    </w:p>
    <w:p w:rsidR="0001507A" w:rsidRPr="00B86ADF" w:rsidRDefault="0001507A" w:rsidP="00B86ADF">
      <w:pPr>
        <w:spacing w:line="276" w:lineRule="auto"/>
        <w:jc w:val="both"/>
        <w:rPr>
          <w:rFonts w:ascii="Times New Roman" w:hAnsi="Times New Roman" w:cs="Times New Roman"/>
        </w:rPr>
      </w:pPr>
    </w:p>
    <w:p w:rsidR="0001507A" w:rsidRDefault="0001507A" w:rsidP="00B86ADF">
      <w:pPr>
        <w:spacing w:line="276" w:lineRule="auto"/>
        <w:jc w:val="both"/>
        <w:rPr>
          <w:rFonts w:ascii="Times New Roman" w:hAnsi="Times New Roman" w:cs="Times New Roman"/>
        </w:rPr>
      </w:pPr>
    </w:p>
    <w:p w:rsidR="00B86ADF" w:rsidRDefault="00B86ADF" w:rsidP="00B86ADF">
      <w:pPr>
        <w:spacing w:line="276" w:lineRule="auto"/>
        <w:jc w:val="both"/>
        <w:rPr>
          <w:rFonts w:ascii="Times New Roman" w:hAnsi="Times New Roman" w:cs="Times New Roman"/>
        </w:rPr>
      </w:pPr>
    </w:p>
    <w:p w:rsidR="00B86ADF" w:rsidRPr="00B86ADF" w:rsidRDefault="00B86ADF" w:rsidP="00B86ADF">
      <w:pPr>
        <w:spacing w:line="276" w:lineRule="auto"/>
        <w:jc w:val="both"/>
        <w:rPr>
          <w:rFonts w:ascii="Times New Roman" w:hAnsi="Times New Roman" w:cs="Times New Roman"/>
        </w:rPr>
      </w:pPr>
    </w:p>
    <w:p w:rsidR="0001507A" w:rsidRPr="00B86ADF" w:rsidRDefault="0001507A" w:rsidP="00B86ADF">
      <w:pPr>
        <w:spacing w:line="276" w:lineRule="auto"/>
        <w:jc w:val="both"/>
        <w:rPr>
          <w:rFonts w:ascii="Times New Roman" w:hAnsi="Times New Roman" w:cs="Times New Roman"/>
        </w:rPr>
      </w:pPr>
    </w:p>
    <w:p w:rsidR="0001507A" w:rsidRPr="00B86ADF" w:rsidRDefault="0001507A" w:rsidP="00B86ADF">
      <w:pPr>
        <w:spacing w:line="276" w:lineRule="auto"/>
        <w:jc w:val="both"/>
        <w:rPr>
          <w:rFonts w:ascii="Times New Roman" w:hAnsi="Times New Roman" w:cs="Times New Roman"/>
        </w:rPr>
      </w:pPr>
    </w:p>
    <w:p w:rsidR="0001507A" w:rsidRDefault="0001507A" w:rsidP="00B86ADF">
      <w:pPr>
        <w:spacing w:line="276" w:lineRule="auto"/>
        <w:jc w:val="both"/>
        <w:rPr>
          <w:rFonts w:ascii="Times New Roman" w:hAnsi="Times New Roman" w:cs="Times New Roman"/>
        </w:rPr>
      </w:pPr>
    </w:p>
    <w:p w:rsidR="00700EE2" w:rsidRDefault="00700EE2" w:rsidP="00B86ADF">
      <w:pPr>
        <w:spacing w:line="276" w:lineRule="auto"/>
        <w:jc w:val="both"/>
        <w:rPr>
          <w:rFonts w:ascii="Times New Roman" w:hAnsi="Times New Roman" w:cs="Times New Roman"/>
        </w:rPr>
      </w:pPr>
    </w:p>
    <w:p w:rsidR="00700EE2" w:rsidRDefault="00700EE2" w:rsidP="00B86ADF">
      <w:pPr>
        <w:spacing w:line="276" w:lineRule="auto"/>
        <w:jc w:val="both"/>
        <w:rPr>
          <w:rFonts w:ascii="Times New Roman" w:hAnsi="Times New Roman" w:cs="Times New Roman"/>
        </w:rPr>
      </w:pPr>
    </w:p>
    <w:p w:rsidR="00700EE2" w:rsidRPr="00B86ADF" w:rsidRDefault="00700EE2" w:rsidP="00B86ADF">
      <w:pPr>
        <w:spacing w:line="276" w:lineRule="auto"/>
        <w:jc w:val="both"/>
        <w:rPr>
          <w:rFonts w:ascii="Times New Roman" w:hAnsi="Times New Roman" w:cs="Times New Roman"/>
        </w:rPr>
      </w:pPr>
    </w:p>
    <w:p w:rsidR="0001507A" w:rsidRPr="00B86ADF" w:rsidRDefault="0001507A" w:rsidP="00B86ADF">
      <w:pPr>
        <w:pStyle w:val="Akapitzlist"/>
        <w:numPr>
          <w:ilvl w:val="0"/>
          <w:numId w:val="1"/>
        </w:numPr>
        <w:spacing w:line="276" w:lineRule="auto"/>
        <w:jc w:val="both"/>
        <w:rPr>
          <w:rFonts w:ascii="Times New Roman" w:hAnsi="Times New Roman" w:cs="Times New Roman"/>
          <w:b/>
        </w:rPr>
      </w:pPr>
      <w:r w:rsidRPr="00B86ADF">
        <w:rPr>
          <w:rFonts w:ascii="Times New Roman" w:hAnsi="Times New Roman" w:cs="Times New Roman"/>
          <w:b/>
        </w:rPr>
        <w:t>ZAMAWIAJĄCY</w:t>
      </w:r>
    </w:p>
    <w:p w:rsidR="0001507A" w:rsidRPr="00B86ADF" w:rsidRDefault="0001507A" w:rsidP="006F050E">
      <w:pPr>
        <w:pStyle w:val="Akapitzlist"/>
        <w:spacing w:line="360" w:lineRule="auto"/>
        <w:jc w:val="both"/>
        <w:rPr>
          <w:rFonts w:ascii="Times New Roman" w:hAnsi="Times New Roman" w:cs="Times New Roman"/>
        </w:rPr>
      </w:pPr>
      <w:r w:rsidRPr="00B86ADF">
        <w:rPr>
          <w:rFonts w:ascii="Times New Roman" w:hAnsi="Times New Roman" w:cs="Times New Roman"/>
        </w:rPr>
        <w:t>Gmina Raków</w:t>
      </w:r>
    </w:p>
    <w:p w:rsidR="0001507A" w:rsidRPr="00B86ADF" w:rsidRDefault="0001507A" w:rsidP="006F050E">
      <w:pPr>
        <w:pStyle w:val="Akapitzlist"/>
        <w:spacing w:line="360" w:lineRule="auto"/>
        <w:jc w:val="both"/>
        <w:rPr>
          <w:rFonts w:ascii="Times New Roman" w:hAnsi="Times New Roman" w:cs="Times New Roman"/>
        </w:rPr>
      </w:pPr>
      <w:r w:rsidRPr="00B86ADF">
        <w:rPr>
          <w:rFonts w:ascii="Times New Roman" w:hAnsi="Times New Roman" w:cs="Times New Roman"/>
        </w:rPr>
        <w:t>ul. Ogrodowa 1, 26-035 Raków</w:t>
      </w:r>
    </w:p>
    <w:p w:rsidR="0001507A" w:rsidRPr="00B86ADF" w:rsidRDefault="00777F3D" w:rsidP="006F050E">
      <w:pPr>
        <w:pStyle w:val="Akapitzlist"/>
        <w:spacing w:line="360" w:lineRule="auto"/>
        <w:jc w:val="both"/>
        <w:rPr>
          <w:rFonts w:ascii="Times New Roman" w:hAnsi="Times New Roman" w:cs="Times New Roman"/>
        </w:rPr>
      </w:pPr>
      <w:r w:rsidRPr="00B86ADF">
        <w:rPr>
          <w:rFonts w:ascii="Times New Roman" w:hAnsi="Times New Roman" w:cs="Times New Roman"/>
        </w:rPr>
        <w:t>telefon: 41/</w:t>
      </w:r>
      <w:r w:rsidR="0001507A" w:rsidRPr="00B86ADF">
        <w:rPr>
          <w:rFonts w:ascii="Times New Roman" w:hAnsi="Times New Roman" w:cs="Times New Roman"/>
        </w:rPr>
        <w:t>35 35 018/</w:t>
      </w:r>
      <w:r w:rsidRPr="00B86ADF">
        <w:rPr>
          <w:rFonts w:ascii="Times New Roman" w:hAnsi="Times New Roman" w:cs="Times New Roman"/>
        </w:rPr>
        <w:t xml:space="preserve"> fax: 41/</w:t>
      </w:r>
      <w:r w:rsidR="0001507A" w:rsidRPr="00B86ADF">
        <w:rPr>
          <w:rFonts w:ascii="Times New Roman" w:hAnsi="Times New Roman" w:cs="Times New Roman"/>
        </w:rPr>
        <w:t>35 35 018 wew. 11</w:t>
      </w:r>
    </w:p>
    <w:p w:rsidR="0001507A" w:rsidRPr="00B86ADF" w:rsidRDefault="0001507A" w:rsidP="006F050E">
      <w:pPr>
        <w:pStyle w:val="Akapitzlist"/>
        <w:spacing w:line="360" w:lineRule="auto"/>
        <w:jc w:val="both"/>
        <w:rPr>
          <w:rFonts w:ascii="Times New Roman" w:hAnsi="Times New Roman" w:cs="Times New Roman"/>
        </w:rPr>
      </w:pPr>
      <w:r w:rsidRPr="00B86ADF">
        <w:rPr>
          <w:rFonts w:ascii="Times New Roman" w:hAnsi="Times New Roman" w:cs="Times New Roman"/>
        </w:rPr>
        <w:t xml:space="preserve">e-mail: </w:t>
      </w:r>
      <w:hyperlink r:id="rId11" w:history="1">
        <w:r w:rsidRPr="00B86ADF">
          <w:rPr>
            <w:rStyle w:val="Hipercze"/>
            <w:rFonts w:ascii="Times New Roman" w:hAnsi="Times New Roman" w:cs="Times New Roman"/>
            <w:color w:val="auto"/>
            <w:u w:val="none"/>
          </w:rPr>
          <w:t>urzad@rakow.pl</w:t>
        </w:r>
      </w:hyperlink>
    </w:p>
    <w:p w:rsidR="0001507A" w:rsidRPr="00B86ADF" w:rsidRDefault="0001507A" w:rsidP="006F050E">
      <w:pPr>
        <w:pStyle w:val="Akapitzlist"/>
        <w:spacing w:line="360" w:lineRule="auto"/>
        <w:jc w:val="both"/>
        <w:rPr>
          <w:rFonts w:ascii="Times New Roman" w:hAnsi="Times New Roman" w:cs="Times New Roman"/>
        </w:rPr>
      </w:pPr>
      <w:r w:rsidRPr="00B86ADF">
        <w:rPr>
          <w:rFonts w:ascii="Times New Roman" w:hAnsi="Times New Roman" w:cs="Times New Roman"/>
        </w:rPr>
        <w:t xml:space="preserve">adres strony internetowej: </w:t>
      </w:r>
      <w:r w:rsidR="00044367" w:rsidRPr="00B86ADF">
        <w:rPr>
          <w:rFonts w:ascii="Times New Roman" w:hAnsi="Times New Roman" w:cs="Times New Roman"/>
        </w:rPr>
        <w:t xml:space="preserve">www. </w:t>
      </w:r>
      <w:r w:rsidRPr="00B86ADF">
        <w:rPr>
          <w:rFonts w:ascii="Times New Roman" w:hAnsi="Times New Roman" w:cs="Times New Roman"/>
        </w:rPr>
        <w:t>rakow.pl</w:t>
      </w:r>
      <w:r w:rsidR="00044367" w:rsidRPr="00B86ADF">
        <w:rPr>
          <w:rFonts w:ascii="Times New Roman" w:hAnsi="Times New Roman" w:cs="Times New Roman"/>
        </w:rPr>
        <w:t>, bip.rakow.pl</w:t>
      </w:r>
    </w:p>
    <w:p w:rsidR="0001507A" w:rsidRPr="00B86ADF" w:rsidRDefault="00531AB2" w:rsidP="006F050E">
      <w:pPr>
        <w:pStyle w:val="Akapitzlist"/>
        <w:spacing w:line="360" w:lineRule="auto"/>
        <w:jc w:val="both"/>
        <w:rPr>
          <w:rFonts w:ascii="Times New Roman" w:hAnsi="Times New Roman" w:cs="Times New Roman"/>
        </w:rPr>
      </w:pPr>
      <w:r w:rsidRPr="00B86ADF">
        <w:rPr>
          <w:rFonts w:ascii="Times New Roman" w:hAnsi="Times New Roman" w:cs="Times New Roman"/>
        </w:rPr>
        <w:t>godziny urzędowania: od 7:30 do 15:30</w:t>
      </w:r>
    </w:p>
    <w:p w:rsidR="00531AB2" w:rsidRPr="00B86ADF" w:rsidRDefault="00531AB2" w:rsidP="00B86ADF">
      <w:pPr>
        <w:pStyle w:val="Akapitzlist"/>
        <w:spacing w:line="276" w:lineRule="auto"/>
        <w:jc w:val="both"/>
        <w:rPr>
          <w:rFonts w:ascii="Times New Roman" w:hAnsi="Times New Roman" w:cs="Times New Roman"/>
          <w:b/>
        </w:rPr>
      </w:pPr>
    </w:p>
    <w:p w:rsidR="00531AB2" w:rsidRDefault="00531AB2" w:rsidP="00B86ADF">
      <w:pPr>
        <w:pStyle w:val="Akapitzlist"/>
        <w:numPr>
          <w:ilvl w:val="0"/>
          <w:numId w:val="1"/>
        </w:numPr>
        <w:spacing w:line="276" w:lineRule="auto"/>
        <w:jc w:val="both"/>
        <w:rPr>
          <w:rFonts w:ascii="Times New Roman" w:hAnsi="Times New Roman" w:cs="Times New Roman"/>
          <w:b/>
        </w:rPr>
      </w:pPr>
      <w:r w:rsidRPr="00B86ADF">
        <w:rPr>
          <w:rFonts w:ascii="Times New Roman" w:hAnsi="Times New Roman" w:cs="Times New Roman"/>
          <w:b/>
        </w:rPr>
        <w:t>PRZEDMIOT ZAMÓWIENIA</w:t>
      </w:r>
    </w:p>
    <w:p w:rsidR="003C3DFD" w:rsidRPr="00B86ADF" w:rsidRDefault="003C3DFD" w:rsidP="003C3DFD">
      <w:pPr>
        <w:pStyle w:val="Akapitzlist"/>
        <w:spacing w:line="276" w:lineRule="auto"/>
        <w:jc w:val="both"/>
        <w:rPr>
          <w:rFonts w:ascii="Times New Roman" w:hAnsi="Times New Roman" w:cs="Times New Roman"/>
          <w:b/>
        </w:rPr>
      </w:pPr>
    </w:p>
    <w:p w:rsidR="00B86ADF" w:rsidRPr="00B86ADF" w:rsidRDefault="00B86ADF" w:rsidP="00700EE2">
      <w:pPr>
        <w:pStyle w:val="Akapitzlist"/>
        <w:spacing w:line="360" w:lineRule="auto"/>
        <w:jc w:val="both"/>
        <w:rPr>
          <w:rFonts w:ascii="Times New Roman" w:hAnsi="Times New Roman" w:cs="Times New Roman"/>
        </w:rPr>
      </w:pPr>
      <w:r w:rsidRPr="00B86ADF">
        <w:rPr>
          <w:rFonts w:ascii="Times New Roman" w:eastAsia="SimSun" w:hAnsi="Times New Roman" w:cs="Times New Roman"/>
          <w:lang w:eastAsia="zh-CN" w:bidi="hi-IN"/>
        </w:rPr>
        <w:t xml:space="preserve">Przedmiotem zamówienia jest </w:t>
      </w:r>
      <w:r w:rsidRPr="00B86ADF">
        <w:rPr>
          <w:rFonts w:ascii="Times New Roman" w:eastAsia="Times New Roman" w:hAnsi="Times New Roman" w:cs="Times New Roman"/>
          <w:lang w:eastAsia="pl-PL" w:bidi="hi-IN"/>
        </w:rPr>
        <w:t xml:space="preserve">dostawa pomocy dydaktycznych, wyposażenia do pracowni edukacji </w:t>
      </w:r>
      <w:proofErr w:type="spellStart"/>
      <w:r w:rsidRPr="00B86ADF">
        <w:rPr>
          <w:rFonts w:ascii="Times New Roman" w:eastAsia="Times New Roman" w:hAnsi="Times New Roman" w:cs="Times New Roman"/>
          <w:lang w:eastAsia="pl-PL" w:bidi="hi-IN"/>
        </w:rPr>
        <w:t>ekologiczno</w:t>
      </w:r>
      <w:proofErr w:type="spellEnd"/>
      <w:r w:rsidRPr="00B86ADF">
        <w:rPr>
          <w:rFonts w:ascii="Times New Roman" w:eastAsia="Times New Roman" w:hAnsi="Times New Roman" w:cs="Times New Roman"/>
          <w:lang w:eastAsia="pl-PL" w:bidi="hi-IN"/>
        </w:rPr>
        <w:t xml:space="preserve"> - przyrodniczej w Szkole Podstawowej  w ramach zadania pn. „Pracownia edukacyjna w szkole podstawowej – Czyste powietrze, woda, gleba oraz odnawialne źródła energii.”, realizowanego w ramach PROGRAMU DLA GMIN WOJEWÓDZTWA ŚWIĘTOKRZYSKIEGO pn. PRACOWNIA EDUKACJI EKOLOGICZNO - PRZYRODNICZEJ W SZKOLE PODSTAWOWEJ”</w:t>
      </w:r>
      <w:r w:rsidRPr="00B86ADF">
        <w:rPr>
          <w:rFonts w:ascii="Times New Roman" w:eastAsia="SimSun" w:hAnsi="Times New Roman" w:cs="Times New Roman"/>
          <w:lang w:eastAsia="zh-CN" w:bidi="hi-IN"/>
        </w:rPr>
        <w:t>.</w:t>
      </w:r>
    </w:p>
    <w:p w:rsidR="003C3DFD" w:rsidRPr="007723DC" w:rsidRDefault="007723DC" w:rsidP="00B86ADF">
      <w:pPr>
        <w:spacing w:after="0" w:line="276" w:lineRule="auto"/>
        <w:jc w:val="both"/>
        <w:rPr>
          <w:rFonts w:ascii="Times New Roman" w:eastAsia="Times New Roman" w:hAnsi="Times New Roman" w:cs="Times New Roman"/>
          <w:b/>
          <w:u w:val="single"/>
          <w:lang w:eastAsia="x-none"/>
        </w:rPr>
      </w:pPr>
      <w:r>
        <w:rPr>
          <w:rFonts w:ascii="Times New Roman" w:eastAsia="Times New Roman" w:hAnsi="Times New Roman" w:cs="Times New Roman"/>
          <w:b/>
          <w:u w:val="single"/>
          <w:lang w:eastAsia="x-none"/>
        </w:rPr>
        <w:t xml:space="preserve">I CZĘŚĆ  </w:t>
      </w:r>
      <w:r w:rsidR="003C3DFD" w:rsidRPr="007723DC">
        <w:rPr>
          <w:rFonts w:ascii="Times New Roman" w:eastAsia="Times New Roman" w:hAnsi="Times New Roman" w:cs="Times New Roman"/>
          <w:b/>
          <w:u w:val="single"/>
          <w:lang w:eastAsia="x-none"/>
        </w:rPr>
        <w:t xml:space="preserve">- Dostawa pomocy dydaktycznych do pracowni edukacji ekologiczno-przyrodniczej </w:t>
      </w:r>
      <w:r w:rsidRPr="007723DC">
        <w:rPr>
          <w:rFonts w:ascii="Times New Roman" w:eastAsia="Times New Roman" w:hAnsi="Times New Roman" w:cs="Times New Roman"/>
          <w:b/>
          <w:u w:val="single"/>
          <w:lang w:eastAsia="x-none"/>
        </w:rPr>
        <w:t>do Zespołu Szkolno-Przedszkolnego w Rakowie</w:t>
      </w:r>
    </w:p>
    <w:p w:rsidR="007723DC" w:rsidRDefault="007723DC" w:rsidP="00B86ADF">
      <w:pPr>
        <w:spacing w:after="0" w:line="276" w:lineRule="auto"/>
        <w:jc w:val="both"/>
        <w:rPr>
          <w:rFonts w:ascii="Times New Roman" w:eastAsia="Times New Roman" w:hAnsi="Times New Roman" w:cs="Times New Roman"/>
          <w:lang w:eastAsia="x-none"/>
        </w:rPr>
      </w:pPr>
    </w:p>
    <w:p w:rsidR="00B86ADF" w:rsidRPr="00B86ADF" w:rsidRDefault="003C3DFD" w:rsidP="00B86ADF">
      <w:pPr>
        <w:spacing w:after="0" w:line="276" w:lineRule="auto"/>
        <w:jc w:val="both"/>
        <w:rPr>
          <w:rFonts w:ascii="Times New Roman" w:eastAsia="Times New Roman" w:hAnsi="Times New Roman" w:cs="Times New Roman"/>
          <w:lang w:eastAsia="x-none"/>
        </w:rPr>
      </w:pPr>
      <w:r w:rsidRPr="003C3DFD">
        <w:rPr>
          <w:rFonts w:ascii="Times New Roman" w:eastAsia="Times New Roman" w:hAnsi="Times New Roman" w:cs="Times New Roman"/>
          <w:lang w:eastAsia="x-none"/>
        </w:rPr>
        <w:t xml:space="preserve">Zadanie obejmuje dostawę następujących pomocy dydaktycznych: </w:t>
      </w:r>
    </w:p>
    <w:p w:rsidR="00B86ADF" w:rsidRPr="00B86ADF" w:rsidRDefault="00B86ADF" w:rsidP="00EC3239">
      <w:pPr>
        <w:numPr>
          <w:ilvl w:val="0"/>
          <w:numId w:val="7"/>
        </w:numPr>
        <w:spacing w:before="120" w:after="120" w:line="276" w:lineRule="auto"/>
        <w:ind w:left="714" w:hanging="357"/>
        <w:jc w:val="both"/>
        <w:rPr>
          <w:rFonts w:ascii="Times New Roman" w:eastAsia="Times New Roman" w:hAnsi="Times New Roman" w:cs="Times New Roman"/>
          <w:u w:val="single"/>
          <w:lang w:eastAsia="x-none"/>
        </w:rPr>
      </w:pPr>
      <w:r w:rsidRPr="00B86ADF">
        <w:rPr>
          <w:rFonts w:ascii="Times New Roman" w:eastAsia="Times New Roman" w:hAnsi="Times New Roman" w:cs="Times New Roman"/>
          <w:b/>
          <w:u w:val="single"/>
          <w:lang w:val="x-none" w:eastAsia="pl-PL"/>
        </w:rPr>
        <w:t>OCHRONA POWIETRZA ATMOSFERYCZNEGO, ENERGIA ODNAWIALNA</w:t>
      </w:r>
    </w:p>
    <w:p w:rsidR="00B86ADF" w:rsidRPr="00B86ADF" w:rsidRDefault="00B86ADF" w:rsidP="00EC3239">
      <w:pPr>
        <w:numPr>
          <w:ilvl w:val="0"/>
          <w:numId w:val="6"/>
        </w:numPr>
        <w:spacing w:after="0" w:line="276" w:lineRule="auto"/>
        <w:ind w:left="426"/>
        <w:jc w:val="both"/>
        <w:rPr>
          <w:rFonts w:ascii="Times New Roman" w:eastAsia="Times New Roman" w:hAnsi="Times New Roman" w:cs="Times New Roman"/>
          <w:lang w:eastAsia="x-none"/>
        </w:rPr>
      </w:pPr>
      <w:r w:rsidRPr="00B86ADF">
        <w:rPr>
          <w:rFonts w:ascii="Times New Roman" w:eastAsia="Times New Roman" w:hAnsi="Times New Roman" w:cs="Times New Roman"/>
          <w:lang w:eastAsia="x-none"/>
        </w:rPr>
        <w:t>Miernik poziomu zanieczyszczeń powietrza w otoczeniu szkoły (wymagane wskaźniki pomiaru: PM 10; PM 2,5) posiadający możliwość zamieszczania jego odczytów na stronie internetowej szkoły.</w:t>
      </w:r>
    </w:p>
    <w:p w:rsidR="00B86ADF" w:rsidRPr="00B86ADF" w:rsidRDefault="00B86ADF" w:rsidP="00EC3239">
      <w:pPr>
        <w:numPr>
          <w:ilvl w:val="0"/>
          <w:numId w:val="6"/>
        </w:numPr>
        <w:spacing w:after="0" w:line="276" w:lineRule="auto"/>
        <w:ind w:left="426"/>
        <w:jc w:val="both"/>
        <w:rPr>
          <w:rFonts w:ascii="Times New Roman" w:eastAsia="Times New Roman" w:hAnsi="Times New Roman" w:cs="Times New Roman"/>
          <w:lang w:eastAsia="x-none"/>
        </w:rPr>
      </w:pPr>
      <w:r w:rsidRPr="00B86ADF">
        <w:rPr>
          <w:rFonts w:ascii="Times New Roman" w:eastAsia="Times New Roman" w:hAnsi="Times New Roman" w:cs="Times New Roman"/>
          <w:lang w:eastAsia="x-none"/>
        </w:rPr>
        <w:t>Maseczki antysmogowe z filtrem</w:t>
      </w:r>
    </w:p>
    <w:p w:rsidR="00B86ADF" w:rsidRPr="00B86ADF" w:rsidRDefault="00B86ADF" w:rsidP="00EC3239">
      <w:pPr>
        <w:numPr>
          <w:ilvl w:val="0"/>
          <w:numId w:val="6"/>
        </w:numPr>
        <w:spacing w:after="0" w:line="276" w:lineRule="auto"/>
        <w:ind w:left="426"/>
        <w:jc w:val="both"/>
        <w:rPr>
          <w:rFonts w:ascii="Times New Roman" w:eastAsia="Times New Roman" w:hAnsi="Times New Roman" w:cs="Times New Roman"/>
          <w:lang w:eastAsia="x-none"/>
        </w:rPr>
      </w:pPr>
      <w:r w:rsidRPr="00B86ADF">
        <w:rPr>
          <w:rFonts w:ascii="Times New Roman" w:eastAsia="Times New Roman" w:hAnsi="Times New Roman" w:cs="Times New Roman"/>
          <w:lang w:eastAsia="x-none"/>
        </w:rPr>
        <w:t>Filmy, plansze, plakaty, gry edukacyjne o tematyce związanej z zanieczyszczeniem powietrza, odnawialnymi źródłami energii.</w:t>
      </w:r>
    </w:p>
    <w:p w:rsidR="00B86ADF" w:rsidRPr="00B86ADF" w:rsidRDefault="00B86ADF" w:rsidP="00EC3239">
      <w:pPr>
        <w:numPr>
          <w:ilvl w:val="0"/>
          <w:numId w:val="6"/>
        </w:numPr>
        <w:spacing w:after="0" w:line="276" w:lineRule="auto"/>
        <w:ind w:left="426"/>
        <w:jc w:val="both"/>
        <w:rPr>
          <w:rFonts w:ascii="Times New Roman" w:eastAsia="Times New Roman" w:hAnsi="Times New Roman" w:cs="Times New Roman"/>
          <w:lang w:eastAsia="x-none"/>
        </w:rPr>
      </w:pPr>
      <w:r w:rsidRPr="00B86ADF">
        <w:rPr>
          <w:rFonts w:ascii="Times New Roman" w:eastAsia="Times New Roman" w:hAnsi="Times New Roman" w:cs="Times New Roman"/>
          <w:lang w:eastAsia="x-none"/>
        </w:rPr>
        <w:t>Energia wiatru – model/zestaw demonstracyjny</w:t>
      </w:r>
    </w:p>
    <w:p w:rsidR="00B86ADF" w:rsidRPr="00B86ADF" w:rsidRDefault="00B86ADF" w:rsidP="00EC3239">
      <w:pPr>
        <w:numPr>
          <w:ilvl w:val="0"/>
          <w:numId w:val="6"/>
        </w:numPr>
        <w:spacing w:after="0" w:line="276" w:lineRule="auto"/>
        <w:ind w:left="426"/>
        <w:jc w:val="both"/>
        <w:rPr>
          <w:rFonts w:ascii="Times New Roman" w:eastAsia="Times New Roman" w:hAnsi="Times New Roman" w:cs="Times New Roman"/>
          <w:lang w:eastAsia="x-none"/>
        </w:rPr>
      </w:pPr>
      <w:r w:rsidRPr="00B86ADF">
        <w:rPr>
          <w:rFonts w:ascii="Times New Roman" w:eastAsia="Times New Roman" w:hAnsi="Times New Roman" w:cs="Times New Roman"/>
          <w:lang w:eastAsia="x-none"/>
        </w:rPr>
        <w:t>Energia termalna – model/zestaw demonstracyjny</w:t>
      </w:r>
    </w:p>
    <w:p w:rsidR="00B86ADF" w:rsidRPr="00B86ADF" w:rsidRDefault="00B86ADF" w:rsidP="00EC3239">
      <w:pPr>
        <w:numPr>
          <w:ilvl w:val="0"/>
          <w:numId w:val="6"/>
        </w:numPr>
        <w:spacing w:after="0" w:line="276" w:lineRule="auto"/>
        <w:ind w:left="426"/>
        <w:jc w:val="both"/>
        <w:rPr>
          <w:rFonts w:ascii="Times New Roman" w:eastAsia="Times New Roman" w:hAnsi="Times New Roman" w:cs="Times New Roman"/>
          <w:lang w:eastAsia="x-none"/>
        </w:rPr>
      </w:pPr>
      <w:r w:rsidRPr="00B86ADF">
        <w:rPr>
          <w:rFonts w:ascii="Times New Roman" w:eastAsia="Times New Roman" w:hAnsi="Times New Roman" w:cs="Times New Roman"/>
          <w:lang w:eastAsia="x-none"/>
        </w:rPr>
        <w:t>Słona woda – model – uzyskiwanie energii elektrycznej z wody morskiej</w:t>
      </w:r>
    </w:p>
    <w:p w:rsidR="00B86ADF" w:rsidRPr="00B86ADF" w:rsidRDefault="00B86ADF" w:rsidP="00EC3239">
      <w:pPr>
        <w:numPr>
          <w:ilvl w:val="0"/>
          <w:numId w:val="6"/>
        </w:numPr>
        <w:spacing w:after="0" w:line="276" w:lineRule="auto"/>
        <w:ind w:left="426"/>
        <w:jc w:val="both"/>
        <w:rPr>
          <w:rFonts w:ascii="Times New Roman" w:eastAsia="Times New Roman" w:hAnsi="Times New Roman" w:cs="Times New Roman"/>
          <w:lang w:eastAsia="x-none"/>
        </w:rPr>
      </w:pPr>
      <w:r w:rsidRPr="00B86ADF">
        <w:rPr>
          <w:rFonts w:ascii="Times New Roman" w:eastAsia="Times New Roman" w:hAnsi="Times New Roman" w:cs="Times New Roman"/>
          <w:lang w:eastAsia="x-none"/>
        </w:rPr>
        <w:t>Zawartość smoły w papierosie – zestaw doświadczalny</w:t>
      </w:r>
    </w:p>
    <w:p w:rsidR="00B86ADF" w:rsidRPr="00B86ADF" w:rsidRDefault="00B86ADF" w:rsidP="00EC3239">
      <w:pPr>
        <w:numPr>
          <w:ilvl w:val="0"/>
          <w:numId w:val="6"/>
        </w:numPr>
        <w:spacing w:after="0" w:line="276" w:lineRule="auto"/>
        <w:ind w:left="426"/>
        <w:jc w:val="both"/>
        <w:rPr>
          <w:rFonts w:ascii="Times New Roman" w:eastAsia="Times New Roman" w:hAnsi="Times New Roman" w:cs="Times New Roman"/>
          <w:lang w:eastAsia="x-none"/>
        </w:rPr>
      </w:pPr>
      <w:r w:rsidRPr="00B86ADF">
        <w:rPr>
          <w:rFonts w:ascii="Times New Roman" w:eastAsia="Times New Roman" w:hAnsi="Times New Roman" w:cs="Times New Roman"/>
          <w:lang w:eastAsia="x-none"/>
        </w:rPr>
        <w:t>Ogniwo wodorowe i fotowoltaiczne – model pokazujący zasadę działania</w:t>
      </w:r>
    </w:p>
    <w:p w:rsidR="00B86ADF" w:rsidRPr="00B86ADF" w:rsidRDefault="00B86ADF" w:rsidP="00EC3239">
      <w:pPr>
        <w:numPr>
          <w:ilvl w:val="0"/>
          <w:numId w:val="6"/>
        </w:numPr>
        <w:spacing w:after="0" w:line="276" w:lineRule="auto"/>
        <w:ind w:left="426"/>
        <w:jc w:val="both"/>
        <w:rPr>
          <w:rFonts w:ascii="Times New Roman" w:eastAsia="Times New Roman" w:hAnsi="Times New Roman" w:cs="Times New Roman"/>
          <w:lang w:eastAsia="x-none"/>
        </w:rPr>
      </w:pPr>
      <w:r w:rsidRPr="00B86ADF">
        <w:rPr>
          <w:rFonts w:ascii="Times New Roman" w:eastAsia="Times New Roman" w:hAnsi="Times New Roman" w:cs="Times New Roman"/>
          <w:lang w:eastAsia="x-none"/>
        </w:rPr>
        <w:t>Turbina wodna – model pokazujący zasadę działania</w:t>
      </w:r>
    </w:p>
    <w:p w:rsidR="00B86ADF" w:rsidRPr="00B86ADF" w:rsidRDefault="00B86ADF" w:rsidP="00EC3239">
      <w:pPr>
        <w:numPr>
          <w:ilvl w:val="0"/>
          <w:numId w:val="6"/>
        </w:numPr>
        <w:spacing w:after="0" w:line="276" w:lineRule="auto"/>
        <w:ind w:left="426"/>
        <w:jc w:val="both"/>
        <w:rPr>
          <w:rFonts w:ascii="Times New Roman" w:eastAsia="Times New Roman" w:hAnsi="Times New Roman" w:cs="Times New Roman"/>
          <w:lang w:eastAsia="x-none"/>
        </w:rPr>
      </w:pPr>
      <w:r w:rsidRPr="00B86ADF">
        <w:rPr>
          <w:rFonts w:ascii="Times New Roman" w:eastAsia="Times New Roman" w:hAnsi="Times New Roman" w:cs="Times New Roman"/>
          <w:lang w:eastAsia="x-none"/>
        </w:rPr>
        <w:t>Energia słoneczna – model do doświadczeń</w:t>
      </w:r>
    </w:p>
    <w:p w:rsidR="00B86ADF" w:rsidRPr="00B86ADF" w:rsidRDefault="00B86ADF" w:rsidP="00EC3239">
      <w:pPr>
        <w:numPr>
          <w:ilvl w:val="0"/>
          <w:numId w:val="6"/>
        </w:numPr>
        <w:spacing w:after="0" w:line="276" w:lineRule="auto"/>
        <w:ind w:left="426"/>
        <w:jc w:val="both"/>
        <w:rPr>
          <w:rFonts w:ascii="Times New Roman" w:eastAsia="Times New Roman" w:hAnsi="Times New Roman" w:cs="Times New Roman"/>
          <w:lang w:eastAsia="x-none"/>
        </w:rPr>
      </w:pPr>
      <w:proofErr w:type="spellStart"/>
      <w:r w:rsidRPr="00B86ADF">
        <w:rPr>
          <w:rFonts w:ascii="Times New Roman" w:eastAsia="Times New Roman" w:hAnsi="Times New Roman" w:cs="Times New Roman"/>
          <w:lang w:eastAsia="x-none"/>
        </w:rPr>
        <w:t>Bio</w:t>
      </w:r>
      <w:proofErr w:type="spellEnd"/>
      <w:r w:rsidRPr="00B86ADF">
        <w:rPr>
          <w:rFonts w:ascii="Times New Roman" w:eastAsia="Times New Roman" w:hAnsi="Times New Roman" w:cs="Times New Roman"/>
          <w:lang w:eastAsia="x-none"/>
        </w:rPr>
        <w:t>-energia – model pokazujący zasady funkcjonowania (paliwo np. etanol)</w:t>
      </w:r>
    </w:p>
    <w:p w:rsidR="00B86ADF" w:rsidRPr="00B86ADF" w:rsidRDefault="00B86ADF" w:rsidP="00EC3239">
      <w:pPr>
        <w:numPr>
          <w:ilvl w:val="0"/>
          <w:numId w:val="6"/>
        </w:numPr>
        <w:spacing w:after="0" w:line="276" w:lineRule="auto"/>
        <w:ind w:left="426"/>
        <w:jc w:val="both"/>
        <w:rPr>
          <w:rFonts w:ascii="Times New Roman" w:eastAsia="Times New Roman" w:hAnsi="Times New Roman" w:cs="Times New Roman"/>
          <w:lang w:eastAsia="x-none"/>
        </w:rPr>
      </w:pPr>
      <w:r w:rsidRPr="00B86ADF">
        <w:rPr>
          <w:rFonts w:ascii="Times New Roman" w:eastAsia="Times New Roman" w:hAnsi="Times New Roman" w:cs="Times New Roman"/>
          <w:lang w:eastAsia="x-none"/>
        </w:rPr>
        <w:t>Model do skupiania energii słonecznej</w:t>
      </w:r>
    </w:p>
    <w:p w:rsidR="00B86ADF" w:rsidRPr="00B86ADF" w:rsidRDefault="00B86ADF" w:rsidP="00EC3239">
      <w:pPr>
        <w:numPr>
          <w:ilvl w:val="0"/>
          <w:numId w:val="6"/>
        </w:numPr>
        <w:spacing w:after="0" w:line="276" w:lineRule="auto"/>
        <w:ind w:left="426"/>
        <w:jc w:val="both"/>
        <w:rPr>
          <w:rFonts w:ascii="Times New Roman" w:eastAsia="Times New Roman" w:hAnsi="Times New Roman" w:cs="Times New Roman"/>
          <w:lang w:eastAsia="x-none"/>
        </w:rPr>
      </w:pPr>
      <w:r w:rsidRPr="00B86ADF">
        <w:rPr>
          <w:rFonts w:ascii="Times New Roman" w:eastAsia="Times New Roman" w:hAnsi="Times New Roman" w:cs="Times New Roman"/>
          <w:lang w:eastAsia="x-none"/>
        </w:rPr>
        <w:t>Pojazd z napędem wodorowym</w:t>
      </w:r>
    </w:p>
    <w:p w:rsidR="00B86ADF" w:rsidRPr="00B86ADF" w:rsidRDefault="00B86ADF" w:rsidP="00EC3239">
      <w:pPr>
        <w:numPr>
          <w:ilvl w:val="0"/>
          <w:numId w:val="6"/>
        </w:numPr>
        <w:spacing w:after="0" w:line="276" w:lineRule="auto"/>
        <w:ind w:left="426"/>
        <w:jc w:val="both"/>
        <w:rPr>
          <w:rFonts w:ascii="Times New Roman" w:eastAsia="Times New Roman" w:hAnsi="Times New Roman" w:cs="Times New Roman"/>
          <w:lang w:eastAsia="x-none"/>
        </w:rPr>
      </w:pPr>
      <w:r w:rsidRPr="00B86ADF">
        <w:rPr>
          <w:rFonts w:ascii="Times New Roman" w:eastAsia="Times New Roman" w:hAnsi="Times New Roman" w:cs="Times New Roman"/>
          <w:lang w:eastAsia="x-none"/>
        </w:rPr>
        <w:t>Zestaw do badania powietrza w walizce terenowej</w:t>
      </w:r>
    </w:p>
    <w:p w:rsidR="00B86ADF" w:rsidRPr="00B86ADF" w:rsidRDefault="00B86ADF" w:rsidP="00EC3239">
      <w:pPr>
        <w:numPr>
          <w:ilvl w:val="0"/>
          <w:numId w:val="6"/>
        </w:numPr>
        <w:spacing w:after="0" w:line="276" w:lineRule="auto"/>
        <w:ind w:left="426"/>
        <w:jc w:val="both"/>
        <w:rPr>
          <w:rFonts w:ascii="Times New Roman" w:eastAsia="Times New Roman" w:hAnsi="Times New Roman" w:cs="Times New Roman"/>
          <w:lang w:eastAsia="x-none"/>
        </w:rPr>
      </w:pPr>
      <w:r w:rsidRPr="00B86ADF">
        <w:rPr>
          <w:rFonts w:ascii="Times New Roman" w:eastAsia="Times New Roman" w:hAnsi="Times New Roman" w:cs="Times New Roman"/>
          <w:lang w:eastAsia="x-none"/>
        </w:rPr>
        <w:t>Zestaw do badania stanu powietrza, w tym zanieczyszczenia i hałasu</w:t>
      </w:r>
    </w:p>
    <w:p w:rsidR="00B86ADF" w:rsidRPr="00B86ADF" w:rsidRDefault="00B86ADF" w:rsidP="00EC3239">
      <w:pPr>
        <w:numPr>
          <w:ilvl w:val="0"/>
          <w:numId w:val="6"/>
        </w:numPr>
        <w:spacing w:after="0" w:line="276" w:lineRule="auto"/>
        <w:ind w:left="426"/>
        <w:jc w:val="both"/>
        <w:rPr>
          <w:rFonts w:ascii="Times New Roman" w:eastAsia="Times New Roman" w:hAnsi="Times New Roman" w:cs="Times New Roman"/>
          <w:lang w:eastAsia="x-none"/>
        </w:rPr>
      </w:pPr>
      <w:r w:rsidRPr="00B86ADF">
        <w:rPr>
          <w:rFonts w:ascii="Times New Roman" w:eastAsia="Times New Roman" w:hAnsi="Times New Roman" w:cs="Times New Roman"/>
          <w:lang w:eastAsia="x-none"/>
        </w:rPr>
        <w:t>Paski wskaźnikowe do badania zawartości ozonu w powietrzu</w:t>
      </w:r>
    </w:p>
    <w:p w:rsidR="00B86ADF" w:rsidRPr="00B86ADF" w:rsidRDefault="00B86ADF" w:rsidP="00EC3239">
      <w:pPr>
        <w:numPr>
          <w:ilvl w:val="0"/>
          <w:numId w:val="6"/>
        </w:numPr>
        <w:spacing w:after="0" w:line="276" w:lineRule="auto"/>
        <w:ind w:left="426"/>
        <w:jc w:val="both"/>
        <w:rPr>
          <w:rFonts w:ascii="Times New Roman" w:eastAsia="Times New Roman" w:hAnsi="Times New Roman" w:cs="Times New Roman"/>
          <w:lang w:eastAsia="x-none"/>
        </w:rPr>
      </w:pPr>
      <w:r w:rsidRPr="00B86ADF">
        <w:rPr>
          <w:rFonts w:ascii="Times New Roman" w:eastAsia="Times New Roman" w:hAnsi="Times New Roman" w:cs="Times New Roman"/>
          <w:lang w:eastAsia="x-none"/>
        </w:rPr>
        <w:t>Miernik prędkości wiatru i temperatury.</w:t>
      </w:r>
    </w:p>
    <w:p w:rsidR="00B86ADF" w:rsidRPr="00B86ADF" w:rsidRDefault="00B86ADF" w:rsidP="00EC3239">
      <w:pPr>
        <w:numPr>
          <w:ilvl w:val="0"/>
          <w:numId w:val="6"/>
        </w:numPr>
        <w:spacing w:after="0" w:line="276" w:lineRule="auto"/>
        <w:ind w:left="426"/>
        <w:jc w:val="both"/>
        <w:rPr>
          <w:rFonts w:ascii="Times New Roman" w:eastAsia="Times New Roman" w:hAnsi="Times New Roman" w:cs="Times New Roman"/>
          <w:lang w:eastAsia="x-none"/>
        </w:rPr>
      </w:pPr>
      <w:r w:rsidRPr="00B86ADF">
        <w:rPr>
          <w:rFonts w:ascii="Times New Roman" w:eastAsia="Times New Roman" w:hAnsi="Times New Roman" w:cs="Times New Roman"/>
          <w:lang w:eastAsia="x-none"/>
        </w:rPr>
        <w:t>Miernik promieniowania UV</w:t>
      </w:r>
    </w:p>
    <w:p w:rsidR="00B86ADF" w:rsidRPr="00B86ADF" w:rsidRDefault="00B86ADF" w:rsidP="00EC3239">
      <w:pPr>
        <w:numPr>
          <w:ilvl w:val="0"/>
          <w:numId w:val="6"/>
        </w:numPr>
        <w:spacing w:after="0" w:line="276" w:lineRule="auto"/>
        <w:ind w:left="426"/>
        <w:jc w:val="both"/>
        <w:rPr>
          <w:rFonts w:ascii="Times New Roman" w:eastAsia="Times New Roman" w:hAnsi="Times New Roman" w:cs="Times New Roman"/>
          <w:lang w:eastAsia="x-none"/>
        </w:rPr>
      </w:pPr>
      <w:r w:rsidRPr="00B86ADF">
        <w:rPr>
          <w:rFonts w:ascii="Times New Roman" w:eastAsia="Times New Roman" w:hAnsi="Times New Roman" w:cs="Times New Roman"/>
          <w:lang w:eastAsia="x-none"/>
        </w:rPr>
        <w:t>Stacja pogody, dydaktyczna, umieszczona na terenie szkoły</w:t>
      </w:r>
    </w:p>
    <w:p w:rsidR="00B86ADF" w:rsidRPr="00B86ADF" w:rsidRDefault="00B86ADF" w:rsidP="00EC3239">
      <w:pPr>
        <w:numPr>
          <w:ilvl w:val="0"/>
          <w:numId w:val="9"/>
        </w:numPr>
        <w:spacing w:before="120" w:after="120" w:line="276" w:lineRule="auto"/>
        <w:jc w:val="both"/>
        <w:rPr>
          <w:rFonts w:ascii="Times New Roman" w:eastAsia="Times New Roman" w:hAnsi="Times New Roman" w:cs="Times New Roman"/>
          <w:b/>
          <w:u w:val="single"/>
          <w:lang w:eastAsia="x-none"/>
        </w:rPr>
      </w:pPr>
      <w:r w:rsidRPr="00B86ADF">
        <w:rPr>
          <w:rFonts w:ascii="Times New Roman" w:eastAsia="Times New Roman" w:hAnsi="Times New Roman" w:cs="Times New Roman"/>
          <w:b/>
          <w:u w:val="single"/>
          <w:lang w:eastAsia="x-none"/>
        </w:rPr>
        <w:lastRenderedPageBreak/>
        <w:t>OCHRONA WÓD</w:t>
      </w:r>
    </w:p>
    <w:p w:rsidR="00B86ADF" w:rsidRPr="00B86ADF" w:rsidRDefault="00B86ADF" w:rsidP="00EC3239">
      <w:pPr>
        <w:numPr>
          <w:ilvl w:val="0"/>
          <w:numId w:val="8"/>
        </w:numPr>
        <w:spacing w:after="0" w:line="276" w:lineRule="auto"/>
        <w:ind w:left="426"/>
        <w:jc w:val="both"/>
        <w:rPr>
          <w:rFonts w:ascii="Times New Roman" w:eastAsia="Times New Roman" w:hAnsi="Times New Roman" w:cs="Times New Roman"/>
          <w:lang w:eastAsia="x-none"/>
        </w:rPr>
      </w:pPr>
      <w:r w:rsidRPr="00B86ADF">
        <w:rPr>
          <w:rFonts w:ascii="Times New Roman" w:eastAsia="Times New Roman" w:hAnsi="Times New Roman" w:cs="Times New Roman"/>
          <w:lang w:eastAsia="x-none"/>
        </w:rPr>
        <w:t>Zestaw ekologiczny do badania wody</w:t>
      </w:r>
    </w:p>
    <w:p w:rsidR="00B86ADF" w:rsidRPr="00B86ADF" w:rsidRDefault="00B86ADF" w:rsidP="00EC3239">
      <w:pPr>
        <w:numPr>
          <w:ilvl w:val="0"/>
          <w:numId w:val="8"/>
        </w:numPr>
        <w:spacing w:after="0" w:line="276" w:lineRule="auto"/>
        <w:ind w:left="426"/>
        <w:jc w:val="both"/>
        <w:rPr>
          <w:rFonts w:ascii="Times New Roman" w:eastAsia="Times New Roman" w:hAnsi="Times New Roman" w:cs="Times New Roman"/>
          <w:lang w:eastAsia="x-none"/>
        </w:rPr>
      </w:pPr>
      <w:r w:rsidRPr="00B86ADF">
        <w:rPr>
          <w:rFonts w:ascii="Times New Roman" w:eastAsia="Times New Roman" w:hAnsi="Times New Roman" w:cs="Times New Roman"/>
          <w:lang w:eastAsia="x-none"/>
        </w:rPr>
        <w:t>Zestaw edukacyjny do badania wody : filtrowanie, oczyszczanie, uzdatnianie wody</w:t>
      </w:r>
    </w:p>
    <w:p w:rsidR="00B86ADF" w:rsidRPr="00B86ADF" w:rsidRDefault="00B86ADF" w:rsidP="00EC3239">
      <w:pPr>
        <w:numPr>
          <w:ilvl w:val="0"/>
          <w:numId w:val="8"/>
        </w:numPr>
        <w:spacing w:after="0" w:line="276" w:lineRule="auto"/>
        <w:ind w:left="426"/>
        <w:jc w:val="both"/>
        <w:rPr>
          <w:rFonts w:ascii="Times New Roman" w:eastAsia="Times New Roman" w:hAnsi="Times New Roman" w:cs="Times New Roman"/>
          <w:lang w:eastAsia="x-none"/>
        </w:rPr>
      </w:pPr>
      <w:r w:rsidRPr="00B86ADF">
        <w:rPr>
          <w:rFonts w:ascii="Times New Roman" w:eastAsia="Times New Roman" w:hAnsi="Times New Roman" w:cs="Times New Roman"/>
          <w:lang w:eastAsia="x-none"/>
        </w:rPr>
        <w:t>Pakiet do badania zawartości chlorków w wodzie</w:t>
      </w:r>
    </w:p>
    <w:p w:rsidR="00B86ADF" w:rsidRPr="00B86ADF" w:rsidRDefault="00B86ADF" w:rsidP="00EC3239">
      <w:pPr>
        <w:numPr>
          <w:ilvl w:val="0"/>
          <w:numId w:val="8"/>
        </w:numPr>
        <w:spacing w:after="0" w:line="276" w:lineRule="auto"/>
        <w:ind w:left="426"/>
        <w:jc w:val="both"/>
        <w:rPr>
          <w:rFonts w:ascii="Times New Roman" w:eastAsia="Times New Roman" w:hAnsi="Times New Roman" w:cs="Times New Roman"/>
          <w:lang w:eastAsia="x-none"/>
        </w:rPr>
      </w:pPr>
      <w:r w:rsidRPr="00B86ADF">
        <w:rPr>
          <w:rFonts w:ascii="Times New Roman" w:eastAsia="Times New Roman" w:hAnsi="Times New Roman" w:cs="Times New Roman"/>
          <w:lang w:eastAsia="x-none"/>
        </w:rPr>
        <w:t>Pakiet do badania zawartości żelaza w wodzie</w:t>
      </w:r>
    </w:p>
    <w:p w:rsidR="00B86ADF" w:rsidRPr="00B86ADF" w:rsidRDefault="00B86ADF" w:rsidP="00EC3239">
      <w:pPr>
        <w:numPr>
          <w:ilvl w:val="0"/>
          <w:numId w:val="8"/>
        </w:numPr>
        <w:spacing w:after="0" w:line="276" w:lineRule="auto"/>
        <w:ind w:left="426"/>
        <w:jc w:val="both"/>
        <w:rPr>
          <w:rFonts w:ascii="Times New Roman" w:eastAsia="Times New Roman" w:hAnsi="Times New Roman" w:cs="Times New Roman"/>
          <w:lang w:eastAsia="x-none"/>
        </w:rPr>
      </w:pPr>
      <w:r w:rsidRPr="00B86ADF">
        <w:rPr>
          <w:rFonts w:ascii="Times New Roman" w:eastAsia="Times New Roman" w:hAnsi="Times New Roman" w:cs="Times New Roman"/>
          <w:lang w:eastAsia="x-none"/>
        </w:rPr>
        <w:t>Pakiet do badania zawartości fosforanów w wodzie</w:t>
      </w:r>
    </w:p>
    <w:p w:rsidR="00B86ADF" w:rsidRPr="00B86ADF" w:rsidRDefault="00B86ADF" w:rsidP="00EC3239">
      <w:pPr>
        <w:numPr>
          <w:ilvl w:val="0"/>
          <w:numId w:val="8"/>
        </w:numPr>
        <w:spacing w:after="0" w:line="276" w:lineRule="auto"/>
        <w:ind w:left="426"/>
        <w:jc w:val="both"/>
        <w:rPr>
          <w:rFonts w:ascii="Times New Roman" w:eastAsia="Times New Roman" w:hAnsi="Times New Roman" w:cs="Times New Roman"/>
          <w:lang w:eastAsia="x-none"/>
        </w:rPr>
      </w:pPr>
      <w:r w:rsidRPr="00B86ADF">
        <w:rPr>
          <w:rFonts w:ascii="Times New Roman" w:eastAsia="Times New Roman" w:hAnsi="Times New Roman" w:cs="Times New Roman"/>
          <w:lang w:eastAsia="x-none"/>
        </w:rPr>
        <w:t>Pakiet do badania zawartości azotanów w wodzie i glebie</w:t>
      </w:r>
    </w:p>
    <w:p w:rsidR="00B86ADF" w:rsidRPr="00B86ADF" w:rsidRDefault="00B86ADF" w:rsidP="00EC3239">
      <w:pPr>
        <w:numPr>
          <w:ilvl w:val="0"/>
          <w:numId w:val="8"/>
        </w:numPr>
        <w:spacing w:after="0" w:line="276" w:lineRule="auto"/>
        <w:ind w:left="426"/>
        <w:jc w:val="both"/>
        <w:rPr>
          <w:rFonts w:ascii="Times New Roman" w:eastAsia="Times New Roman" w:hAnsi="Times New Roman" w:cs="Times New Roman"/>
          <w:lang w:eastAsia="x-none"/>
        </w:rPr>
      </w:pPr>
      <w:r w:rsidRPr="00B86ADF">
        <w:rPr>
          <w:rFonts w:ascii="Times New Roman" w:eastAsia="Times New Roman" w:hAnsi="Times New Roman" w:cs="Times New Roman"/>
          <w:lang w:eastAsia="x-none"/>
        </w:rPr>
        <w:t>Pakiet do badania zawartości siarczynów w wodzie</w:t>
      </w:r>
    </w:p>
    <w:p w:rsidR="00B86ADF" w:rsidRPr="00B86ADF" w:rsidRDefault="00B86ADF" w:rsidP="00EC3239">
      <w:pPr>
        <w:numPr>
          <w:ilvl w:val="0"/>
          <w:numId w:val="8"/>
        </w:numPr>
        <w:spacing w:after="0" w:line="276" w:lineRule="auto"/>
        <w:ind w:left="426"/>
        <w:jc w:val="both"/>
        <w:rPr>
          <w:rFonts w:ascii="Times New Roman" w:eastAsia="Times New Roman" w:hAnsi="Times New Roman" w:cs="Times New Roman"/>
          <w:lang w:eastAsia="x-none"/>
        </w:rPr>
      </w:pPr>
      <w:r w:rsidRPr="00B86ADF">
        <w:rPr>
          <w:rFonts w:ascii="Times New Roman" w:eastAsia="Times New Roman" w:hAnsi="Times New Roman" w:cs="Times New Roman"/>
          <w:lang w:eastAsia="x-none"/>
        </w:rPr>
        <w:t>Pakiet do badania zawartości tlenu rozpuszczonego w wodzie</w:t>
      </w:r>
    </w:p>
    <w:p w:rsidR="00B86ADF" w:rsidRPr="00B86ADF" w:rsidRDefault="00B86ADF" w:rsidP="00EC3239">
      <w:pPr>
        <w:numPr>
          <w:ilvl w:val="0"/>
          <w:numId w:val="8"/>
        </w:numPr>
        <w:spacing w:after="0" w:line="276" w:lineRule="auto"/>
        <w:ind w:left="426"/>
        <w:jc w:val="both"/>
        <w:rPr>
          <w:rFonts w:ascii="Times New Roman" w:eastAsia="Times New Roman" w:hAnsi="Times New Roman" w:cs="Times New Roman"/>
          <w:lang w:eastAsia="x-none"/>
        </w:rPr>
      </w:pPr>
      <w:r w:rsidRPr="00B86ADF">
        <w:rPr>
          <w:rFonts w:ascii="Times New Roman" w:eastAsia="Times New Roman" w:hAnsi="Times New Roman" w:cs="Times New Roman"/>
          <w:lang w:eastAsia="x-none"/>
        </w:rPr>
        <w:t>Przenośny zestaw pojemników do próbek</w:t>
      </w:r>
    </w:p>
    <w:p w:rsidR="00B86ADF" w:rsidRPr="00B86ADF" w:rsidRDefault="00B86ADF" w:rsidP="00EC3239">
      <w:pPr>
        <w:numPr>
          <w:ilvl w:val="0"/>
          <w:numId w:val="8"/>
        </w:numPr>
        <w:spacing w:after="0" w:line="276" w:lineRule="auto"/>
        <w:ind w:left="426"/>
        <w:jc w:val="both"/>
        <w:rPr>
          <w:rFonts w:ascii="Times New Roman" w:eastAsia="Times New Roman" w:hAnsi="Times New Roman" w:cs="Times New Roman"/>
          <w:lang w:eastAsia="x-none"/>
        </w:rPr>
      </w:pPr>
      <w:r w:rsidRPr="00B86ADF">
        <w:rPr>
          <w:rFonts w:ascii="Times New Roman" w:eastAsia="Times New Roman" w:hAnsi="Times New Roman" w:cs="Times New Roman"/>
          <w:lang w:eastAsia="x-none"/>
        </w:rPr>
        <w:t>Paski wskaźnikowe do oznaczania zawartości olejów (w wodzie i glebie)</w:t>
      </w:r>
    </w:p>
    <w:p w:rsidR="00B86ADF" w:rsidRPr="00B86ADF" w:rsidRDefault="00B86ADF" w:rsidP="00EC3239">
      <w:pPr>
        <w:numPr>
          <w:ilvl w:val="0"/>
          <w:numId w:val="10"/>
        </w:numPr>
        <w:spacing w:before="120" w:after="120" w:line="276" w:lineRule="auto"/>
        <w:ind w:left="714" w:hanging="357"/>
        <w:jc w:val="both"/>
        <w:rPr>
          <w:rFonts w:ascii="Times New Roman" w:eastAsia="Times New Roman" w:hAnsi="Times New Roman" w:cs="Times New Roman"/>
          <w:b/>
          <w:u w:val="single"/>
          <w:lang w:eastAsia="x-none"/>
        </w:rPr>
      </w:pPr>
      <w:r w:rsidRPr="00B86ADF">
        <w:rPr>
          <w:rFonts w:ascii="Times New Roman" w:eastAsia="Times New Roman" w:hAnsi="Times New Roman" w:cs="Times New Roman"/>
          <w:b/>
          <w:u w:val="single"/>
          <w:lang w:eastAsia="x-none"/>
        </w:rPr>
        <w:t>OCHRONA GLEB I POWIERCHNI ZIEMI</w:t>
      </w:r>
    </w:p>
    <w:p w:rsidR="00B86ADF" w:rsidRPr="00B86ADF" w:rsidRDefault="00B86ADF" w:rsidP="00EC3239">
      <w:pPr>
        <w:numPr>
          <w:ilvl w:val="0"/>
          <w:numId w:val="11"/>
        </w:numPr>
        <w:spacing w:after="0" w:line="276" w:lineRule="auto"/>
        <w:ind w:left="426"/>
        <w:jc w:val="both"/>
        <w:rPr>
          <w:rFonts w:ascii="Times New Roman" w:eastAsia="Times New Roman" w:hAnsi="Times New Roman" w:cs="Times New Roman"/>
          <w:lang w:eastAsia="x-none"/>
        </w:rPr>
      </w:pPr>
      <w:r w:rsidRPr="00B86ADF">
        <w:rPr>
          <w:rFonts w:ascii="Times New Roman" w:eastAsia="Times New Roman" w:hAnsi="Times New Roman" w:cs="Times New Roman"/>
          <w:lang w:eastAsia="x-none"/>
        </w:rPr>
        <w:t>Wpływ człowieka na glebę – zestaw doświadczalny</w:t>
      </w:r>
    </w:p>
    <w:p w:rsidR="00B86ADF" w:rsidRPr="00B86ADF" w:rsidRDefault="00B86ADF" w:rsidP="00EC3239">
      <w:pPr>
        <w:numPr>
          <w:ilvl w:val="0"/>
          <w:numId w:val="11"/>
        </w:numPr>
        <w:spacing w:after="0" w:line="276" w:lineRule="auto"/>
        <w:ind w:left="426"/>
        <w:jc w:val="both"/>
        <w:rPr>
          <w:rFonts w:ascii="Times New Roman" w:eastAsia="Times New Roman" w:hAnsi="Times New Roman" w:cs="Times New Roman"/>
          <w:lang w:eastAsia="x-none"/>
        </w:rPr>
      </w:pPr>
      <w:r w:rsidRPr="00B86ADF">
        <w:rPr>
          <w:rFonts w:ascii="Times New Roman" w:eastAsia="Times New Roman" w:hAnsi="Times New Roman" w:cs="Times New Roman"/>
          <w:lang w:eastAsia="x-none"/>
        </w:rPr>
        <w:t>Zestaw doświadczalny do badania gleby</w:t>
      </w:r>
    </w:p>
    <w:p w:rsidR="00B86ADF" w:rsidRPr="00B86ADF" w:rsidRDefault="00B86ADF" w:rsidP="00EC3239">
      <w:pPr>
        <w:numPr>
          <w:ilvl w:val="0"/>
          <w:numId w:val="11"/>
        </w:numPr>
        <w:spacing w:after="0" w:line="276" w:lineRule="auto"/>
        <w:ind w:left="426"/>
        <w:jc w:val="both"/>
        <w:rPr>
          <w:rFonts w:ascii="Times New Roman" w:eastAsia="Times New Roman" w:hAnsi="Times New Roman" w:cs="Times New Roman"/>
          <w:lang w:eastAsia="x-none"/>
        </w:rPr>
      </w:pPr>
      <w:r w:rsidRPr="00B86ADF">
        <w:rPr>
          <w:rFonts w:ascii="Times New Roman" w:eastAsia="Times New Roman" w:hAnsi="Times New Roman" w:cs="Times New Roman"/>
          <w:lang w:eastAsia="x-none"/>
        </w:rPr>
        <w:t>Zestaw doświadczalny do badania procesu Biodegradacji.</w:t>
      </w:r>
    </w:p>
    <w:p w:rsidR="00B86ADF" w:rsidRPr="00B86ADF" w:rsidRDefault="00B86ADF" w:rsidP="00EC3239">
      <w:pPr>
        <w:numPr>
          <w:ilvl w:val="0"/>
          <w:numId w:val="11"/>
        </w:numPr>
        <w:spacing w:after="0" w:line="276" w:lineRule="auto"/>
        <w:ind w:left="426"/>
        <w:jc w:val="both"/>
        <w:rPr>
          <w:rFonts w:ascii="Times New Roman" w:eastAsia="Times New Roman" w:hAnsi="Times New Roman" w:cs="Times New Roman"/>
          <w:lang w:eastAsia="x-none"/>
        </w:rPr>
      </w:pPr>
      <w:r w:rsidRPr="00B86ADF">
        <w:rPr>
          <w:rFonts w:ascii="Times New Roman" w:eastAsia="Times New Roman" w:hAnsi="Times New Roman" w:cs="Times New Roman"/>
          <w:lang w:eastAsia="x-none"/>
        </w:rPr>
        <w:t>Sita glebowe</w:t>
      </w:r>
    </w:p>
    <w:p w:rsidR="00B86ADF" w:rsidRPr="00B86ADF" w:rsidRDefault="00B86ADF" w:rsidP="00EC3239">
      <w:pPr>
        <w:numPr>
          <w:ilvl w:val="0"/>
          <w:numId w:val="11"/>
        </w:numPr>
        <w:spacing w:after="0" w:line="276" w:lineRule="auto"/>
        <w:ind w:left="426"/>
        <w:jc w:val="both"/>
        <w:rPr>
          <w:rFonts w:ascii="Times New Roman" w:eastAsia="Times New Roman" w:hAnsi="Times New Roman" w:cs="Times New Roman"/>
          <w:lang w:eastAsia="x-none"/>
        </w:rPr>
      </w:pPr>
      <w:r w:rsidRPr="00B86ADF">
        <w:rPr>
          <w:rFonts w:ascii="Times New Roman" w:eastAsia="Times New Roman" w:hAnsi="Times New Roman" w:cs="Times New Roman"/>
          <w:lang w:eastAsia="x-none"/>
        </w:rPr>
        <w:t>Zestaw do pobierania prób glebowych</w:t>
      </w:r>
    </w:p>
    <w:p w:rsidR="00B86ADF" w:rsidRPr="00B86ADF" w:rsidRDefault="00B86ADF" w:rsidP="00EC3239">
      <w:pPr>
        <w:numPr>
          <w:ilvl w:val="0"/>
          <w:numId w:val="11"/>
        </w:numPr>
        <w:spacing w:after="0" w:line="276" w:lineRule="auto"/>
        <w:ind w:left="426"/>
        <w:jc w:val="both"/>
        <w:rPr>
          <w:rFonts w:ascii="Times New Roman" w:eastAsia="Times New Roman" w:hAnsi="Times New Roman" w:cs="Times New Roman"/>
          <w:lang w:eastAsia="x-none"/>
        </w:rPr>
      </w:pPr>
      <w:r w:rsidRPr="00B86ADF">
        <w:rPr>
          <w:rFonts w:ascii="Times New Roman" w:eastAsia="Times New Roman" w:hAnsi="Times New Roman" w:cs="Times New Roman"/>
          <w:lang w:eastAsia="x-none"/>
        </w:rPr>
        <w:t xml:space="preserve">Pakiet wskaźnikowy </w:t>
      </w:r>
      <w:proofErr w:type="spellStart"/>
      <w:r w:rsidRPr="00B86ADF">
        <w:rPr>
          <w:rFonts w:ascii="Times New Roman" w:eastAsia="Times New Roman" w:hAnsi="Times New Roman" w:cs="Times New Roman"/>
          <w:lang w:eastAsia="x-none"/>
        </w:rPr>
        <w:t>pH</w:t>
      </w:r>
      <w:proofErr w:type="spellEnd"/>
      <w:r w:rsidRPr="00B86ADF">
        <w:rPr>
          <w:rFonts w:ascii="Times New Roman" w:eastAsia="Times New Roman" w:hAnsi="Times New Roman" w:cs="Times New Roman"/>
          <w:lang w:eastAsia="x-none"/>
        </w:rPr>
        <w:t xml:space="preserve"> gleby, grupowy</w:t>
      </w:r>
    </w:p>
    <w:p w:rsidR="00B86ADF" w:rsidRPr="00B86ADF" w:rsidRDefault="00B86ADF" w:rsidP="00EC3239">
      <w:pPr>
        <w:numPr>
          <w:ilvl w:val="0"/>
          <w:numId w:val="11"/>
        </w:numPr>
        <w:spacing w:after="0" w:line="276" w:lineRule="auto"/>
        <w:ind w:left="426"/>
        <w:jc w:val="both"/>
        <w:rPr>
          <w:rFonts w:ascii="Times New Roman" w:eastAsia="Times New Roman" w:hAnsi="Times New Roman" w:cs="Times New Roman"/>
          <w:lang w:eastAsia="x-none"/>
        </w:rPr>
      </w:pPr>
      <w:r w:rsidRPr="00B86ADF">
        <w:rPr>
          <w:rFonts w:ascii="Times New Roman" w:eastAsia="Times New Roman" w:hAnsi="Times New Roman" w:cs="Times New Roman"/>
          <w:lang w:eastAsia="x-none"/>
        </w:rPr>
        <w:t>Proces Recyklingu pokazujący cykl życia plastiku – forma planszy/plakatu itp.</w:t>
      </w:r>
    </w:p>
    <w:p w:rsidR="00B86ADF" w:rsidRPr="00B86ADF" w:rsidRDefault="00B86ADF" w:rsidP="00EC3239">
      <w:pPr>
        <w:numPr>
          <w:ilvl w:val="0"/>
          <w:numId w:val="11"/>
        </w:numPr>
        <w:spacing w:after="0" w:line="276" w:lineRule="auto"/>
        <w:ind w:left="426"/>
        <w:jc w:val="both"/>
        <w:rPr>
          <w:rFonts w:ascii="Times New Roman" w:eastAsia="Times New Roman" w:hAnsi="Times New Roman" w:cs="Times New Roman"/>
          <w:lang w:eastAsia="x-none"/>
        </w:rPr>
      </w:pPr>
      <w:r w:rsidRPr="00B86ADF">
        <w:rPr>
          <w:rFonts w:ascii="Times New Roman" w:eastAsia="Times New Roman" w:hAnsi="Times New Roman" w:cs="Times New Roman"/>
          <w:lang w:eastAsia="x-none"/>
        </w:rPr>
        <w:t>Proces Recyklingu pokazujący cykl życia metalu – forma planszy/plakatu itp.</w:t>
      </w:r>
    </w:p>
    <w:p w:rsidR="00B86ADF" w:rsidRPr="00B86ADF" w:rsidRDefault="00B86ADF" w:rsidP="00EC3239">
      <w:pPr>
        <w:numPr>
          <w:ilvl w:val="0"/>
          <w:numId w:val="10"/>
        </w:numPr>
        <w:spacing w:before="120" w:after="120" w:line="276" w:lineRule="auto"/>
        <w:jc w:val="both"/>
        <w:rPr>
          <w:rFonts w:ascii="Times New Roman" w:eastAsia="Times New Roman" w:hAnsi="Times New Roman" w:cs="Times New Roman"/>
          <w:b/>
          <w:u w:val="single"/>
          <w:lang w:eastAsia="x-none"/>
        </w:rPr>
      </w:pPr>
      <w:r w:rsidRPr="00B86ADF">
        <w:rPr>
          <w:rFonts w:ascii="Times New Roman" w:eastAsia="Times New Roman" w:hAnsi="Times New Roman" w:cs="Times New Roman"/>
          <w:b/>
          <w:u w:val="single"/>
          <w:lang w:eastAsia="x-none"/>
        </w:rPr>
        <w:t>POMIARY, BADANIA, POMIARY PRZYRODNICZE</w:t>
      </w:r>
    </w:p>
    <w:p w:rsidR="00B86ADF" w:rsidRPr="00B86ADF" w:rsidRDefault="00B86ADF" w:rsidP="00EC3239">
      <w:pPr>
        <w:numPr>
          <w:ilvl w:val="0"/>
          <w:numId w:val="12"/>
        </w:numPr>
        <w:spacing w:after="0" w:line="276" w:lineRule="auto"/>
        <w:ind w:left="426"/>
        <w:jc w:val="both"/>
        <w:rPr>
          <w:rFonts w:ascii="Times New Roman" w:eastAsia="Times New Roman" w:hAnsi="Times New Roman" w:cs="Times New Roman"/>
          <w:lang w:eastAsia="x-none"/>
        </w:rPr>
      </w:pPr>
      <w:r w:rsidRPr="00B86ADF">
        <w:rPr>
          <w:rFonts w:ascii="Times New Roman" w:eastAsia="Times New Roman" w:hAnsi="Times New Roman" w:cs="Times New Roman"/>
          <w:lang w:eastAsia="x-none"/>
        </w:rPr>
        <w:t>Lornetki</w:t>
      </w:r>
    </w:p>
    <w:p w:rsidR="00B86ADF" w:rsidRPr="00B86ADF" w:rsidRDefault="00B86ADF" w:rsidP="00EC3239">
      <w:pPr>
        <w:numPr>
          <w:ilvl w:val="0"/>
          <w:numId w:val="12"/>
        </w:numPr>
        <w:spacing w:after="0" w:line="276" w:lineRule="auto"/>
        <w:ind w:left="426"/>
        <w:jc w:val="both"/>
        <w:rPr>
          <w:rFonts w:ascii="Times New Roman" w:eastAsia="Times New Roman" w:hAnsi="Times New Roman" w:cs="Times New Roman"/>
          <w:lang w:eastAsia="x-none"/>
        </w:rPr>
      </w:pPr>
      <w:r w:rsidRPr="00B86ADF">
        <w:rPr>
          <w:rFonts w:ascii="Times New Roman" w:eastAsia="Times New Roman" w:hAnsi="Times New Roman" w:cs="Times New Roman"/>
          <w:lang w:eastAsia="x-none"/>
        </w:rPr>
        <w:t>Aparaty fotograficzne</w:t>
      </w:r>
    </w:p>
    <w:p w:rsidR="00B86ADF" w:rsidRPr="00B86ADF" w:rsidRDefault="00B86ADF" w:rsidP="00EC3239">
      <w:pPr>
        <w:numPr>
          <w:ilvl w:val="0"/>
          <w:numId w:val="12"/>
        </w:numPr>
        <w:spacing w:after="0" w:line="276" w:lineRule="auto"/>
        <w:ind w:left="426"/>
        <w:jc w:val="both"/>
        <w:rPr>
          <w:rFonts w:ascii="Times New Roman" w:eastAsia="Times New Roman" w:hAnsi="Times New Roman" w:cs="Times New Roman"/>
          <w:lang w:eastAsia="x-none"/>
        </w:rPr>
      </w:pPr>
      <w:r w:rsidRPr="00B86ADF">
        <w:rPr>
          <w:rFonts w:ascii="Times New Roman" w:eastAsia="Times New Roman" w:hAnsi="Times New Roman" w:cs="Times New Roman"/>
          <w:lang w:eastAsia="x-none"/>
        </w:rPr>
        <w:t>Pudełka z lupami i miarką do obserwacji okazów</w:t>
      </w:r>
    </w:p>
    <w:p w:rsidR="00B86ADF" w:rsidRPr="00B86ADF" w:rsidRDefault="00B86ADF" w:rsidP="00EC3239">
      <w:pPr>
        <w:numPr>
          <w:ilvl w:val="0"/>
          <w:numId w:val="12"/>
        </w:numPr>
        <w:spacing w:after="0" w:line="276" w:lineRule="auto"/>
        <w:ind w:left="426"/>
        <w:jc w:val="both"/>
        <w:rPr>
          <w:rFonts w:ascii="Times New Roman" w:eastAsia="Times New Roman" w:hAnsi="Times New Roman" w:cs="Times New Roman"/>
          <w:lang w:eastAsia="x-none"/>
        </w:rPr>
      </w:pPr>
      <w:r w:rsidRPr="00B86ADF">
        <w:rPr>
          <w:rFonts w:ascii="Times New Roman" w:eastAsia="Times New Roman" w:hAnsi="Times New Roman" w:cs="Times New Roman"/>
          <w:lang w:eastAsia="x-none"/>
        </w:rPr>
        <w:t>Mikroskop</w:t>
      </w:r>
    </w:p>
    <w:p w:rsidR="00B86ADF" w:rsidRPr="00B86ADF" w:rsidRDefault="00B86ADF" w:rsidP="00EC3239">
      <w:pPr>
        <w:numPr>
          <w:ilvl w:val="0"/>
          <w:numId w:val="12"/>
        </w:numPr>
        <w:spacing w:after="0" w:line="276" w:lineRule="auto"/>
        <w:ind w:left="426"/>
        <w:jc w:val="both"/>
        <w:rPr>
          <w:rFonts w:ascii="Times New Roman" w:eastAsia="Times New Roman" w:hAnsi="Times New Roman" w:cs="Times New Roman"/>
          <w:lang w:eastAsia="x-none"/>
        </w:rPr>
      </w:pPr>
      <w:r w:rsidRPr="00B86ADF">
        <w:rPr>
          <w:rFonts w:ascii="Times New Roman" w:eastAsia="Times New Roman" w:hAnsi="Times New Roman" w:cs="Times New Roman"/>
          <w:lang w:eastAsia="x-none"/>
        </w:rPr>
        <w:t>Szklane lupy</w:t>
      </w:r>
    </w:p>
    <w:p w:rsidR="00B86ADF" w:rsidRPr="00B86ADF" w:rsidRDefault="00B86ADF" w:rsidP="00EC3239">
      <w:pPr>
        <w:numPr>
          <w:ilvl w:val="0"/>
          <w:numId w:val="12"/>
        </w:numPr>
        <w:spacing w:after="0" w:line="276" w:lineRule="auto"/>
        <w:ind w:left="426"/>
        <w:jc w:val="both"/>
        <w:rPr>
          <w:rFonts w:ascii="Times New Roman" w:eastAsia="Times New Roman" w:hAnsi="Times New Roman" w:cs="Times New Roman"/>
          <w:lang w:eastAsia="x-none"/>
        </w:rPr>
      </w:pPr>
      <w:r w:rsidRPr="00B86ADF">
        <w:rPr>
          <w:rFonts w:ascii="Times New Roman" w:eastAsia="Times New Roman" w:hAnsi="Times New Roman" w:cs="Times New Roman"/>
          <w:lang w:eastAsia="x-none"/>
        </w:rPr>
        <w:t>Przyrząd do obserwacji przyrody</w:t>
      </w:r>
    </w:p>
    <w:p w:rsidR="00B86ADF" w:rsidRPr="00B86ADF" w:rsidRDefault="00B86ADF" w:rsidP="00EC3239">
      <w:pPr>
        <w:numPr>
          <w:ilvl w:val="0"/>
          <w:numId w:val="12"/>
        </w:numPr>
        <w:spacing w:after="0" w:line="276" w:lineRule="auto"/>
        <w:ind w:left="426"/>
        <w:jc w:val="both"/>
        <w:rPr>
          <w:rFonts w:ascii="Times New Roman" w:eastAsia="Times New Roman" w:hAnsi="Times New Roman" w:cs="Times New Roman"/>
          <w:lang w:eastAsia="x-none"/>
        </w:rPr>
      </w:pPr>
      <w:r w:rsidRPr="00B86ADF">
        <w:rPr>
          <w:rFonts w:ascii="Times New Roman" w:eastAsia="Times New Roman" w:hAnsi="Times New Roman" w:cs="Times New Roman"/>
          <w:lang w:eastAsia="x-none"/>
        </w:rPr>
        <w:t>Pakiet edukacyjny do obserwacji leśnych</w:t>
      </w:r>
    </w:p>
    <w:p w:rsidR="00B86ADF" w:rsidRPr="00B86ADF" w:rsidRDefault="00B86ADF" w:rsidP="00EC3239">
      <w:pPr>
        <w:numPr>
          <w:ilvl w:val="0"/>
          <w:numId w:val="12"/>
        </w:numPr>
        <w:spacing w:after="0" w:line="276" w:lineRule="auto"/>
        <w:ind w:left="426"/>
        <w:jc w:val="both"/>
        <w:rPr>
          <w:rFonts w:ascii="Times New Roman" w:eastAsia="Times New Roman" w:hAnsi="Times New Roman" w:cs="Times New Roman"/>
          <w:lang w:eastAsia="x-none"/>
        </w:rPr>
      </w:pPr>
      <w:r w:rsidRPr="00B86ADF">
        <w:rPr>
          <w:rFonts w:ascii="Times New Roman" w:eastAsia="Times New Roman" w:hAnsi="Times New Roman" w:cs="Times New Roman"/>
          <w:lang w:eastAsia="x-none"/>
        </w:rPr>
        <w:t>Prasa do roślin zielnych</w:t>
      </w:r>
    </w:p>
    <w:p w:rsidR="00B86ADF" w:rsidRPr="00B86ADF" w:rsidRDefault="00B86ADF" w:rsidP="00EC3239">
      <w:pPr>
        <w:numPr>
          <w:ilvl w:val="0"/>
          <w:numId w:val="12"/>
        </w:numPr>
        <w:spacing w:after="0" w:line="276" w:lineRule="auto"/>
        <w:ind w:left="426"/>
        <w:jc w:val="both"/>
        <w:rPr>
          <w:rFonts w:ascii="Times New Roman" w:eastAsia="Times New Roman" w:hAnsi="Times New Roman" w:cs="Times New Roman"/>
          <w:lang w:eastAsia="x-none"/>
        </w:rPr>
      </w:pPr>
      <w:r w:rsidRPr="00B86ADF">
        <w:rPr>
          <w:rFonts w:ascii="Times New Roman" w:eastAsia="Times New Roman" w:hAnsi="Times New Roman" w:cs="Times New Roman"/>
          <w:lang w:eastAsia="x-none"/>
        </w:rPr>
        <w:t>Waga elektroniczna</w:t>
      </w:r>
    </w:p>
    <w:p w:rsidR="00B86ADF" w:rsidRPr="00B86ADF" w:rsidRDefault="00B86ADF" w:rsidP="00EC3239">
      <w:pPr>
        <w:numPr>
          <w:ilvl w:val="0"/>
          <w:numId w:val="12"/>
        </w:numPr>
        <w:spacing w:after="0" w:line="276" w:lineRule="auto"/>
        <w:ind w:left="426"/>
        <w:jc w:val="both"/>
        <w:rPr>
          <w:rFonts w:ascii="Times New Roman" w:eastAsia="Times New Roman" w:hAnsi="Times New Roman" w:cs="Times New Roman"/>
          <w:lang w:eastAsia="x-none"/>
        </w:rPr>
      </w:pPr>
      <w:r w:rsidRPr="00B86ADF">
        <w:rPr>
          <w:rFonts w:ascii="Times New Roman" w:eastAsia="Times New Roman" w:hAnsi="Times New Roman" w:cs="Times New Roman"/>
          <w:lang w:eastAsia="x-none"/>
        </w:rPr>
        <w:t>Zestaw do testowania minerałów</w:t>
      </w:r>
    </w:p>
    <w:p w:rsidR="00B86ADF" w:rsidRPr="00B86ADF" w:rsidRDefault="00B86ADF" w:rsidP="00EC3239">
      <w:pPr>
        <w:numPr>
          <w:ilvl w:val="0"/>
          <w:numId w:val="12"/>
        </w:numPr>
        <w:spacing w:after="0" w:line="276" w:lineRule="auto"/>
        <w:ind w:left="426"/>
        <w:jc w:val="both"/>
        <w:rPr>
          <w:rFonts w:ascii="Times New Roman" w:eastAsia="Times New Roman" w:hAnsi="Times New Roman" w:cs="Times New Roman"/>
          <w:lang w:eastAsia="x-none"/>
        </w:rPr>
      </w:pPr>
      <w:r w:rsidRPr="00B86ADF">
        <w:rPr>
          <w:rFonts w:ascii="Times New Roman" w:eastAsia="Times New Roman" w:hAnsi="Times New Roman" w:cs="Times New Roman"/>
          <w:lang w:eastAsia="x-none"/>
        </w:rPr>
        <w:t>Wielofunkcyjny przyrząd pomiarowy 5 w 1</w:t>
      </w:r>
    </w:p>
    <w:p w:rsidR="00B86ADF" w:rsidRPr="00B86ADF" w:rsidRDefault="00B86ADF" w:rsidP="00EC3239">
      <w:pPr>
        <w:numPr>
          <w:ilvl w:val="0"/>
          <w:numId w:val="12"/>
        </w:numPr>
        <w:spacing w:after="0" w:line="276" w:lineRule="auto"/>
        <w:ind w:left="426"/>
        <w:jc w:val="both"/>
        <w:rPr>
          <w:rFonts w:ascii="Times New Roman" w:eastAsia="Times New Roman" w:hAnsi="Times New Roman" w:cs="Times New Roman"/>
          <w:lang w:eastAsia="x-none"/>
        </w:rPr>
      </w:pPr>
      <w:r w:rsidRPr="00B86ADF">
        <w:rPr>
          <w:rFonts w:ascii="Times New Roman" w:eastAsia="Times New Roman" w:hAnsi="Times New Roman" w:cs="Times New Roman"/>
          <w:lang w:eastAsia="x-none"/>
        </w:rPr>
        <w:t>Termometr do pomiaru temperatury w cieczach i ciałach stałych</w:t>
      </w:r>
    </w:p>
    <w:p w:rsidR="00B86ADF" w:rsidRPr="00B86ADF" w:rsidRDefault="00B86ADF" w:rsidP="00EC3239">
      <w:pPr>
        <w:numPr>
          <w:ilvl w:val="0"/>
          <w:numId w:val="12"/>
        </w:numPr>
        <w:spacing w:after="0" w:line="276" w:lineRule="auto"/>
        <w:ind w:left="426"/>
        <w:jc w:val="both"/>
        <w:rPr>
          <w:rFonts w:ascii="Times New Roman" w:eastAsia="Times New Roman" w:hAnsi="Times New Roman" w:cs="Times New Roman"/>
          <w:lang w:eastAsia="x-none"/>
        </w:rPr>
      </w:pPr>
      <w:r w:rsidRPr="00B86ADF">
        <w:rPr>
          <w:rFonts w:ascii="Times New Roman" w:eastAsia="Times New Roman" w:hAnsi="Times New Roman" w:cs="Times New Roman"/>
          <w:lang w:eastAsia="x-none"/>
        </w:rPr>
        <w:t>Zlewki miarowe szklane</w:t>
      </w:r>
    </w:p>
    <w:p w:rsidR="00B86ADF" w:rsidRPr="00B86ADF" w:rsidRDefault="00B86ADF" w:rsidP="00EC3239">
      <w:pPr>
        <w:numPr>
          <w:ilvl w:val="0"/>
          <w:numId w:val="10"/>
        </w:numPr>
        <w:spacing w:before="120" w:after="120" w:line="276" w:lineRule="auto"/>
        <w:jc w:val="both"/>
        <w:rPr>
          <w:rFonts w:ascii="Times New Roman" w:eastAsia="Times New Roman" w:hAnsi="Times New Roman" w:cs="Times New Roman"/>
          <w:b/>
          <w:u w:val="single"/>
          <w:lang w:eastAsia="x-none"/>
        </w:rPr>
      </w:pPr>
      <w:r w:rsidRPr="00B86ADF">
        <w:rPr>
          <w:rFonts w:ascii="Times New Roman" w:eastAsia="Times New Roman" w:hAnsi="Times New Roman" w:cs="Times New Roman"/>
          <w:b/>
          <w:u w:val="single"/>
          <w:lang w:eastAsia="x-none"/>
        </w:rPr>
        <w:t xml:space="preserve">INNE </w:t>
      </w:r>
    </w:p>
    <w:p w:rsidR="00B86ADF" w:rsidRPr="00B86ADF" w:rsidRDefault="00B86ADF" w:rsidP="00EC3239">
      <w:pPr>
        <w:numPr>
          <w:ilvl w:val="0"/>
          <w:numId w:val="13"/>
        </w:numPr>
        <w:spacing w:after="0" w:line="276" w:lineRule="auto"/>
        <w:ind w:left="426"/>
        <w:jc w:val="both"/>
        <w:rPr>
          <w:rFonts w:ascii="Times New Roman" w:eastAsia="Times New Roman" w:hAnsi="Times New Roman" w:cs="Times New Roman"/>
          <w:lang w:eastAsia="x-none"/>
        </w:rPr>
      </w:pPr>
      <w:r w:rsidRPr="00B86ADF">
        <w:rPr>
          <w:rFonts w:ascii="Times New Roman" w:eastAsia="Times New Roman" w:hAnsi="Times New Roman" w:cs="Times New Roman"/>
          <w:lang w:eastAsia="x-none"/>
        </w:rPr>
        <w:t xml:space="preserve">Plansze, np. ekosystemy, biocenozy, prawidłowa segregacja odpadów, odnawialne źródła energii. </w:t>
      </w:r>
    </w:p>
    <w:p w:rsidR="00B86ADF" w:rsidRPr="00B86ADF" w:rsidRDefault="00B86ADF" w:rsidP="00EC3239">
      <w:pPr>
        <w:numPr>
          <w:ilvl w:val="0"/>
          <w:numId w:val="13"/>
        </w:numPr>
        <w:spacing w:after="0" w:line="276" w:lineRule="auto"/>
        <w:ind w:left="426"/>
        <w:jc w:val="both"/>
        <w:rPr>
          <w:rFonts w:ascii="Times New Roman" w:eastAsia="Times New Roman" w:hAnsi="Times New Roman" w:cs="Times New Roman"/>
          <w:lang w:eastAsia="x-none"/>
        </w:rPr>
      </w:pPr>
      <w:r w:rsidRPr="00B86ADF">
        <w:rPr>
          <w:rFonts w:ascii="Times New Roman" w:eastAsia="Times New Roman" w:hAnsi="Times New Roman" w:cs="Times New Roman"/>
          <w:lang w:eastAsia="x-none"/>
        </w:rPr>
        <w:t>Filmy edukacyjne dotyczące ekologii, ochrony przyrody i środowiska</w:t>
      </w:r>
    </w:p>
    <w:p w:rsidR="00B86ADF" w:rsidRDefault="00B86ADF" w:rsidP="00EC3239">
      <w:pPr>
        <w:numPr>
          <w:ilvl w:val="0"/>
          <w:numId w:val="13"/>
        </w:numPr>
        <w:spacing w:after="0" w:line="276" w:lineRule="auto"/>
        <w:ind w:left="426"/>
        <w:jc w:val="both"/>
        <w:rPr>
          <w:rFonts w:ascii="Times New Roman" w:eastAsia="Times New Roman" w:hAnsi="Times New Roman" w:cs="Times New Roman"/>
          <w:lang w:eastAsia="x-none"/>
        </w:rPr>
      </w:pPr>
      <w:r w:rsidRPr="00B86ADF">
        <w:rPr>
          <w:rFonts w:ascii="Times New Roman" w:eastAsia="Times New Roman" w:hAnsi="Times New Roman" w:cs="Times New Roman"/>
          <w:lang w:eastAsia="x-none"/>
        </w:rPr>
        <w:t>Gry edukacyjne dotyczące ekologii, ochrony przyrody i środowiska</w:t>
      </w:r>
    </w:p>
    <w:p w:rsidR="007723DC" w:rsidRPr="007723DC" w:rsidRDefault="007723DC" w:rsidP="007723DC">
      <w:pPr>
        <w:spacing w:after="0" w:line="276" w:lineRule="auto"/>
        <w:jc w:val="both"/>
        <w:rPr>
          <w:rFonts w:ascii="Times New Roman" w:eastAsia="Times New Roman" w:hAnsi="Times New Roman" w:cs="Times New Roman"/>
          <w:b/>
          <w:lang w:eastAsia="x-none"/>
        </w:rPr>
      </w:pPr>
    </w:p>
    <w:p w:rsidR="007723DC" w:rsidRPr="007723DC" w:rsidRDefault="007723DC" w:rsidP="007723DC">
      <w:pPr>
        <w:spacing w:after="0" w:line="276" w:lineRule="auto"/>
        <w:jc w:val="both"/>
        <w:rPr>
          <w:rFonts w:ascii="Times New Roman" w:eastAsia="Times New Roman" w:hAnsi="Times New Roman" w:cs="Times New Roman"/>
          <w:u w:val="single"/>
          <w:lang w:eastAsia="x-none"/>
        </w:rPr>
      </w:pPr>
      <w:r w:rsidRPr="007723DC">
        <w:rPr>
          <w:rFonts w:ascii="Times New Roman" w:eastAsia="Times New Roman" w:hAnsi="Times New Roman" w:cs="Times New Roman"/>
          <w:b/>
          <w:u w:val="single"/>
          <w:lang w:eastAsia="x-none"/>
        </w:rPr>
        <w:t>II CZĘŚĆ – Dostawa wyposażenia do pracowni edukacji ekologiczno-przyrodniczej do Zespołu Szkolno-Przedszkolnego w Rakowie</w:t>
      </w:r>
      <w:r w:rsidRPr="007723DC">
        <w:rPr>
          <w:rFonts w:ascii="Times New Roman" w:eastAsia="Times New Roman" w:hAnsi="Times New Roman" w:cs="Times New Roman"/>
          <w:u w:val="single"/>
          <w:lang w:eastAsia="x-none"/>
        </w:rPr>
        <w:t>.</w:t>
      </w:r>
    </w:p>
    <w:p w:rsidR="007723DC" w:rsidRPr="00B86ADF" w:rsidRDefault="007723DC" w:rsidP="007723DC">
      <w:pPr>
        <w:spacing w:after="0" w:line="276" w:lineRule="auto"/>
        <w:jc w:val="both"/>
        <w:rPr>
          <w:rFonts w:ascii="Times New Roman" w:eastAsia="Times New Roman" w:hAnsi="Times New Roman" w:cs="Times New Roman"/>
          <w:lang w:eastAsia="x-none"/>
        </w:rPr>
      </w:pPr>
    </w:p>
    <w:p w:rsidR="00B86ADF" w:rsidRDefault="00E821C2" w:rsidP="004936BF">
      <w:pPr>
        <w:pStyle w:val="Akapitzlist"/>
        <w:numPr>
          <w:ilvl w:val="0"/>
          <w:numId w:val="32"/>
        </w:numPr>
        <w:spacing w:line="276" w:lineRule="auto"/>
        <w:rPr>
          <w:rFonts w:ascii="Times New Roman" w:hAnsi="Times New Roman" w:cs="Times New Roman"/>
        </w:rPr>
      </w:pPr>
      <w:r>
        <w:rPr>
          <w:rFonts w:ascii="Times New Roman" w:hAnsi="Times New Roman" w:cs="Times New Roman"/>
        </w:rPr>
        <w:t>Krzesło</w:t>
      </w:r>
      <w:r w:rsidR="006F050E">
        <w:rPr>
          <w:rFonts w:ascii="Times New Roman" w:hAnsi="Times New Roman" w:cs="Times New Roman"/>
        </w:rPr>
        <w:t xml:space="preserve"> szt. 1</w:t>
      </w:r>
    </w:p>
    <w:p w:rsidR="00E821C2" w:rsidRDefault="00E821C2" w:rsidP="004936BF">
      <w:pPr>
        <w:pStyle w:val="Akapitzlist"/>
        <w:numPr>
          <w:ilvl w:val="0"/>
          <w:numId w:val="32"/>
        </w:numPr>
        <w:spacing w:line="276" w:lineRule="auto"/>
        <w:rPr>
          <w:rFonts w:ascii="Times New Roman" w:hAnsi="Times New Roman" w:cs="Times New Roman"/>
        </w:rPr>
      </w:pPr>
      <w:r>
        <w:rPr>
          <w:rFonts w:ascii="Times New Roman" w:hAnsi="Times New Roman" w:cs="Times New Roman"/>
        </w:rPr>
        <w:t>Biurko</w:t>
      </w:r>
      <w:r w:rsidR="006F050E">
        <w:rPr>
          <w:rFonts w:ascii="Times New Roman" w:hAnsi="Times New Roman" w:cs="Times New Roman"/>
        </w:rPr>
        <w:t xml:space="preserve"> szt. 1 </w:t>
      </w:r>
    </w:p>
    <w:p w:rsidR="00E821C2" w:rsidRDefault="00E821C2" w:rsidP="004936BF">
      <w:pPr>
        <w:pStyle w:val="Akapitzlist"/>
        <w:numPr>
          <w:ilvl w:val="0"/>
          <w:numId w:val="32"/>
        </w:numPr>
        <w:spacing w:line="276" w:lineRule="auto"/>
        <w:rPr>
          <w:rFonts w:ascii="Times New Roman" w:hAnsi="Times New Roman" w:cs="Times New Roman"/>
        </w:rPr>
      </w:pPr>
      <w:r>
        <w:rPr>
          <w:rFonts w:ascii="Times New Roman" w:hAnsi="Times New Roman" w:cs="Times New Roman"/>
        </w:rPr>
        <w:t>Regał z szafką</w:t>
      </w:r>
      <w:r w:rsidR="006F050E">
        <w:rPr>
          <w:rFonts w:ascii="Times New Roman" w:hAnsi="Times New Roman" w:cs="Times New Roman"/>
        </w:rPr>
        <w:t xml:space="preserve"> szt. 1</w:t>
      </w:r>
    </w:p>
    <w:p w:rsidR="00E821C2" w:rsidRDefault="00E821C2" w:rsidP="004936BF">
      <w:pPr>
        <w:pStyle w:val="Akapitzlist"/>
        <w:numPr>
          <w:ilvl w:val="0"/>
          <w:numId w:val="32"/>
        </w:numPr>
        <w:spacing w:line="276" w:lineRule="auto"/>
        <w:rPr>
          <w:rFonts w:ascii="Times New Roman" w:hAnsi="Times New Roman" w:cs="Times New Roman"/>
        </w:rPr>
      </w:pPr>
      <w:r>
        <w:rPr>
          <w:rFonts w:ascii="Times New Roman" w:hAnsi="Times New Roman" w:cs="Times New Roman"/>
        </w:rPr>
        <w:t>Regał</w:t>
      </w:r>
      <w:r w:rsidR="006F050E">
        <w:rPr>
          <w:rFonts w:ascii="Times New Roman" w:hAnsi="Times New Roman" w:cs="Times New Roman"/>
        </w:rPr>
        <w:t xml:space="preserve"> szt. 1</w:t>
      </w:r>
    </w:p>
    <w:p w:rsidR="00E821C2" w:rsidRDefault="00E821C2" w:rsidP="004936BF">
      <w:pPr>
        <w:pStyle w:val="Akapitzlist"/>
        <w:numPr>
          <w:ilvl w:val="0"/>
          <w:numId w:val="32"/>
        </w:numPr>
        <w:spacing w:line="276" w:lineRule="auto"/>
        <w:rPr>
          <w:rFonts w:ascii="Times New Roman" w:hAnsi="Times New Roman" w:cs="Times New Roman"/>
        </w:rPr>
      </w:pPr>
      <w:r>
        <w:rPr>
          <w:rFonts w:ascii="Times New Roman" w:hAnsi="Times New Roman" w:cs="Times New Roman"/>
        </w:rPr>
        <w:lastRenderedPageBreak/>
        <w:t>Regał z szafką</w:t>
      </w:r>
      <w:r w:rsidR="006F050E">
        <w:rPr>
          <w:rFonts w:ascii="Times New Roman" w:hAnsi="Times New Roman" w:cs="Times New Roman"/>
        </w:rPr>
        <w:t xml:space="preserve"> szt. 1</w:t>
      </w:r>
    </w:p>
    <w:p w:rsidR="00E821C2" w:rsidRDefault="00E821C2" w:rsidP="004936BF">
      <w:pPr>
        <w:pStyle w:val="Akapitzlist"/>
        <w:numPr>
          <w:ilvl w:val="0"/>
          <w:numId w:val="32"/>
        </w:numPr>
        <w:spacing w:line="276" w:lineRule="auto"/>
        <w:rPr>
          <w:rFonts w:ascii="Times New Roman" w:hAnsi="Times New Roman" w:cs="Times New Roman"/>
        </w:rPr>
      </w:pPr>
      <w:r>
        <w:rPr>
          <w:rFonts w:ascii="Times New Roman" w:hAnsi="Times New Roman" w:cs="Times New Roman"/>
        </w:rPr>
        <w:t>Regał z witryną</w:t>
      </w:r>
      <w:r w:rsidR="006F050E">
        <w:rPr>
          <w:rFonts w:ascii="Times New Roman" w:hAnsi="Times New Roman" w:cs="Times New Roman"/>
        </w:rPr>
        <w:t xml:space="preserve"> szt. 1</w:t>
      </w:r>
    </w:p>
    <w:p w:rsidR="00E821C2" w:rsidRPr="004936BF" w:rsidRDefault="00E821C2" w:rsidP="004936BF">
      <w:pPr>
        <w:pStyle w:val="Akapitzlist"/>
        <w:numPr>
          <w:ilvl w:val="0"/>
          <w:numId w:val="32"/>
        </w:numPr>
        <w:spacing w:line="276" w:lineRule="auto"/>
        <w:rPr>
          <w:rFonts w:ascii="Times New Roman" w:hAnsi="Times New Roman" w:cs="Times New Roman"/>
        </w:rPr>
      </w:pPr>
      <w:r>
        <w:rPr>
          <w:rFonts w:ascii="Times New Roman" w:hAnsi="Times New Roman" w:cs="Times New Roman"/>
        </w:rPr>
        <w:t>Stojak na mapy</w:t>
      </w:r>
      <w:r w:rsidR="006F050E">
        <w:rPr>
          <w:rFonts w:ascii="Times New Roman" w:hAnsi="Times New Roman" w:cs="Times New Roman"/>
        </w:rPr>
        <w:t xml:space="preserve"> szt.1 </w:t>
      </w:r>
    </w:p>
    <w:p w:rsidR="00B86ADF" w:rsidRDefault="00E821C2" w:rsidP="00B86ADF">
      <w:pPr>
        <w:spacing w:line="276" w:lineRule="auto"/>
        <w:ind w:left="360"/>
        <w:rPr>
          <w:rFonts w:ascii="Times New Roman" w:hAnsi="Times New Roman" w:cs="Times New Roman"/>
        </w:rPr>
      </w:pPr>
      <w:r>
        <w:rPr>
          <w:rFonts w:ascii="Times New Roman" w:hAnsi="Times New Roman" w:cs="Times New Roman"/>
        </w:rPr>
        <w:t>Szczegółowy opis przedmiotu zamówienia stanowi załącznik do niniejszego zaproszenia do składania ofert.</w:t>
      </w:r>
    </w:p>
    <w:p w:rsidR="00B86ADF" w:rsidRPr="004936BF" w:rsidRDefault="00B86ADF" w:rsidP="00B86ADF">
      <w:pPr>
        <w:spacing w:line="276" w:lineRule="auto"/>
        <w:ind w:left="360"/>
        <w:rPr>
          <w:rFonts w:ascii="Times New Roman" w:hAnsi="Times New Roman" w:cs="Times New Roman"/>
          <w:b/>
          <w:u w:val="single"/>
        </w:rPr>
      </w:pPr>
    </w:p>
    <w:p w:rsidR="00B86ADF" w:rsidRPr="004936BF" w:rsidRDefault="004936BF" w:rsidP="004936BF">
      <w:pPr>
        <w:spacing w:line="276" w:lineRule="auto"/>
        <w:rPr>
          <w:rFonts w:ascii="Times New Roman" w:hAnsi="Times New Roman" w:cs="Times New Roman"/>
          <w:b/>
          <w:u w:val="single"/>
        </w:rPr>
      </w:pPr>
      <w:r>
        <w:rPr>
          <w:rFonts w:ascii="Times New Roman" w:hAnsi="Times New Roman" w:cs="Times New Roman"/>
          <w:b/>
          <w:u w:val="single"/>
        </w:rPr>
        <w:t>I</w:t>
      </w:r>
      <w:r w:rsidR="007723DC" w:rsidRPr="004936BF">
        <w:rPr>
          <w:rFonts w:ascii="Times New Roman" w:hAnsi="Times New Roman" w:cs="Times New Roman"/>
          <w:b/>
          <w:u w:val="single"/>
        </w:rPr>
        <w:t xml:space="preserve">II CZĘŚĆ – Szkolenie nauczycieli z Zespołu Szkolno-Przedszkolnego w Rakowie w ramach zadania  </w:t>
      </w:r>
    </w:p>
    <w:p w:rsidR="00B86ADF" w:rsidRDefault="00B86ADF" w:rsidP="00B86ADF">
      <w:pPr>
        <w:spacing w:line="276" w:lineRule="auto"/>
        <w:ind w:left="360"/>
        <w:rPr>
          <w:rFonts w:ascii="Times New Roman" w:hAnsi="Times New Roman" w:cs="Times New Roman"/>
        </w:rPr>
      </w:pPr>
    </w:p>
    <w:p w:rsidR="00B86ADF" w:rsidRDefault="00B86ADF" w:rsidP="00EC3239">
      <w:pPr>
        <w:pStyle w:val="Akapitzlist"/>
        <w:numPr>
          <w:ilvl w:val="0"/>
          <w:numId w:val="13"/>
        </w:numPr>
        <w:spacing w:line="276" w:lineRule="auto"/>
        <w:rPr>
          <w:rFonts w:ascii="Times New Roman" w:hAnsi="Times New Roman" w:cs="Times New Roman"/>
          <w:b/>
          <w:bCs/>
        </w:rPr>
      </w:pPr>
      <w:r w:rsidRPr="00B86ADF">
        <w:rPr>
          <w:rFonts w:ascii="Times New Roman" w:hAnsi="Times New Roman" w:cs="Times New Roman"/>
          <w:b/>
          <w:bCs/>
        </w:rPr>
        <w:t>INFORMACJE UZUPEŁNIAJĄCE:</w:t>
      </w:r>
    </w:p>
    <w:p w:rsidR="003C3DFD" w:rsidRPr="00B86ADF" w:rsidRDefault="003C3DFD" w:rsidP="003C3DFD">
      <w:pPr>
        <w:pStyle w:val="Akapitzlist"/>
        <w:spacing w:line="276" w:lineRule="auto"/>
        <w:rPr>
          <w:rFonts w:ascii="Times New Roman" w:hAnsi="Times New Roman" w:cs="Times New Roman"/>
          <w:b/>
          <w:bCs/>
        </w:rPr>
      </w:pPr>
    </w:p>
    <w:p w:rsidR="00B86ADF" w:rsidRPr="00B86ADF" w:rsidRDefault="00B86ADF" w:rsidP="00EC3239">
      <w:pPr>
        <w:pStyle w:val="Akapitzlist"/>
        <w:numPr>
          <w:ilvl w:val="1"/>
          <w:numId w:val="14"/>
        </w:numPr>
        <w:spacing w:line="360" w:lineRule="auto"/>
        <w:jc w:val="both"/>
        <w:rPr>
          <w:rFonts w:ascii="Times New Roman" w:hAnsi="Times New Roman" w:cs="Times New Roman"/>
        </w:rPr>
      </w:pPr>
      <w:r w:rsidRPr="00B86ADF">
        <w:rPr>
          <w:rFonts w:ascii="Times New Roman" w:hAnsi="Times New Roman" w:cs="Times New Roman"/>
        </w:rPr>
        <w:t>Miejsce dostawy</w:t>
      </w:r>
      <w:r>
        <w:rPr>
          <w:rFonts w:ascii="Times New Roman" w:hAnsi="Times New Roman" w:cs="Times New Roman"/>
        </w:rPr>
        <w:t xml:space="preserve"> elementów wskazanych w przedmiocie zamówienia : Zespół Szkolno- Przedszkolny w Rakowie  , ul. </w:t>
      </w:r>
      <w:proofErr w:type="spellStart"/>
      <w:r>
        <w:rPr>
          <w:rFonts w:ascii="Times New Roman" w:hAnsi="Times New Roman" w:cs="Times New Roman"/>
        </w:rPr>
        <w:t>Sienieńskiego</w:t>
      </w:r>
      <w:proofErr w:type="spellEnd"/>
      <w:r>
        <w:rPr>
          <w:rFonts w:ascii="Times New Roman" w:hAnsi="Times New Roman" w:cs="Times New Roman"/>
        </w:rPr>
        <w:t xml:space="preserve"> 20; 26-035 Raków</w:t>
      </w:r>
    </w:p>
    <w:p w:rsidR="00B86ADF" w:rsidRPr="00B86ADF" w:rsidRDefault="00B86ADF" w:rsidP="00EC3239">
      <w:pPr>
        <w:pStyle w:val="Akapitzlist"/>
        <w:numPr>
          <w:ilvl w:val="1"/>
          <w:numId w:val="14"/>
        </w:numPr>
        <w:spacing w:line="360" w:lineRule="auto"/>
        <w:jc w:val="both"/>
        <w:rPr>
          <w:rFonts w:ascii="Times New Roman" w:hAnsi="Times New Roman" w:cs="Times New Roman"/>
        </w:rPr>
      </w:pPr>
      <w:r w:rsidRPr="00B86ADF">
        <w:rPr>
          <w:rFonts w:ascii="Times New Roman" w:hAnsi="Times New Roman" w:cs="Times New Roman"/>
        </w:rPr>
        <w:t>Należność za dostawę pomocy dydaktycznych, elementów wyposażenia</w:t>
      </w:r>
      <w:r w:rsidR="007723DC">
        <w:rPr>
          <w:rFonts w:ascii="Times New Roman" w:hAnsi="Times New Roman" w:cs="Times New Roman"/>
        </w:rPr>
        <w:t xml:space="preserve"> i szkolenia dla nauczycieli</w:t>
      </w:r>
      <w:r w:rsidRPr="00B86ADF">
        <w:rPr>
          <w:rFonts w:ascii="Times New Roman" w:hAnsi="Times New Roman" w:cs="Times New Roman"/>
        </w:rPr>
        <w:t xml:space="preserve"> płatna będzie przelewem, w terminie 30 dni od dnia dostarczenia prawidłowo wystawionej faktury VAT. </w:t>
      </w:r>
    </w:p>
    <w:p w:rsidR="00B86ADF" w:rsidRPr="00B86ADF" w:rsidRDefault="00B86ADF" w:rsidP="00EC3239">
      <w:pPr>
        <w:pStyle w:val="Akapitzlist"/>
        <w:numPr>
          <w:ilvl w:val="1"/>
          <w:numId w:val="14"/>
        </w:numPr>
        <w:spacing w:line="360" w:lineRule="auto"/>
        <w:jc w:val="both"/>
        <w:rPr>
          <w:rFonts w:ascii="Times New Roman" w:hAnsi="Times New Roman" w:cs="Times New Roman"/>
        </w:rPr>
      </w:pPr>
      <w:r w:rsidRPr="00B86ADF">
        <w:rPr>
          <w:rFonts w:ascii="Times New Roman" w:hAnsi="Times New Roman" w:cs="Times New Roman"/>
        </w:rPr>
        <w:t xml:space="preserve">Wykonawca zapewnia Zamawiającemu dostawę, wniesienie, ewentualną instalację oraz w miarę wynikającej potrzeby wskazanej przez Dyrektora </w:t>
      </w:r>
      <w:r w:rsidR="003C3DFD">
        <w:rPr>
          <w:rFonts w:ascii="Times New Roman" w:hAnsi="Times New Roman" w:cs="Times New Roman"/>
        </w:rPr>
        <w:t xml:space="preserve">Zespołu Szkolno-Przedszkolnego w Rakowie </w:t>
      </w:r>
      <w:r w:rsidRPr="00B86ADF">
        <w:rPr>
          <w:rFonts w:ascii="Times New Roman" w:hAnsi="Times New Roman" w:cs="Times New Roman"/>
        </w:rPr>
        <w:t xml:space="preserve">: montaż i uruchomienie zamówionych i dostarczonych produktów. </w:t>
      </w:r>
    </w:p>
    <w:p w:rsidR="00B86ADF" w:rsidRPr="00B86ADF" w:rsidRDefault="00B86ADF" w:rsidP="00EC3239">
      <w:pPr>
        <w:pStyle w:val="Akapitzlist"/>
        <w:numPr>
          <w:ilvl w:val="1"/>
          <w:numId w:val="14"/>
        </w:numPr>
        <w:spacing w:line="360" w:lineRule="auto"/>
        <w:jc w:val="both"/>
        <w:rPr>
          <w:rFonts w:ascii="Times New Roman" w:hAnsi="Times New Roman" w:cs="Times New Roman"/>
        </w:rPr>
      </w:pPr>
      <w:r w:rsidRPr="00B86ADF">
        <w:rPr>
          <w:rFonts w:ascii="Times New Roman" w:hAnsi="Times New Roman" w:cs="Times New Roman"/>
        </w:rPr>
        <w:t xml:space="preserve">Wszystkie produkty powinny spełniać wymogi Polskich Norm, przenoszących normy europejskie lub normy innych państw członkowskich Europejskiego Obszaru Gospodarczego przenoszących te normy, obowiązujących w danym zakresie, być jednorodne, kompletne, nieuszkodzone, fabrycznie nowe, wolne od wad technicznych i prawnych i nieregenerowane, posiadać umożliwiający identyfikację symbol oznaczający konkretny produkt.  </w:t>
      </w:r>
    </w:p>
    <w:p w:rsidR="00B86ADF" w:rsidRPr="00B86ADF" w:rsidRDefault="00B86ADF" w:rsidP="00EC3239">
      <w:pPr>
        <w:pStyle w:val="Akapitzlist"/>
        <w:numPr>
          <w:ilvl w:val="1"/>
          <w:numId w:val="14"/>
        </w:numPr>
        <w:spacing w:line="360" w:lineRule="auto"/>
        <w:jc w:val="both"/>
        <w:rPr>
          <w:rFonts w:ascii="Times New Roman" w:hAnsi="Times New Roman" w:cs="Times New Roman"/>
        </w:rPr>
      </w:pPr>
      <w:r w:rsidRPr="00B86ADF">
        <w:rPr>
          <w:rFonts w:ascii="Times New Roman" w:hAnsi="Times New Roman" w:cs="Times New Roman"/>
        </w:rPr>
        <w:t xml:space="preserve">Wszystkie dostarczone w ramach zamówienia pomoce dydaktyczne oraz meble muszą posiadać wymagane przepisami atesty i certyfikaty uprawniające do użytkowania w szkole. Atesty, certyfikaty, karty gwarancyjne (jeżeli dotyczy) i inne niezbędne dokumenty Wykonawca przekaże szkole wraz z dostawą. </w:t>
      </w:r>
    </w:p>
    <w:p w:rsidR="00EB6156" w:rsidRDefault="00B86ADF" w:rsidP="00EC3239">
      <w:pPr>
        <w:pStyle w:val="Akapitzlist"/>
        <w:numPr>
          <w:ilvl w:val="1"/>
          <w:numId w:val="14"/>
        </w:numPr>
        <w:spacing w:line="360" w:lineRule="auto"/>
        <w:jc w:val="both"/>
        <w:rPr>
          <w:rFonts w:ascii="Times New Roman" w:hAnsi="Times New Roman" w:cs="Times New Roman"/>
        </w:rPr>
      </w:pPr>
      <w:r w:rsidRPr="00B86ADF">
        <w:rPr>
          <w:rFonts w:ascii="Times New Roman" w:hAnsi="Times New Roman" w:cs="Times New Roman"/>
        </w:rPr>
        <w:t>Wykonawcy mają prawo przedstawić w ofercie produkt równoważny. Tam, gdzie w opisie przedmiotu zamówienia zostało wskazane pochodzenie (marka, znak towarowy, producent, dostawca) materiałów lub normy, Zamawiający dopuszcza oferowanie materiałów lub rozwiązań.</w:t>
      </w:r>
    </w:p>
    <w:p w:rsidR="003C3DFD" w:rsidRPr="003C3DFD" w:rsidRDefault="003C3DFD" w:rsidP="00194DD7">
      <w:pPr>
        <w:pStyle w:val="Akapitzlist"/>
        <w:spacing w:line="360" w:lineRule="auto"/>
        <w:ind w:left="567"/>
        <w:jc w:val="both"/>
        <w:rPr>
          <w:rFonts w:ascii="Times New Roman" w:hAnsi="Times New Roman" w:cs="Times New Roman"/>
        </w:rPr>
      </w:pPr>
    </w:p>
    <w:p w:rsidR="00EB6156" w:rsidRPr="00B86ADF" w:rsidRDefault="00EB6156" w:rsidP="00B86ADF">
      <w:pPr>
        <w:pStyle w:val="Akapitzlist"/>
        <w:numPr>
          <w:ilvl w:val="0"/>
          <w:numId w:val="1"/>
        </w:numPr>
        <w:spacing w:line="276" w:lineRule="auto"/>
        <w:jc w:val="both"/>
        <w:rPr>
          <w:rFonts w:ascii="Times New Roman" w:hAnsi="Times New Roman" w:cs="Times New Roman"/>
          <w:b/>
        </w:rPr>
      </w:pPr>
      <w:r w:rsidRPr="00B86ADF">
        <w:rPr>
          <w:rFonts w:ascii="Times New Roman" w:hAnsi="Times New Roman" w:cs="Times New Roman"/>
          <w:b/>
        </w:rPr>
        <w:t>INFORMACJ</w:t>
      </w:r>
      <w:r w:rsidR="0066311A" w:rsidRPr="00B86ADF">
        <w:rPr>
          <w:rFonts w:ascii="Times New Roman" w:hAnsi="Times New Roman" w:cs="Times New Roman"/>
          <w:b/>
        </w:rPr>
        <w:t xml:space="preserve">A O PRZEWIDYWANYCH ZAMÓWIENIACH </w:t>
      </w:r>
      <w:r w:rsidRPr="00B86ADF">
        <w:rPr>
          <w:rFonts w:ascii="Times New Roman" w:hAnsi="Times New Roman" w:cs="Times New Roman"/>
          <w:b/>
        </w:rPr>
        <w:t>UZUPEŁNIAJĄCYCH</w:t>
      </w:r>
    </w:p>
    <w:p w:rsidR="00EB6156" w:rsidRPr="00B86ADF" w:rsidRDefault="00EB6156" w:rsidP="00B86ADF">
      <w:pPr>
        <w:pStyle w:val="Akapitzlist"/>
        <w:spacing w:line="276" w:lineRule="auto"/>
        <w:jc w:val="both"/>
        <w:rPr>
          <w:rFonts w:ascii="Times New Roman" w:hAnsi="Times New Roman" w:cs="Times New Roman"/>
        </w:rPr>
      </w:pPr>
      <w:r w:rsidRPr="00B86ADF">
        <w:rPr>
          <w:rFonts w:ascii="Times New Roman" w:hAnsi="Times New Roman" w:cs="Times New Roman"/>
        </w:rPr>
        <w:t xml:space="preserve">Zamawiający nie przewiduje zamówień uzupełniających. </w:t>
      </w:r>
    </w:p>
    <w:p w:rsidR="00EB6156" w:rsidRPr="00B86ADF" w:rsidRDefault="00EB6156" w:rsidP="00B86ADF">
      <w:pPr>
        <w:pStyle w:val="Akapitzlist"/>
        <w:spacing w:line="276" w:lineRule="auto"/>
        <w:jc w:val="both"/>
        <w:rPr>
          <w:rFonts w:ascii="Times New Roman" w:hAnsi="Times New Roman" w:cs="Times New Roman"/>
        </w:rPr>
      </w:pPr>
    </w:p>
    <w:p w:rsidR="00EB6156" w:rsidRPr="00B86ADF" w:rsidRDefault="00EB6156" w:rsidP="00B86ADF">
      <w:pPr>
        <w:pStyle w:val="Akapitzlist"/>
        <w:numPr>
          <w:ilvl w:val="0"/>
          <w:numId w:val="1"/>
        </w:numPr>
        <w:spacing w:line="276" w:lineRule="auto"/>
        <w:jc w:val="both"/>
        <w:rPr>
          <w:rFonts w:ascii="Times New Roman" w:hAnsi="Times New Roman" w:cs="Times New Roman"/>
          <w:b/>
        </w:rPr>
      </w:pPr>
      <w:r w:rsidRPr="00B86ADF">
        <w:rPr>
          <w:rFonts w:ascii="Times New Roman" w:hAnsi="Times New Roman" w:cs="Times New Roman"/>
          <w:b/>
        </w:rPr>
        <w:t>TERMIN REALIZACJI PRZEDMIOTU ZAMÓWIENIA</w:t>
      </w:r>
    </w:p>
    <w:p w:rsidR="00194DD7" w:rsidRDefault="00EB6156" w:rsidP="00700EE2">
      <w:pPr>
        <w:pStyle w:val="Akapitzlist"/>
        <w:numPr>
          <w:ilvl w:val="0"/>
          <w:numId w:val="16"/>
        </w:numPr>
        <w:spacing w:line="360" w:lineRule="auto"/>
        <w:jc w:val="both"/>
        <w:rPr>
          <w:rFonts w:ascii="Times New Roman" w:hAnsi="Times New Roman" w:cs="Times New Roman"/>
        </w:rPr>
      </w:pPr>
      <w:r w:rsidRPr="00B86ADF">
        <w:rPr>
          <w:rFonts w:ascii="Times New Roman" w:hAnsi="Times New Roman" w:cs="Times New Roman"/>
        </w:rPr>
        <w:lastRenderedPageBreak/>
        <w:t>Zamawiający ustala termin wykonywania zamówienia</w:t>
      </w:r>
      <w:r w:rsidR="00194DD7">
        <w:rPr>
          <w:rFonts w:ascii="Times New Roman" w:hAnsi="Times New Roman" w:cs="Times New Roman"/>
        </w:rPr>
        <w:t xml:space="preserve"> ( Część I </w:t>
      </w:r>
      <w:proofErr w:type="spellStart"/>
      <w:r w:rsidR="00194DD7">
        <w:rPr>
          <w:rFonts w:ascii="Times New Roman" w:hAnsi="Times New Roman" w:cs="Times New Roman"/>
        </w:rPr>
        <w:t>i</w:t>
      </w:r>
      <w:proofErr w:type="spellEnd"/>
      <w:r w:rsidR="00194DD7">
        <w:rPr>
          <w:rFonts w:ascii="Times New Roman" w:hAnsi="Times New Roman" w:cs="Times New Roman"/>
        </w:rPr>
        <w:t xml:space="preserve"> II )</w:t>
      </w:r>
      <w:r w:rsidRPr="00B86ADF">
        <w:rPr>
          <w:rFonts w:ascii="Times New Roman" w:hAnsi="Times New Roman" w:cs="Times New Roman"/>
        </w:rPr>
        <w:t xml:space="preserve"> </w:t>
      </w:r>
      <w:r w:rsidR="00194DD7">
        <w:rPr>
          <w:rFonts w:ascii="Times New Roman" w:hAnsi="Times New Roman" w:cs="Times New Roman"/>
          <w:b/>
        </w:rPr>
        <w:t>do</w:t>
      </w:r>
      <w:r w:rsidRPr="00B86ADF">
        <w:rPr>
          <w:rFonts w:ascii="Times New Roman" w:hAnsi="Times New Roman" w:cs="Times New Roman"/>
          <w:b/>
        </w:rPr>
        <w:t xml:space="preserve"> </w:t>
      </w:r>
      <w:r w:rsidR="00194DD7">
        <w:rPr>
          <w:rFonts w:ascii="Times New Roman" w:hAnsi="Times New Roman" w:cs="Times New Roman"/>
          <w:b/>
        </w:rPr>
        <w:t>2</w:t>
      </w:r>
      <w:r w:rsidR="005F2080" w:rsidRPr="00B86ADF">
        <w:rPr>
          <w:rFonts w:ascii="Times New Roman" w:hAnsi="Times New Roman" w:cs="Times New Roman"/>
          <w:b/>
        </w:rPr>
        <w:t>7 sierpnia 2018</w:t>
      </w:r>
      <w:r w:rsidRPr="00B86ADF">
        <w:rPr>
          <w:rFonts w:ascii="Times New Roman" w:hAnsi="Times New Roman" w:cs="Times New Roman"/>
          <w:b/>
        </w:rPr>
        <w:t xml:space="preserve"> roku.</w:t>
      </w:r>
      <w:r w:rsidRPr="00B86ADF">
        <w:rPr>
          <w:rFonts w:ascii="Times New Roman" w:hAnsi="Times New Roman" w:cs="Times New Roman"/>
        </w:rPr>
        <w:t xml:space="preserve"> </w:t>
      </w:r>
      <w:r w:rsidR="00D60FC8" w:rsidRPr="00B86ADF">
        <w:rPr>
          <w:rFonts w:ascii="Times New Roman" w:hAnsi="Times New Roman" w:cs="Times New Roman"/>
        </w:rPr>
        <w:t xml:space="preserve">Przedmiot zamówienia należy dostarczyć do </w:t>
      </w:r>
      <w:r w:rsidR="005F2080" w:rsidRPr="00B86ADF">
        <w:rPr>
          <w:rFonts w:ascii="Times New Roman" w:hAnsi="Times New Roman" w:cs="Times New Roman"/>
        </w:rPr>
        <w:t xml:space="preserve">Zespołu Szkolno-Przedszkolnego w Rakowie, ul. </w:t>
      </w:r>
      <w:proofErr w:type="spellStart"/>
      <w:r w:rsidR="005F2080" w:rsidRPr="00B86ADF">
        <w:rPr>
          <w:rFonts w:ascii="Times New Roman" w:hAnsi="Times New Roman" w:cs="Times New Roman"/>
        </w:rPr>
        <w:t>Sienieńskiego</w:t>
      </w:r>
      <w:proofErr w:type="spellEnd"/>
      <w:r w:rsidR="00194DD7">
        <w:rPr>
          <w:rFonts w:ascii="Times New Roman" w:hAnsi="Times New Roman" w:cs="Times New Roman"/>
        </w:rPr>
        <w:t xml:space="preserve"> 20.</w:t>
      </w:r>
    </w:p>
    <w:p w:rsidR="00EB6156" w:rsidRDefault="00194DD7" w:rsidP="00700EE2">
      <w:pPr>
        <w:pStyle w:val="Akapitzlist"/>
        <w:numPr>
          <w:ilvl w:val="0"/>
          <w:numId w:val="16"/>
        </w:numPr>
        <w:spacing w:line="360" w:lineRule="auto"/>
        <w:jc w:val="both"/>
        <w:rPr>
          <w:rFonts w:ascii="Times New Roman" w:hAnsi="Times New Roman" w:cs="Times New Roman"/>
        </w:rPr>
      </w:pPr>
      <w:r>
        <w:rPr>
          <w:rFonts w:ascii="Times New Roman" w:hAnsi="Times New Roman" w:cs="Times New Roman"/>
        </w:rPr>
        <w:t xml:space="preserve">Szkolenie dla nauczycieli (Część III)  należy zrealizować w terminie do 27 sierpnia 2018 roku (dokładna data szkolenia oraz dane nauczycieli z Zespołu Szkolno-Przedszkolnego w Rakowie wyznaczonych do udziału w szkoleniu zostaną ustalone z Dyrektorem ZSP w Rakowie po podpisaniu umowy). </w:t>
      </w:r>
      <w:r w:rsidR="005F2080" w:rsidRPr="00B86ADF">
        <w:rPr>
          <w:rFonts w:ascii="Times New Roman" w:hAnsi="Times New Roman" w:cs="Times New Roman"/>
        </w:rPr>
        <w:t xml:space="preserve"> </w:t>
      </w:r>
    </w:p>
    <w:p w:rsidR="00194DD7" w:rsidRPr="00B86ADF" w:rsidRDefault="00194DD7" w:rsidP="00B86ADF">
      <w:pPr>
        <w:pStyle w:val="Akapitzlist"/>
        <w:spacing w:line="276" w:lineRule="auto"/>
        <w:jc w:val="both"/>
        <w:rPr>
          <w:rFonts w:ascii="Times New Roman" w:hAnsi="Times New Roman" w:cs="Times New Roman"/>
        </w:rPr>
      </w:pPr>
    </w:p>
    <w:p w:rsidR="00BB46B8" w:rsidRPr="00B86ADF" w:rsidRDefault="00BB46B8" w:rsidP="00B86ADF">
      <w:pPr>
        <w:pStyle w:val="Akapitzlist"/>
        <w:spacing w:line="276" w:lineRule="auto"/>
        <w:jc w:val="both"/>
        <w:rPr>
          <w:rFonts w:ascii="Times New Roman" w:hAnsi="Times New Roman" w:cs="Times New Roman"/>
        </w:rPr>
      </w:pPr>
    </w:p>
    <w:p w:rsidR="00BB46B8" w:rsidRPr="00B86ADF" w:rsidRDefault="00BB46B8" w:rsidP="00B86ADF">
      <w:pPr>
        <w:pStyle w:val="Akapitzlist"/>
        <w:numPr>
          <w:ilvl w:val="0"/>
          <w:numId w:val="1"/>
        </w:numPr>
        <w:spacing w:line="276" w:lineRule="auto"/>
        <w:jc w:val="both"/>
        <w:rPr>
          <w:rFonts w:ascii="Times New Roman" w:hAnsi="Times New Roman" w:cs="Times New Roman"/>
          <w:b/>
        </w:rPr>
      </w:pPr>
      <w:r w:rsidRPr="00B86ADF">
        <w:rPr>
          <w:rFonts w:ascii="Times New Roman" w:hAnsi="Times New Roman" w:cs="Times New Roman"/>
          <w:b/>
        </w:rPr>
        <w:t>DOKUMENTY JAKIE MAJĄ DOSTARCZYĆ WYKONAWCY</w:t>
      </w:r>
    </w:p>
    <w:p w:rsidR="005F2080" w:rsidRDefault="00194DD7" w:rsidP="00700EE2">
      <w:pPr>
        <w:pStyle w:val="Akapitzlist"/>
        <w:spacing w:line="360" w:lineRule="auto"/>
        <w:ind w:left="1080"/>
        <w:jc w:val="both"/>
        <w:rPr>
          <w:rFonts w:ascii="Times New Roman" w:hAnsi="Times New Roman" w:cs="Times New Roman"/>
        </w:rPr>
      </w:pPr>
      <w:r>
        <w:rPr>
          <w:rFonts w:ascii="Times New Roman" w:hAnsi="Times New Roman" w:cs="Times New Roman"/>
        </w:rPr>
        <w:t>Do Formularza oferty należy dołączyć:</w:t>
      </w:r>
    </w:p>
    <w:p w:rsidR="00194DD7" w:rsidRDefault="00AE1E7F" w:rsidP="00700EE2">
      <w:pPr>
        <w:pStyle w:val="Akapitzlist"/>
        <w:numPr>
          <w:ilvl w:val="0"/>
          <w:numId w:val="17"/>
        </w:numPr>
        <w:spacing w:line="360" w:lineRule="auto"/>
        <w:jc w:val="both"/>
        <w:rPr>
          <w:rFonts w:ascii="Times New Roman" w:hAnsi="Times New Roman" w:cs="Times New Roman"/>
        </w:rPr>
      </w:pPr>
      <w:r>
        <w:rPr>
          <w:rFonts w:ascii="Times New Roman" w:hAnsi="Times New Roman" w:cs="Times New Roman"/>
        </w:rPr>
        <w:t>aktualny</w:t>
      </w:r>
      <w:r w:rsidR="00194DD7">
        <w:rPr>
          <w:rFonts w:ascii="Times New Roman" w:hAnsi="Times New Roman" w:cs="Times New Roman"/>
        </w:rPr>
        <w:t xml:space="preserve"> odpis z właściwego rejestru lub centralnej ewidencji i informacji o działalności gospodarczej, jeżeli odrębne przepisy </w:t>
      </w:r>
      <w:r>
        <w:rPr>
          <w:rFonts w:ascii="Times New Roman" w:hAnsi="Times New Roman" w:cs="Times New Roman"/>
        </w:rPr>
        <w:t>wymagają</w:t>
      </w:r>
      <w:r w:rsidR="00194DD7">
        <w:rPr>
          <w:rFonts w:ascii="Times New Roman" w:hAnsi="Times New Roman" w:cs="Times New Roman"/>
        </w:rPr>
        <w:t xml:space="preserve"> wpisu do rejestru lub ewidencji </w:t>
      </w:r>
    </w:p>
    <w:p w:rsidR="00AE1E7F" w:rsidRDefault="00E821C2" w:rsidP="00700EE2">
      <w:pPr>
        <w:pStyle w:val="Akapitzlist"/>
        <w:numPr>
          <w:ilvl w:val="0"/>
          <w:numId w:val="17"/>
        </w:numPr>
        <w:spacing w:line="360" w:lineRule="auto"/>
        <w:jc w:val="both"/>
        <w:rPr>
          <w:rFonts w:ascii="Times New Roman" w:hAnsi="Times New Roman" w:cs="Times New Roman"/>
        </w:rPr>
      </w:pPr>
      <w:r>
        <w:rPr>
          <w:rFonts w:ascii="Times New Roman" w:hAnsi="Times New Roman" w:cs="Times New Roman"/>
        </w:rPr>
        <w:t xml:space="preserve">w </w:t>
      </w:r>
      <w:r w:rsidR="00AE1E7F">
        <w:rPr>
          <w:rFonts w:ascii="Times New Roman" w:hAnsi="Times New Roman" w:cs="Times New Roman"/>
        </w:rPr>
        <w:t>przypadku gdy umocowanie osoby upoważnionej do reprezentacji Wykonawcy nie wynika z publicznie dostępnych rejestrów, wówczas do złożonej oferty należy dołączyć oryginał pełnomocnictwa, ewentualnie potwierdzoną za zgodność z oryginałem kopię pełnomocnictwa,</w:t>
      </w:r>
    </w:p>
    <w:p w:rsidR="00AE1E7F" w:rsidRDefault="00AE1E7F" w:rsidP="00700EE2">
      <w:pPr>
        <w:pStyle w:val="Akapitzlist"/>
        <w:numPr>
          <w:ilvl w:val="0"/>
          <w:numId w:val="17"/>
        </w:numPr>
        <w:spacing w:line="360" w:lineRule="auto"/>
        <w:jc w:val="both"/>
        <w:rPr>
          <w:rFonts w:ascii="Times New Roman" w:hAnsi="Times New Roman" w:cs="Times New Roman"/>
        </w:rPr>
      </w:pPr>
      <w:r>
        <w:rPr>
          <w:rFonts w:ascii="Times New Roman" w:hAnsi="Times New Roman" w:cs="Times New Roman"/>
        </w:rPr>
        <w:t>pełnomocnictwo do reprezentowania wszystkich Wykonawców wspólnie ubiegających się o udzielenie zamówienia, ewentualnie umowę o współdziałaniu, z której wynikać będzie przedmiotowe pełnomocnictwo,</w:t>
      </w:r>
    </w:p>
    <w:p w:rsidR="00AE1E7F" w:rsidRDefault="00AE1E7F" w:rsidP="00700EE2">
      <w:pPr>
        <w:pStyle w:val="Akapitzlist"/>
        <w:numPr>
          <w:ilvl w:val="0"/>
          <w:numId w:val="17"/>
        </w:numPr>
        <w:spacing w:line="360" w:lineRule="auto"/>
        <w:jc w:val="both"/>
        <w:rPr>
          <w:rFonts w:ascii="Times New Roman" w:hAnsi="Times New Roman" w:cs="Times New Roman"/>
        </w:rPr>
      </w:pPr>
      <w:r>
        <w:rPr>
          <w:rFonts w:ascii="Times New Roman" w:hAnsi="Times New Roman" w:cs="Times New Roman"/>
        </w:rPr>
        <w:t>pełnomocnik może być ustanowiony do reprezentowania Wykonawców w postępowaniu albo w postępowaniu i zawarciu umowy pełnomocnictwo do podpisania oferty, o ile prawo do podpisania oferty nie wynika z innych dokumentów złożonych z ofertą.</w:t>
      </w:r>
    </w:p>
    <w:p w:rsidR="00194DD7" w:rsidRPr="00AE1E7F" w:rsidRDefault="00194DD7" w:rsidP="00AE1E7F">
      <w:pPr>
        <w:spacing w:line="276" w:lineRule="auto"/>
        <w:jc w:val="both"/>
        <w:rPr>
          <w:rFonts w:ascii="Times New Roman" w:hAnsi="Times New Roman" w:cs="Times New Roman"/>
        </w:rPr>
      </w:pPr>
    </w:p>
    <w:p w:rsidR="00194DD7" w:rsidRPr="00B86ADF" w:rsidRDefault="00194DD7" w:rsidP="00B86ADF">
      <w:pPr>
        <w:pStyle w:val="Akapitzlist"/>
        <w:spacing w:line="276" w:lineRule="auto"/>
        <w:ind w:left="1080"/>
        <w:jc w:val="both"/>
        <w:rPr>
          <w:rFonts w:ascii="Times New Roman" w:hAnsi="Times New Roman" w:cs="Times New Roman"/>
        </w:rPr>
      </w:pPr>
    </w:p>
    <w:p w:rsidR="00BB46B8" w:rsidRPr="00B86ADF" w:rsidRDefault="00BB46B8" w:rsidP="00B86ADF">
      <w:pPr>
        <w:pStyle w:val="Akapitzlist"/>
        <w:numPr>
          <w:ilvl w:val="0"/>
          <w:numId w:val="1"/>
        </w:numPr>
        <w:spacing w:line="276" w:lineRule="auto"/>
        <w:jc w:val="both"/>
        <w:rPr>
          <w:rFonts w:ascii="Times New Roman" w:hAnsi="Times New Roman" w:cs="Times New Roman"/>
          <w:b/>
        </w:rPr>
      </w:pPr>
      <w:r w:rsidRPr="00B86ADF">
        <w:rPr>
          <w:rFonts w:ascii="Times New Roman" w:hAnsi="Times New Roman" w:cs="Times New Roman"/>
          <w:b/>
        </w:rPr>
        <w:t>INFORMACJE O TRYBIE OCENY I OCENIE OFERT</w:t>
      </w:r>
    </w:p>
    <w:p w:rsidR="00BB46B8" w:rsidRPr="00B86ADF" w:rsidRDefault="00BB46B8" w:rsidP="00B86ADF">
      <w:pPr>
        <w:pStyle w:val="Akapitzlist"/>
        <w:spacing w:line="276" w:lineRule="auto"/>
        <w:jc w:val="both"/>
        <w:rPr>
          <w:rFonts w:ascii="Times New Roman" w:hAnsi="Times New Roman" w:cs="Times New Roman"/>
        </w:rPr>
      </w:pPr>
      <w:r w:rsidRPr="00B86ADF">
        <w:rPr>
          <w:rFonts w:ascii="Times New Roman" w:hAnsi="Times New Roman" w:cs="Times New Roman"/>
        </w:rPr>
        <w:t>Zamawiający wybiera ofertę najkorzystniejszą na podstawie kryter</w:t>
      </w:r>
      <w:r w:rsidR="00655C4D">
        <w:rPr>
          <w:rFonts w:ascii="Times New Roman" w:hAnsi="Times New Roman" w:cs="Times New Roman"/>
        </w:rPr>
        <w:t>ium oceny ofert jakim jest cena.</w:t>
      </w:r>
    </w:p>
    <w:p w:rsidR="00BB46B8" w:rsidRPr="00B86ADF" w:rsidRDefault="00BB46B8" w:rsidP="00B86ADF">
      <w:pPr>
        <w:pStyle w:val="Akapitzlist"/>
        <w:spacing w:line="276" w:lineRule="auto"/>
        <w:jc w:val="both"/>
        <w:rPr>
          <w:rFonts w:ascii="Times New Roman" w:hAnsi="Times New Roman" w:cs="Times New Roman"/>
        </w:rPr>
      </w:pPr>
    </w:p>
    <w:p w:rsidR="00BB46B8" w:rsidRPr="00B86ADF" w:rsidRDefault="0014482A" w:rsidP="00B86ADF">
      <w:pPr>
        <w:pStyle w:val="Akapitzlist"/>
        <w:numPr>
          <w:ilvl w:val="0"/>
          <w:numId w:val="1"/>
        </w:numPr>
        <w:spacing w:line="276" w:lineRule="auto"/>
        <w:jc w:val="both"/>
        <w:rPr>
          <w:rFonts w:ascii="Times New Roman" w:hAnsi="Times New Roman" w:cs="Times New Roman"/>
          <w:b/>
        </w:rPr>
      </w:pPr>
      <w:r w:rsidRPr="00B86ADF">
        <w:rPr>
          <w:rFonts w:ascii="Times New Roman" w:hAnsi="Times New Roman" w:cs="Times New Roman"/>
          <w:b/>
        </w:rPr>
        <w:t>OSOBA UPRAWNIONA</w:t>
      </w:r>
      <w:r w:rsidR="00BB46B8" w:rsidRPr="00B86ADF">
        <w:rPr>
          <w:rFonts w:ascii="Times New Roman" w:hAnsi="Times New Roman" w:cs="Times New Roman"/>
          <w:b/>
        </w:rPr>
        <w:t xml:space="preserve"> </w:t>
      </w:r>
      <w:r w:rsidRPr="00B86ADF">
        <w:rPr>
          <w:rFonts w:ascii="Times New Roman" w:hAnsi="Times New Roman" w:cs="Times New Roman"/>
          <w:b/>
        </w:rPr>
        <w:t>DO KONTAKTU</w:t>
      </w:r>
    </w:p>
    <w:p w:rsidR="00BB46B8" w:rsidRPr="00B86ADF" w:rsidRDefault="00777F3D" w:rsidP="00B86ADF">
      <w:pPr>
        <w:pStyle w:val="Akapitzlist"/>
        <w:spacing w:line="276" w:lineRule="auto"/>
        <w:jc w:val="both"/>
        <w:rPr>
          <w:rFonts w:ascii="Times New Roman" w:hAnsi="Times New Roman" w:cs="Times New Roman"/>
        </w:rPr>
      </w:pPr>
      <w:r w:rsidRPr="00B86ADF">
        <w:rPr>
          <w:rFonts w:ascii="Times New Roman" w:hAnsi="Times New Roman" w:cs="Times New Roman"/>
        </w:rPr>
        <w:t xml:space="preserve">Agnieszka </w:t>
      </w:r>
      <w:proofErr w:type="spellStart"/>
      <w:r w:rsidRPr="00B86ADF">
        <w:rPr>
          <w:rFonts w:ascii="Times New Roman" w:hAnsi="Times New Roman" w:cs="Times New Roman"/>
        </w:rPr>
        <w:t>Rejnowicz</w:t>
      </w:r>
      <w:proofErr w:type="spellEnd"/>
      <w:r w:rsidRPr="00B86ADF">
        <w:rPr>
          <w:rFonts w:ascii="Times New Roman" w:hAnsi="Times New Roman" w:cs="Times New Roman"/>
        </w:rPr>
        <w:t xml:space="preserve"> – tel. 41/35 35 018 wew. 36</w:t>
      </w:r>
      <w:r w:rsidR="006151CA" w:rsidRPr="00B86ADF">
        <w:rPr>
          <w:rFonts w:ascii="Times New Roman" w:hAnsi="Times New Roman" w:cs="Times New Roman"/>
        </w:rPr>
        <w:t>, e-mail: a.rejnowicz@rakow.pl</w:t>
      </w:r>
    </w:p>
    <w:p w:rsidR="00BB46B8" w:rsidRPr="00B86ADF" w:rsidRDefault="00BB46B8" w:rsidP="00B86ADF">
      <w:pPr>
        <w:pStyle w:val="Akapitzlist"/>
        <w:spacing w:line="276" w:lineRule="auto"/>
        <w:jc w:val="both"/>
        <w:rPr>
          <w:rFonts w:ascii="Times New Roman" w:hAnsi="Times New Roman" w:cs="Times New Roman"/>
        </w:rPr>
      </w:pPr>
    </w:p>
    <w:p w:rsidR="00BB46B8" w:rsidRPr="00B86ADF" w:rsidRDefault="00BB46B8" w:rsidP="00B86ADF">
      <w:pPr>
        <w:pStyle w:val="Akapitzlist"/>
        <w:numPr>
          <w:ilvl w:val="0"/>
          <w:numId w:val="1"/>
        </w:numPr>
        <w:spacing w:line="276" w:lineRule="auto"/>
        <w:jc w:val="both"/>
        <w:rPr>
          <w:rFonts w:ascii="Times New Roman" w:hAnsi="Times New Roman" w:cs="Times New Roman"/>
          <w:b/>
        </w:rPr>
      </w:pPr>
      <w:r w:rsidRPr="00B86ADF">
        <w:rPr>
          <w:rFonts w:ascii="Times New Roman" w:hAnsi="Times New Roman" w:cs="Times New Roman"/>
          <w:b/>
        </w:rPr>
        <w:t>TERMIN ZWIĄZANIA Z OFERTĄ</w:t>
      </w:r>
    </w:p>
    <w:p w:rsidR="00BB46B8" w:rsidRPr="00B86ADF" w:rsidRDefault="00BB46B8" w:rsidP="00B86ADF">
      <w:pPr>
        <w:pStyle w:val="Akapitzlist"/>
        <w:spacing w:line="276" w:lineRule="auto"/>
        <w:jc w:val="both"/>
        <w:rPr>
          <w:rFonts w:ascii="Times New Roman" w:hAnsi="Times New Roman" w:cs="Times New Roman"/>
        </w:rPr>
      </w:pPr>
      <w:r w:rsidRPr="00B86ADF">
        <w:rPr>
          <w:rFonts w:ascii="Times New Roman" w:hAnsi="Times New Roman" w:cs="Times New Roman"/>
        </w:rPr>
        <w:t>Okres związania z ofertą wynosi 30 dni.</w:t>
      </w:r>
    </w:p>
    <w:p w:rsidR="00BB46B8" w:rsidRPr="00B86ADF" w:rsidRDefault="00BB46B8" w:rsidP="00B86ADF">
      <w:pPr>
        <w:pStyle w:val="Akapitzlist"/>
        <w:spacing w:line="276" w:lineRule="auto"/>
        <w:jc w:val="both"/>
        <w:rPr>
          <w:rFonts w:ascii="Times New Roman" w:hAnsi="Times New Roman" w:cs="Times New Roman"/>
        </w:rPr>
      </w:pPr>
    </w:p>
    <w:p w:rsidR="00BB46B8" w:rsidRPr="00B86ADF" w:rsidRDefault="00BB46B8" w:rsidP="00B86ADF">
      <w:pPr>
        <w:pStyle w:val="Akapitzlist"/>
        <w:numPr>
          <w:ilvl w:val="0"/>
          <w:numId w:val="1"/>
        </w:numPr>
        <w:spacing w:line="276" w:lineRule="auto"/>
        <w:jc w:val="both"/>
        <w:rPr>
          <w:rFonts w:ascii="Times New Roman" w:hAnsi="Times New Roman" w:cs="Times New Roman"/>
          <w:b/>
        </w:rPr>
      </w:pPr>
      <w:r w:rsidRPr="00B86ADF">
        <w:rPr>
          <w:rFonts w:ascii="Times New Roman" w:hAnsi="Times New Roman" w:cs="Times New Roman"/>
          <w:b/>
        </w:rPr>
        <w:t>OPIS SPOSOBU PRZYGOTOWANIA OFERTY</w:t>
      </w:r>
    </w:p>
    <w:p w:rsidR="0014482A" w:rsidRPr="00B86ADF" w:rsidRDefault="0014482A" w:rsidP="00700EE2">
      <w:pPr>
        <w:pStyle w:val="Akapitzlist"/>
        <w:numPr>
          <w:ilvl w:val="0"/>
          <w:numId w:val="2"/>
        </w:numPr>
        <w:spacing w:line="360" w:lineRule="auto"/>
        <w:jc w:val="both"/>
        <w:rPr>
          <w:rFonts w:ascii="Times New Roman" w:hAnsi="Times New Roman" w:cs="Times New Roman"/>
        </w:rPr>
      </w:pPr>
      <w:r w:rsidRPr="00B86ADF">
        <w:rPr>
          <w:rFonts w:ascii="Times New Roman" w:hAnsi="Times New Roman" w:cs="Times New Roman"/>
        </w:rPr>
        <w:t>Ofertę składa się pod rygorem nieważności, w formie pisemnej, na załączonym formularzu.</w:t>
      </w:r>
    </w:p>
    <w:p w:rsidR="0014482A" w:rsidRDefault="0014482A" w:rsidP="00700EE2">
      <w:pPr>
        <w:pStyle w:val="Akapitzlist"/>
        <w:numPr>
          <w:ilvl w:val="0"/>
          <w:numId w:val="2"/>
        </w:numPr>
        <w:spacing w:line="360" w:lineRule="auto"/>
        <w:jc w:val="both"/>
        <w:rPr>
          <w:rFonts w:ascii="Times New Roman" w:hAnsi="Times New Roman" w:cs="Times New Roman"/>
        </w:rPr>
      </w:pPr>
      <w:r w:rsidRPr="00B86ADF">
        <w:rPr>
          <w:rFonts w:ascii="Times New Roman" w:hAnsi="Times New Roman" w:cs="Times New Roman"/>
        </w:rPr>
        <w:lastRenderedPageBreak/>
        <w:t xml:space="preserve">Oferta </w:t>
      </w:r>
      <w:r w:rsidR="00E46DC8" w:rsidRPr="00B86ADF">
        <w:rPr>
          <w:rFonts w:ascii="Times New Roman" w:hAnsi="Times New Roman" w:cs="Times New Roman"/>
        </w:rPr>
        <w:t>musi być</w:t>
      </w:r>
      <w:r w:rsidR="00477900" w:rsidRPr="00B86ADF">
        <w:rPr>
          <w:rFonts w:ascii="Times New Roman" w:hAnsi="Times New Roman" w:cs="Times New Roman"/>
        </w:rPr>
        <w:t xml:space="preserve"> podpisana (za podpisanie uważa się własnoręczny</w:t>
      </w:r>
      <w:r w:rsidR="00EE3795" w:rsidRPr="00B86ADF">
        <w:rPr>
          <w:rFonts w:ascii="Times New Roman" w:hAnsi="Times New Roman" w:cs="Times New Roman"/>
        </w:rPr>
        <w:t xml:space="preserve"> podpis z </w:t>
      </w:r>
      <w:r w:rsidR="007519FA" w:rsidRPr="00B86ADF">
        <w:rPr>
          <w:rFonts w:ascii="Times New Roman" w:hAnsi="Times New Roman" w:cs="Times New Roman"/>
        </w:rPr>
        <w:t>pieczątką) przez osoby upoważnione do podpisania oferty.</w:t>
      </w:r>
    </w:p>
    <w:p w:rsidR="00655C4D" w:rsidRPr="00B86ADF" w:rsidRDefault="00E821C2" w:rsidP="00700EE2">
      <w:pPr>
        <w:pStyle w:val="Akapitzlist"/>
        <w:numPr>
          <w:ilvl w:val="0"/>
          <w:numId w:val="2"/>
        </w:numPr>
        <w:spacing w:line="360" w:lineRule="auto"/>
        <w:jc w:val="both"/>
        <w:rPr>
          <w:rFonts w:ascii="Times New Roman" w:hAnsi="Times New Roman" w:cs="Times New Roman"/>
        </w:rPr>
      </w:pPr>
      <w:r>
        <w:rPr>
          <w:rFonts w:ascii="Times New Roman" w:hAnsi="Times New Roman" w:cs="Times New Roman"/>
        </w:rPr>
        <w:t>Zamawiający</w:t>
      </w:r>
      <w:r w:rsidR="00655C4D">
        <w:rPr>
          <w:rFonts w:ascii="Times New Roman" w:hAnsi="Times New Roman" w:cs="Times New Roman"/>
        </w:rPr>
        <w:t xml:space="preserve"> </w:t>
      </w:r>
      <w:r>
        <w:rPr>
          <w:rFonts w:ascii="Times New Roman" w:hAnsi="Times New Roman" w:cs="Times New Roman"/>
        </w:rPr>
        <w:t>dopuszcza</w:t>
      </w:r>
      <w:r w:rsidR="00655C4D">
        <w:rPr>
          <w:rFonts w:ascii="Times New Roman" w:hAnsi="Times New Roman" w:cs="Times New Roman"/>
        </w:rPr>
        <w:t xml:space="preserve"> złożenie oferty częściowej (zamówienie podzielone jest na 3 </w:t>
      </w:r>
      <w:r>
        <w:rPr>
          <w:rFonts w:ascii="Times New Roman" w:hAnsi="Times New Roman" w:cs="Times New Roman"/>
        </w:rPr>
        <w:t>części</w:t>
      </w:r>
      <w:r w:rsidR="00655C4D">
        <w:rPr>
          <w:rFonts w:ascii="Times New Roman" w:hAnsi="Times New Roman" w:cs="Times New Roman"/>
        </w:rPr>
        <w:t xml:space="preserve">). </w:t>
      </w:r>
    </w:p>
    <w:p w:rsidR="007519FA" w:rsidRPr="00B86ADF" w:rsidRDefault="007519FA" w:rsidP="00B86ADF">
      <w:pPr>
        <w:pStyle w:val="Akapitzlist"/>
        <w:spacing w:line="276" w:lineRule="auto"/>
        <w:ind w:left="1080"/>
        <w:jc w:val="both"/>
        <w:rPr>
          <w:rFonts w:ascii="Times New Roman" w:hAnsi="Times New Roman" w:cs="Times New Roman"/>
        </w:rPr>
      </w:pPr>
    </w:p>
    <w:p w:rsidR="00BB46B8" w:rsidRPr="00B86ADF" w:rsidRDefault="00BB46B8" w:rsidP="00B86ADF">
      <w:pPr>
        <w:pStyle w:val="Akapitzlist"/>
        <w:numPr>
          <w:ilvl w:val="0"/>
          <w:numId w:val="1"/>
        </w:numPr>
        <w:spacing w:line="276" w:lineRule="auto"/>
        <w:jc w:val="both"/>
        <w:rPr>
          <w:rFonts w:ascii="Times New Roman" w:hAnsi="Times New Roman" w:cs="Times New Roman"/>
          <w:b/>
        </w:rPr>
      </w:pPr>
      <w:r w:rsidRPr="00B86ADF">
        <w:rPr>
          <w:rFonts w:ascii="Times New Roman" w:hAnsi="Times New Roman" w:cs="Times New Roman"/>
          <w:b/>
        </w:rPr>
        <w:t>FORMA PRZEKAZANIA DOKUMENTÓW</w:t>
      </w:r>
    </w:p>
    <w:p w:rsidR="007519FA" w:rsidRPr="00B86ADF" w:rsidRDefault="007519FA" w:rsidP="00700EE2">
      <w:pPr>
        <w:pStyle w:val="Akapitzlist"/>
        <w:numPr>
          <w:ilvl w:val="0"/>
          <w:numId w:val="3"/>
        </w:numPr>
        <w:spacing w:line="360" w:lineRule="auto"/>
        <w:jc w:val="both"/>
        <w:rPr>
          <w:rFonts w:ascii="Times New Roman" w:hAnsi="Times New Roman" w:cs="Times New Roman"/>
        </w:rPr>
      </w:pPr>
      <w:r w:rsidRPr="00B86ADF">
        <w:rPr>
          <w:rFonts w:ascii="Times New Roman" w:hAnsi="Times New Roman" w:cs="Times New Roman"/>
        </w:rPr>
        <w:t>Zamawiający kontaktował się będzie z wykonawcami faksem bądź poczta elektroniczną.</w:t>
      </w:r>
    </w:p>
    <w:p w:rsidR="007519FA" w:rsidRPr="00B86ADF" w:rsidRDefault="007519FA" w:rsidP="00700EE2">
      <w:pPr>
        <w:pStyle w:val="Akapitzlist"/>
        <w:numPr>
          <w:ilvl w:val="0"/>
          <w:numId w:val="3"/>
        </w:numPr>
        <w:spacing w:line="360" w:lineRule="auto"/>
        <w:jc w:val="both"/>
        <w:rPr>
          <w:rFonts w:ascii="Times New Roman" w:hAnsi="Times New Roman" w:cs="Times New Roman"/>
        </w:rPr>
      </w:pPr>
      <w:r w:rsidRPr="00B86ADF">
        <w:rPr>
          <w:rFonts w:ascii="Times New Roman" w:hAnsi="Times New Roman" w:cs="Times New Roman"/>
        </w:rPr>
        <w:t>Zam</w:t>
      </w:r>
      <w:r w:rsidR="00044367" w:rsidRPr="00B86ADF">
        <w:rPr>
          <w:rFonts w:ascii="Times New Roman" w:hAnsi="Times New Roman" w:cs="Times New Roman"/>
        </w:rPr>
        <w:t>awiający dopuszcza formę pisemną</w:t>
      </w:r>
      <w:r w:rsidRPr="00B86ADF">
        <w:rPr>
          <w:rFonts w:ascii="Times New Roman" w:hAnsi="Times New Roman" w:cs="Times New Roman"/>
        </w:rPr>
        <w:t xml:space="preserve"> korespondencji. Za datę powzięcia wiadomości uważa się dzień, w którym strony postępowania potwierdziły otrzymanie faksu bądź otrzymały korespondencję droga pisemną.</w:t>
      </w:r>
    </w:p>
    <w:p w:rsidR="007519FA" w:rsidRPr="00B86ADF" w:rsidRDefault="007519FA" w:rsidP="00700EE2">
      <w:pPr>
        <w:pStyle w:val="Akapitzlist"/>
        <w:spacing w:line="360" w:lineRule="auto"/>
        <w:ind w:left="1080"/>
        <w:jc w:val="both"/>
        <w:rPr>
          <w:rFonts w:ascii="Times New Roman" w:hAnsi="Times New Roman" w:cs="Times New Roman"/>
        </w:rPr>
      </w:pPr>
    </w:p>
    <w:p w:rsidR="00BB46B8" w:rsidRPr="00B86ADF" w:rsidRDefault="00BB46B8" w:rsidP="00B86ADF">
      <w:pPr>
        <w:pStyle w:val="Akapitzlist"/>
        <w:numPr>
          <w:ilvl w:val="0"/>
          <w:numId w:val="1"/>
        </w:numPr>
        <w:spacing w:line="276" w:lineRule="auto"/>
        <w:jc w:val="both"/>
        <w:rPr>
          <w:rFonts w:ascii="Times New Roman" w:hAnsi="Times New Roman" w:cs="Times New Roman"/>
          <w:b/>
        </w:rPr>
      </w:pPr>
      <w:r w:rsidRPr="00B86ADF">
        <w:rPr>
          <w:rFonts w:ascii="Times New Roman" w:hAnsi="Times New Roman" w:cs="Times New Roman"/>
          <w:b/>
        </w:rPr>
        <w:t>MIEJSCE ORAZ TERMIN SKŁADANIA I OTWARCIA OFERT</w:t>
      </w:r>
    </w:p>
    <w:p w:rsidR="007519FA" w:rsidRPr="00B86ADF" w:rsidRDefault="007519FA" w:rsidP="00700EE2">
      <w:pPr>
        <w:pStyle w:val="Akapitzlist"/>
        <w:numPr>
          <w:ilvl w:val="0"/>
          <w:numId w:val="4"/>
        </w:numPr>
        <w:spacing w:line="360" w:lineRule="auto"/>
        <w:jc w:val="both"/>
        <w:rPr>
          <w:rFonts w:ascii="Times New Roman" w:hAnsi="Times New Roman" w:cs="Times New Roman"/>
        </w:rPr>
      </w:pPr>
      <w:r w:rsidRPr="00B86ADF">
        <w:rPr>
          <w:rFonts w:ascii="Times New Roman" w:hAnsi="Times New Roman" w:cs="Times New Roman"/>
        </w:rPr>
        <w:t>Ofertę należy złożyć w siedzibie Zamawiającego tj.</w:t>
      </w:r>
    </w:p>
    <w:p w:rsidR="007519FA" w:rsidRPr="00B86ADF" w:rsidRDefault="007519FA" w:rsidP="00700EE2">
      <w:pPr>
        <w:pStyle w:val="Akapitzlist"/>
        <w:spacing w:line="360" w:lineRule="auto"/>
        <w:ind w:left="1080"/>
        <w:jc w:val="both"/>
        <w:rPr>
          <w:rFonts w:ascii="Times New Roman" w:hAnsi="Times New Roman" w:cs="Times New Roman"/>
        </w:rPr>
      </w:pPr>
      <w:r w:rsidRPr="00B86ADF">
        <w:rPr>
          <w:rFonts w:ascii="Times New Roman" w:hAnsi="Times New Roman" w:cs="Times New Roman"/>
        </w:rPr>
        <w:t xml:space="preserve">Urząd Gminy w Rakowie, ul. Ogrodowa 1, 26-035 Raków, Sekretariat, pok. nr 14 </w:t>
      </w:r>
      <w:r w:rsidRPr="00B86ADF">
        <w:rPr>
          <w:rFonts w:ascii="Times New Roman" w:hAnsi="Times New Roman" w:cs="Times New Roman"/>
          <w:b/>
        </w:rPr>
        <w:t xml:space="preserve">do dnia </w:t>
      </w:r>
      <w:r w:rsidR="001014D0">
        <w:rPr>
          <w:rFonts w:ascii="Times New Roman" w:hAnsi="Times New Roman" w:cs="Times New Roman"/>
          <w:b/>
        </w:rPr>
        <w:t>26</w:t>
      </w:r>
      <w:bookmarkStart w:id="0" w:name="_GoBack"/>
      <w:bookmarkEnd w:id="0"/>
      <w:r w:rsidR="00D50131" w:rsidRPr="00B86ADF">
        <w:rPr>
          <w:rFonts w:ascii="Times New Roman" w:hAnsi="Times New Roman" w:cs="Times New Roman"/>
          <w:b/>
        </w:rPr>
        <w:t xml:space="preserve"> lipca </w:t>
      </w:r>
      <w:r w:rsidR="005F2080" w:rsidRPr="00B86ADF">
        <w:rPr>
          <w:rFonts w:ascii="Times New Roman" w:hAnsi="Times New Roman" w:cs="Times New Roman"/>
          <w:b/>
        </w:rPr>
        <w:t>2018</w:t>
      </w:r>
      <w:r w:rsidRPr="00B86ADF">
        <w:rPr>
          <w:rFonts w:ascii="Times New Roman" w:hAnsi="Times New Roman" w:cs="Times New Roman"/>
          <w:b/>
        </w:rPr>
        <w:t xml:space="preserve"> roku do godziny </w:t>
      </w:r>
      <w:r w:rsidR="00D50131" w:rsidRPr="00B86ADF">
        <w:rPr>
          <w:rFonts w:ascii="Times New Roman" w:hAnsi="Times New Roman" w:cs="Times New Roman"/>
          <w:b/>
        </w:rPr>
        <w:t>10:00.</w:t>
      </w:r>
    </w:p>
    <w:p w:rsidR="007519FA" w:rsidRPr="00B86ADF" w:rsidRDefault="007519FA" w:rsidP="00700EE2">
      <w:pPr>
        <w:pStyle w:val="Akapitzlist"/>
        <w:numPr>
          <w:ilvl w:val="0"/>
          <w:numId w:val="4"/>
        </w:numPr>
        <w:spacing w:line="360" w:lineRule="auto"/>
        <w:jc w:val="both"/>
        <w:rPr>
          <w:rFonts w:ascii="Times New Roman" w:hAnsi="Times New Roman" w:cs="Times New Roman"/>
        </w:rPr>
      </w:pPr>
      <w:r w:rsidRPr="00B86ADF">
        <w:rPr>
          <w:rFonts w:ascii="Times New Roman" w:hAnsi="Times New Roman" w:cs="Times New Roman"/>
        </w:rPr>
        <w:t>Oferty otrzymane przez Zamawiającego po tym terminie zostaną zwrócone bez otwierania.</w:t>
      </w:r>
    </w:p>
    <w:p w:rsidR="00472543" w:rsidRPr="00B86ADF" w:rsidRDefault="00472543" w:rsidP="00700EE2">
      <w:pPr>
        <w:pStyle w:val="Akapitzlist"/>
        <w:numPr>
          <w:ilvl w:val="0"/>
          <w:numId w:val="4"/>
        </w:numPr>
        <w:spacing w:line="360" w:lineRule="auto"/>
        <w:jc w:val="both"/>
        <w:rPr>
          <w:rFonts w:ascii="Times New Roman" w:hAnsi="Times New Roman" w:cs="Times New Roman"/>
        </w:rPr>
      </w:pPr>
      <w:r w:rsidRPr="00B86ADF">
        <w:rPr>
          <w:rFonts w:ascii="Times New Roman" w:hAnsi="Times New Roman" w:cs="Times New Roman"/>
        </w:rPr>
        <w:t>W toku badania i oceny ofert Zamawiający może żądać od oferentów wyjaśnień dotyczących treści złożonych ofert.</w:t>
      </w:r>
    </w:p>
    <w:p w:rsidR="00472543" w:rsidRPr="00B86ADF" w:rsidRDefault="00472543" w:rsidP="00700EE2">
      <w:pPr>
        <w:pStyle w:val="Akapitzlist"/>
        <w:numPr>
          <w:ilvl w:val="0"/>
          <w:numId w:val="4"/>
        </w:numPr>
        <w:spacing w:line="360" w:lineRule="auto"/>
        <w:jc w:val="both"/>
        <w:rPr>
          <w:rFonts w:ascii="Times New Roman" w:hAnsi="Times New Roman" w:cs="Times New Roman"/>
        </w:rPr>
      </w:pPr>
      <w:r w:rsidRPr="00B86ADF">
        <w:rPr>
          <w:rFonts w:ascii="Times New Roman" w:hAnsi="Times New Roman" w:cs="Times New Roman"/>
        </w:rPr>
        <w:t>Zamawiający może unieważnić postępowanie jeżeli kwota najkorzystniejszej oferty przewyższy kwotę, którą Zamawiający może przeznaczyć na realizację przedmiotu zamówienia lub realizacja zamówienia nie leży w interesie publicznym.</w:t>
      </w:r>
    </w:p>
    <w:p w:rsidR="00472543" w:rsidRPr="00B86ADF" w:rsidRDefault="00472543" w:rsidP="00700EE2">
      <w:pPr>
        <w:pStyle w:val="Akapitzlist"/>
        <w:numPr>
          <w:ilvl w:val="0"/>
          <w:numId w:val="4"/>
        </w:numPr>
        <w:spacing w:line="360" w:lineRule="auto"/>
        <w:jc w:val="both"/>
        <w:rPr>
          <w:rFonts w:ascii="Times New Roman" w:hAnsi="Times New Roman" w:cs="Times New Roman"/>
        </w:rPr>
      </w:pPr>
      <w:r w:rsidRPr="00B86ADF">
        <w:rPr>
          <w:rFonts w:ascii="Times New Roman" w:hAnsi="Times New Roman" w:cs="Times New Roman"/>
        </w:rPr>
        <w:t xml:space="preserve">Zamawiający może zamknąć postępowanie bez wybrania żadnej oferty, bez podania przyczyny.  </w:t>
      </w:r>
    </w:p>
    <w:p w:rsidR="00472543" w:rsidRPr="00B86ADF" w:rsidRDefault="00472543" w:rsidP="00700EE2">
      <w:pPr>
        <w:pStyle w:val="Akapitzlist"/>
        <w:numPr>
          <w:ilvl w:val="0"/>
          <w:numId w:val="4"/>
        </w:numPr>
        <w:spacing w:line="360" w:lineRule="auto"/>
        <w:jc w:val="both"/>
        <w:rPr>
          <w:rFonts w:ascii="Times New Roman" w:hAnsi="Times New Roman" w:cs="Times New Roman"/>
        </w:rPr>
      </w:pPr>
      <w:r w:rsidRPr="00B86ADF">
        <w:rPr>
          <w:rFonts w:ascii="Times New Roman" w:hAnsi="Times New Roman" w:cs="Times New Roman"/>
        </w:rPr>
        <w:t>Zamawiający zastrzega sobie prawo zakończenia postępowania bez zawarcia umowy na każdym jego etapie.</w:t>
      </w:r>
    </w:p>
    <w:p w:rsidR="00472543" w:rsidRPr="00B86ADF" w:rsidRDefault="00472543" w:rsidP="00700EE2">
      <w:pPr>
        <w:pStyle w:val="Akapitzlist"/>
        <w:numPr>
          <w:ilvl w:val="0"/>
          <w:numId w:val="4"/>
        </w:numPr>
        <w:spacing w:line="360" w:lineRule="auto"/>
        <w:rPr>
          <w:rFonts w:ascii="Times New Roman" w:hAnsi="Times New Roman" w:cs="Times New Roman"/>
        </w:rPr>
      </w:pPr>
      <w:r w:rsidRPr="00B86ADF">
        <w:rPr>
          <w:rFonts w:ascii="Times New Roman" w:hAnsi="Times New Roman" w:cs="Times New Roman"/>
        </w:rPr>
        <w:t>Jeżeli Wykonawca, którego oferta została wybrana uchyla się od zawarcia w sprawie zamówienia publicznego, Zamawiający może wybrać ofertę najkorzystniejszą spośród pozostałych ofert, chyba, że zachodzą przesłanki unieważnienia postępowania.</w:t>
      </w:r>
    </w:p>
    <w:p w:rsidR="00472543" w:rsidRPr="00B86ADF" w:rsidRDefault="00472543" w:rsidP="00700EE2">
      <w:pPr>
        <w:pStyle w:val="Akapitzlist"/>
        <w:spacing w:line="360" w:lineRule="auto"/>
        <w:ind w:left="1080"/>
        <w:jc w:val="both"/>
        <w:rPr>
          <w:rFonts w:ascii="Times New Roman" w:hAnsi="Times New Roman" w:cs="Times New Roman"/>
        </w:rPr>
      </w:pPr>
    </w:p>
    <w:p w:rsidR="007519FA" w:rsidRPr="00B86ADF" w:rsidRDefault="007519FA" w:rsidP="00B86ADF">
      <w:pPr>
        <w:pStyle w:val="Akapitzlist"/>
        <w:spacing w:line="276" w:lineRule="auto"/>
        <w:ind w:left="1080"/>
        <w:jc w:val="both"/>
        <w:rPr>
          <w:rFonts w:ascii="Times New Roman" w:hAnsi="Times New Roman" w:cs="Times New Roman"/>
        </w:rPr>
      </w:pPr>
    </w:p>
    <w:p w:rsidR="00BB46B8" w:rsidRPr="00B86ADF" w:rsidRDefault="00BB46B8" w:rsidP="00B86ADF">
      <w:pPr>
        <w:pStyle w:val="Akapitzlist"/>
        <w:numPr>
          <w:ilvl w:val="0"/>
          <w:numId w:val="1"/>
        </w:numPr>
        <w:spacing w:line="276" w:lineRule="auto"/>
        <w:jc w:val="both"/>
        <w:rPr>
          <w:rFonts w:ascii="Times New Roman" w:hAnsi="Times New Roman" w:cs="Times New Roman"/>
          <w:b/>
        </w:rPr>
      </w:pPr>
      <w:r w:rsidRPr="00B86ADF">
        <w:rPr>
          <w:rFonts w:ascii="Times New Roman" w:hAnsi="Times New Roman" w:cs="Times New Roman"/>
          <w:b/>
        </w:rPr>
        <w:t>OPAKOWANIE I OZNAKOWANIE OFERT</w:t>
      </w:r>
    </w:p>
    <w:p w:rsidR="007519FA" w:rsidRPr="00B86ADF" w:rsidRDefault="007519FA" w:rsidP="00700EE2">
      <w:pPr>
        <w:pStyle w:val="Akapitzlist"/>
        <w:spacing w:line="360" w:lineRule="auto"/>
        <w:jc w:val="both"/>
        <w:rPr>
          <w:rFonts w:ascii="Times New Roman" w:hAnsi="Times New Roman" w:cs="Times New Roman"/>
        </w:rPr>
      </w:pPr>
      <w:r w:rsidRPr="00B86ADF">
        <w:rPr>
          <w:rFonts w:ascii="Times New Roman" w:hAnsi="Times New Roman" w:cs="Times New Roman"/>
        </w:rPr>
        <w:t>Ofertę należy złożyć w zamkniętej kopercie, w s</w:t>
      </w:r>
      <w:r w:rsidR="00EE3795" w:rsidRPr="00B86ADF">
        <w:rPr>
          <w:rFonts w:ascii="Times New Roman" w:hAnsi="Times New Roman" w:cs="Times New Roman"/>
        </w:rPr>
        <w:t>posób gwarantujący zachowanie w </w:t>
      </w:r>
      <w:r w:rsidRPr="00B86ADF">
        <w:rPr>
          <w:rFonts w:ascii="Times New Roman" w:hAnsi="Times New Roman" w:cs="Times New Roman"/>
        </w:rPr>
        <w:t>poufności jej treści oraz zabezpieczającej</w:t>
      </w:r>
      <w:r w:rsidR="00F24CA3" w:rsidRPr="00B86ADF">
        <w:rPr>
          <w:rFonts w:ascii="Times New Roman" w:hAnsi="Times New Roman" w:cs="Times New Roman"/>
        </w:rPr>
        <w:t xml:space="preserve"> jej nienaruszalność do terminu otwarcia ofert.</w:t>
      </w:r>
    </w:p>
    <w:p w:rsidR="00F24CA3" w:rsidRPr="00B86ADF" w:rsidRDefault="00F24CA3" w:rsidP="00700EE2">
      <w:pPr>
        <w:pStyle w:val="Akapitzlist"/>
        <w:spacing w:line="360" w:lineRule="auto"/>
        <w:jc w:val="both"/>
        <w:rPr>
          <w:rFonts w:ascii="Times New Roman" w:hAnsi="Times New Roman" w:cs="Times New Roman"/>
        </w:rPr>
      </w:pPr>
      <w:r w:rsidRPr="00B86ADF">
        <w:rPr>
          <w:rFonts w:ascii="Times New Roman" w:hAnsi="Times New Roman" w:cs="Times New Roman"/>
        </w:rPr>
        <w:t>Koperta powinna być zaadresowana do zamawiającego na adres:</w:t>
      </w:r>
    </w:p>
    <w:p w:rsidR="00F24CA3" w:rsidRPr="00B86ADF" w:rsidRDefault="00F24CA3" w:rsidP="00700EE2">
      <w:pPr>
        <w:pStyle w:val="Akapitzlist"/>
        <w:spacing w:line="360" w:lineRule="auto"/>
        <w:jc w:val="both"/>
        <w:rPr>
          <w:rFonts w:ascii="Times New Roman" w:hAnsi="Times New Roman" w:cs="Times New Roman"/>
        </w:rPr>
      </w:pPr>
      <w:r w:rsidRPr="00B86ADF">
        <w:rPr>
          <w:rFonts w:ascii="Times New Roman" w:hAnsi="Times New Roman" w:cs="Times New Roman"/>
        </w:rPr>
        <w:t>Urząd Gminy w Rakowie, ul. Ogrodowa 1, 26-035 Raków</w:t>
      </w:r>
    </w:p>
    <w:p w:rsidR="00F24CA3" w:rsidRPr="00B86ADF" w:rsidRDefault="00F24CA3" w:rsidP="00700EE2">
      <w:pPr>
        <w:pStyle w:val="Akapitzlist"/>
        <w:spacing w:line="360" w:lineRule="auto"/>
        <w:jc w:val="both"/>
        <w:rPr>
          <w:rFonts w:ascii="Times New Roman" w:hAnsi="Times New Roman" w:cs="Times New Roman"/>
        </w:rPr>
      </w:pPr>
      <w:r w:rsidRPr="00B86ADF">
        <w:rPr>
          <w:rFonts w:ascii="Times New Roman" w:hAnsi="Times New Roman" w:cs="Times New Roman"/>
        </w:rPr>
        <w:t>i oznaczona następująco:</w:t>
      </w:r>
    </w:p>
    <w:p w:rsidR="00F24CA3" w:rsidRPr="00B86ADF" w:rsidRDefault="00F24CA3" w:rsidP="00700EE2">
      <w:pPr>
        <w:pStyle w:val="Akapitzlist"/>
        <w:spacing w:line="360" w:lineRule="auto"/>
        <w:jc w:val="center"/>
        <w:rPr>
          <w:rFonts w:ascii="Times New Roman" w:hAnsi="Times New Roman" w:cs="Times New Roman"/>
          <w:b/>
          <w:u w:val="single"/>
        </w:rPr>
      </w:pPr>
      <w:r w:rsidRPr="00B86ADF">
        <w:rPr>
          <w:rFonts w:ascii="Times New Roman" w:hAnsi="Times New Roman" w:cs="Times New Roman"/>
          <w:b/>
          <w:u w:val="single"/>
        </w:rPr>
        <w:t>OFERTA CENOWA NA „PRACOWNIĘ EDUKACJI EKOLOGICZNO-PRZYRODNICZEJ W SZKOLE PODSTAWOWEJ W GMINIE RAKÓW”</w:t>
      </w:r>
    </w:p>
    <w:p w:rsidR="00F24CA3" w:rsidRPr="00B86ADF" w:rsidRDefault="00F24CA3" w:rsidP="00700EE2">
      <w:pPr>
        <w:pStyle w:val="Akapitzlist"/>
        <w:spacing w:line="360" w:lineRule="auto"/>
        <w:jc w:val="center"/>
        <w:rPr>
          <w:rFonts w:ascii="Times New Roman" w:hAnsi="Times New Roman" w:cs="Times New Roman"/>
          <w:u w:val="single"/>
        </w:rPr>
      </w:pPr>
      <w:r w:rsidRPr="00B86ADF">
        <w:rPr>
          <w:rFonts w:ascii="Times New Roman" w:hAnsi="Times New Roman" w:cs="Times New Roman"/>
          <w:u w:val="single"/>
        </w:rPr>
        <w:lastRenderedPageBreak/>
        <w:t>Nie otwierać przed:</w:t>
      </w:r>
      <w:r w:rsidR="001014D0">
        <w:rPr>
          <w:rFonts w:ascii="Times New Roman" w:hAnsi="Times New Roman" w:cs="Times New Roman"/>
          <w:u w:val="single"/>
        </w:rPr>
        <w:t xml:space="preserve"> 26</w:t>
      </w:r>
      <w:r w:rsidR="00655C4D">
        <w:rPr>
          <w:rFonts w:ascii="Times New Roman" w:hAnsi="Times New Roman" w:cs="Times New Roman"/>
          <w:u w:val="single"/>
        </w:rPr>
        <w:t xml:space="preserve"> lipiec 2018</w:t>
      </w:r>
      <w:r w:rsidR="00472543" w:rsidRPr="00B86ADF">
        <w:rPr>
          <w:rFonts w:ascii="Times New Roman" w:hAnsi="Times New Roman" w:cs="Times New Roman"/>
          <w:u w:val="single"/>
        </w:rPr>
        <w:t xml:space="preserve"> roku </w:t>
      </w:r>
    </w:p>
    <w:p w:rsidR="00F24CA3" w:rsidRPr="00B86ADF" w:rsidRDefault="00F24CA3" w:rsidP="00700EE2">
      <w:pPr>
        <w:pStyle w:val="Akapitzlist"/>
        <w:spacing w:line="360" w:lineRule="auto"/>
        <w:jc w:val="both"/>
        <w:rPr>
          <w:rFonts w:ascii="Times New Roman" w:hAnsi="Times New Roman" w:cs="Times New Roman"/>
          <w:u w:val="single"/>
        </w:rPr>
      </w:pPr>
    </w:p>
    <w:p w:rsidR="00F24CA3" w:rsidRPr="00B86ADF" w:rsidRDefault="00F24CA3" w:rsidP="00700EE2">
      <w:pPr>
        <w:pStyle w:val="Akapitzlist"/>
        <w:spacing w:line="360" w:lineRule="auto"/>
        <w:jc w:val="both"/>
        <w:rPr>
          <w:rFonts w:ascii="Times New Roman" w:hAnsi="Times New Roman" w:cs="Times New Roman"/>
        </w:rPr>
      </w:pPr>
      <w:r w:rsidRPr="00B86ADF">
        <w:rPr>
          <w:rFonts w:ascii="Times New Roman" w:hAnsi="Times New Roman" w:cs="Times New Roman"/>
        </w:rPr>
        <w:t>W przypadku braku informacji na kopercie, że jest to oferta cenowa Zamawiający nie ponosi odpowiedzialności za przypadkowe otwarcie oferty przed wyznaczonym terminem otwarcia, a w przypadku składania oferty pocztą lub pocztą kurierską – za jej nie otwarcie w trakcie sesji otwarcia ofert.</w:t>
      </w:r>
    </w:p>
    <w:p w:rsidR="00F24CA3" w:rsidRPr="00B86ADF" w:rsidRDefault="00F24CA3" w:rsidP="00700EE2">
      <w:pPr>
        <w:pStyle w:val="Akapitzlist"/>
        <w:spacing w:line="360" w:lineRule="auto"/>
        <w:jc w:val="both"/>
        <w:rPr>
          <w:rFonts w:ascii="Times New Roman" w:hAnsi="Times New Roman" w:cs="Times New Roman"/>
          <w:u w:val="single"/>
        </w:rPr>
      </w:pPr>
    </w:p>
    <w:p w:rsidR="00BB46B8" w:rsidRPr="00B86ADF" w:rsidRDefault="00BB46B8" w:rsidP="00700EE2">
      <w:pPr>
        <w:pStyle w:val="Akapitzlist"/>
        <w:numPr>
          <w:ilvl w:val="0"/>
          <w:numId w:val="1"/>
        </w:numPr>
        <w:spacing w:line="360" w:lineRule="auto"/>
        <w:jc w:val="both"/>
        <w:rPr>
          <w:rFonts w:ascii="Times New Roman" w:hAnsi="Times New Roman" w:cs="Times New Roman"/>
          <w:b/>
        </w:rPr>
      </w:pPr>
      <w:r w:rsidRPr="00B86ADF">
        <w:rPr>
          <w:rFonts w:ascii="Times New Roman" w:hAnsi="Times New Roman" w:cs="Times New Roman"/>
          <w:b/>
        </w:rPr>
        <w:t>KRYTERIA OCENY OFERT</w:t>
      </w:r>
    </w:p>
    <w:p w:rsidR="0066311A" w:rsidRPr="00B86ADF" w:rsidRDefault="00D50131" w:rsidP="00700EE2">
      <w:pPr>
        <w:pStyle w:val="Akapitzlist"/>
        <w:spacing w:after="0" w:line="360" w:lineRule="auto"/>
        <w:ind w:left="1065"/>
        <w:rPr>
          <w:rFonts w:ascii="Times New Roman" w:hAnsi="Times New Roman" w:cs="Times New Roman"/>
        </w:rPr>
      </w:pPr>
      <w:r w:rsidRPr="00B86ADF">
        <w:rPr>
          <w:rFonts w:ascii="Times New Roman" w:hAnsi="Times New Roman" w:cs="Times New Roman"/>
        </w:rPr>
        <w:t>Zamawiający dokona oceny ważnych ofert na podstawie następujących kryteriów: cena -100%.</w:t>
      </w:r>
    </w:p>
    <w:p w:rsidR="00D50131" w:rsidRPr="00B86ADF" w:rsidRDefault="00D50131" w:rsidP="00700EE2">
      <w:pPr>
        <w:pStyle w:val="Akapitzlist"/>
        <w:spacing w:after="0" w:line="360" w:lineRule="auto"/>
        <w:ind w:left="1065"/>
        <w:rPr>
          <w:rFonts w:ascii="Times New Roman" w:hAnsi="Times New Roman" w:cs="Times New Roman"/>
        </w:rPr>
      </w:pPr>
    </w:p>
    <w:p w:rsidR="00BB46B8" w:rsidRPr="00B86ADF" w:rsidRDefault="00BB46B8" w:rsidP="00700EE2">
      <w:pPr>
        <w:pStyle w:val="Akapitzlist"/>
        <w:numPr>
          <w:ilvl w:val="0"/>
          <w:numId w:val="1"/>
        </w:numPr>
        <w:spacing w:line="360" w:lineRule="auto"/>
        <w:jc w:val="both"/>
        <w:rPr>
          <w:rFonts w:ascii="Times New Roman" w:hAnsi="Times New Roman" w:cs="Times New Roman"/>
          <w:b/>
        </w:rPr>
      </w:pPr>
      <w:r w:rsidRPr="00B86ADF">
        <w:rPr>
          <w:rFonts w:ascii="Times New Roman" w:hAnsi="Times New Roman" w:cs="Times New Roman"/>
          <w:b/>
        </w:rPr>
        <w:t>UMOWA</w:t>
      </w:r>
    </w:p>
    <w:p w:rsidR="00BB46B8" w:rsidRPr="00B86ADF" w:rsidRDefault="0066311A" w:rsidP="00700EE2">
      <w:pPr>
        <w:pStyle w:val="Akapitzlist"/>
        <w:numPr>
          <w:ilvl w:val="0"/>
          <w:numId w:val="5"/>
        </w:numPr>
        <w:spacing w:line="360" w:lineRule="auto"/>
        <w:jc w:val="both"/>
        <w:rPr>
          <w:rFonts w:ascii="Times New Roman" w:hAnsi="Times New Roman" w:cs="Times New Roman"/>
        </w:rPr>
      </w:pPr>
      <w:r w:rsidRPr="00B86ADF">
        <w:rPr>
          <w:rFonts w:ascii="Times New Roman" w:hAnsi="Times New Roman" w:cs="Times New Roman"/>
        </w:rPr>
        <w:t>Projekt umowy stanowi Załącznik nr 3 do niniejszej specyfikacji</w:t>
      </w:r>
    </w:p>
    <w:p w:rsidR="0066311A" w:rsidRPr="00B86ADF" w:rsidRDefault="0066311A" w:rsidP="00700EE2">
      <w:pPr>
        <w:pStyle w:val="Akapitzlist"/>
        <w:numPr>
          <w:ilvl w:val="0"/>
          <w:numId w:val="5"/>
        </w:numPr>
        <w:spacing w:line="360" w:lineRule="auto"/>
        <w:jc w:val="both"/>
        <w:rPr>
          <w:rFonts w:ascii="Times New Roman" w:hAnsi="Times New Roman" w:cs="Times New Roman"/>
        </w:rPr>
      </w:pPr>
      <w:r w:rsidRPr="00B86ADF">
        <w:rPr>
          <w:rFonts w:ascii="Times New Roman" w:hAnsi="Times New Roman" w:cs="Times New Roman"/>
        </w:rPr>
        <w:t>Zamawiający zawiera umowę w terminie niezwłocznie po przekazaniu zawiadomienia o wyborze oferty.</w:t>
      </w:r>
    </w:p>
    <w:p w:rsidR="0066311A" w:rsidRPr="00B86ADF" w:rsidRDefault="0066311A" w:rsidP="00700EE2">
      <w:pPr>
        <w:pStyle w:val="Akapitzlist"/>
        <w:spacing w:line="360" w:lineRule="auto"/>
        <w:ind w:left="1080"/>
        <w:jc w:val="both"/>
        <w:rPr>
          <w:rFonts w:ascii="Times New Roman" w:hAnsi="Times New Roman" w:cs="Times New Roman"/>
        </w:rPr>
      </w:pPr>
    </w:p>
    <w:p w:rsidR="00700EE2" w:rsidRDefault="00700EE2" w:rsidP="006F050E">
      <w:pPr>
        <w:spacing w:line="276" w:lineRule="auto"/>
        <w:rPr>
          <w:rFonts w:ascii="Times New Roman" w:hAnsi="Times New Roman" w:cs="Times New Roman"/>
        </w:rPr>
      </w:pPr>
    </w:p>
    <w:p w:rsidR="006F050E" w:rsidRDefault="006F050E" w:rsidP="006F050E">
      <w:pPr>
        <w:spacing w:line="276" w:lineRule="auto"/>
        <w:rPr>
          <w:rFonts w:ascii="Times New Roman" w:hAnsi="Times New Roman" w:cs="Times New Roman"/>
        </w:rPr>
      </w:pPr>
    </w:p>
    <w:p w:rsidR="006F050E" w:rsidRDefault="006F050E" w:rsidP="006F050E">
      <w:pPr>
        <w:spacing w:line="276" w:lineRule="auto"/>
        <w:rPr>
          <w:rFonts w:ascii="Times New Roman" w:hAnsi="Times New Roman" w:cs="Times New Roman"/>
        </w:rPr>
      </w:pPr>
    </w:p>
    <w:p w:rsidR="006F050E" w:rsidRDefault="006F050E" w:rsidP="006F050E">
      <w:pPr>
        <w:spacing w:line="276" w:lineRule="auto"/>
        <w:rPr>
          <w:rFonts w:ascii="Times New Roman" w:hAnsi="Times New Roman" w:cs="Times New Roman"/>
        </w:rPr>
      </w:pPr>
    </w:p>
    <w:p w:rsidR="006F050E" w:rsidRDefault="006F050E" w:rsidP="006F050E">
      <w:pPr>
        <w:spacing w:line="276" w:lineRule="auto"/>
        <w:rPr>
          <w:rFonts w:ascii="Times New Roman" w:hAnsi="Times New Roman" w:cs="Times New Roman"/>
        </w:rPr>
      </w:pPr>
    </w:p>
    <w:p w:rsidR="006F050E" w:rsidRDefault="006F050E" w:rsidP="006F050E">
      <w:pPr>
        <w:spacing w:line="276" w:lineRule="auto"/>
        <w:rPr>
          <w:rFonts w:ascii="Times New Roman" w:hAnsi="Times New Roman" w:cs="Times New Roman"/>
        </w:rPr>
      </w:pPr>
    </w:p>
    <w:p w:rsidR="006F050E" w:rsidRDefault="006F050E" w:rsidP="006F050E">
      <w:pPr>
        <w:spacing w:line="276" w:lineRule="auto"/>
        <w:rPr>
          <w:rFonts w:ascii="Times New Roman" w:hAnsi="Times New Roman" w:cs="Times New Roman"/>
        </w:rPr>
      </w:pPr>
    </w:p>
    <w:p w:rsidR="006F050E" w:rsidRDefault="006F050E" w:rsidP="006F050E">
      <w:pPr>
        <w:spacing w:line="276" w:lineRule="auto"/>
        <w:rPr>
          <w:rFonts w:ascii="Times New Roman" w:hAnsi="Times New Roman" w:cs="Times New Roman"/>
        </w:rPr>
      </w:pPr>
    </w:p>
    <w:p w:rsidR="006F050E" w:rsidRDefault="006F050E" w:rsidP="006F050E">
      <w:pPr>
        <w:spacing w:line="276" w:lineRule="auto"/>
        <w:rPr>
          <w:rFonts w:ascii="Times New Roman" w:hAnsi="Times New Roman" w:cs="Times New Roman"/>
        </w:rPr>
      </w:pPr>
    </w:p>
    <w:p w:rsidR="006F050E" w:rsidRDefault="006F050E" w:rsidP="006F050E">
      <w:pPr>
        <w:spacing w:line="276" w:lineRule="auto"/>
        <w:rPr>
          <w:rFonts w:ascii="Times New Roman" w:hAnsi="Times New Roman" w:cs="Times New Roman"/>
        </w:rPr>
      </w:pPr>
    </w:p>
    <w:p w:rsidR="006F050E" w:rsidRDefault="006F050E" w:rsidP="006F050E">
      <w:pPr>
        <w:spacing w:line="276" w:lineRule="auto"/>
        <w:rPr>
          <w:rFonts w:ascii="Times New Roman" w:hAnsi="Times New Roman" w:cs="Times New Roman"/>
        </w:rPr>
      </w:pPr>
    </w:p>
    <w:p w:rsidR="006F050E" w:rsidRDefault="006F050E" w:rsidP="006F050E">
      <w:pPr>
        <w:spacing w:line="276" w:lineRule="auto"/>
        <w:rPr>
          <w:rFonts w:ascii="Times New Roman" w:hAnsi="Times New Roman" w:cs="Times New Roman"/>
        </w:rPr>
      </w:pPr>
    </w:p>
    <w:p w:rsidR="006F050E" w:rsidRDefault="006F050E" w:rsidP="006F050E">
      <w:pPr>
        <w:spacing w:line="276" w:lineRule="auto"/>
        <w:rPr>
          <w:rFonts w:ascii="Times New Roman" w:hAnsi="Times New Roman" w:cs="Times New Roman"/>
        </w:rPr>
      </w:pPr>
    </w:p>
    <w:p w:rsidR="006F050E" w:rsidRPr="006F050E" w:rsidRDefault="006F050E" w:rsidP="006F050E">
      <w:pPr>
        <w:spacing w:line="276" w:lineRule="auto"/>
        <w:rPr>
          <w:rFonts w:ascii="Times New Roman" w:hAnsi="Times New Roman" w:cs="Times New Roman"/>
        </w:rPr>
      </w:pPr>
    </w:p>
    <w:p w:rsidR="00700EE2" w:rsidRDefault="00700EE2" w:rsidP="008D36B5">
      <w:pPr>
        <w:keepNext/>
        <w:shd w:val="clear" w:color="auto" w:fill="FFFFFF"/>
        <w:spacing w:after="0" w:line="240" w:lineRule="auto"/>
        <w:jc w:val="right"/>
        <w:outlineLvl w:val="3"/>
        <w:rPr>
          <w:rFonts w:ascii="Times New Roman" w:eastAsia="Times New Roman" w:hAnsi="Times New Roman" w:cs="Times New Roman"/>
          <w:b/>
          <w:bCs/>
          <w:i/>
          <w:lang w:eastAsia="pl-PL"/>
        </w:rPr>
      </w:pPr>
    </w:p>
    <w:p w:rsidR="00700EE2" w:rsidRDefault="00700EE2" w:rsidP="008D36B5">
      <w:pPr>
        <w:keepNext/>
        <w:shd w:val="clear" w:color="auto" w:fill="FFFFFF"/>
        <w:spacing w:after="0" w:line="240" w:lineRule="auto"/>
        <w:jc w:val="right"/>
        <w:outlineLvl w:val="3"/>
        <w:rPr>
          <w:rFonts w:ascii="Times New Roman" w:eastAsia="Times New Roman" w:hAnsi="Times New Roman" w:cs="Times New Roman"/>
          <w:b/>
          <w:bCs/>
          <w:i/>
          <w:lang w:eastAsia="pl-PL"/>
        </w:rPr>
      </w:pPr>
    </w:p>
    <w:p w:rsidR="00700EE2" w:rsidRPr="00A23C96" w:rsidRDefault="00700EE2" w:rsidP="00A23C96">
      <w:pPr>
        <w:keepNext/>
        <w:shd w:val="clear" w:color="auto" w:fill="FFFFFF"/>
        <w:spacing w:after="0" w:line="360" w:lineRule="auto"/>
        <w:jc w:val="right"/>
        <w:outlineLvl w:val="3"/>
        <w:rPr>
          <w:rFonts w:ascii="Times New Roman" w:eastAsia="Times New Roman" w:hAnsi="Times New Roman" w:cs="Times New Roman"/>
          <w:b/>
          <w:bCs/>
          <w:i/>
          <w:lang w:eastAsia="pl-PL"/>
        </w:rPr>
      </w:pPr>
      <w:r w:rsidRPr="00A23C96">
        <w:rPr>
          <w:rFonts w:ascii="Times New Roman" w:eastAsia="Times New Roman" w:hAnsi="Times New Roman" w:cs="Times New Roman"/>
          <w:b/>
          <w:bCs/>
          <w:i/>
          <w:lang w:eastAsia="pl-PL"/>
        </w:rPr>
        <w:t xml:space="preserve">Załącznik nr 1 </w:t>
      </w:r>
    </w:p>
    <w:p w:rsidR="00700EE2" w:rsidRPr="00A23C96" w:rsidRDefault="00700EE2" w:rsidP="00A23C96">
      <w:pPr>
        <w:keepNext/>
        <w:shd w:val="clear" w:color="auto" w:fill="FFFFFF"/>
        <w:spacing w:after="0" w:line="360" w:lineRule="auto"/>
        <w:jc w:val="right"/>
        <w:outlineLvl w:val="3"/>
        <w:rPr>
          <w:rFonts w:ascii="Times New Roman" w:eastAsia="Times New Roman" w:hAnsi="Times New Roman" w:cs="Times New Roman"/>
          <w:b/>
          <w:bCs/>
          <w:i/>
          <w:lang w:eastAsia="pl-PL"/>
        </w:rPr>
      </w:pPr>
    </w:p>
    <w:p w:rsidR="00700EE2" w:rsidRPr="00A23C96" w:rsidRDefault="00700EE2" w:rsidP="00A23C96">
      <w:pPr>
        <w:keepNext/>
        <w:shd w:val="clear" w:color="auto" w:fill="FFFFFF"/>
        <w:spacing w:after="0" w:line="360" w:lineRule="auto"/>
        <w:jc w:val="right"/>
        <w:outlineLvl w:val="3"/>
        <w:rPr>
          <w:rFonts w:ascii="Times New Roman" w:eastAsia="Times New Roman" w:hAnsi="Times New Roman" w:cs="Times New Roman"/>
          <w:b/>
          <w:bCs/>
          <w:i/>
          <w:lang w:eastAsia="pl-PL"/>
        </w:rPr>
      </w:pPr>
    </w:p>
    <w:tbl>
      <w:tblPr>
        <w:tblW w:w="0" w:type="auto"/>
        <w:tblCellMar>
          <w:left w:w="70" w:type="dxa"/>
          <w:right w:w="70" w:type="dxa"/>
        </w:tblCellMar>
        <w:tblLook w:val="0000" w:firstRow="0" w:lastRow="0" w:firstColumn="0" w:lastColumn="0" w:noHBand="0" w:noVBand="0"/>
      </w:tblPr>
      <w:tblGrid>
        <w:gridCol w:w="3593"/>
        <w:gridCol w:w="5619"/>
      </w:tblGrid>
      <w:tr w:rsidR="005C312A" w:rsidRPr="005C312A" w:rsidTr="006E0F9B">
        <w:tblPrEx>
          <w:tblCellMar>
            <w:top w:w="0" w:type="dxa"/>
            <w:bottom w:w="0" w:type="dxa"/>
          </w:tblCellMar>
        </w:tblPrEx>
        <w:trPr>
          <w:trHeight w:val="1427"/>
        </w:trPr>
        <w:tc>
          <w:tcPr>
            <w:tcW w:w="3672" w:type="dxa"/>
          </w:tcPr>
          <w:p w:rsidR="005C312A" w:rsidRPr="005C312A" w:rsidRDefault="005C312A" w:rsidP="00A23C96">
            <w:pPr>
              <w:spacing w:after="0" w:line="360" w:lineRule="auto"/>
              <w:rPr>
                <w:rFonts w:ascii="Times New Roman" w:eastAsia="Times New Roman" w:hAnsi="Times New Roman" w:cs="Times New Roman"/>
                <w:lang w:eastAsia="pl-PL"/>
              </w:rPr>
            </w:pPr>
          </w:p>
          <w:p w:rsidR="005C312A" w:rsidRPr="005C312A" w:rsidRDefault="005C312A" w:rsidP="00A23C96">
            <w:pPr>
              <w:spacing w:after="0" w:line="360" w:lineRule="auto"/>
              <w:rPr>
                <w:rFonts w:ascii="Times New Roman" w:eastAsia="Times New Roman" w:hAnsi="Times New Roman" w:cs="Times New Roman"/>
                <w:i/>
                <w:iCs/>
                <w:lang w:eastAsia="pl-PL"/>
              </w:rPr>
            </w:pPr>
          </w:p>
          <w:p w:rsidR="005C312A" w:rsidRPr="005C312A" w:rsidRDefault="005C312A" w:rsidP="00A23C96">
            <w:pPr>
              <w:spacing w:after="0" w:line="360" w:lineRule="auto"/>
              <w:jc w:val="center"/>
              <w:rPr>
                <w:rFonts w:ascii="Times New Roman" w:eastAsia="Times New Roman" w:hAnsi="Times New Roman" w:cs="Times New Roman"/>
                <w:lang w:eastAsia="pl-PL"/>
              </w:rPr>
            </w:pPr>
            <w:r w:rsidRPr="005C312A">
              <w:rPr>
                <w:rFonts w:ascii="Times New Roman" w:eastAsia="Times New Roman" w:hAnsi="Times New Roman" w:cs="Times New Roman"/>
                <w:i/>
                <w:iCs/>
                <w:lang w:eastAsia="pl-PL"/>
              </w:rPr>
              <w:t>Pieczęć Wykonawcy/Wykonawców</w:t>
            </w:r>
          </w:p>
        </w:tc>
        <w:tc>
          <w:tcPr>
            <w:tcW w:w="5938" w:type="dxa"/>
          </w:tcPr>
          <w:p w:rsidR="005C312A" w:rsidRPr="005C312A" w:rsidRDefault="005C312A" w:rsidP="00A23C96">
            <w:pPr>
              <w:keepNext/>
              <w:spacing w:after="0" w:line="360" w:lineRule="auto"/>
              <w:jc w:val="center"/>
              <w:outlineLvl w:val="5"/>
              <w:rPr>
                <w:rFonts w:ascii="Times New Roman" w:eastAsia="Times New Roman" w:hAnsi="Times New Roman" w:cs="Times New Roman"/>
                <w:b/>
                <w:bCs/>
                <w:lang w:eastAsia="pl-PL"/>
              </w:rPr>
            </w:pPr>
          </w:p>
          <w:p w:rsidR="005C312A" w:rsidRPr="005C312A" w:rsidRDefault="005C312A" w:rsidP="00A23C96">
            <w:pPr>
              <w:keepNext/>
              <w:spacing w:after="0" w:line="360" w:lineRule="auto"/>
              <w:jc w:val="center"/>
              <w:outlineLvl w:val="5"/>
              <w:rPr>
                <w:rFonts w:ascii="Times New Roman" w:eastAsia="Times New Roman" w:hAnsi="Times New Roman" w:cs="Times New Roman"/>
                <w:b/>
                <w:bCs/>
                <w:lang w:eastAsia="pl-PL"/>
              </w:rPr>
            </w:pPr>
            <w:r w:rsidRPr="005C312A">
              <w:rPr>
                <w:rFonts w:ascii="Times New Roman" w:eastAsia="Times New Roman" w:hAnsi="Times New Roman" w:cs="Times New Roman"/>
                <w:b/>
                <w:bCs/>
                <w:lang w:eastAsia="pl-PL"/>
              </w:rPr>
              <w:t>OFERTA</w:t>
            </w:r>
          </w:p>
          <w:p w:rsidR="005C312A" w:rsidRPr="005C312A" w:rsidRDefault="005C312A" w:rsidP="00A23C96">
            <w:pPr>
              <w:spacing w:after="0" w:line="360" w:lineRule="auto"/>
              <w:rPr>
                <w:rFonts w:ascii="Times New Roman" w:eastAsia="Times New Roman" w:hAnsi="Times New Roman" w:cs="Times New Roman"/>
                <w:lang w:eastAsia="pl-PL"/>
              </w:rPr>
            </w:pPr>
          </w:p>
        </w:tc>
      </w:tr>
    </w:tbl>
    <w:p w:rsidR="005C312A" w:rsidRPr="005C312A" w:rsidRDefault="005C312A" w:rsidP="00A23C96">
      <w:pPr>
        <w:spacing w:after="0" w:line="360" w:lineRule="auto"/>
        <w:ind w:left="4140"/>
        <w:jc w:val="both"/>
        <w:rPr>
          <w:rFonts w:ascii="Times New Roman" w:eastAsia="Times New Roman" w:hAnsi="Times New Roman" w:cs="Times New Roman"/>
          <w:b/>
          <w:bCs/>
          <w:lang w:eastAsia="pl-PL"/>
        </w:rPr>
      </w:pPr>
    </w:p>
    <w:p w:rsidR="005C312A" w:rsidRPr="005C312A" w:rsidRDefault="005C312A" w:rsidP="00A23C96">
      <w:pPr>
        <w:spacing w:after="0" w:line="360" w:lineRule="auto"/>
        <w:ind w:left="6096"/>
        <w:jc w:val="both"/>
        <w:rPr>
          <w:rFonts w:ascii="Times New Roman" w:eastAsia="Times New Roman" w:hAnsi="Times New Roman" w:cs="Times New Roman"/>
          <w:b/>
          <w:bCs/>
          <w:lang w:eastAsia="pl-PL"/>
        </w:rPr>
      </w:pPr>
    </w:p>
    <w:p w:rsidR="005C312A" w:rsidRPr="00A23C96" w:rsidRDefault="005C312A" w:rsidP="00A23C96">
      <w:pPr>
        <w:spacing w:after="0" w:line="360" w:lineRule="auto"/>
        <w:ind w:left="6096"/>
        <w:jc w:val="both"/>
        <w:rPr>
          <w:rFonts w:ascii="Times New Roman" w:eastAsia="Times New Roman" w:hAnsi="Times New Roman" w:cs="Times New Roman"/>
          <w:b/>
          <w:bCs/>
          <w:lang w:eastAsia="pl-PL"/>
        </w:rPr>
      </w:pPr>
      <w:r w:rsidRPr="00A23C96">
        <w:rPr>
          <w:rFonts w:ascii="Times New Roman" w:eastAsia="Times New Roman" w:hAnsi="Times New Roman" w:cs="Times New Roman"/>
          <w:b/>
          <w:bCs/>
          <w:lang w:eastAsia="pl-PL"/>
        </w:rPr>
        <w:t>Gmina Raków</w:t>
      </w:r>
    </w:p>
    <w:p w:rsidR="005C312A" w:rsidRPr="00A23C96" w:rsidRDefault="005C312A" w:rsidP="00A23C96">
      <w:pPr>
        <w:spacing w:after="0" w:line="360" w:lineRule="auto"/>
        <w:ind w:left="6096"/>
        <w:jc w:val="both"/>
        <w:rPr>
          <w:rFonts w:ascii="Times New Roman" w:eastAsia="Times New Roman" w:hAnsi="Times New Roman" w:cs="Times New Roman"/>
          <w:b/>
          <w:bCs/>
          <w:lang w:eastAsia="pl-PL"/>
        </w:rPr>
      </w:pPr>
      <w:r w:rsidRPr="00A23C96">
        <w:rPr>
          <w:rFonts w:ascii="Times New Roman" w:eastAsia="Times New Roman" w:hAnsi="Times New Roman" w:cs="Times New Roman"/>
          <w:b/>
          <w:bCs/>
          <w:lang w:eastAsia="pl-PL"/>
        </w:rPr>
        <w:t>ul. Ogrodowa 1</w:t>
      </w:r>
    </w:p>
    <w:p w:rsidR="005C312A" w:rsidRPr="005C312A" w:rsidRDefault="005C312A" w:rsidP="00A23C96">
      <w:pPr>
        <w:spacing w:after="0" w:line="360" w:lineRule="auto"/>
        <w:ind w:left="6096"/>
        <w:jc w:val="both"/>
        <w:rPr>
          <w:rFonts w:ascii="Times New Roman" w:eastAsia="Times New Roman" w:hAnsi="Times New Roman" w:cs="Times New Roman"/>
          <w:b/>
          <w:bCs/>
          <w:lang w:eastAsia="pl-PL"/>
        </w:rPr>
      </w:pPr>
      <w:r w:rsidRPr="00A23C96">
        <w:rPr>
          <w:rFonts w:ascii="Times New Roman" w:eastAsia="Times New Roman" w:hAnsi="Times New Roman" w:cs="Times New Roman"/>
          <w:b/>
          <w:bCs/>
          <w:lang w:eastAsia="pl-PL"/>
        </w:rPr>
        <w:t>26-035 Raków</w:t>
      </w:r>
    </w:p>
    <w:p w:rsidR="005C312A" w:rsidRPr="005C312A" w:rsidRDefault="005C312A" w:rsidP="00A23C96">
      <w:pPr>
        <w:spacing w:after="0" w:line="360" w:lineRule="auto"/>
        <w:rPr>
          <w:rFonts w:ascii="Times New Roman" w:eastAsia="Times New Roman" w:hAnsi="Times New Roman" w:cs="Times New Roman"/>
          <w:lang w:eastAsia="pl-PL"/>
        </w:rPr>
      </w:pPr>
    </w:p>
    <w:p w:rsidR="005C312A" w:rsidRPr="005C312A" w:rsidRDefault="005C312A" w:rsidP="00A23C96">
      <w:pPr>
        <w:spacing w:after="0" w:line="360" w:lineRule="auto"/>
        <w:rPr>
          <w:rFonts w:ascii="Times New Roman" w:eastAsia="Times New Roman" w:hAnsi="Times New Roman" w:cs="Times New Roman"/>
          <w:lang w:eastAsia="pl-PL"/>
        </w:rPr>
      </w:pPr>
    </w:p>
    <w:p w:rsidR="005C312A" w:rsidRPr="005C312A" w:rsidRDefault="005C312A" w:rsidP="00A23C96">
      <w:pPr>
        <w:spacing w:after="0" w:line="360" w:lineRule="auto"/>
        <w:jc w:val="center"/>
        <w:rPr>
          <w:rFonts w:ascii="Times New Roman" w:eastAsia="Times New Roman" w:hAnsi="Times New Roman" w:cs="Times New Roman"/>
          <w:lang w:eastAsia="pl-PL"/>
        </w:rPr>
      </w:pPr>
      <w:r w:rsidRPr="005C312A">
        <w:rPr>
          <w:rFonts w:ascii="Times New Roman" w:eastAsia="Times New Roman" w:hAnsi="Times New Roman" w:cs="Times New Roman"/>
          <w:lang w:eastAsia="pl-PL"/>
        </w:rPr>
        <w:t xml:space="preserve">Nawiązując do ogłoszenia na zamówienie pn. </w:t>
      </w:r>
    </w:p>
    <w:p w:rsidR="006F050E" w:rsidRPr="00B86ADF" w:rsidRDefault="006F050E" w:rsidP="006F050E">
      <w:pPr>
        <w:spacing w:line="276" w:lineRule="auto"/>
        <w:jc w:val="center"/>
        <w:rPr>
          <w:rFonts w:ascii="Times New Roman" w:hAnsi="Times New Roman" w:cs="Times New Roman"/>
          <w:b/>
        </w:rPr>
      </w:pPr>
    </w:p>
    <w:p w:rsidR="006F050E" w:rsidRPr="00B86ADF" w:rsidRDefault="006F050E" w:rsidP="006F050E">
      <w:pPr>
        <w:spacing w:line="276" w:lineRule="auto"/>
        <w:jc w:val="center"/>
        <w:rPr>
          <w:rFonts w:ascii="Times New Roman" w:hAnsi="Times New Roman" w:cs="Times New Roman"/>
          <w:b/>
        </w:rPr>
      </w:pPr>
      <w:r w:rsidRPr="00B86ADF">
        <w:rPr>
          <w:rFonts w:ascii="Times New Roman" w:hAnsi="Times New Roman" w:cs="Times New Roman"/>
          <w:b/>
        </w:rPr>
        <w:t xml:space="preserve">„Pracownia edukacyjna w szkole podstawowej –Czyste powietrze, woda, gleba oraz odnawialne źródła energii”  </w:t>
      </w:r>
    </w:p>
    <w:p w:rsidR="005C312A" w:rsidRPr="005C312A" w:rsidRDefault="005C312A" w:rsidP="006F050E">
      <w:pPr>
        <w:spacing w:after="0" w:line="360" w:lineRule="auto"/>
        <w:jc w:val="center"/>
        <w:rPr>
          <w:rFonts w:ascii="Times New Roman" w:eastAsia="Times New Roman" w:hAnsi="Times New Roman" w:cs="Times New Roman"/>
          <w:b/>
          <w:lang w:eastAsia="pl-PL"/>
        </w:rPr>
      </w:pPr>
      <w:r w:rsidRPr="005C312A">
        <w:rPr>
          <w:rFonts w:ascii="Times New Roman" w:eastAsia="Times New Roman" w:hAnsi="Times New Roman" w:cs="Times New Roman"/>
          <w:b/>
          <w:lang w:eastAsia="pl-PL"/>
        </w:rPr>
        <w:t>realizowanego w ramach PROGRAMU DLA GMIN WOJEWÓDZTWA ŚWIĘTOKRZYSKIEGO pn. PRACOWNIA EDUKACJI EKOLOGICZNO - PRZYRODNICZEJ W SZKOLE PODSTAWOWEJ”</w:t>
      </w:r>
    </w:p>
    <w:p w:rsidR="005C312A" w:rsidRPr="005C312A" w:rsidRDefault="005C312A" w:rsidP="00A23C96">
      <w:pPr>
        <w:shd w:val="clear" w:color="auto" w:fill="FFFFFF"/>
        <w:spacing w:after="0" w:line="360" w:lineRule="auto"/>
        <w:jc w:val="both"/>
        <w:rPr>
          <w:rFonts w:ascii="Times New Roman" w:eastAsia="Times New Roman" w:hAnsi="Times New Roman" w:cs="Times New Roman"/>
          <w:b/>
          <w:lang w:eastAsia="pl-PL"/>
        </w:rPr>
      </w:pPr>
    </w:p>
    <w:p w:rsidR="005C312A" w:rsidRPr="005C312A" w:rsidRDefault="005C312A" w:rsidP="00A23C96">
      <w:pPr>
        <w:shd w:val="clear" w:color="auto" w:fill="FFFFFF"/>
        <w:spacing w:after="0" w:line="360" w:lineRule="auto"/>
        <w:jc w:val="both"/>
        <w:rPr>
          <w:rFonts w:ascii="Times New Roman" w:eastAsia="Times New Roman" w:hAnsi="Times New Roman" w:cs="Times New Roman"/>
          <w:b/>
          <w:bCs/>
          <w:lang w:eastAsia="pl-PL"/>
        </w:rPr>
      </w:pPr>
    </w:p>
    <w:p w:rsidR="005C312A" w:rsidRPr="005C312A" w:rsidRDefault="005C312A" w:rsidP="005C312A">
      <w:pPr>
        <w:autoSpaceDE w:val="0"/>
        <w:autoSpaceDN w:val="0"/>
        <w:spacing w:after="0" w:line="240" w:lineRule="auto"/>
        <w:rPr>
          <w:rFonts w:ascii="Times New Roman" w:eastAsia="Times New Roman" w:hAnsi="Times New Roman" w:cs="Times New Roman"/>
          <w:b/>
          <w:bCs/>
          <w:sz w:val="24"/>
          <w:szCs w:val="24"/>
          <w:lang w:eastAsia="pl-PL"/>
        </w:rPr>
      </w:pPr>
      <w:r w:rsidRPr="005C312A">
        <w:rPr>
          <w:rFonts w:ascii="Times New Roman" w:eastAsia="Times New Roman" w:hAnsi="Times New Roman" w:cs="Times New Roman"/>
          <w:b/>
          <w:bCs/>
          <w:sz w:val="24"/>
          <w:szCs w:val="24"/>
          <w:lang w:eastAsia="pl-PL"/>
        </w:rPr>
        <w:t>MY NIŻEJ PODPISANI</w:t>
      </w:r>
    </w:p>
    <w:p w:rsidR="005C312A" w:rsidRPr="005C312A" w:rsidRDefault="005C312A" w:rsidP="005C312A">
      <w:pPr>
        <w:autoSpaceDE w:val="0"/>
        <w:autoSpaceDN w:val="0"/>
        <w:spacing w:after="0" w:line="276" w:lineRule="auto"/>
        <w:rPr>
          <w:rFonts w:ascii="Times New Roman" w:eastAsia="Times New Roman" w:hAnsi="Times New Roman" w:cs="Times New Roman"/>
          <w:sz w:val="24"/>
          <w:szCs w:val="24"/>
          <w:lang w:eastAsia="pl-PL"/>
        </w:rPr>
      </w:pPr>
      <w:r w:rsidRPr="005C312A">
        <w:rPr>
          <w:rFonts w:ascii="Times New Roman" w:eastAsia="Times New Roman" w:hAnsi="Times New Roman" w:cs="Times New Roman"/>
          <w:sz w:val="24"/>
          <w:szCs w:val="24"/>
          <w:lang w:eastAsia="pl-PL"/>
        </w:rPr>
        <w:t>....................................................................................................</w:t>
      </w:r>
      <w:r w:rsidR="00A23C96" w:rsidRPr="00A23C96">
        <w:rPr>
          <w:rFonts w:ascii="Times New Roman" w:eastAsia="Times New Roman" w:hAnsi="Times New Roman" w:cs="Times New Roman"/>
          <w:sz w:val="24"/>
          <w:szCs w:val="24"/>
          <w:lang w:eastAsia="pl-PL"/>
        </w:rPr>
        <w:t>........................</w:t>
      </w:r>
    </w:p>
    <w:p w:rsidR="005C312A" w:rsidRPr="005C312A" w:rsidRDefault="005C312A" w:rsidP="005C312A">
      <w:pPr>
        <w:autoSpaceDE w:val="0"/>
        <w:autoSpaceDN w:val="0"/>
        <w:spacing w:after="0" w:line="276" w:lineRule="auto"/>
        <w:rPr>
          <w:rFonts w:ascii="Times New Roman" w:eastAsia="Times New Roman" w:hAnsi="Times New Roman" w:cs="Times New Roman"/>
          <w:sz w:val="24"/>
          <w:szCs w:val="24"/>
          <w:lang w:eastAsia="pl-PL"/>
        </w:rPr>
      </w:pPr>
      <w:r w:rsidRPr="005C312A">
        <w:rPr>
          <w:rFonts w:ascii="Times New Roman" w:eastAsia="Times New Roman" w:hAnsi="Times New Roman" w:cs="Times New Roman"/>
          <w:sz w:val="24"/>
          <w:szCs w:val="24"/>
          <w:lang w:eastAsia="pl-PL"/>
        </w:rPr>
        <w:t>....................................................................................................</w:t>
      </w:r>
      <w:r w:rsidR="00A23C96" w:rsidRPr="00A23C96">
        <w:rPr>
          <w:rFonts w:ascii="Times New Roman" w:eastAsia="Times New Roman" w:hAnsi="Times New Roman" w:cs="Times New Roman"/>
          <w:sz w:val="24"/>
          <w:szCs w:val="24"/>
          <w:lang w:eastAsia="pl-PL"/>
        </w:rPr>
        <w:t>........................</w:t>
      </w:r>
    </w:p>
    <w:p w:rsidR="005C312A" w:rsidRPr="005C312A" w:rsidRDefault="005C312A" w:rsidP="005C312A">
      <w:pPr>
        <w:autoSpaceDE w:val="0"/>
        <w:autoSpaceDN w:val="0"/>
        <w:spacing w:after="0" w:line="240" w:lineRule="auto"/>
        <w:rPr>
          <w:rFonts w:ascii="Times New Roman" w:eastAsia="Times New Roman" w:hAnsi="Times New Roman" w:cs="Times New Roman"/>
          <w:sz w:val="24"/>
          <w:szCs w:val="24"/>
          <w:lang w:eastAsia="pl-PL"/>
        </w:rPr>
      </w:pPr>
      <w:r w:rsidRPr="005C312A">
        <w:rPr>
          <w:rFonts w:ascii="Times New Roman" w:eastAsia="Times New Roman" w:hAnsi="Times New Roman" w:cs="Times New Roman"/>
          <w:sz w:val="24"/>
          <w:szCs w:val="24"/>
          <w:lang w:eastAsia="pl-PL"/>
        </w:rPr>
        <w:t>działając w imieniu i na rzecz</w:t>
      </w:r>
    </w:p>
    <w:p w:rsidR="005C312A" w:rsidRPr="005C312A" w:rsidRDefault="005C312A" w:rsidP="005C312A">
      <w:pPr>
        <w:autoSpaceDE w:val="0"/>
        <w:autoSpaceDN w:val="0"/>
        <w:spacing w:after="0" w:line="276" w:lineRule="auto"/>
        <w:rPr>
          <w:rFonts w:ascii="Times New Roman" w:eastAsia="Times New Roman" w:hAnsi="Times New Roman" w:cs="Times New Roman"/>
          <w:sz w:val="24"/>
          <w:szCs w:val="24"/>
          <w:lang w:eastAsia="pl-PL"/>
        </w:rPr>
      </w:pPr>
      <w:r w:rsidRPr="005C312A">
        <w:rPr>
          <w:rFonts w:ascii="Times New Roman" w:eastAsia="Times New Roman" w:hAnsi="Times New Roman" w:cs="Times New Roman"/>
          <w:sz w:val="24"/>
          <w:szCs w:val="24"/>
          <w:lang w:eastAsia="pl-PL"/>
        </w:rPr>
        <w:t>....................................................................................................</w:t>
      </w:r>
      <w:r w:rsidR="00A23C96" w:rsidRPr="00A23C96">
        <w:rPr>
          <w:rFonts w:ascii="Times New Roman" w:eastAsia="Times New Roman" w:hAnsi="Times New Roman" w:cs="Times New Roman"/>
          <w:sz w:val="24"/>
          <w:szCs w:val="24"/>
          <w:lang w:eastAsia="pl-PL"/>
        </w:rPr>
        <w:t>........................</w:t>
      </w:r>
    </w:p>
    <w:p w:rsidR="005C312A" w:rsidRPr="005C312A" w:rsidRDefault="005C312A" w:rsidP="005C312A">
      <w:pPr>
        <w:autoSpaceDE w:val="0"/>
        <w:autoSpaceDN w:val="0"/>
        <w:spacing w:after="0" w:line="276" w:lineRule="auto"/>
        <w:rPr>
          <w:rFonts w:ascii="Times New Roman" w:eastAsia="Times New Roman" w:hAnsi="Times New Roman" w:cs="Times New Roman"/>
          <w:sz w:val="24"/>
          <w:szCs w:val="24"/>
          <w:lang w:eastAsia="pl-PL"/>
        </w:rPr>
      </w:pPr>
      <w:r w:rsidRPr="005C312A">
        <w:rPr>
          <w:rFonts w:ascii="Times New Roman" w:eastAsia="Times New Roman" w:hAnsi="Times New Roman" w:cs="Times New Roman"/>
          <w:sz w:val="24"/>
          <w:szCs w:val="24"/>
          <w:lang w:eastAsia="pl-PL"/>
        </w:rPr>
        <w:t>....................................................................................................</w:t>
      </w:r>
      <w:r w:rsidR="00A23C96" w:rsidRPr="00A23C96">
        <w:rPr>
          <w:rFonts w:ascii="Times New Roman" w:eastAsia="Times New Roman" w:hAnsi="Times New Roman" w:cs="Times New Roman"/>
          <w:sz w:val="24"/>
          <w:szCs w:val="24"/>
          <w:lang w:eastAsia="pl-PL"/>
        </w:rPr>
        <w:t>........................</w:t>
      </w:r>
    </w:p>
    <w:p w:rsidR="005C312A" w:rsidRPr="005C312A" w:rsidRDefault="005C312A" w:rsidP="005C312A">
      <w:pPr>
        <w:autoSpaceDE w:val="0"/>
        <w:autoSpaceDN w:val="0"/>
        <w:spacing w:after="0" w:line="240" w:lineRule="auto"/>
        <w:jc w:val="center"/>
        <w:rPr>
          <w:rFonts w:ascii="Times New Roman" w:eastAsia="Times New Roman" w:hAnsi="Times New Roman" w:cs="Times New Roman"/>
          <w:i/>
          <w:sz w:val="20"/>
          <w:szCs w:val="20"/>
          <w:lang w:eastAsia="pl-PL"/>
        </w:rPr>
      </w:pPr>
      <w:r w:rsidRPr="005C312A">
        <w:rPr>
          <w:rFonts w:ascii="Times New Roman" w:eastAsia="Times New Roman" w:hAnsi="Times New Roman" w:cs="Times New Roman"/>
          <w:i/>
          <w:sz w:val="20"/>
          <w:szCs w:val="20"/>
          <w:lang w:eastAsia="pl-PL"/>
        </w:rPr>
        <w:t>(nazwa, dokładny adres Wykonawcy)</w:t>
      </w:r>
    </w:p>
    <w:p w:rsidR="005C312A" w:rsidRPr="005C312A" w:rsidRDefault="005C312A" w:rsidP="005C312A">
      <w:pPr>
        <w:tabs>
          <w:tab w:val="left" w:pos="374"/>
        </w:tabs>
        <w:autoSpaceDE w:val="0"/>
        <w:autoSpaceDN w:val="0"/>
        <w:spacing w:after="0" w:line="240" w:lineRule="auto"/>
        <w:ind w:left="180"/>
        <w:rPr>
          <w:rFonts w:ascii="Times New Roman" w:eastAsia="Times New Roman" w:hAnsi="Times New Roman" w:cs="Times New Roman"/>
          <w:sz w:val="24"/>
          <w:szCs w:val="24"/>
          <w:lang w:eastAsia="pl-PL"/>
        </w:rPr>
      </w:pPr>
    </w:p>
    <w:p w:rsidR="005C312A" w:rsidRPr="005C312A" w:rsidRDefault="005C312A" w:rsidP="005C312A">
      <w:pPr>
        <w:numPr>
          <w:ilvl w:val="0"/>
          <w:numId w:val="33"/>
        </w:numPr>
        <w:spacing w:after="0" w:line="276" w:lineRule="auto"/>
        <w:ind w:left="426"/>
        <w:jc w:val="both"/>
        <w:rPr>
          <w:rFonts w:ascii="Times New Roman" w:eastAsia="Times New Roman" w:hAnsi="Times New Roman" w:cs="Times New Roman"/>
          <w:sz w:val="24"/>
          <w:szCs w:val="24"/>
          <w:lang w:eastAsia="pl-PL"/>
        </w:rPr>
      </w:pPr>
      <w:r w:rsidRPr="005C312A">
        <w:rPr>
          <w:rFonts w:ascii="Times New Roman" w:eastAsia="Times New Roman" w:hAnsi="Times New Roman" w:cs="Times New Roman"/>
          <w:b/>
          <w:bCs/>
          <w:sz w:val="24"/>
          <w:szCs w:val="24"/>
          <w:lang w:eastAsia="pl-PL"/>
        </w:rPr>
        <w:t>SKŁADAMY OFERTĘ</w:t>
      </w:r>
      <w:r w:rsidRPr="005C312A">
        <w:rPr>
          <w:rFonts w:ascii="Times New Roman" w:eastAsia="Times New Roman" w:hAnsi="Times New Roman" w:cs="Times New Roman"/>
          <w:sz w:val="24"/>
          <w:szCs w:val="24"/>
          <w:lang w:eastAsia="pl-PL"/>
        </w:rPr>
        <w:t xml:space="preserve"> na wykonanie przedmiotu zamówienia w zakresie określonym w </w:t>
      </w:r>
      <w:r w:rsidR="00A23C96">
        <w:rPr>
          <w:rFonts w:ascii="Times New Roman" w:eastAsia="Times New Roman" w:hAnsi="Times New Roman" w:cs="Times New Roman"/>
          <w:sz w:val="24"/>
          <w:szCs w:val="24"/>
          <w:lang w:eastAsia="pl-PL"/>
        </w:rPr>
        <w:t>zaproszeniu do składania ofert.</w:t>
      </w:r>
    </w:p>
    <w:p w:rsidR="005C312A" w:rsidRPr="005C312A" w:rsidRDefault="005C312A" w:rsidP="005C312A">
      <w:pPr>
        <w:spacing w:after="0" w:line="240" w:lineRule="auto"/>
        <w:rPr>
          <w:rFonts w:ascii="Times New Roman" w:eastAsia="Times New Roman" w:hAnsi="Times New Roman" w:cs="Times New Roman"/>
          <w:b/>
          <w:bCs/>
          <w:sz w:val="24"/>
          <w:szCs w:val="24"/>
          <w:lang w:eastAsia="pl-PL"/>
        </w:rPr>
      </w:pPr>
    </w:p>
    <w:p w:rsidR="005C312A" w:rsidRPr="005C312A" w:rsidRDefault="005C312A" w:rsidP="005C312A">
      <w:pPr>
        <w:numPr>
          <w:ilvl w:val="0"/>
          <w:numId w:val="33"/>
        </w:numPr>
        <w:spacing w:after="0" w:line="276" w:lineRule="auto"/>
        <w:ind w:left="426"/>
        <w:jc w:val="both"/>
        <w:rPr>
          <w:rFonts w:ascii="Times New Roman" w:eastAsia="Times New Roman" w:hAnsi="Times New Roman" w:cs="Times New Roman"/>
          <w:sz w:val="24"/>
          <w:szCs w:val="24"/>
          <w:lang w:eastAsia="pl-PL"/>
        </w:rPr>
      </w:pPr>
      <w:r w:rsidRPr="005C312A">
        <w:rPr>
          <w:rFonts w:ascii="Times New Roman" w:eastAsia="Times New Roman" w:hAnsi="Times New Roman" w:cs="Times New Roman"/>
          <w:b/>
          <w:bCs/>
          <w:sz w:val="24"/>
          <w:szCs w:val="24"/>
          <w:lang w:eastAsia="pl-PL"/>
        </w:rPr>
        <w:t>OŚWIADCZAMY</w:t>
      </w:r>
      <w:r w:rsidRPr="005C312A">
        <w:rPr>
          <w:rFonts w:ascii="Times New Roman" w:eastAsia="Times New Roman" w:hAnsi="Times New Roman" w:cs="Times New Roman"/>
          <w:sz w:val="24"/>
          <w:szCs w:val="24"/>
          <w:lang w:eastAsia="pl-PL"/>
        </w:rPr>
        <w:t xml:space="preserve">, że zapoznaliśmy się </w:t>
      </w:r>
      <w:r w:rsidR="00A23C96">
        <w:rPr>
          <w:rFonts w:ascii="Times New Roman" w:eastAsia="Times New Roman" w:hAnsi="Times New Roman" w:cs="Times New Roman"/>
          <w:sz w:val="24"/>
          <w:szCs w:val="24"/>
          <w:lang w:eastAsia="pl-PL"/>
        </w:rPr>
        <w:t>z Zaproszeniem do składania ofert</w:t>
      </w:r>
      <w:r w:rsidRPr="005C312A">
        <w:rPr>
          <w:rFonts w:ascii="Times New Roman" w:eastAsia="Times New Roman" w:hAnsi="Times New Roman" w:cs="Times New Roman"/>
          <w:sz w:val="24"/>
          <w:szCs w:val="24"/>
          <w:lang w:eastAsia="pl-PL"/>
        </w:rPr>
        <w:t xml:space="preserve"> wraz z załącznikami i uznajemy się za związanych określonymi w niej postanowieniami i zasadami postępowania, nie wnosząc żadnych zastrzeżeń. </w:t>
      </w:r>
    </w:p>
    <w:p w:rsidR="005C312A" w:rsidRPr="005C312A" w:rsidRDefault="005C312A" w:rsidP="005C312A">
      <w:pPr>
        <w:widowControl w:val="0"/>
        <w:suppressAutoHyphens/>
        <w:spacing w:after="0" w:line="240" w:lineRule="auto"/>
        <w:ind w:left="720"/>
        <w:contextualSpacing/>
        <w:rPr>
          <w:rFonts w:ascii="Times New Roman" w:eastAsia="SimSun" w:hAnsi="Times New Roman" w:cs="Times New Roman"/>
          <w:b/>
          <w:bCs/>
          <w:sz w:val="24"/>
          <w:szCs w:val="21"/>
          <w:lang w:eastAsia="zh-CN" w:bidi="hi-IN"/>
        </w:rPr>
      </w:pPr>
    </w:p>
    <w:p w:rsidR="005C312A" w:rsidRDefault="005C312A" w:rsidP="005C312A">
      <w:pPr>
        <w:numPr>
          <w:ilvl w:val="0"/>
          <w:numId w:val="33"/>
        </w:numPr>
        <w:spacing w:after="120" w:line="276" w:lineRule="auto"/>
        <w:ind w:left="425" w:hanging="357"/>
        <w:jc w:val="both"/>
        <w:rPr>
          <w:rFonts w:ascii="Times New Roman" w:eastAsia="Times New Roman" w:hAnsi="Times New Roman" w:cs="Times New Roman"/>
          <w:sz w:val="24"/>
          <w:szCs w:val="24"/>
          <w:lang w:eastAsia="pl-PL"/>
        </w:rPr>
      </w:pPr>
      <w:r w:rsidRPr="005C312A">
        <w:rPr>
          <w:rFonts w:ascii="Times New Roman" w:eastAsia="Times New Roman" w:hAnsi="Times New Roman" w:cs="Times New Roman"/>
          <w:b/>
          <w:bCs/>
          <w:sz w:val="24"/>
          <w:szCs w:val="24"/>
          <w:lang w:eastAsia="pl-PL"/>
        </w:rPr>
        <w:t>OFERUJEMY</w:t>
      </w:r>
      <w:r w:rsidRPr="005C312A">
        <w:rPr>
          <w:rFonts w:ascii="Times New Roman" w:eastAsia="Times New Roman" w:hAnsi="Times New Roman" w:cs="Times New Roman"/>
          <w:sz w:val="24"/>
          <w:szCs w:val="24"/>
          <w:lang w:eastAsia="pl-PL"/>
        </w:rPr>
        <w:t xml:space="preserve"> wykonanie przedmiotu zamówienia za </w:t>
      </w:r>
      <w:r w:rsidRPr="005C312A">
        <w:rPr>
          <w:rFonts w:ascii="Times New Roman" w:eastAsia="Times New Roman" w:hAnsi="Times New Roman" w:cs="Times New Roman"/>
          <w:bCs/>
          <w:sz w:val="24"/>
          <w:szCs w:val="24"/>
          <w:lang w:eastAsia="pl-PL"/>
        </w:rPr>
        <w:t>wynagrodzenie ryczałtowe</w:t>
      </w:r>
      <w:r w:rsidRPr="005C312A">
        <w:rPr>
          <w:rFonts w:ascii="Times New Roman" w:eastAsia="Times New Roman" w:hAnsi="Times New Roman" w:cs="Times New Roman"/>
          <w:sz w:val="24"/>
          <w:szCs w:val="24"/>
          <w:lang w:eastAsia="pl-PL"/>
        </w:rPr>
        <w:t>:</w:t>
      </w:r>
    </w:p>
    <w:p w:rsidR="00A23C96" w:rsidRDefault="00A23C96" w:rsidP="00A23C96">
      <w:pPr>
        <w:pStyle w:val="Akapitzlist"/>
        <w:rPr>
          <w:rFonts w:ascii="Times New Roman" w:eastAsia="Times New Roman" w:hAnsi="Times New Roman" w:cs="Times New Roman"/>
          <w:sz w:val="24"/>
          <w:szCs w:val="24"/>
          <w:lang w:eastAsia="pl-PL"/>
        </w:rPr>
      </w:pPr>
    </w:p>
    <w:tbl>
      <w:tblPr>
        <w:tblStyle w:val="Tabela-Siatka"/>
        <w:tblW w:w="0" w:type="auto"/>
        <w:tblInd w:w="425" w:type="dxa"/>
        <w:tblLook w:val="04A0" w:firstRow="1" w:lastRow="0" w:firstColumn="1" w:lastColumn="0" w:noHBand="0" w:noVBand="1"/>
      </w:tblPr>
      <w:tblGrid>
        <w:gridCol w:w="2256"/>
        <w:gridCol w:w="2210"/>
        <w:gridCol w:w="2209"/>
        <w:gridCol w:w="2188"/>
      </w:tblGrid>
      <w:tr w:rsidR="00A23C96" w:rsidTr="00A23C96">
        <w:tc>
          <w:tcPr>
            <w:tcW w:w="2303" w:type="dxa"/>
          </w:tcPr>
          <w:p w:rsidR="00A23C96" w:rsidRDefault="00A23C96" w:rsidP="00A23C96">
            <w:pPr>
              <w:spacing w:after="120" w:line="276" w:lineRule="auto"/>
              <w:jc w:val="both"/>
              <w:rPr>
                <w:rFonts w:ascii="Times New Roman" w:eastAsia="Times New Roman" w:hAnsi="Times New Roman" w:cs="Times New Roman"/>
                <w:sz w:val="24"/>
                <w:szCs w:val="24"/>
                <w:lang w:eastAsia="pl-PL"/>
              </w:rPr>
            </w:pPr>
          </w:p>
        </w:tc>
        <w:tc>
          <w:tcPr>
            <w:tcW w:w="2303" w:type="dxa"/>
          </w:tcPr>
          <w:p w:rsidR="00A23C96" w:rsidRDefault="00A23C96" w:rsidP="00A23C96">
            <w:pPr>
              <w:spacing w:after="12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Wartość brutto</w:t>
            </w:r>
          </w:p>
          <w:p w:rsidR="00A23C96" w:rsidRDefault="00A23C96" w:rsidP="00A23C96">
            <w:pPr>
              <w:spacing w:after="12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(zł)</w:t>
            </w:r>
          </w:p>
        </w:tc>
        <w:tc>
          <w:tcPr>
            <w:tcW w:w="2303" w:type="dxa"/>
          </w:tcPr>
          <w:p w:rsidR="00A23C96" w:rsidRDefault="00A23C96" w:rsidP="00A23C96">
            <w:pPr>
              <w:spacing w:after="12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Słownie wartość brutto</w:t>
            </w:r>
          </w:p>
        </w:tc>
        <w:tc>
          <w:tcPr>
            <w:tcW w:w="2303" w:type="dxa"/>
          </w:tcPr>
          <w:p w:rsidR="00A23C96" w:rsidRDefault="00A23C96" w:rsidP="00A23C96">
            <w:pPr>
              <w:spacing w:after="12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VAT (zł)</w:t>
            </w:r>
          </w:p>
        </w:tc>
      </w:tr>
      <w:tr w:rsidR="00A23C96" w:rsidTr="00A23C96">
        <w:tc>
          <w:tcPr>
            <w:tcW w:w="2303" w:type="dxa"/>
          </w:tcPr>
          <w:p w:rsidR="00A23C96" w:rsidRDefault="00A23C96" w:rsidP="00A23C96">
            <w:pPr>
              <w:spacing w:after="12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Część I- Dostawa pomocy dydaktycznych</w:t>
            </w:r>
          </w:p>
        </w:tc>
        <w:tc>
          <w:tcPr>
            <w:tcW w:w="2303" w:type="dxa"/>
          </w:tcPr>
          <w:p w:rsidR="00A23C96" w:rsidRDefault="00A23C96" w:rsidP="00A23C96">
            <w:pPr>
              <w:spacing w:after="120" w:line="276" w:lineRule="auto"/>
              <w:jc w:val="both"/>
              <w:rPr>
                <w:rFonts w:ascii="Times New Roman" w:eastAsia="Times New Roman" w:hAnsi="Times New Roman" w:cs="Times New Roman"/>
                <w:sz w:val="24"/>
                <w:szCs w:val="24"/>
                <w:lang w:eastAsia="pl-PL"/>
              </w:rPr>
            </w:pPr>
          </w:p>
        </w:tc>
        <w:tc>
          <w:tcPr>
            <w:tcW w:w="2303" w:type="dxa"/>
          </w:tcPr>
          <w:p w:rsidR="00A23C96" w:rsidRDefault="00A23C96" w:rsidP="00A23C96">
            <w:pPr>
              <w:spacing w:after="120" w:line="276" w:lineRule="auto"/>
              <w:jc w:val="both"/>
              <w:rPr>
                <w:rFonts w:ascii="Times New Roman" w:eastAsia="Times New Roman" w:hAnsi="Times New Roman" w:cs="Times New Roman"/>
                <w:sz w:val="24"/>
                <w:szCs w:val="24"/>
                <w:lang w:eastAsia="pl-PL"/>
              </w:rPr>
            </w:pPr>
          </w:p>
        </w:tc>
        <w:tc>
          <w:tcPr>
            <w:tcW w:w="2303" w:type="dxa"/>
          </w:tcPr>
          <w:p w:rsidR="00A23C96" w:rsidRDefault="00A23C96" w:rsidP="00A23C96">
            <w:pPr>
              <w:spacing w:after="120" w:line="276" w:lineRule="auto"/>
              <w:jc w:val="both"/>
              <w:rPr>
                <w:rFonts w:ascii="Times New Roman" w:eastAsia="Times New Roman" w:hAnsi="Times New Roman" w:cs="Times New Roman"/>
                <w:sz w:val="24"/>
                <w:szCs w:val="24"/>
                <w:lang w:eastAsia="pl-PL"/>
              </w:rPr>
            </w:pPr>
          </w:p>
        </w:tc>
      </w:tr>
      <w:tr w:rsidR="00A23C96" w:rsidTr="00A23C96">
        <w:tc>
          <w:tcPr>
            <w:tcW w:w="2303" w:type="dxa"/>
          </w:tcPr>
          <w:p w:rsidR="00A23C96" w:rsidRDefault="00A23C96" w:rsidP="00A23C96">
            <w:pPr>
              <w:spacing w:after="12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Część II- Dostawa wyposażenia</w:t>
            </w:r>
          </w:p>
        </w:tc>
        <w:tc>
          <w:tcPr>
            <w:tcW w:w="2303" w:type="dxa"/>
          </w:tcPr>
          <w:p w:rsidR="00A23C96" w:rsidRDefault="00A23C96" w:rsidP="00A23C96">
            <w:pPr>
              <w:spacing w:after="120" w:line="276" w:lineRule="auto"/>
              <w:jc w:val="both"/>
              <w:rPr>
                <w:rFonts w:ascii="Times New Roman" w:eastAsia="Times New Roman" w:hAnsi="Times New Roman" w:cs="Times New Roman"/>
                <w:sz w:val="24"/>
                <w:szCs w:val="24"/>
                <w:lang w:eastAsia="pl-PL"/>
              </w:rPr>
            </w:pPr>
          </w:p>
        </w:tc>
        <w:tc>
          <w:tcPr>
            <w:tcW w:w="2303" w:type="dxa"/>
          </w:tcPr>
          <w:p w:rsidR="00A23C96" w:rsidRDefault="00A23C96" w:rsidP="00A23C96">
            <w:pPr>
              <w:spacing w:after="120" w:line="276" w:lineRule="auto"/>
              <w:jc w:val="both"/>
              <w:rPr>
                <w:rFonts w:ascii="Times New Roman" w:eastAsia="Times New Roman" w:hAnsi="Times New Roman" w:cs="Times New Roman"/>
                <w:sz w:val="24"/>
                <w:szCs w:val="24"/>
                <w:lang w:eastAsia="pl-PL"/>
              </w:rPr>
            </w:pPr>
          </w:p>
        </w:tc>
        <w:tc>
          <w:tcPr>
            <w:tcW w:w="2303" w:type="dxa"/>
          </w:tcPr>
          <w:p w:rsidR="00A23C96" w:rsidRDefault="00A23C96" w:rsidP="00A23C96">
            <w:pPr>
              <w:spacing w:after="120" w:line="276" w:lineRule="auto"/>
              <w:jc w:val="both"/>
              <w:rPr>
                <w:rFonts w:ascii="Times New Roman" w:eastAsia="Times New Roman" w:hAnsi="Times New Roman" w:cs="Times New Roman"/>
                <w:sz w:val="24"/>
                <w:szCs w:val="24"/>
                <w:lang w:eastAsia="pl-PL"/>
              </w:rPr>
            </w:pPr>
          </w:p>
        </w:tc>
      </w:tr>
      <w:tr w:rsidR="00A23C96" w:rsidTr="00A23C96">
        <w:tc>
          <w:tcPr>
            <w:tcW w:w="2303" w:type="dxa"/>
          </w:tcPr>
          <w:p w:rsidR="00A23C96" w:rsidRDefault="00A23C96" w:rsidP="00A23C96">
            <w:pPr>
              <w:spacing w:after="12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Część III- Szkolenie dla nauczycieli</w:t>
            </w:r>
          </w:p>
        </w:tc>
        <w:tc>
          <w:tcPr>
            <w:tcW w:w="2303" w:type="dxa"/>
          </w:tcPr>
          <w:p w:rsidR="00A23C96" w:rsidRDefault="00A23C96" w:rsidP="00A23C96">
            <w:pPr>
              <w:spacing w:after="120" w:line="276" w:lineRule="auto"/>
              <w:jc w:val="both"/>
              <w:rPr>
                <w:rFonts w:ascii="Times New Roman" w:eastAsia="Times New Roman" w:hAnsi="Times New Roman" w:cs="Times New Roman"/>
                <w:sz w:val="24"/>
                <w:szCs w:val="24"/>
                <w:lang w:eastAsia="pl-PL"/>
              </w:rPr>
            </w:pPr>
          </w:p>
        </w:tc>
        <w:tc>
          <w:tcPr>
            <w:tcW w:w="2303" w:type="dxa"/>
          </w:tcPr>
          <w:p w:rsidR="00A23C96" w:rsidRDefault="00A23C96" w:rsidP="00A23C96">
            <w:pPr>
              <w:spacing w:after="120" w:line="276" w:lineRule="auto"/>
              <w:jc w:val="both"/>
              <w:rPr>
                <w:rFonts w:ascii="Times New Roman" w:eastAsia="Times New Roman" w:hAnsi="Times New Roman" w:cs="Times New Roman"/>
                <w:sz w:val="24"/>
                <w:szCs w:val="24"/>
                <w:lang w:eastAsia="pl-PL"/>
              </w:rPr>
            </w:pPr>
          </w:p>
        </w:tc>
        <w:tc>
          <w:tcPr>
            <w:tcW w:w="2303" w:type="dxa"/>
          </w:tcPr>
          <w:p w:rsidR="00A23C96" w:rsidRDefault="00A23C96" w:rsidP="00A23C96">
            <w:pPr>
              <w:spacing w:after="120" w:line="276" w:lineRule="auto"/>
              <w:jc w:val="both"/>
              <w:rPr>
                <w:rFonts w:ascii="Times New Roman" w:eastAsia="Times New Roman" w:hAnsi="Times New Roman" w:cs="Times New Roman"/>
                <w:sz w:val="24"/>
                <w:szCs w:val="24"/>
                <w:lang w:eastAsia="pl-PL"/>
              </w:rPr>
            </w:pPr>
          </w:p>
        </w:tc>
      </w:tr>
    </w:tbl>
    <w:p w:rsidR="00A23C96" w:rsidRPr="005C312A" w:rsidRDefault="00A23C96" w:rsidP="00A23C96">
      <w:pPr>
        <w:spacing w:after="120" w:line="276" w:lineRule="auto"/>
        <w:ind w:left="425"/>
        <w:jc w:val="both"/>
        <w:rPr>
          <w:rFonts w:ascii="Times New Roman" w:eastAsia="Times New Roman" w:hAnsi="Times New Roman" w:cs="Times New Roman"/>
          <w:sz w:val="24"/>
          <w:szCs w:val="24"/>
          <w:lang w:eastAsia="pl-PL"/>
        </w:rPr>
      </w:pPr>
    </w:p>
    <w:p w:rsidR="005C312A" w:rsidRPr="00A23C96" w:rsidRDefault="005C312A" w:rsidP="005C312A">
      <w:pPr>
        <w:numPr>
          <w:ilvl w:val="0"/>
          <w:numId w:val="33"/>
        </w:numPr>
        <w:tabs>
          <w:tab w:val="left" w:pos="0"/>
        </w:tabs>
        <w:autoSpaceDE w:val="0"/>
        <w:autoSpaceDN w:val="0"/>
        <w:spacing w:after="0" w:line="240" w:lineRule="auto"/>
        <w:ind w:left="426"/>
        <w:jc w:val="both"/>
        <w:rPr>
          <w:rFonts w:ascii="Times New Roman" w:eastAsia="Times New Roman" w:hAnsi="Times New Roman" w:cs="Times New Roman"/>
          <w:i/>
          <w:iCs/>
          <w:sz w:val="20"/>
          <w:szCs w:val="20"/>
          <w:lang w:eastAsia="pl-PL"/>
        </w:rPr>
      </w:pPr>
      <w:r w:rsidRPr="005C312A">
        <w:rPr>
          <w:rFonts w:ascii="Times New Roman" w:eastAsia="Times New Roman" w:hAnsi="Times New Roman" w:cs="Times New Roman"/>
          <w:b/>
          <w:bCs/>
          <w:sz w:val="24"/>
          <w:szCs w:val="24"/>
          <w:lang w:eastAsia="pl-PL"/>
        </w:rPr>
        <w:t>AKCEPTUJEMY</w:t>
      </w:r>
      <w:r w:rsidRPr="005C312A">
        <w:rPr>
          <w:rFonts w:ascii="Times New Roman" w:eastAsia="Times New Roman" w:hAnsi="Times New Roman" w:cs="Times New Roman"/>
          <w:sz w:val="24"/>
          <w:szCs w:val="24"/>
          <w:lang w:eastAsia="pl-PL"/>
        </w:rPr>
        <w:t xml:space="preserve"> warunki płatności określone przez Zamawiającego w </w:t>
      </w:r>
      <w:r w:rsidR="00A23C96">
        <w:rPr>
          <w:rFonts w:ascii="Times New Roman" w:eastAsia="Times New Roman" w:hAnsi="Times New Roman" w:cs="Times New Roman"/>
          <w:sz w:val="24"/>
          <w:szCs w:val="24"/>
          <w:lang w:eastAsia="pl-PL"/>
        </w:rPr>
        <w:t>Zaproszeniu do składania ofert.</w:t>
      </w:r>
    </w:p>
    <w:p w:rsidR="00A23C96" w:rsidRPr="005C312A" w:rsidRDefault="00A23C96" w:rsidP="00A23C96">
      <w:pPr>
        <w:tabs>
          <w:tab w:val="left" w:pos="0"/>
        </w:tabs>
        <w:autoSpaceDE w:val="0"/>
        <w:autoSpaceDN w:val="0"/>
        <w:spacing w:after="0" w:line="240" w:lineRule="auto"/>
        <w:ind w:left="426"/>
        <w:jc w:val="both"/>
        <w:rPr>
          <w:rFonts w:ascii="Times New Roman" w:eastAsia="Times New Roman" w:hAnsi="Times New Roman" w:cs="Times New Roman"/>
          <w:i/>
          <w:iCs/>
          <w:sz w:val="20"/>
          <w:szCs w:val="20"/>
          <w:lang w:eastAsia="pl-PL"/>
        </w:rPr>
      </w:pPr>
    </w:p>
    <w:p w:rsidR="005C312A" w:rsidRPr="005C312A" w:rsidRDefault="005C312A" w:rsidP="005C312A">
      <w:pPr>
        <w:numPr>
          <w:ilvl w:val="0"/>
          <w:numId w:val="33"/>
        </w:numPr>
        <w:tabs>
          <w:tab w:val="left" w:pos="374"/>
        </w:tabs>
        <w:autoSpaceDE w:val="0"/>
        <w:autoSpaceDN w:val="0"/>
        <w:spacing w:after="0" w:line="240" w:lineRule="auto"/>
        <w:ind w:left="426"/>
        <w:jc w:val="both"/>
        <w:rPr>
          <w:rFonts w:ascii="Times New Roman" w:eastAsia="Times New Roman" w:hAnsi="Times New Roman" w:cs="Times New Roman"/>
          <w:sz w:val="24"/>
          <w:szCs w:val="24"/>
          <w:lang w:eastAsia="pl-PL"/>
        </w:rPr>
      </w:pPr>
      <w:r w:rsidRPr="005C312A">
        <w:rPr>
          <w:rFonts w:ascii="Times New Roman" w:eastAsia="Times New Roman" w:hAnsi="Times New Roman" w:cs="Times New Roman"/>
          <w:b/>
          <w:bCs/>
          <w:sz w:val="24"/>
          <w:szCs w:val="24"/>
          <w:lang w:eastAsia="pl-PL"/>
        </w:rPr>
        <w:t xml:space="preserve">OŚWIADCZAMY, </w:t>
      </w:r>
      <w:r w:rsidRPr="005C312A">
        <w:rPr>
          <w:rFonts w:ascii="Times New Roman" w:eastAsia="Times New Roman" w:hAnsi="Times New Roman" w:cs="Times New Roman"/>
          <w:sz w:val="24"/>
          <w:szCs w:val="24"/>
          <w:lang w:eastAsia="pl-PL"/>
        </w:rPr>
        <w:t>że zapoznaliśmy się z postanowieniami umowy, określonymi w </w:t>
      </w:r>
      <w:r w:rsidR="00A23C96">
        <w:rPr>
          <w:rFonts w:ascii="Times New Roman" w:eastAsia="Times New Roman" w:hAnsi="Times New Roman" w:cs="Times New Roman"/>
          <w:sz w:val="24"/>
          <w:szCs w:val="24"/>
          <w:lang w:eastAsia="pl-PL"/>
        </w:rPr>
        <w:t xml:space="preserve">Zaproszeniu do składania ofert </w:t>
      </w:r>
      <w:r w:rsidRPr="005C312A">
        <w:rPr>
          <w:rFonts w:ascii="Times New Roman" w:eastAsia="Times New Roman" w:hAnsi="Times New Roman" w:cs="Times New Roman"/>
          <w:sz w:val="24"/>
          <w:szCs w:val="24"/>
          <w:lang w:eastAsia="pl-PL"/>
        </w:rPr>
        <w:t xml:space="preserve"> i zobowiązujemy się, w przypadku wyboru naszej oferty, do zawarcia umowy zgodnej z niniejsza ofertą, na warunkach określonych w</w:t>
      </w:r>
      <w:r w:rsidR="00A23C96">
        <w:rPr>
          <w:rFonts w:ascii="Times New Roman" w:eastAsia="Times New Roman" w:hAnsi="Times New Roman" w:cs="Times New Roman"/>
          <w:sz w:val="24"/>
          <w:szCs w:val="24"/>
          <w:lang w:eastAsia="pl-PL"/>
        </w:rPr>
        <w:t xml:space="preserve"> Zaproszeniu </w:t>
      </w:r>
      <w:r w:rsidRPr="005C312A">
        <w:rPr>
          <w:rFonts w:ascii="Times New Roman" w:eastAsia="Times New Roman" w:hAnsi="Times New Roman" w:cs="Times New Roman"/>
          <w:sz w:val="24"/>
          <w:szCs w:val="24"/>
          <w:lang w:eastAsia="pl-PL"/>
        </w:rPr>
        <w:t>, w miejscu i terminie wyznaczonym przez Zamawiającego.</w:t>
      </w:r>
    </w:p>
    <w:p w:rsidR="005C312A" w:rsidRPr="005C312A" w:rsidRDefault="005C312A" w:rsidP="005C312A">
      <w:pPr>
        <w:autoSpaceDE w:val="0"/>
        <w:autoSpaceDN w:val="0"/>
        <w:spacing w:after="0" w:line="240" w:lineRule="auto"/>
        <w:rPr>
          <w:rFonts w:ascii="Times New Roman" w:eastAsia="Times New Roman" w:hAnsi="Times New Roman" w:cs="Times New Roman"/>
          <w:b/>
          <w:bCs/>
          <w:sz w:val="24"/>
          <w:szCs w:val="24"/>
          <w:lang w:eastAsia="pl-PL"/>
        </w:rPr>
      </w:pPr>
    </w:p>
    <w:p w:rsidR="005C312A" w:rsidRPr="005C312A" w:rsidRDefault="005C312A" w:rsidP="005C312A">
      <w:pPr>
        <w:numPr>
          <w:ilvl w:val="0"/>
          <w:numId w:val="33"/>
        </w:numPr>
        <w:autoSpaceDE w:val="0"/>
        <w:autoSpaceDN w:val="0"/>
        <w:spacing w:after="0" w:line="240" w:lineRule="auto"/>
        <w:ind w:left="426"/>
        <w:rPr>
          <w:rFonts w:ascii="Times New Roman" w:eastAsia="Times New Roman" w:hAnsi="Times New Roman" w:cs="Times New Roman"/>
          <w:sz w:val="24"/>
          <w:szCs w:val="24"/>
          <w:lang w:eastAsia="pl-PL"/>
        </w:rPr>
      </w:pPr>
      <w:r w:rsidRPr="005C312A">
        <w:rPr>
          <w:rFonts w:ascii="Times New Roman" w:eastAsia="Times New Roman" w:hAnsi="Times New Roman" w:cs="Times New Roman"/>
          <w:b/>
          <w:bCs/>
          <w:sz w:val="24"/>
          <w:szCs w:val="24"/>
          <w:lang w:eastAsia="pl-PL"/>
        </w:rPr>
        <w:t xml:space="preserve">WSZELKĄ KORESPONDENCJĘ </w:t>
      </w:r>
      <w:r w:rsidRPr="005C312A">
        <w:rPr>
          <w:rFonts w:ascii="Times New Roman" w:eastAsia="Times New Roman" w:hAnsi="Times New Roman" w:cs="Times New Roman"/>
          <w:sz w:val="24"/>
          <w:szCs w:val="24"/>
          <w:lang w:eastAsia="pl-PL"/>
        </w:rPr>
        <w:t xml:space="preserve">należy kierować na: </w:t>
      </w:r>
    </w:p>
    <w:p w:rsidR="005C312A" w:rsidRPr="005C312A" w:rsidRDefault="005C312A" w:rsidP="005C312A">
      <w:pPr>
        <w:autoSpaceDE w:val="0"/>
        <w:autoSpaceDN w:val="0"/>
        <w:spacing w:after="0" w:line="240" w:lineRule="auto"/>
        <w:rPr>
          <w:rFonts w:ascii="Times New Roman" w:eastAsia="Times New Roman" w:hAnsi="Times New Roman" w:cs="Times New Roman"/>
          <w:sz w:val="24"/>
          <w:szCs w:val="24"/>
          <w:lang w:eastAsia="pl-PL"/>
        </w:rPr>
      </w:pPr>
    </w:p>
    <w:p w:rsidR="005C312A" w:rsidRPr="005C312A" w:rsidRDefault="005C312A" w:rsidP="005C312A">
      <w:pPr>
        <w:autoSpaceDE w:val="0"/>
        <w:autoSpaceDN w:val="0"/>
        <w:spacing w:after="0" w:line="276" w:lineRule="auto"/>
        <w:rPr>
          <w:rFonts w:ascii="Times New Roman" w:eastAsia="Times New Roman" w:hAnsi="Times New Roman" w:cs="Times New Roman"/>
          <w:sz w:val="24"/>
          <w:szCs w:val="24"/>
          <w:lang w:val="de-DE" w:eastAsia="pl-PL"/>
        </w:rPr>
      </w:pPr>
      <w:r w:rsidRPr="005C312A">
        <w:rPr>
          <w:rFonts w:ascii="Times New Roman" w:eastAsia="Times New Roman" w:hAnsi="Times New Roman" w:cs="Times New Roman"/>
          <w:sz w:val="24"/>
          <w:szCs w:val="24"/>
          <w:lang w:eastAsia="pl-PL"/>
        </w:rPr>
        <w:t>nazwa</w:t>
      </w:r>
      <w:r w:rsidRPr="005C312A">
        <w:rPr>
          <w:rFonts w:ascii="Times New Roman" w:eastAsia="Times New Roman" w:hAnsi="Times New Roman" w:cs="Times New Roman"/>
          <w:sz w:val="24"/>
          <w:szCs w:val="24"/>
          <w:lang w:val="de-DE" w:eastAsia="pl-PL"/>
        </w:rPr>
        <w:t>: .........................................................................................................................</w:t>
      </w:r>
    </w:p>
    <w:p w:rsidR="005C312A" w:rsidRPr="005C312A" w:rsidRDefault="005C312A" w:rsidP="005C312A">
      <w:pPr>
        <w:autoSpaceDE w:val="0"/>
        <w:autoSpaceDN w:val="0"/>
        <w:spacing w:after="0" w:line="276" w:lineRule="auto"/>
        <w:rPr>
          <w:rFonts w:ascii="Times New Roman" w:eastAsia="Times New Roman" w:hAnsi="Times New Roman" w:cs="Times New Roman"/>
          <w:sz w:val="24"/>
          <w:szCs w:val="24"/>
          <w:lang w:val="de-DE" w:eastAsia="pl-PL"/>
        </w:rPr>
      </w:pPr>
      <w:proofErr w:type="spellStart"/>
      <w:r w:rsidRPr="005C312A">
        <w:rPr>
          <w:rFonts w:ascii="Times New Roman" w:eastAsia="Times New Roman" w:hAnsi="Times New Roman" w:cs="Times New Roman"/>
          <w:sz w:val="24"/>
          <w:szCs w:val="24"/>
          <w:lang w:val="de-DE" w:eastAsia="pl-PL"/>
        </w:rPr>
        <w:t>adres</w:t>
      </w:r>
      <w:proofErr w:type="spellEnd"/>
      <w:r w:rsidRPr="005C312A">
        <w:rPr>
          <w:rFonts w:ascii="Times New Roman" w:eastAsia="Times New Roman" w:hAnsi="Times New Roman" w:cs="Times New Roman"/>
          <w:sz w:val="24"/>
          <w:szCs w:val="24"/>
          <w:lang w:val="de-DE" w:eastAsia="pl-PL"/>
        </w:rPr>
        <w:t>: ..........................................................................................................................    ....................................................................................................................................</w:t>
      </w:r>
    </w:p>
    <w:p w:rsidR="005C312A" w:rsidRPr="005C312A" w:rsidRDefault="005C312A" w:rsidP="005C312A">
      <w:pPr>
        <w:tabs>
          <w:tab w:val="left" w:pos="374"/>
        </w:tabs>
        <w:spacing w:after="0" w:line="276" w:lineRule="auto"/>
        <w:rPr>
          <w:rFonts w:ascii="Times New Roman" w:eastAsia="Times New Roman" w:hAnsi="Times New Roman" w:cs="Times New Roman"/>
          <w:sz w:val="24"/>
          <w:szCs w:val="24"/>
          <w:lang w:val="de-DE" w:eastAsia="pl-PL"/>
        </w:rPr>
      </w:pPr>
      <w:proofErr w:type="spellStart"/>
      <w:r w:rsidRPr="005C312A">
        <w:rPr>
          <w:rFonts w:ascii="Times New Roman" w:eastAsia="Times New Roman" w:hAnsi="Times New Roman" w:cs="Times New Roman"/>
          <w:sz w:val="24"/>
          <w:szCs w:val="24"/>
          <w:lang w:val="de-DE" w:eastAsia="pl-PL"/>
        </w:rPr>
        <w:t>numer</w:t>
      </w:r>
      <w:proofErr w:type="spellEnd"/>
      <w:r w:rsidRPr="005C312A">
        <w:rPr>
          <w:rFonts w:ascii="Times New Roman" w:eastAsia="Times New Roman" w:hAnsi="Times New Roman" w:cs="Times New Roman"/>
          <w:sz w:val="24"/>
          <w:szCs w:val="24"/>
          <w:lang w:val="de-DE" w:eastAsia="pl-PL"/>
        </w:rPr>
        <w:t xml:space="preserve"> </w:t>
      </w:r>
      <w:proofErr w:type="spellStart"/>
      <w:r w:rsidRPr="005C312A">
        <w:rPr>
          <w:rFonts w:ascii="Times New Roman" w:eastAsia="Times New Roman" w:hAnsi="Times New Roman" w:cs="Times New Roman"/>
          <w:sz w:val="24"/>
          <w:szCs w:val="24"/>
          <w:lang w:val="de-DE" w:eastAsia="pl-PL"/>
        </w:rPr>
        <w:t>telefonu</w:t>
      </w:r>
      <w:proofErr w:type="spellEnd"/>
      <w:r w:rsidRPr="005C312A">
        <w:rPr>
          <w:rFonts w:ascii="Times New Roman" w:eastAsia="Times New Roman" w:hAnsi="Times New Roman" w:cs="Times New Roman"/>
          <w:sz w:val="24"/>
          <w:szCs w:val="24"/>
          <w:lang w:val="de-DE" w:eastAsia="pl-PL"/>
        </w:rPr>
        <w:t xml:space="preserve"> .............................................  </w:t>
      </w:r>
      <w:proofErr w:type="spellStart"/>
      <w:r w:rsidRPr="005C312A">
        <w:rPr>
          <w:rFonts w:ascii="Times New Roman" w:eastAsia="Times New Roman" w:hAnsi="Times New Roman" w:cs="Times New Roman"/>
          <w:sz w:val="24"/>
          <w:szCs w:val="24"/>
          <w:lang w:val="de-DE" w:eastAsia="pl-PL"/>
        </w:rPr>
        <w:t>numer</w:t>
      </w:r>
      <w:proofErr w:type="spellEnd"/>
      <w:r w:rsidRPr="005C312A">
        <w:rPr>
          <w:rFonts w:ascii="Times New Roman" w:eastAsia="Times New Roman" w:hAnsi="Times New Roman" w:cs="Times New Roman"/>
          <w:sz w:val="24"/>
          <w:szCs w:val="24"/>
          <w:lang w:val="de-DE" w:eastAsia="pl-PL"/>
        </w:rPr>
        <w:t xml:space="preserve"> fax ..............................................</w:t>
      </w:r>
    </w:p>
    <w:p w:rsidR="005C312A" w:rsidRPr="005C312A" w:rsidRDefault="005C312A" w:rsidP="005C312A">
      <w:pPr>
        <w:tabs>
          <w:tab w:val="left" w:pos="374"/>
        </w:tabs>
        <w:autoSpaceDE w:val="0"/>
        <w:autoSpaceDN w:val="0"/>
        <w:spacing w:after="0" w:line="276" w:lineRule="auto"/>
        <w:rPr>
          <w:rFonts w:ascii="Times New Roman" w:eastAsia="Times New Roman" w:hAnsi="Times New Roman" w:cs="Times New Roman"/>
          <w:b/>
          <w:bCs/>
          <w:sz w:val="24"/>
          <w:szCs w:val="24"/>
          <w:lang w:eastAsia="pl-PL"/>
        </w:rPr>
      </w:pPr>
      <w:r w:rsidRPr="005C312A">
        <w:rPr>
          <w:rFonts w:ascii="Times New Roman" w:eastAsia="Times New Roman" w:hAnsi="Times New Roman" w:cs="Times New Roman"/>
          <w:sz w:val="24"/>
          <w:szCs w:val="24"/>
          <w:lang w:eastAsia="pl-PL"/>
        </w:rPr>
        <w:t>e-mail do kontaktu: …….................................................................................................</w:t>
      </w:r>
    </w:p>
    <w:p w:rsidR="005C312A" w:rsidRPr="005C312A" w:rsidRDefault="005C312A" w:rsidP="005C312A">
      <w:pPr>
        <w:autoSpaceDE w:val="0"/>
        <w:autoSpaceDN w:val="0"/>
        <w:spacing w:after="0" w:line="240" w:lineRule="auto"/>
        <w:rPr>
          <w:rFonts w:ascii="Times New Roman" w:eastAsia="Times New Roman" w:hAnsi="Times New Roman" w:cs="Times New Roman"/>
          <w:sz w:val="24"/>
          <w:szCs w:val="24"/>
          <w:lang w:eastAsia="pl-PL"/>
        </w:rPr>
      </w:pPr>
    </w:p>
    <w:p w:rsidR="005C312A" w:rsidRPr="005C312A" w:rsidRDefault="005C312A" w:rsidP="005C312A">
      <w:pPr>
        <w:numPr>
          <w:ilvl w:val="0"/>
          <w:numId w:val="33"/>
        </w:numPr>
        <w:autoSpaceDE w:val="0"/>
        <w:autoSpaceDN w:val="0"/>
        <w:spacing w:after="0" w:line="240" w:lineRule="auto"/>
        <w:ind w:left="426"/>
        <w:rPr>
          <w:rFonts w:ascii="Times New Roman" w:eastAsia="Times New Roman" w:hAnsi="Times New Roman" w:cs="Times New Roman"/>
          <w:sz w:val="24"/>
          <w:szCs w:val="24"/>
          <w:lang w:eastAsia="pl-PL"/>
        </w:rPr>
      </w:pPr>
      <w:r w:rsidRPr="005C312A">
        <w:rPr>
          <w:rFonts w:ascii="Times New Roman" w:eastAsia="Times New Roman" w:hAnsi="Times New Roman" w:cs="Times New Roman"/>
          <w:sz w:val="24"/>
          <w:szCs w:val="24"/>
          <w:lang w:eastAsia="pl-PL"/>
        </w:rPr>
        <w:t>Załącznikami do niniejszej oferty, stanowiącymi jej integralną część są:</w:t>
      </w:r>
    </w:p>
    <w:p w:rsidR="005C312A" w:rsidRPr="005C312A" w:rsidRDefault="005C312A" w:rsidP="005C312A">
      <w:pPr>
        <w:spacing w:after="0" w:line="276" w:lineRule="auto"/>
        <w:rPr>
          <w:rFonts w:ascii="Times New Roman" w:eastAsia="Times New Roman" w:hAnsi="Times New Roman" w:cs="Times New Roman"/>
          <w:sz w:val="24"/>
          <w:szCs w:val="24"/>
          <w:lang w:eastAsia="pl-PL"/>
        </w:rPr>
      </w:pPr>
      <w:r w:rsidRPr="005C312A">
        <w:rPr>
          <w:rFonts w:ascii="Times New Roman" w:eastAsia="Times New Roman" w:hAnsi="Times New Roman" w:cs="Times New Roman"/>
          <w:sz w:val="24"/>
          <w:szCs w:val="24"/>
          <w:lang w:eastAsia="pl-PL"/>
        </w:rPr>
        <w:t xml:space="preserve">    ....................................................................................................................................</w:t>
      </w:r>
    </w:p>
    <w:p w:rsidR="005C312A" w:rsidRPr="005C312A" w:rsidRDefault="005C312A" w:rsidP="005C312A">
      <w:pPr>
        <w:spacing w:after="0" w:line="276" w:lineRule="auto"/>
        <w:rPr>
          <w:rFonts w:ascii="Times New Roman" w:eastAsia="Times New Roman" w:hAnsi="Times New Roman" w:cs="Times New Roman"/>
          <w:sz w:val="24"/>
          <w:szCs w:val="24"/>
          <w:lang w:eastAsia="pl-PL"/>
        </w:rPr>
      </w:pPr>
      <w:r w:rsidRPr="005C312A">
        <w:rPr>
          <w:rFonts w:ascii="Times New Roman" w:eastAsia="Times New Roman" w:hAnsi="Times New Roman" w:cs="Times New Roman"/>
          <w:sz w:val="24"/>
          <w:szCs w:val="24"/>
          <w:lang w:eastAsia="pl-PL"/>
        </w:rPr>
        <w:t>....................................................................................................................................</w:t>
      </w:r>
    </w:p>
    <w:p w:rsidR="005C312A" w:rsidRPr="005C312A" w:rsidRDefault="005C312A" w:rsidP="005C312A">
      <w:pPr>
        <w:spacing w:after="0" w:line="276" w:lineRule="auto"/>
        <w:rPr>
          <w:rFonts w:ascii="Times New Roman" w:eastAsia="Times New Roman" w:hAnsi="Times New Roman" w:cs="Times New Roman"/>
          <w:sz w:val="24"/>
          <w:szCs w:val="24"/>
          <w:lang w:eastAsia="pl-PL"/>
        </w:rPr>
      </w:pPr>
      <w:r w:rsidRPr="005C312A">
        <w:rPr>
          <w:rFonts w:ascii="Times New Roman" w:eastAsia="Times New Roman" w:hAnsi="Times New Roman" w:cs="Times New Roman"/>
          <w:sz w:val="24"/>
          <w:szCs w:val="24"/>
          <w:lang w:eastAsia="pl-PL"/>
        </w:rPr>
        <w:t>....................................................................................................................................    ....................................................................................................................................</w:t>
      </w:r>
    </w:p>
    <w:p w:rsidR="005C312A" w:rsidRPr="005C312A" w:rsidRDefault="005C312A" w:rsidP="005C312A">
      <w:pPr>
        <w:spacing w:after="0" w:line="240" w:lineRule="auto"/>
        <w:ind w:left="270"/>
        <w:rPr>
          <w:rFonts w:ascii="Times New Roman" w:eastAsia="Times New Roman" w:hAnsi="Times New Roman" w:cs="Times New Roman"/>
          <w:b/>
          <w:sz w:val="24"/>
          <w:szCs w:val="24"/>
          <w:lang w:eastAsia="pl-PL"/>
        </w:rPr>
      </w:pPr>
    </w:p>
    <w:p w:rsidR="005C312A" w:rsidRPr="005C312A" w:rsidRDefault="005C312A" w:rsidP="005C312A">
      <w:pPr>
        <w:spacing w:after="0" w:line="240" w:lineRule="auto"/>
        <w:ind w:left="270"/>
        <w:rPr>
          <w:rFonts w:ascii="Times New Roman" w:eastAsia="Times New Roman" w:hAnsi="Times New Roman" w:cs="Times New Roman"/>
          <w:sz w:val="24"/>
          <w:szCs w:val="24"/>
          <w:lang w:eastAsia="pl-PL"/>
        </w:rPr>
      </w:pPr>
      <w:r w:rsidRPr="005C312A">
        <w:rPr>
          <w:rFonts w:ascii="Times New Roman" w:eastAsia="Times New Roman" w:hAnsi="Times New Roman" w:cs="Times New Roman"/>
          <w:b/>
          <w:sz w:val="24"/>
          <w:szCs w:val="24"/>
          <w:lang w:eastAsia="pl-PL"/>
        </w:rPr>
        <w:t xml:space="preserve">* </w:t>
      </w:r>
      <w:r w:rsidRPr="005C312A">
        <w:rPr>
          <w:rFonts w:ascii="Times New Roman" w:eastAsia="Times New Roman" w:hAnsi="Times New Roman" w:cs="Times New Roman"/>
          <w:sz w:val="24"/>
          <w:szCs w:val="24"/>
          <w:lang w:eastAsia="pl-PL"/>
        </w:rPr>
        <w:t>niepotrzebne skreślić</w:t>
      </w:r>
    </w:p>
    <w:p w:rsidR="005C312A" w:rsidRPr="005C312A" w:rsidRDefault="005C312A" w:rsidP="005C312A">
      <w:pPr>
        <w:spacing w:after="0" w:line="240" w:lineRule="auto"/>
        <w:ind w:left="270"/>
        <w:rPr>
          <w:rFonts w:ascii="Times New Roman" w:eastAsia="Times New Roman" w:hAnsi="Times New Roman" w:cs="Times New Roman"/>
          <w:sz w:val="24"/>
          <w:szCs w:val="24"/>
          <w:lang w:eastAsia="pl-PL"/>
        </w:rPr>
      </w:pPr>
    </w:p>
    <w:p w:rsidR="005C312A" w:rsidRPr="005C312A" w:rsidRDefault="005C312A" w:rsidP="005C312A">
      <w:pPr>
        <w:spacing w:after="0" w:line="240" w:lineRule="auto"/>
        <w:ind w:left="270"/>
        <w:rPr>
          <w:rFonts w:ascii="Times New Roman" w:eastAsia="Times New Roman" w:hAnsi="Times New Roman" w:cs="Times New Roman"/>
          <w:sz w:val="24"/>
          <w:szCs w:val="24"/>
          <w:lang w:eastAsia="pl-PL"/>
        </w:rPr>
      </w:pPr>
    </w:p>
    <w:p w:rsidR="005C312A" w:rsidRPr="005C312A" w:rsidRDefault="005C312A" w:rsidP="005C312A">
      <w:pPr>
        <w:spacing w:after="0" w:line="240" w:lineRule="auto"/>
        <w:ind w:left="270"/>
        <w:rPr>
          <w:rFonts w:ascii="Times New Roman" w:eastAsia="Times New Roman" w:hAnsi="Times New Roman" w:cs="Times New Roman"/>
          <w:sz w:val="24"/>
          <w:szCs w:val="24"/>
          <w:lang w:eastAsia="pl-PL"/>
        </w:rPr>
      </w:pPr>
    </w:p>
    <w:p w:rsidR="005C312A" w:rsidRPr="005C312A" w:rsidRDefault="005C312A" w:rsidP="005C312A">
      <w:pPr>
        <w:spacing w:after="0" w:line="240" w:lineRule="auto"/>
        <w:rPr>
          <w:rFonts w:ascii="Times New Roman" w:eastAsia="Times New Roman" w:hAnsi="Times New Roman" w:cs="Times New Roman"/>
          <w:sz w:val="24"/>
          <w:szCs w:val="24"/>
          <w:lang w:eastAsia="pl-PL"/>
        </w:rPr>
      </w:pPr>
      <w:r w:rsidRPr="005C312A">
        <w:rPr>
          <w:rFonts w:ascii="Times New Roman" w:eastAsia="Times New Roman" w:hAnsi="Times New Roman" w:cs="Times New Roman"/>
          <w:sz w:val="24"/>
          <w:szCs w:val="24"/>
          <w:lang w:eastAsia="pl-PL"/>
        </w:rPr>
        <w:t xml:space="preserve">                                                                                               </w:t>
      </w:r>
    </w:p>
    <w:p w:rsidR="005C312A" w:rsidRPr="005C312A" w:rsidRDefault="005C312A" w:rsidP="005C312A">
      <w:pPr>
        <w:spacing w:after="0" w:line="240" w:lineRule="auto"/>
        <w:rPr>
          <w:rFonts w:ascii="Times New Roman" w:eastAsia="Times New Roman" w:hAnsi="Times New Roman" w:cs="Times New Roman"/>
          <w:sz w:val="24"/>
          <w:szCs w:val="24"/>
          <w:lang w:eastAsia="pl-PL"/>
        </w:rPr>
      </w:pPr>
      <w:r w:rsidRPr="005C312A">
        <w:rPr>
          <w:rFonts w:ascii="Times New Roman" w:eastAsia="Times New Roman" w:hAnsi="Times New Roman" w:cs="Times New Roman"/>
          <w:sz w:val="24"/>
          <w:szCs w:val="24"/>
          <w:lang w:eastAsia="pl-PL"/>
        </w:rPr>
        <w:t>dnia .................................................                      .....................................................</w:t>
      </w:r>
    </w:p>
    <w:p w:rsidR="005C312A" w:rsidRPr="005C312A" w:rsidRDefault="005C312A" w:rsidP="005C312A">
      <w:pPr>
        <w:spacing w:after="0" w:line="360" w:lineRule="auto"/>
        <w:jc w:val="center"/>
        <w:rPr>
          <w:rFonts w:ascii="Times New Roman" w:eastAsia="Times New Roman" w:hAnsi="Times New Roman" w:cs="Times New Roman"/>
          <w:i/>
          <w:iCs/>
          <w:sz w:val="24"/>
          <w:szCs w:val="24"/>
          <w:lang w:eastAsia="pl-PL"/>
        </w:rPr>
      </w:pPr>
      <w:r w:rsidRPr="005C312A">
        <w:rPr>
          <w:rFonts w:ascii="Times New Roman" w:eastAsia="Times New Roman" w:hAnsi="Times New Roman" w:cs="Times New Roman"/>
          <w:i/>
          <w:iCs/>
          <w:sz w:val="24"/>
          <w:szCs w:val="24"/>
          <w:lang w:eastAsia="pl-PL"/>
        </w:rPr>
        <w:t xml:space="preserve">                                                                           podpis Wykonawcy/ Wykonawców</w:t>
      </w:r>
    </w:p>
    <w:p w:rsidR="005C312A" w:rsidRPr="005C312A" w:rsidRDefault="005C312A" w:rsidP="005C312A">
      <w:pPr>
        <w:tabs>
          <w:tab w:val="left" w:pos="5580"/>
        </w:tabs>
        <w:spacing w:after="0" w:line="240" w:lineRule="auto"/>
        <w:rPr>
          <w:rFonts w:ascii="Times New Roman" w:eastAsia="Times New Roman" w:hAnsi="Times New Roman" w:cs="Times New Roman"/>
          <w:sz w:val="24"/>
          <w:szCs w:val="24"/>
          <w:lang w:eastAsia="pl-PL"/>
        </w:rPr>
      </w:pPr>
    </w:p>
    <w:p w:rsidR="00700EE2" w:rsidRDefault="00700EE2" w:rsidP="006F050E">
      <w:pPr>
        <w:keepNext/>
        <w:shd w:val="clear" w:color="auto" w:fill="FFFFFF"/>
        <w:spacing w:after="0" w:line="240" w:lineRule="auto"/>
        <w:outlineLvl w:val="3"/>
        <w:rPr>
          <w:rFonts w:ascii="Times New Roman" w:eastAsia="Times New Roman" w:hAnsi="Times New Roman" w:cs="Times New Roman"/>
          <w:b/>
          <w:bCs/>
          <w:i/>
          <w:lang w:eastAsia="pl-PL"/>
        </w:rPr>
      </w:pPr>
    </w:p>
    <w:p w:rsidR="00700EE2" w:rsidRDefault="00700EE2" w:rsidP="00700EE2">
      <w:pPr>
        <w:keepNext/>
        <w:shd w:val="clear" w:color="auto" w:fill="FFFFFF"/>
        <w:spacing w:after="0" w:line="240" w:lineRule="auto"/>
        <w:outlineLvl w:val="3"/>
        <w:rPr>
          <w:rFonts w:ascii="Times New Roman" w:eastAsia="Times New Roman" w:hAnsi="Times New Roman" w:cs="Times New Roman"/>
          <w:b/>
          <w:bCs/>
          <w:i/>
          <w:lang w:eastAsia="pl-PL"/>
        </w:rPr>
      </w:pPr>
    </w:p>
    <w:p w:rsidR="00700EE2" w:rsidRDefault="00700EE2" w:rsidP="008D36B5">
      <w:pPr>
        <w:keepNext/>
        <w:shd w:val="clear" w:color="auto" w:fill="FFFFFF"/>
        <w:spacing w:after="0" w:line="240" w:lineRule="auto"/>
        <w:jc w:val="right"/>
        <w:outlineLvl w:val="3"/>
        <w:rPr>
          <w:rFonts w:ascii="Times New Roman" w:eastAsia="Times New Roman" w:hAnsi="Times New Roman" w:cs="Times New Roman"/>
          <w:b/>
          <w:bCs/>
          <w:i/>
          <w:lang w:eastAsia="pl-PL"/>
        </w:rPr>
      </w:pPr>
    </w:p>
    <w:p w:rsidR="00700EE2" w:rsidRDefault="00700EE2" w:rsidP="008D36B5">
      <w:pPr>
        <w:keepNext/>
        <w:shd w:val="clear" w:color="auto" w:fill="FFFFFF"/>
        <w:spacing w:after="0" w:line="240" w:lineRule="auto"/>
        <w:jc w:val="right"/>
        <w:outlineLvl w:val="3"/>
        <w:rPr>
          <w:rFonts w:ascii="Times New Roman" w:eastAsia="Times New Roman" w:hAnsi="Times New Roman" w:cs="Times New Roman"/>
          <w:b/>
          <w:bCs/>
          <w:i/>
          <w:lang w:eastAsia="pl-PL"/>
        </w:rPr>
      </w:pPr>
    </w:p>
    <w:p w:rsidR="008D36B5" w:rsidRPr="008D36B5" w:rsidRDefault="008D36B5" w:rsidP="008D36B5">
      <w:pPr>
        <w:keepNext/>
        <w:shd w:val="clear" w:color="auto" w:fill="FFFFFF"/>
        <w:spacing w:after="0" w:line="240" w:lineRule="auto"/>
        <w:jc w:val="right"/>
        <w:outlineLvl w:val="3"/>
        <w:rPr>
          <w:rFonts w:ascii="Times New Roman" w:eastAsia="Times New Roman" w:hAnsi="Times New Roman" w:cs="Times New Roman"/>
          <w:b/>
          <w:bCs/>
          <w:i/>
          <w:lang w:eastAsia="pl-PL"/>
        </w:rPr>
      </w:pPr>
      <w:r w:rsidRPr="008D36B5">
        <w:rPr>
          <w:rFonts w:ascii="Times New Roman" w:eastAsia="Times New Roman" w:hAnsi="Times New Roman" w:cs="Times New Roman"/>
          <w:b/>
          <w:bCs/>
          <w:i/>
          <w:lang w:eastAsia="pl-PL"/>
        </w:rPr>
        <w:t xml:space="preserve">Załącznik nr 2 </w:t>
      </w:r>
    </w:p>
    <w:p w:rsidR="008D36B5" w:rsidRPr="008D36B5" w:rsidRDefault="008D36B5" w:rsidP="008D36B5">
      <w:pPr>
        <w:autoSpaceDN w:val="0"/>
        <w:spacing w:after="0" w:line="240" w:lineRule="auto"/>
        <w:rPr>
          <w:rFonts w:ascii="Times New Roman" w:eastAsia="Times New Roman" w:hAnsi="Times New Roman" w:cs="Times New Roman"/>
          <w:lang w:eastAsia="pl-PL"/>
        </w:rPr>
      </w:pPr>
    </w:p>
    <w:p w:rsidR="008D36B5" w:rsidRPr="008D36B5" w:rsidRDefault="008D36B5" w:rsidP="008D36B5">
      <w:pPr>
        <w:keepNext/>
        <w:spacing w:after="0" w:line="240" w:lineRule="auto"/>
        <w:jc w:val="center"/>
        <w:outlineLvl w:val="1"/>
        <w:rPr>
          <w:rFonts w:ascii="Times New Roman" w:eastAsia="Times New Roman" w:hAnsi="Times New Roman" w:cs="Times New Roman"/>
          <w:b/>
          <w:iCs/>
          <w:u w:val="single"/>
          <w:lang w:eastAsia="pl-PL"/>
        </w:rPr>
      </w:pPr>
      <w:r w:rsidRPr="008D36B5">
        <w:rPr>
          <w:rFonts w:ascii="Times New Roman" w:eastAsia="Times New Roman" w:hAnsi="Times New Roman" w:cs="Times New Roman"/>
          <w:b/>
          <w:iCs/>
          <w:u w:val="single"/>
          <w:lang w:eastAsia="pl-PL"/>
        </w:rPr>
        <w:lastRenderedPageBreak/>
        <w:t>Szczegółowy opis przedmiotu zamówienia p.n.</w:t>
      </w:r>
    </w:p>
    <w:p w:rsidR="008D36B5" w:rsidRPr="008D36B5" w:rsidRDefault="008D36B5" w:rsidP="008D36B5">
      <w:pPr>
        <w:shd w:val="clear" w:color="auto" w:fill="FFFFFF"/>
        <w:spacing w:after="0" w:line="240" w:lineRule="auto"/>
        <w:jc w:val="both"/>
        <w:rPr>
          <w:rFonts w:ascii="Times New Roman" w:eastAsia="Times New Roman" w:hAnsi="Times New Roman" w:cs="Times New Roman"/>
          <w:lang w:eastAsia="pl-PL"/>
        </w:rPr>
      </w:pPr>
    </w:p>
    <w:p w:rsidR="008D36B5" w:rsidRPr="008D36B5" w:rsidRDefault="008D36B5" w:rsidP="008D36B5">
      <w:pPr>
        <w:shd w:val="clear" w:color="auto" w:fill="FFFFFF"/>
        <w:spacing w:after="0" w:line="240" w:lineRule="auto"/>
        <w:jc w:val="center"/>
        <w:rPr>
          <w:rFonts w:ascii="Times New Roman" w:eastAsia="Times New Roman" w:hAnsi="Times New Roman" w:cs="Times New Roman"/>
          <w:b/>
          <w:lang w:eastAsia="pl-PL"/>
        </w:rPr>
      </w:pPr>
      <w:r w:rsidRPr="008D36B5">
        <w:rPr>
          <w:rFonts w:ascii="Times New Roman" w:eastAsia="Times New Roman" w:hAnsi="Times New Roman" w:cs="Times New Roman"/>
          <w:b/>
          <w:lang w:eastAsia="pl-PL"/>
        </w:rPr>
        <w:t>. „Pracownia edukacyjna w szkole podstawowej – Czyste powietrze, woda, gleba oraz odnawialne źródła energii.”, realizowanego w ramach PROGRAMU DLA GMIN WOJEWÓDZTWA ŚWIĘTOKRZYSKIEGO pn. PRACOWNIA EDUKACJI EKOLOGICZNO - PRZYRODNICZEJ W SZKOLE PODSTAWOWEJ”</w:t>
      </w:r>
    </w:p>
    <w:p w:rsidR="008D36B5" w:rsidRPr="008D36B5" w:rsidRDefault="008D36B5" w:rsidP="008D36B5">
      <w:pPr>
        <w:shd w:val="clear" w:color="auto" w:fill="FFFFFF"/>
        <w:spacing w:after="0" w:line="240" w:lineRule="auto"/>
        <w:rPr>
          <w:rFonts w:ascii="Times New Roman" w:eastAsia="Times New Roman" w:hAnsi="Times New Roman" w:cs="Times New Roman"/>
          <w:b/>
          <w:u w:val="single"/>
          <w:lang w:eastAsia="pl-PL"/>
        </w:rPr>
      </w:pPr>
    </w:p>
    <w:tbl>
      <w:tblPr>
        <w:tblW w:w="5336" w:type="pct"/>
        <w:tblCellSpacing w:w="0" w:type="dxa"/>
        <w:tblBorders>
          <w:top w:val="outset" w:sz="6" w:space="0" w:color="000000"/>
          <w:left w:val="outset" w:sz="6" w:space="0" w:color="000000"/>
          <w:bottom w:val="outset" w:sz="6" w:space="0" w:color="000000"/>
          <w:right w:val="outset" w:sz="6" w:space="0" w:color="000000"/>
        </w:tblBorders>
        <w:tblLayout w:type="fixed"/>
        <w:tblCellMar>
          <w:top w:w="60" w:type="dxa"/>
          <w:left w:w="60" w:type="dxa"/>
          <w:bottom w:w="60" w:type="dxa"/>
          <w:right w:w="60" w:type="dxa"/>
        </w:tblCellMar>
        <w:tblLook w:val="04A0" w:firstRow="1" w:lastRow="0" w:firstColumn="1" w:lastColumn="0" w:noHBand="0" w:noVBand="1"/>
      </w:tblPr>
      <w:tblGrid>
        <w:gridCol w:w="544"/>
        <w:gridCol w:w="1718"/>
        <w:gridCol w:w="5610"/>
        <w:gridCol w:w="136"/>
        <w:gridCol w:w="1232"/>
        <w:gridCol w:w="602"/>
      </w:tblGrid>
      <w:tr w:rsidR="008D36B5" w:rsidRPr="008D36B5" w:rsidTr="008D36B5">
        <w:trPr>
          <w:trHeight w:val="533"/>
          <w:tblCellSpacing w:w="0" w:type="dxa"/>
        </w:trPr>
        <w:tc>
          <w:tcPr>
            <w:tcW w:w="276" w:type="pct"/>
            <w:tcBorders>
              <w:top w:val="outset" w:sz="6" w:space="0" w:color="000000"/>
              <w:left w:val="outset" w:sz="6" w:space="0" w:color="000000"/>
              <w:bottom w:val="outset" w:sz="6" w:space="0" w:color="000000"/>
              <w:right w:val="outset" w:sz="6" w:space="0" w:color="000000"/>
            </w:tcBorders>
            <w:shd w:val="clear" w:color="auto" w:fill="FFFFFF"/>
            <w:hideMark/>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b/>
                <w:bCs/>
                <w:lang w:eastAsia="pl-PL"/>
              </w:rPr>
              <w:t>Poz.</w:t>
            </w:r>
          </w:p>
        </w:tc>
        <w:tc>
          <w:tcPr>
            <w:tcW w:w="873" w:type="pct"/>
            <w:tcBorders>
              <w:top w:val="outset" w:sz="6" w:space="0" w:color="000000"/>
              <w:left w:val="outset" w:sz="6" w:space="0" w:color="000000"/>
              <w:bottom w:val="outset" w:sz="6" w:space="0" w:color="000000"/>
              <w:right w:val="outset" w:sz="6" w:space="0" w:color="000000"/>
            </w:tcBorders>
            <w:shd w:val="clear" w:color="auto" w:fill="FFFFFF"/>
            <w:hideMark/>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b/>
                <w:bCs/>
                <w:lang w:eastAsia="pl-PL"/>
              </w:rPr>
              <w:t>Nazwa zakupu</w:t>
            </w:r>
          </w:p>
        </w:tc>
        <w:tc>
          <w:tcPr>
            <w:tcW w:w="2919" w:type="pct"/>
            <w:gridSpan w:val="2"/>
            <w:tcBorders>
              <w:top w:val="outset" w:sz="6" w:space="0" w:color="000000"/>
              <w:left w:val="outset" w:sz="6" w:space="0" w:color="000000"/>
              <w:bottom w:val="outset" w:sz="6" w:space="0" w:color="000000"/>
              <w:right w:val="outset" w:sz="6" w:space="0" w:color="000000"/>
            </w:tcBorders>
            <w:shd w:val="clear" w:color="auto" w:fill="FFFFFF"/>
            <w:hideMark/>
          </w:tcPr>
          <w:p w:rsidR="008D36B5" w:rsidRPr="008D36B5" w:rsidRDefault="008D36B5" w:rsidP="008D36B5">
            <w:pPr>
              <w:shd w:val="clear" w:color="auto" w:fill="FFFFFF"/>
              <w:spacing w:after="0" w:line="240" w:lineRule="auto"/>
              <w:jc w:val="center"/>
              <w:rPr>
                <w:rFonts w:ascii="Times New Roman" w:eastAsia="Times New Roman" w:hAnsi="Times New Roman" w:cs="Times New Roman"/>
                <w:i/>
                <w:lang w:eastAsia="pl-PL"/>
              </w:rPr>
            </w:pPr>
            <w:r w:rsidRPr="008D36B5">
              <w:rPr>
                <w:rFonts w:ascii="Times New Roman" w:eastAsia="Times New Roman" w:hAnsi="Times New Roman" w:cs="Times New Roman"/>
                <w:b/>
                <w:bCs/>
                <w:i/>
                <w:lang w:eastAsia="pl-PL"/>
              </w:rPr>
              <w:t>Parametry/opis techniczny</w:t>
            </w:r>
          </w:p>
        </w:tc>
        <w:tc>
          <w:tcPr>
            <w:tcW w:w="626" w:type="pct"/>
            <w:tcBorders>
              <w:top w:val="outset" w:sz="6" w:space="0" w:color="000000"/>
              <w:left w:val="outset" w:sz="6" w:space="0" w:color="000000"/>
              <w:bottom w:val="outset" w:sz="6" w:space="0" w:color="000000"/>
              <w:right w:val="outset" w:sz="6" w:space="0" w:color="000000"/>
            </w:tcBorders>
            <w:shd w:val="clear" w:color="auto" w:fill="FFFFFF"/>
            <w:hideMark/>
          </w:tcPr>
          <w:p w:rsidR="008D36B5" w:rsidRPr="008D36B5" w:rsidRDefault="008D36B5" w:rsidP="008D36B5">
            <w:pPr>
              <w:shd w:val="clear" w:color="auto" w:fill="FFFFFF"/>
              <w:spacing w:after="0" w:line="240" w:lineRule="auto"/>
              <w:jc w:val="center"/>
              <w:rPr>
                <w:rFonts w:ascii="Times New Roman" w:eastAsia="Times New Roman" w:hAnsi="Times New Roman" w:cs="Times New Roman"/>
                <w:i/>
                <w:lang w:eastAsia="pl-PL"/>
              </w:rPr>
            </w:pPr>
            <w:r w:rsidRPr="008D36B5">
              <w:rPr>
                <w:rFonts w:ascii="Times New Roman" w:eastAsia="Times New Roman" w:hAnsi="Times New Roman" w:cs="Times New Roman"/>
                <w:b/>
                <w:bCs/>
                <w:i/>
                <w:lang w:eastAsia="pl-PL"/>
              </w:rPr>
              <w:t>Jednostka miary</w:t>
            </w:r>
          </w:p>
        </w:tc>
        <w:tc>
          <w:tcPr>
            <w:tcW w:w="306" w:type="pct"/>
            <w:tcBorders>
              <w:top w:val="outset" w:sz="6" w:space="0" w:color="000000"/>
              <w:left w:val="outset" w:sz="6" w:space="0" w:color="000000"/>
              <w:bottom w:val="outset" w:sz="6" w:space="0" w:color="000000"/>
              <w:right w:val="outset" w:sz="6" w:space="0" w:color="000000"/>
            </w:tcBorders>
            <w:shd w:val="clear" w:color="auto" w:fill="FFFFFF"/>
            <w:hideMark/>
          </w:tcPr>
          <w:p w:rsidR="008D36B5" w:rsidRPr="008D36B5" w:rsidRDefault="008D36B5" w:rsidP="008D36B5">
            <w:pPr>
              <w:shd w:val="clear" w:color="auto" w:fill="FFFFFF"/>
              <w:spacing w:after="0" w:line="240" w:lineRule="auto"/>
              <w:jc w:val="center"/>
              <w:rPr>
                <w:rFonts w:ascii="Times New Roman" w:eastAsia="Times New Roman" w:hAnsi="Times New Roman" w:cs="Times New Roman"/>
                <w:i/>
                <w:lang w:eastAsia="pl-PL"/>
              </w:rPr>
            </w:pPr>
            <w:r w:rsidRPr="008D36B5">
              <w:rPr>
                <w:rFonts w:ascii="Times New Roman" w:eastAsia="Times New Roman" w:hAnsi="Times New Roman" w:cs="Times New Roman"/>
                <w:b/>
                <w:bCs/>
                <w:i/>
                <w:lang w:eastAsia="pl-PL"/>
              </w:rPr>
              <w:t>Ilość</w:t>
            </w:r>
          </w:p>
        </w:tc>
      </w:tr>
      <w:tr w:rsidR="008D36B5" w:rsidRPr="008D36B5" w:rsidTr="008D36B5">
        <w:trPr>
          <w:tblCellSpacing w:w="0" w:type="dxa"/>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FFFFFF"/>
            <w:hideMark/>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6F050E">
              <w:rPr>
                <w:rFonts w:ascii="Times New Roman" w:eastAsia="Times New Roman" w:hAnsi="Times New Roman" w:cs="Times New Roman"/>
                <w:b/>
                <w:highlight w:val="yellow"/>
                <w:lang w:eastAsia="pl-PL"/>
              </w:rPr>
              <w:t>część –I OCHRONA POWIETRZA ATMOSFERYCZNEGO , ENERGIA ODNAWIALNA</w:t>
            </w:r>
          </w:p>
        </w:tc>
      </w:tr>
      <w:tr w:rsidR="008D36B5" w:rsidRPr="008D36B5" w:rsidTr="008D36B5">
        <w:trPr>
          <w:tblCellSpacing w:w="0" w:type="dxa"/>
        </w:trPr>
        <w:tc>
          <w:tcPr>
            <w:tcW w:w="276" w:type="pct"/>
            <w:tcBorders>
              <w:top w:val="outset" w:sz="6" w:space="0" w:color="000000"/>
              <w:left w:val="outset" w:sz="6" w:space="0" w:color="000000"/>
              <w:bottom w:val="outset" w:sz="6" w:space="0" w:color="000000"/>
              <w:right w:val="outset" w:sz="6" w:space="0" w:color="000000"/>
            </w:tcBorders>
            <w:shd w:val="clear" w:color="auto" w:fill="FFFFFF"/>
            <w:hideMark/>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1</w:t>
            </w:r>
          </w:p>
        </w:tc>
        <w:tc>
          <w:tcPr>
            <w:tcW w:w="873" w:type="pct"/>
            <w:tcBorders>
              <w:top w:val="outset" w:sz="6" w:space="0" w:color="000000"/>
              <w:left w:val="outset" w:sz="6" w:space="0" w:color="000000"/>
              <w:bottom w:val="outset" w:sz="6" w:space="0" w:color="000000"/>
              <w:right w:val="outset" w:sz="6" w:space="0" w:color="000000"/>
            </w:tcBorders>
            <w:shd w:val="clear" w:color="auto" w:fill="FFFFFF"/>
            <w:hideMark/>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Miernik poziomu zanieczyszczeń powietrza w otoczeniu szkoły (wymagane wskaźniki pomiaru: PM 10; PM 2,5) posiadający możliwość zamieszczania jego odczytów na stronie internetowej szkoły.</w:t>
            </w:r>
          </w:p>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p>
        </w:tc>
        <w:tc>
          <w:tcPr>
            <w:tcW w:w="2919" w:type="pct"/>
            <w:gridSpan w:val="2"/>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 xml:space="preserve">Czujnik PM10 i PM2,5 służy do ciągłego lub okresowego monitoringu jakości powietrza poprzez badanie stężenia pyłów zawieszonych o rozmiarach PM2,5 i PM10. </w:t>
            </w:r>
          </w:p>
          <w:p w:rsidR="008D36B5" w:rsidRPr="008D36B5" w:rsidRDefault="008D36B5" w:rsidP="008D36B5">
            <w:p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 xml:space="preserve">Czujnik PM10 i PM2,5 za pomocą sensora laserowego ustala stężenie pyłów zawieszonych i aktualizuje je w czasie rzeczywistym. </w:t>
            </w:r>
          </w:p>
          <w:p w:rsidR="008D36B5" w:rsidRPr="008D36B5" w:rsidRDefault="008D36B5" w:rsidP="008D36B5">
            <w:p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SDL607 dostarcza także dane na wbudowany port USB, co pozwala używać go jako czujnika PM10 i PM2,5 w większym systemie pomiarowym.</w:t>
            </w:r>
          </w:p>
          <w:p w:rsidR="008D36B5" w:rsidRPr="008D36B5" w:rsidRDefault="008D36B5" w:rsidP="008D36B5">
            <w:p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Na potrzeby prezentacji informacji online opracowano Skalę Jakości Powietrza, odnosząca się do poszczególnych normowanych w Polsce parametrów, dla których prowadzone są pomiary automatyczne oraz dla Indeksu jakości powietrza.</w:t>
            </w:r>
          </w:p>
          <w:p w:rsidR="008D36B5" w:rsidRPr="008D36B5" w:rsidRDefault="008D36B5" w:rsidP="008D36B5">
            <w:p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Przy opracowywaniu skali uwzględnić określone Rozporządzeniem Ministra Środowiska z dnia 24 sierpnia 2012 r. w sprawie poziomów niektórych substancji w powietrzu (Dz. U z 2012 r., poz. 1031). Skala pozwala porównać odczyty z czujnika z oficjalnymi danymi podawanymi przez miejskie stacje monitoringu.</w:t>
            </w:r>
          </w:p>
          <w:p w:rsidR="008D36B5" w:rsidRPr="008D36B5" w:rsidRDefault="008D36B5" w:rsidP="008D36B5">
            <w:p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Czujnik PM2.5 / PM10 jest przeznaczony do użycia wewnątrz pomieszczeń, nie nadaje się do instalacji na zewnątrz, ale może być użyty do pomiarów na zewnątrz przez ograniczony czas. Czujnik posiada certyfikaty CE/FCC/</w:t>
            </w:r>
            <w:proofErr w:type="spellStart"/>
            <w:r w:rsidRPr="008D36B5">
              <w:rPr>
                <w:rFonts w:ascii="Times New Roman" w:eastAsia="Times New Roman" w:hAnsi="Times New Roman" w:cs="Times New Roman"/>
                <w:lang w:eastAsia="pl-PL"/>
              </w:rPr>
              <w:t>RoHS</w:t>
            </w:r>
            <w:proofErr w:type="spellEnd"/>
          </w:p>
        </w:tc>
        <w:tc>
          <w:tcPr>
            <w:tcW w:w="626" w:type="pct"/>
            <w:tcBorders>
              <w:top w:val="outset" w:sz="6" w:space="0" w:color="000000"/>
              <w:left w:val="outset" w:sz="6" w:space="0" w:color="000000"/>
              <w:bottom w:val="outset" w:sz="6" w:space="0" w:color="000000"/>
              <w:right w:val="outset" w:sz="6" w:space="0" w:color="000000"/>
            </w:tcBorders>
            <w:shd w:val="clear" w:color="auto" w:fill="FFFFFF"/>
            <w:hideMark/>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Sztuka</w:t>
            </w:r>
          </w:p>
        </w:tc>
        <w:tc>
          <w:tcPr>
            <w:tcW w:w="30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pacing w:after="0" w:line="240" w:lineRule="auto"/>
              <w:jc w:val="center"/>
              <w:rPr>
                <w:rFonts w:ascii="Times New Roman" w:eastAsia="Times New Roman" w:hAnsi="Times New Roman" w:cs="Times New Roman"/>
                <w:color w:val="000000"/>
                <w:lang w:eastAsia="pl-PL"/>
              </w:rPr>
            </w:pPr>
            <w:r w:rsidRPr="008D36B5">
              <w:rPr>
                <w:rFonts w:ascii="Times New Roman" w:eastAsia="Times New Roman" w:hAnsi="Times New Roman" w:cs="Times New Roman"/>
                <w:color w:val="000000"/>
                <w:lang w:eastAsia="pl-PL"/>
              </w:rPr>
              <w:t>1</w:t>
            </w:r>
          </w:p>
        </w:tc>
      </w:tr>
      <w:tr w:rsidR="008D36B5" w:rsidRPr="008D36B5" w:rsidTr="008D36B5">
        <w:trPr>
          <w:tblCellSpacing w:w="0" w:type="dxa"/>
        </w:trPr>
        <w:tc>
          <w:tcPr>
            <w:tcW w:w="276" w:type="pct"/>
            <w:tcBorders>
              <w:top w:val="outset" w:sz="6" w:space="0" w:color="000000"/>
              <w:left w:val="outset" w:sz="6" w:space="0" w:color="000000"/>
              <w:bottom w:val="outset" w:sz="6" w:space="0" w:color="000000"/>
              <w:right w:val="outset" w:sz="6" w:space="0" w:color="000000"/>
            </w:tcBorders>
            <w:shd w:val="clear" w:color="auto" w:fill="FFFFFF"/>
            <w:hideMark/>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2</w:t>
            </w:r>
          </w:p>
        </w:tc>
        <w:tc>
          <w:tcPr>
            <w:tcW w:w="873" w:type="pct"/>
            <w:tcBorders>
              <w:top w:val="outset" w:sz="6" w:space="0" w:color="000000"/>
              <w:left w:val="outset" w:sz="6" w:space="0" w:color="000000"/>
              <w:bottom w:val="outset" w:sz="6" w:space="0" w:color="000000"/>
              <w:right w:val="outset" w:sz="6" w:space="0" w:color="000000"/>
            </w:tcBorders>
            <w:shd w:val="clear" w:color="auto" w:fill="FFFFFF"/>
            <w:hideMark/>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Maseczki antysmogowe z filtrem</w:t>
            </w:r>
          </w:p>
        </w:tc>
        <w:tc>
          <w:tcPr>
            <w:tcW w:w="2919" w:type="pct"/>
            <w:gridSpan w:val="2"/>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Produkt fabrycznie nowy chroniący drogi oddechowe przed działaniem wielu czynników zewnętrznych, szkodliwych dla zdrowia zwłaszcza w bezwietrzne dni w sezonie grzewczym, kiedy w powietrzu zawieszone są trujące pyły.</w:t>
            </w:r>
          </w:p>
          <w:p w:rsidR="008D36B5" w:rsidRPr="008D36B5" w:rsidRDefault="008D36B5" w:rsidP="008D36B5">
            <w:p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Maska wyprofilowana oraz wyposażona w rzepy co pozwala dokładnie dopasować ją do twarzy, nie zakrywająca całej twarzy, a jedynie chroniąca drogi oddechowe (nos i usta). Możliwość łatwej wymiany filtrów na nowe.</w:t>
            </w:r>
          </w:p>
        </w:tc>
        <w:tc>
          <w:tcPr>
            <w:tcW w:w="626" w:type="pct"/>
            <w:tcBorders>
              <w:top w:val="outset" w:sz="6" w:space="0" w:color="000000"/>
              <w:left w:val="outset" w:sz="6" w:space="0" w:color="000000"/>
              <w:bottom w:val="outset" w:sz="6" w:space="0" w:color="000000"/>
              <w:right w:val="outset" w:sz="6" w:space="0" w:color="000000"/>
            </w:tcBorders>
            <w:shd w:val="clear" w:color="auto" w:fill="FFFFFF"/>
            <w:hideMark/>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sztuka</w:t>
            </w:r>
          </w:p>
        </w:tc>
        <w:tc>
          <w:tcPr>
            <w:tcW w:w="30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pacing w:after="0" w:line="240" w:lineRule="auto"/>
              <w:jc w:val="center"/>
              <w:rPr>
                <w:rFonts w:ascii="Times New Roman" w:eastAsia="Times New Roman" w:hAnsi="Times New Roman" w:cs="Times New Roman"/>
                <w:color w:val="000000"/>
                <w:lang w:eastAsia="pl-PL"/>
              </w:rPr>
            </w:pPr>
            <w:r w:rsidRPr="008D36B5">
              <w:rPr>
                <w:rFonts w:ascii="Times New Roman" w:eastAsia="Times New Roman" w:hAnsi="Times New Roman" w:cs="Times New Roman"/>
                <w:color w:val="000000"/>
                <w:lang w:eastAsia="pl-PL"/>
              </w:rPr>
              <w:t>10</w:t>
            </w:r>
          </w:p>
        </w:tc>
      </w:tr>
      <w:tr w:rsidR="008D36B5" w:rsidRPr="008D36B5" w:rsidTr="008D36B5">
        <w:trPr>
          <w:trHeight w:val="408"/>
          <w:tblCellSpacing w:w="0" w:type="dxa"/>
        </w:trPr>
        <w:tc>
          <w:tcPr>
            <w:tcW w:w="276" w:type="pct"/>
            <w:vMerge w:val="restart"/>
            <w:tcBorders>
              <w:top w:val="outset" w:sz="6" w:space="0" w:color="000000"/>
              <w:left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3</w:t>
            </w:r>
          </w:p>
        </w:tc>
        <w:tc>
          <w:tcPr>
            <w:tcW w:w="873" w:type="pct"/>
            <w:vMerge w:val="restart"/>
            <w:tcBorders>
              <w:top w:val="outset" w:sz="6" w:space="0" w:color="000000"/>
              <w:left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Filmy, plansze, plakaty, gry edukacyjne o tematyce związanej z zanieczyszczeniem powietrza, odnawialnymi źródłami energii.</w:t>
            </w:r>
          </w:p>
        </w:tc>
        <w:tc>
          <w:tcPr>
            <w:tcW w:w="2919" w:type="pct"/>
            <w:gridSpan w:val="2"/>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EC3239">
            <w:pPr>
              <w:numPr>
                <w:ilvl w:val="0"/>
                <w:numId w:val="21"/>
              </w:numPr>
              <w:spacing w:after="0" w:line="240" w:lineRule="auto"/>
              <w:outlineLvl w:val="1"/>
              <w:rPr>
                <w:rFonts w:ascii="Times New Roman" w:eastAsia="Times New Roman" w:hAnsi="Times New Roman" w:cs="Times New Roman"/>
                <w:bCs/>
                <w:lang w:eastAsia="pl-PL"/>
              </w:rPr>
            </w:pPr>
            <w:r w:rsidRPr="008D36B5">
              <w:rPr>
                <w:rFonts w:ascii="Times New Roman" w:eastAsia="Times New Roman" w:hAnsi="Times New Roman" w:cs="Times New Roman"/>
                <w:bCs/>
                <w:lang w:eastAsia="pl-PL"/>
              </w:rPr>
              <w:t>Film DVD: Odnawialne źródła energii dla rolnictwa</w:t>
            </w:r>
          </w:p>
          <w:p w:rsidR="008D36B5" w:rsidRPr="008D36B5" w:rsidRDefault="008D36B5" w:rsidP="008D36B5">
            <w:p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Film edukacyjny opisujący podstawowe, odnawialne źródła energii: promieniowanie słoneczne, wiatr, energia wód i biomasę. W każdym z tych rodzajów przedstawiono przykłady praktycznego wykorzystania odnawialnych źródeł energii, szczególnie w rolnictwie. Film informuje również o zasobach energii odnawialnej w Kraju oraz stopniu ich wykorzystania.</w:t>
            </w:r>
          </w:p>
        </w:tc>
        <w:tc>
          <w:tcPr>
            <w:tcW w:w="62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sztuka</w:t>
            </w:r>
          </w:p>
        </w:tc>
        <w:tc>
          <w:tcPr>
            <w:tcW w:w="30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pacing w:after="0" w:line="240" w:lineRule="auto"/>
              <w:jc w:val="center"/>
              <w:rPr>
                <w:rFonts w:ascii="Times New Roman" w:eastAsia="Times New Roman" w:hAnsi="Times New Roman" w:cs="Times New Roman"/>
                <w:color w:val="000000"/>
                <w:lang w:eastAsia="pl-PL"/>
              </w:rPr>
            </w:pPr>
            <w:r w:rsidRPr="008D36B5">
              <w:rPr>
                <w:rFonts w:ascii="Times New Roman" w:eastAsia="Times New Roman" w:hAnsi="Times New Roman" w:cs="Times New Roman"/>
                <w:color w:val="000000"/>
                <w:lang w:eastAsia="pl-PL"/>
              </w:rPr>
              <w:t>1</w:t>
            </w:r>
          </w:p>
        </w:tc>
      </w:tr>
      <w:tr w:rsidR="008D36B5" w:rsidRPr="008D36B5" w:rsidTr="008D36B5">
        <w:trPr>
          <w:tblCellSpacing w:w="0" w:type="dxa"/>
        </w:trPr>
        <w:tc>
          <w:tcPr>
            <w:tcW w:w="276" w:type="pct"/>
            <w:vMerge/>
            <w:tcBorders>
              <w:left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p>
        </w:tc>
        <w:tc>
          <w:tcPr>
            <w:tcW w:w="873" w:type="pct"/>
            <w:vMerge/>
            <w:tcBorders>
              <w:left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p>
        </w:tc>
        <w:tc>
          <w:tcPr>
            <w:tcW w:w="2919" w:type="pct"/>
            <w:gridSpan w:val="2"/>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EC3239">
            <w:pPr>
              <w:numPr>
                <w:ilvl w:val="0"/>
                <w:numId w:val="21"/>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Plansza ścienna: Odnawialne źródła energii</w:t>
            </w:r>
          </w:p>
          <w:p w:rsidR="008D36B5" w:rsidRPr="008D36B5" w:rsidRDefault="008D36B5" w:rsidP="008D36B5">
            <w:p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Plansza ścienna o wymiarach 70 x 100 cm przedstawia odnawialne źródła energii jakimi są woda, wiatr i Słońce. Dwustronnie foliowana, z zawieszką.</w:t>
            </w:r>
          </w:p>
        </w:tc>
        <w:tc>
          <w:tcPr>
            <w:tcW w:w="62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sztuka</w:t>
            </w:r>
          </w:p>
        </w:tc>
        <w:tc>
          <w:tcPr>
            <w:tcW w:w="30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pacing w:after="0" w:line="240" w:lineRule="auto"/>
              <w:jc w:val="center"/>
              <w:rPr>
                <w:rFonts w:ascii="Times New Roman" w:eastAsia="Times New Roman" w:hAnsi="Times New Roman" w:cs="Times New Roman"/>
                <w:color w:val="000000"/>
                <w:lang w:eastAsia="pl-PL"/>
              </w:rPr>
            </w:pPr>
            <w:r w:rsidRPr="008D36B5">
              <w:rPr>
                <w:rFonts w:ascii="Times New Roman" w:eastAsia="Times New Roman" w:hAnsi="Times New Roman" w:cs="Times New Roman"/>
                <w:color w:val="000000"/>
                <w:lang w:eastAsia="pl-PL"/>
              </w:rPr>
              <w:t>1</w:t>
            </w:r>
          </w:p>
        </w:tc>
      </w:tr>
      <w:tr w:rsidR="008D36B5" w:rsidRPr="008D36B5" w:rsidTr="008D36B5">
        <w:trPr>
          <w:tblCellSpacing w:w="0" w:type="dxa"/>
        </w:trPr>
        <w:tc>
          <w:tcPr>
            <w:tcW w:w="276" w:type="pct"/>
            <w:vMerge/>
            <w:tcBorders>
              <w:left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p>
        </w:tc>
        <w:tc>
          <w:tcPr>
            <w:tcW w:w="873" w:type="pct"/>
            <w:vMerge/>
            <w:tcBorders>
              <w:left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p>
        </w:tc>
        <w:tc>
          <w:tcPr>
            <w:tcW w:w="2919" w:type="pct"/>
            <w:gridSpan w:val="2"/>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EC3239">
            <w:pPr>
              <w:numPr>
                <w:ilvl w:val="0"/>
                <w:numId w:val="21"/>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Eko-Gra: Chrońmy środowisko!</w:t>
            </w:r>
          </w:p>
          <w:p w:rsidR="008D36B5" w:rsidRPr="008D36B5" w:rsidRDefault="008D36B5" w:rsidP="008D36B5">
            <w:pPr>
              <w:spacing w:after="0" w:line="240" w:lineRule="auto"/>
              <w:jc w:val="both"/>
              <w:outlineLvl w:val="1"/>
              <w:rPr>
                <w:rFonts w:ascii="Times New Roman" w:eastAsia="Times New Roman" w:hAnsi="Times New Roman" w:cs="Times New Roman"/>
                <w:bCs/>
                <w:lang w:eastAsia="pl-PL"/>
              </w:rPr>
            </w:pPr>
            <w:r w:rsidRPr="008D36B5">
              <w:rPr>
                <w:rFonts w:ascii="Times New Roman" w:eastAsia="Times New Roman" w:hAnsi="Times New Roman" w:cs="Times New Roman"/>
                <w:lang w:eastAsia="pl-PL"/>
              </w:rPr>
              <w:t xml:space="preserve">Gra zwiększa świadomość ekologiczną dzieci poprzez wskazanie konkretnych przykładów oszczędzania energii, recyklingu odpadów i zmniejszania zużycia wody. Wszystko to na zasadzie </w:t>
            </w:r>
            <w:proofErr w:type="spellStart"/>
            <w:r w:rsidRPr="008D36B5">
              <w:rPr>
                <w:rFonts w:ascii="Times New Roman" w:eastAsia="Times New Roman" w:hAnsi="Times New Roman" w:cs="Times New Roman"/>
                <w:lang w:eastAsia="pl-PL"/>
              </w:rPr>
              <w:t>przyczynowo-skutkowej</w:t>
            </w:r>
            <w:proofErr w:type="spellEnd"/>
            <w:r w:rsidRPr="008D36B5">
              <w:rPr>
                <w:rFonts w:ascii="Times New Roman" w:eastAsia="Times New Roman" w:hAnsi="Times New Roman" w:cs="Times New Roman"/>
                <w:lang w:eastAsia="pl-PL"/>
              </w:rPr>
              <w:t>. Gra dla 2-4 graczy w wieku przedszkolnym i szkolnym. Zawartość: plansza do gry, 4 pionki, kostka do gry.</w:t>
            </w:r>
          </w:p>
        </w:tc>
        <w:tc>
          <w:tcPr>
            <w:tcW w:w="62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sztuka</w:t>
            </w:r>
          </w:p>
        </w:tc>
        <w:tc>
          <w:tcPr>
            <w:tcW w:w="30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pacing w:after="0" w:line="240" w:lineRule="auto"/>
              <w:jc w:val="center"/>
              <w:rPr>
                <w:rFonts w:ascii="Times New Roman" w:eastAsia="Times New Roman" w:hAnsi="Times New Roman" w:cs="Times New Roman"/>
                <w:color w:val="000000"/>
                <w:lang w:eastAsia="pl-PL"/>
              </w:rPr>
            </w:pPr>
            <w:r w:rsidRPr="008D36B5">
              <w:rPr>
                <w:rFonts w:ascii="Times New Roman" w:eastAsia="Times New Roman" w:hAnsi="Times New Roman" w:cs="Times New Roman"/>
                <w:color w:val="000000"/>
                <w:lang w:eastAsia="pl-PL"/>
              </w:rPr>
              <w:t>1</w:t>
            </w:r>
          </w:p>
        </w:tc>
      </w:tr>
      <w:tr w:rsidR="008D36B5" w:rsidRPr="008D36B5" w:rsidTr="008D36B5">
        <w:trPr>
          <w:tblCellSpacing w:w="0" w:type="dxa"/>
        </w:trPr>
        <w:tc>
          <w:tcPr>
            <w:tcW w:w="276" w:type="pct"/>
            <w:vMerge/>
            <w:tcBorders>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p>
        </w:tc>
        <w:tc>
          <w:tcPr>
            <w:tcW w:w="873" w:type="pct"/>
            <w:vMerge/>
            <w:tcBorders>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p>
        </w:tc>
        <w:tc>
          <w:tcPr>
            <w:tcW w:w="2919" w:type="pct"/>
            <w:gridSpan w:val="2"/>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EC3239">
            <w:pPr>
              <w:numPr>
                <w:ilvl w:val="0"/>
                <w:numId w:val="21"/>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plakat o tematyce związanej z zanieczyszczeniem powietrza, odnawialnymi źródłami energii.</w:t>
            </w:r>
          </w:p>
        </w:tc>
        <w:tc>
          <w:tcPr>
            <w:tcW w:w="62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sztuka</w:t>
            </w:r>
          </w:p>
        </w:tc>
        <w:tc>
          <w:tcPr>
            <w:tcW w:w="30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pacing w:after="0" w:line="240" w:lineRule="auto"/>
              <w:jc w:val="center"/>
              <w:rPr>
                <w:rFonts w:ascii="Times New Roman" w:eastAsia="Times New Roman" w:hAnsi="Times New Roman" w:cs="Times New Roman"/>
                <w:color w:val="000000"/>
                <w:lang w:eastAsia="pl-PL"/>
              </w:rPr>
            </w:pPr>
            <w:r w:rsidRPr="008D36B5">
              <w:rPr>
                <w:rFonts w:ascii="Times New Roman" w:eastAsia="Times New Roman" w:hAnsi="Times New Roman" w:cs="Times New Roman"/>
                <w:color w:val="000000"/>
                <w:lang w:eastAsia="pl-PL"/>
              </w:rPr>
              <w:t>1</w:t>
            </w:r>
          </w:p>
        </w:tc>
      </w:tr>
      <w:tr w:rsidR="008D36B5" w:rsidRPr="008D36B5" w:rsidTr="008D36B5">
        <w:trPr>
          <w:tblCellSpacing w:w="0" w:type="dxa"/>
        </w:trPr>
        <w:tc>
          <w:tcPr>
            <w:tcW w:w="27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4</w:t>
            </w:r>
          </w:p>
        </w:tc>
        <w:tc>
          <w:tcPr>
            <w:tcW w:w="873"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Energia wiatru – model/zestaw demonstracyjny</w:t>
            </w:r>
          </w:p>
        </w:tc>
        <w:tc>
          <w:tcPr>
            <w:tcW w:w="2919" w:type="pct"/>
            <w:gridSpan w:val="2"/>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Uczniowie budują z elementów zestawu działającą mini-wersję generatora wiatrowego, czyli turbinę wiatrową, która jest podstawowym elementem elektrowni wiatrowej, w której prąd pozyskiwany jest w wyniku zamiany energii kinetycznej wiatru na mechaniczne obroty wiatraka turbiny, a w następstwie tego na energię elektryczną. Zaawansowana budowa turbiny pozwala eksperymentować uczniom z różnymi ustawieniami łopat oraz ich ilością - zestaw zawiera 3 różne typy łopat (łącznie 9 sztuk) zainspirowanych badaniami aeronautycznymi NASA, jak również nowoczesne łopaty arkuszowe. O przepływie prądu informują zapalające się diody LED. Skład zestawu:</w:t>
            </w:r>
          </w:p>
          <w:p w:rsidR="008D36B5" w:rsidRPr="008D36B5" w:rsidRDefault="008D36B5" w:rsidP="00EC3239">
            <w:pPr>
              <w:numPr>
                <w:ilvl w:val="0"/>
                <w:numId w:val="22"/>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turbina wiatrowa (generator wiatrowy) w wersji mini</w:t>
            </w:r>
          </w:p>
          <w:p w:rsidR="008D36B5" w:rsidRPr="008D36B5" w:rsidRDefault="008D36B5" w:rsidP="00EC3239">
            <w:pPr>
              <w:numPr>
                <w:ilvl w:val="0"/>
                <w:numId w:val="22"/>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statecznik ustawiający turbinę w kierunku wiatru</w:t>
            </w:r>
          </w:p>
          <w:p w:rsidR="008D36B5" w:rsidRPr="008D36B5" w:rsidRDefault="008D36B5" w:rsidP="00EC3239">
            <w:pPr>
              <w:numPr>
                <w:ilvl w:val="0"/>
                <w:numId w:val="22"/>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prądnica 3-fazowa</w:t>
            </w:r>
          </w:p>
          <w:p w:rsidR="008D36B5" w:rsidRPr="008D36B5" w:rsidRDefault="008D36B5" w:rsidP="00EC3239">
            <w:pPr>
              <w:numPr>
                <w:ilvl w:val="0"/>
                <w:numId w:val="22"/>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 xml:space="preserve">różne typy łopat </w:t>
            </w:r>
          </w:p>
          <w:p w:rsidR="008D36B5" w:rsidRPr="008D36B5" w:rsidRDefault="008D36B5" w:rsidP="00EC3239">
            <w:pPr>
              <w:numPr>
                <w:ilvl w:val="0"/>
                <w:numId w:val="21"/>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diody LED demonstrujące przepływ prądu</w:t>
            </w:r>
          </w:p>
        </w:tc>
        <w:tc>
          <w:tcPr>
            <w:tcW w:w="62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sztuka</w:t>
            </w:r>
          </w:p>
        </w:tc>
        <w:tc>
          <w:tcPr>
            <w:tcW w:w="30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pacing w:after="0" w:line="240" w:lineRule="auto"/>
              <w:jc w:val="center"/>
              <w:rPr>
                <w:rFonts w:ascii="Times New Roman" w:eastAsia="Times New Roman" w:hAnsi="Times New Roman" w:cs="Times New Roman"/>
                <w:color w:val="000000"/>
                <w:lang w:eastAsia="pl-PL"/>
              </w:rPr>
            </w:pPr>
            <w:r w:rsidRPr="008D36B5">
              <w:rPr>
                <w:rFonts w:ascii="Times New Roman" w:eastAsia="Times New Roman" w:hAnsi="Times New Roman" w:cs="Times New Roman"/>
                <w:color w:val="000000"/>
                <w:lang w:eastAsia="pl-PL"/>
              </w:rPr>
              <w:t>1</w:t>
            </w:r>
          </w:p>
        </w:tc>
      </w:tr>
      <w:tr w:rsidR="008D36B5" w:rsidRPr="008D36B5" w:rsidTr="008D36B5">
        <w:trPr>
          <w:tblCellSpacing w:w="0" w:type="dxa"/>
        </w:trPr>
        <w:tc>
          <w:tcPr>
            <w:tcW w:w="27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5</w:t>
            </w:r>
          </w:p>
        </w:tc>
        <w:tc>
          <w:tcPr>
            <w:tcW w:w="873"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Energia termalna – model/zestaw demonstracyjny</w:t>
            </w:r>
          </w:p>
        </w:tc>
        <w:tc>
          <w:tcPr>
            <w:tcW w:w="2919" w:type="pct"/>
            <w:gridSpan w:val="2"/>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Zestaw modeli eksperymentalnych, w którym uczniowie wytwarzają energię elektryczną wykorzystując do tego jedynie gorącą i zimną wodę! Wytwarzanie tej czystej formy energii możliwe jest dzięki zawartemu w zestawie termoogniwu wodnemu, które wytwarza energię wykorzystując różnicę temperatur wody gorącej i zimnej, którą napełniane są zbiorniki. Wielkość - moc - wytworzonej energii można zaobserwować na wchodzącym w skład zestawu wiatraczku (turbince) i zapalających się diodach LED, jak również dwóch termometrach. Skład zestawu (3 moduły):</w:t>
            </w:r>
          </w:p>
          <w:p w:rsidR="008D36B5" w:rsidRPr="008D36B5" w:rsidRDefault="008D36B5" w:rsidP="00EC3239">
            <w:pPr>
              <w:numPr>
                <w:ilvl w:val="0"/>
                <w:numId w:val="22"/>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termoogniwo - moduł termoelektryczny</w:t>
            </w:r>
          </w:p>
          <w:p w:rsidR="008D36B5" w:rsidRPr="008D36B5" w:rsidRDefault="008D36B5" w:rsidP="00EC3239">
            <w:pPr>
              <w:numPr>
                <w:ilvl w:val="0"/>
                <w:numId w:val="22"/>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pojemniki na wodę</w:t>
            </w:r>
          </w:p>
          <w:p w:rsidR="008D36B5" w:rsidRPr="008D36B5" w:rsidRDefault="008D36B5" w:rsidP="00EC3239">
            <w:pPr>
              <w:numPr>
                <w:ilvl w:val="0"/>
                <w:numId w:val="22"/>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2 termometry</w:t>
            </w:r>
          </w:p>
          <w:p w:rsidR="008D36B5" w:rsidRPr="008D36B5" w:rsidRDefault="008D36B5" w:rsidP="00EC3239">
            <w:pPr>
              <w:numPr>
                <w:ilvl w:val="0"/>
                <w:numId w:val="22"/>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moduł wiatraczka</w:t>
            </w:r>
          </w:p>
          <w:p w:rsidR="008D36B5" w:rsidRPr="008D36B5" w:rsidRDefault="008D36B5" w:rsidP="00EC3239">
            <w:pPr>
              <w:numPr>
                <w:ilvl w:val="0"/>
                <w:numId w:val="22"/>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moduł diodowy LED</w:t>
            </w:r>
          </w:p>
          <w:p w:rsidR="008D36B5" w:rsidRPr="008D36B5" w:rsidRDefault="008D36B5" w:rsidP="00EC3239">
            <w:pPr>
              <w:numPr>
                <w:ilvl w:val="0"/>
                <w:numId w:val="23"/>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 przewody</w:t>
            </w:r>
          </w:p>
        </w:tc>
        <w:tc>
          <w:tcPr>
            <w:tcW w:w="62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sztuka</w:t>
            </w:r>
          </w:p>
        </w:tc>
        <w:tc>
          <w:tcPr>
            <w:tcW w:w="30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pacing w:after="0" w:line="240" w:lineRule="auto"/>
              <w:jc w:val="center"/>
              <w:rPr>
                <w:rFonts w:ascii="Times New Roman" w:eastAsia="Times New Roman" w:hAnsi="Times New Roman" w:cs="Times New Roman"/>
                <w:color w:val="000000"/>
                <w:lang w:eastAsia="pl-PL"/>
              </w:rPr>
            </w:pPr>
            <w:r w:rsidRPr="008D36B5">
              <w:rPr>
                <w:rFonts w:ascii="Times New Roman" w:eastAsia="Times New Roman" w:hAnsi="Times New Roman" w:cs="Times New Roman"/>
                <w:color w:val="000000"/>
                <w:lang w:eastAsia="pl-PL"/>
              </w:rPr>
              <w:t>1</w:t>
            </w:r>
          </w:p>
        </w:tc>
      </w:tr>
      <w:tr w:rsidR="008D36B5" w:rsidRPr="008D36B5" w:rsidTr="008D36B5">
        <w:trPr>
          <w:tblCellSpacing w:w="0" w:type="dxa"/>
        </w:trPr>
        <w:tc>
          <w:tcPr>
            <w:tcW w:w="27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6</w:t>
            </w:r>
          </w:p>
        </w:tc>
        <w:tc>
          <w:tcPr>
            <w:tcW w:w="873"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Słona woda – model – uzyskiwanie energii elektrycznej z wody morskiej</w:t>
            </w:r>
          </w:p>
        </w:tc>
        <w:tc>
          <w:tcPr>
            <w:tcW w:w="2919" w:type="pct"/>
            <w:gridSpan w:val="2"/>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Eksperymentalny zestaw demonstracyjny, za pomocą którego uczniowie wytwarzają energię elektryczną wykorzystując słoną wodę (wodę morską) będącą elektrolitem oraz płytki magnezowe. Moc uzyskanej energii widać na dołączonym do zestawu wiatraczku. Skład zestawu (2 moduły):</w:t>
            </w:r>
          </w:p>
          <w:p w:rsidR="008D36B5" w:rsidRPr="008D36B5" w:rsidRDefault="008D36B5" w:rsidP="008D36B5">
            <w:p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 ogniwo słonowodne</w:t>
            </w:r>
          </w:p>
          <w:p w:rsidR="008D36B5" w:rsidRPr="008D36B5" w:rsidRDefault="008D36B5" w:rsidP="008D36B5">
            <w:p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 płytka anodowa</w:t>
            </w:r>
          </w:p>
          <w:p w:rsidR="008D36B5" w:rsidRPr="008D36B5" w:rsidRDefault="008D36B5" w:rsidP="008D36B5">
            <w:p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 moduł wiatraczka</w:t>
            </w:r>
          </w:p>
          <w:p w:rsidR="008D36B5" w:rsidRPr="008D36B5" w:rsidRDefault="008D36B5" w:rsidP="008D36B5">
            <w:p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 pojemnik</w:t>
            </w:r>
          </w:p>
          <w:p w:rsidR="008D36B5" w:rsidRPr="008D36B5" w:rsidRDefault="008D36B5" w:rsidP="008D36B5">
            <w:p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 xml:space="preserve">• strzykawka </w:t>
            </w:r>
          </w:p>
          <w:p w:rsidR="008D36B5" w:rsidRPr="008D36B5" w:rsidRDefault="008D36B5" w:rsidP="008D36B5">
            <w:p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 przewody</w:t>
            </w:r>
          </w:p>
        </w:tc>
        <w:tc>
          <w:tcPr>
            <w:tcW w:w="62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sztuka</w:t>
            </w:r>
          </w:p>
        </w:tc>
        <w:tc>
          <w:tcPr>
            <w:tcW w:w="30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pacing w:after="0" w:line="240" w:lineRule="auto"/>
              <w:jc w:val="center"/>
              <w:rPr>
                <w:rFonts w:ascii="Times New Roman" w:eastAsia="Times New Roman" w:hAnsi="Times New Roman" w:cs="Times New Roman"/>
                <w:color w:val="000000"/>
                <w:lang w:eastAsia="pl-PL"/>
              </w:rPr>
            </w:pPr>
            <w:r w:rsidRPr="008D36B5">
              <w:rPr>
                <w:rFonts w:ascii="Times New Roman" w:eastAsia="Times New Roman" w:hAnsi="Times New Roman" w:cs="Times New Roman"/>
                <w:color w:val="000000"/>
                <w:lang w:eastAsia="pl-PL"/>
              </w:rPr>
              <w:t>1</w:t>
            </w:r>
          </w:p>
        </w:tc>
      </w:tr>
      <w:tr w:rsidR="008D36B5" w:rsidRPr="008D36B5" w:rsidTr="008D36B5">
        <w:trPr>
          <w:tblCellSpacing w:w="0" w:type="dxa"/>
        </w:trPr>
        <w:tc>
          <w:tcPr>
            <w:tcW w:w="27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lastRenderedPageBreak/>
              <w:t>7</w:t>
            </w:r>
          </w:p>
        </w:tc>
        <w:tc>
          <w:tcPr>
            <w:tcW w:w="873"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Zawartość smoły w papierosie – zestaw doświadczalny</w:t>
            </w:r>
          </w:p>
        </w:tc>
        <w:tc>
          <w:tcPr>
            <w:tcW w:w="2919" w:type="pct"/>
            <w:gridSpan w:val="2"/>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Zestaw praktycznie demonstruje obecność i zawartość substancji smolistych i nikotyny w papierosach. Papieros (nie dołączone) zapalany jest za pomocą pompki, a spalane substancje, normalnie zaciągane przez palacza do płuc, osadzane są w modelu na okrągłych filtrach (25 sztuk w zestawie), który zmienia barwę w zależności od ilości substancji zawartych w papierosie – barwę tę można porównać z dołączoną skalą kolorystyczną. Na wyższych poziomach nauczania substancje z filtra można poddać analizie chemicznej.</w:t>
            </w:r>
          </w:p>
          <w:p w:rsidR="008D36B5" w:rsidRPr="008D36B5" w:rsidRDefault="008D36B5" w:rsidP="008D36B5">
            <w:p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Filtry zawarte w zestawie (25 szt.):</w:t>
            </w:r>
          </w:p>
          <w:p w:rsidR="008D36B5" w:rsidRPr="008D36B5" w:rsidRDefault="008D36B5" w:rsidP="008D36B5">
            <w:p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 materiał z włókna szklanego</w:t>
            </w:r>
          </w:p>
          <w:p w:rsidR="008D36B5" w:rsidRPr="008D36B5" w:rsidRDefault="008D36B5" w:rsidP="008D36B5">
            <w:p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 średnica: 7 cm;</w:t>
            </w:r>
          </w:p>
          <w:p w:rsidR="008D36B5" w:rsidRPr="008D36B5" w:rsidRDefault="008D36B5" w:rsidP="008D36B5">
            <w:p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 retencja: 1,6 µm;</w:t>
            </w:r>
          </w:p>
        </w:tc>
        <w:tc>
          <w:tcPr>
            <w:tcW w:w="62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sztuka</w:t>
            </w:r>
          </w:p>
        </w:tc>
        <w:tc>
          <w:tcPr>
            <w:tcW w:w="30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pacing w:after="0" w:line="240" w:lineRule="auto"/>
              <w:jc w:val="center"/>
              <w:rPr>
                <w:rFonts w:ascii="Times New Roman" w:eastAsia="Times New Roman" w:hAnsi="Times New Roman" w:cs="Times New Roman"/>
                <w:color w:val="000000"/>
                <w:lang w:eastAsia="pl-PL"/>
              </w:rPr>
            </w:pPr>
            <w:r w:rsidRPr="008D36B5">
              <w:rPr>
                <w:rFonts w:ascii="Times New Roman" w:eastAsia="Times New Roman" w:hAnsi="Times New Roman" w:cs="Times New Roman"/>
                <w:color w:val="000000"/>
                <w:lang w:eastAsia="pl-PL"/>
              </w:rPr>
              <w:t>1</w:t>
            </w:r>
          </w:p>
        </w:tc>
      </w:tr>
      <w:tr w:rsidR="008D36B5" w:rsidRPr="008D36B5" w:rsidTr="008D36B5">
        <w:trPr>
          <w:tblCellSpacing w:w="0" w:type="dxa"/>
        </w:trPr>
        <w:tc>
          <w:tcPr>
            <w:tcW w:w="27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8</w:t>
            </w:r>
          </w:p>
        </w:tc>
        <w:tc>
          <w:tcPr>
            <w:tcW w:w="873"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Ogniwo wodorowe i fotowoltaiczne – model pokazujący zasadę działania</w:t>
            </w:r>
          </w:p>
        </w:tc>
        <w:tc>
          <w:tcPr>
            <w:tcW w:w="2919" w:type="pct"/>
            <w:gridSpan w:val="2"/>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both"/>
              <w:rPr>
                <w:rFonts w:ascii="Times New Roman" w:eastAsia="Times New Roman" w:hAnsi="Times New Roman" w:cs="Times New Roman"/>
                <w:b/>
                <w:lang w:eastAsia="pl-PL"/>
              </w:rPr>
            </w:pPr>
            <w:r w:rsidRPr="008D36B5">
              <w:rPr>
                <w:rFonts w:ascii="Times New Roman" w:eastAsia="Times New Roman" w:hAnsi="Times New Roman" w:cs="Times New Roman"/>
                <w:lang w:eastAsia="pl-PL"/>
              </w:rPr>
              <w:t>Zestaw, który demonstruje wytwarzanie czystej energii wykorzystując do tego tylko energię Słońca i wodę. Zestaw ma zawierać m.in.: odwracalne ogniwo paliwowe na podstawie, podwójne pojemniki do magazynowania wodoru i tlenu wytwarzanych w procesie elektrolizy, rurki i przewody połączeniowe, śmigło, pojemnik na baterie oraz ogniwo fotowoltaiczne (tzw. bateria słoneczna). Wymiary elementów: od 7cm (wysokość pojemników) do 15,5cm (ogniwo fotowoltaiczne).</w:t>
            </w:r>
          </w:p>
        </w:tc>
        <w:tc>
          <w:tcPr>
            <w:tcW w:w="62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Sztuka</w:t>
            </w:r>
          </w:p>
        </w:tc>
        <w:tc>
          <w:tcPr>
            <w:tcW w:w="30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pacing w:after="0" w:line="240" w:lineRule="auto"/>
              <w:jc w:val="center"/>
              <w:rPr>
                <w:rFonts w:ascii="Times New Roman" w:eastAsia="Times New Roman" w:hAnsi="Times New Roman" w:cs="Times New Roman"/>
                <w:color w:val="000000"/>
                <w:lang w:eastAsia="pl-PL"/>
              </w:rPr>
            </w:pPr>
            <w:r w:rsidRPr="008D36B5">
              <w:rPr>
                <w:rFonts w:ascii="Times New Roman" w:eastAsia="Times New Roman" w:hAnsi="Times New Roman" w:cs="Times New Roman"/>
                <w:color w:val="000000"/>
                <w:lang w:eastAsia="pl-PL"/>
              </w:rPr>
              <w:t>1</w:t>
            </w:r>
          </w:p>
        </w:tc>
      </w:tr>
      <w:tr w:rsidR="008D36B5" w:rsidRPr="008D36B5" w:rsidTr="008D36B5">
        <w:trPr>
          <w:tblCellSpacing w:w="0" w:type="dxa"/>
        </w:trPr>
        <w:tc>
          <w:tcPr>
            <w:tcW w:w="27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9</w:t>
            </w:r>
          </w:p>
        </w:tc>
        <w:tc>
          <w:tcPr>
            <w:tcW w:w="873"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Turbina wodna – model pokazujący zasadę działania</w:t>
            </w:r>
          </w:p>
        </w:tc>
        <w:tc>
          <w:tcPr>
            <w:tcW w:w="2919" w:type="pct"/>
            <w:gridSpan w:val="2"/>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both"/>
              <w:rPr>
                <w:rFonts w:ascii="Times New Roman" w:eastAsia="Times New Roman" w:hAnsi="Times New Roman" w:cs="Times New Roman"/>
                <w:b/>
                <w:lang w:eastAsia="pl-PL"/>
              </w:rPr>
            </w:pPr>
            <w:r w:rsidRPr="008D36B5">
              <w:rPr>
                <w:rFonts w:ascii="Times New Roman" w:eastAsia="Times New Roman" w:hAnsi="Times New Roman" w:cs="Times New Roman"/>
                <w:lang w:eastAsia="pl-PL"/>
              </w:rPr>
              <w:t>Działający model turbiny wodnej podłączanej do źródła wody, z szybą z przodu umożliwiającą obserwację jej pracy. Turbina podłączona do generatora wytwarzającego prąd, którego działanie  widoczne poprzez m.in. świecącą żarówkę, obracające się koło barw i inne elementy obwodu (zawarte w zestawie).</w:t>
            </w:r>
          </w:p>
        </w:tc>
        <w:tc>
          <w:tcPr>
            <w:tcW w:w="62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Sztuka</w:t>
            </w:r>
          </w:p>
        </w:tc>
        <w:tc>
          <w:tcPr>
            <w:tcW w:w="30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pacing w:after="0" w:line="240" w:lineRule="auto"/>
              <w:jc w:val="center"/>
              <w:rPr>
                <w:rFonts w:ascii="Times New Roman" w:eastAsia="Times New Roman" w:hAnsi="Times New Roman" w:cs="Times New Roman"/>
                <w:color w:val="000000"/>
                <w:lang w:eastAsia="pl-PL"/>
              </w:rPr>
            </w:pPr>
            <w:r w:rsidRPr="008D36B5">
              <w:rPr>
                <w:rFonts w:ascii="Times New Roman" w:eastAsia="Times New Roman" w:hAnsi="Times New Roman" w:cs="Times New Roman"/>
                <w:color w:val="000000"/>
                <w:lang w:eastAsia="pl-PL"/>
              </w:rPr>
              <w:t>1</w:t>
            </w:r>
          </w:p>
        </w:tc>
      </w:tr>
      <w:tr w:rsidR="008D36B5" w:rsidRPr="008D36B5" w:rsidTr="008D36B5">
        <w:trPr>
          <w:tblCellSpacing w:w="0" w:type="dxa"/>
        </w:trPr>
        <w:tc>
          <w:tcPr>
            <w:tcW w:w="27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10</w:t>
            </w:r>
          </w:p>
        </w:tc>
        <w:tc>
          <w:tcPr>
            <w:tcW w:w="873"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Energia słoneczna – model do doświadczeń</w:t>
            </w:r>
          </w:p>
        </w:tc>
        <w:tc>
          <w:tcPr>
            <w:tcW w:w="2919" w:type="pct"/>
            <w:gridSpan w:val="2"/>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 xml:space="preserve">Zestaw przeznaczony do demonstracji oraz doświadczeń z zakresu energii słonecznej - jej pozyskiwania, przetwarzania, zachowywania oraz wykorzystywania, jak również działania fotoogniwa. Zestaw powinien zawierać takie elementy jak: </w:t>
            </w:r>
          </w:p>
          <w:p w:rsidR="008D36B5" w:rsidRPr="008D36B5" w:rsidRDefault="008D36B5" w:rsidP="00EC3239">
            <w:pPr>
              <w:numPr>
                <w:ilvl w:val="0"/>
                <w:numId w:val="23"/>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fotoogniwo (ogniwo fotowoltaiczne) i przewody </w:t>
            </w:r>
          </w:p>
          <w:p w:rsidR="008D36B5" w:rsidRPr="008D36B5" w:rsidRDefault="008D36B5" w:rsidP="00EC3239">
            <w:pPr>
              <w:numPr>
                <w:ilvl w:val="0"/>
                <w:numId w:val="23"/>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podstawka fotoogniwa, termometr </w:t>
            </w:r>
          </w:p>
          <w:p w:rsidR="008D36B5" w:rsidRPr="008D36B5" w:rsidRDefault="008D36B5" w:rsidP="00EC3239">
            <w:pPr>
              <w:numPr>
                <w:ilvl w:val="0"/>
                <w:numId w:val="23"/>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szkło powiększające </w:t>
            </w:r>
          </w:p>
          <w:p w:rsidR="008D36B5" w:rsidRPr="008D36B5" w:rsidRDefault="008D36B5" w:rsidP="00EC3239">
            <w:pPr>
              <w:numPr>
                <w:ilvl w:val="0"/>
                <w:numId w:val="23"/>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silniczek elektryczny </w:t>
            </w:r>
          </w:p>
          <w:p w:rsidR="008D36B5" w:rsidRPr="008D36B5" w:rsidRDefault="008D36B5" w:rsidP="00EC3239">
            <w:pPr>
              <w:numPr>
                <w:ilvl w:val="0"/>
                <w:numId w:val="23"/>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śmigło </w:t>
            </w:r>
          </w:p>
          <w:p w:rsidR="008D36B5" w:rsidRPr="008D36B5" w:rsidRDefault="008D36B5" w:rsidP="00EC3239">
            <w:pPr>
              <w:numPr>
                <w:ilvl w:val="0"/>
                <w:numId w:val="23"/>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podstawka silniczka </w:t>
            </w:r>
          </w:p>
          <w:p w:rsidR="008D36B5" w:rsidRPr="008D36B5" w:rsidRDefault="008D36B5" w:rsidP="00EC3239">
            <w:pPr>
              <w:numPr>
                <w:ilvl w:val="0"/>
                <w:numId w:val="23"/>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lustro paraboliczne </w:t>
            </w:r>
          </w:p>
          <w:p w:rsidR="008D36B5" w:rsidRPr="008D36B5" w:rsidRDefault="008D36B5" w:rsidP="00EC3239">
            <w:pPr>
              <w:numPr>
                <w:ilvl w:val="0"/>
                <w:numId w:val="23"/>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podstawka pod lustro paraboliczne </w:t>
            </w:r>
          </w:p>
          <w:p w:rsidR="008D36B5" w:rsidRPr="008D36B5" w:rsidRDefault="008D36B5" w:rsidP="00EC3239">
            <w:pPr>
              <w:numPr>
                <w:ilvl w:val="0"/>
                <w:numId w:val="23"/>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lustro płaskie </w:t>
            </w:r>
          </w:p>
          <w:p w:rsidR="008D36B5" w:rsidRPr="008D36B5" w:rsidRDefault="008D36B5" w:rsidP="00EC3239">
            <w:pPr>
              <w:numPr>
                <w:ilvl w:val="0"/>
                <w:numId w:val="23"/>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lupa podwójna </w:t>
            </w:r>
          </w:p>
          <w:p w:rsidR="008D36B5" w:rsidRPr="008D36B5" w:rsidRDefault="008D36B5" w:rsidP="00EC3239">
            <w:pPr>
              <w:numPr>
                <w:ilvl w:val="0"/>
                <w:numId w:val="23"/>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kolorowe filtry z uchwytem-4 różne </w:t>
            </w:r>
          </w:p>
          <w:p w:rsidR="008D36B5" w:rsidRPr="008D36B5" w:rsidRDefault="008D36B5" w:rsidP="00EC3239">
            <w:pPr>
              <w:numPr>
                <w:ilvl w:val="0"/>
                <w:numId w:val="23"/>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probówka </w:t>
            </w:r>
          </w:p>
          <w:p w:rsidR="008D36B5" w:rsidRPr="008D36B5" w:rsidRDefault="008D36B5" w:rsidP="00EC3239">
            <w:pPr>
              <w:numPr>
                <w:ilvl w:val="0"/>
                <w:numId w:val="23"/>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podstawka probówki </w:t>
            </w:r>
          </w:p>
          <w:p w:rsidR="008D36B5" w:rsidRPr="008D36B5" w:rsidRDefault="008D36B5" w:rsidP="00EC3239">
            <w:pPr>
              <w:numPr>
                <w:ilvl w:val="0"/>
                <w:numId w:val="23"/>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stojak do probówki </w:t>
            </w:r>
          </w:p>
          <w:p w:rsidR="008D36B5" w:rsidRPr="008D36B5" w:rsidRDefault="008D36B5" w:rsidP="00EC3239">
            <w:pPr>
              <w:numPr>
                <w:ilvl w:val="0"/>
                <w:numId w:val="23"/>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gumki </w:t>
            </w:r>
          </w:p>
          <w:p w:rsidR="008D36B5" w:rsidRPr="008D36B5" w:rsidRDefault="008D36B5" w:rsidP="00EC3239">
            <w:pPr>
              <w:numPr>
                <w:ilvl w:val="0"/>
                <w:numId w:val="23"/>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spinacze do papieru z główką </w:t>
            </w:r>
          </w:p>
          <w:p w:rsidR="008D36B5" w:rsidRPr="008D36B5" w:rsidRDefault="008D36B5" w:rsidP="00EC3239">
            <w:pPr>
              <w:numPr>
                <w:ilvl w:val="0"/>
                <w:numId w:val="23"/>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 xml:space="preserve">plastikowe </w:t>
            </w:r>
            <w:proofErr w:type="spellStart"/>
            <w:r w:rsidRPr="008D36B5">
              <w:rPr>
                <w:rFonts w:ascii="Times New Roman" w:eastAsia="Times New Roman" w:hAnsi="Times New Roman" w:cs="Times New Roman"/>
                <w:lang w:eastAsia="pl-PL"/>
              </w:rPr>
              <w:t>koluszka</w:t>
            </w:r>
            <w:proofErr w:type="spellEnd"/>
            <w:r w:rsidRPr="008D36B5">
              <w:rPr>
                <w:rFonts w:ascii="Times New Roman" w:eastAsia="Times New Roman" w:hAnsi="Times New Roman" w:cs="Times New Roman"/>
                <w:lang w:eastAsia="pl-PL"/>
              </w:rPr>
              <w:t> </w:t>
            </w:r>
          </w:p>
          <w:p w:rsidR="008D36B5" w:rsidRPr="008D36B5" w:rsidRDefault="008D36B5" w:rsidP="00EC3239">
            <w:pPr>
              <w:numPr>
                <w:ilvl w:val="0"/>
                <w:numId w:val="23"/>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nitka </w:t>
            </w:r>
          </w:p>
          <w:p w:rsidR="008D36B5" w:rsidRPr="008D36B5" w:rsidRDefault="008D36B5" w:rsidP="00EC3239">
            <w:pPr>
              <w:numPr>
                <w:ilvl w:val="0"/>
                <w:numId w:val="23"/>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plastikowe paski </w:t>
            </w:r>
          </w:p>
          <w:p w:rsidR="008D36B5" w:rsidRPr="008D36B5" w:rsidRDefault="008D36B5" w:rsidP="00EC3239">
            <w:pPr>
              <w:numPr>
                <w:ilvl w:val="0"/>
                <w:numId w:val="23"/>
              </w:numPr>
              <w:shd w:val="clear" w:color="auto" w:fill="FFFFFF"/>
              <w:spacing w:after="0" w:line="240" w:lineRule="auto"/>
              <w:jc w:val="both"/>
              <w:rPr>
                <w:rFonts w:ascii="Times New Roman" w:eastAsia="Times New Roman" w:hAnsi="Times New Roman" w:cs="Times New Roman"/>
                <w:b/>
                <w:lang w:eastAsia="pl-PL"/>
              </w:rPr>
            </w:pPr>
            <w:r w:rsidRPr="008D36B5">
              <w:rPr>
                <w:rFonts w:ascii="Times New Roman" w:eastAsia="Times New Roman" w:hAnsi="Times New Roman" w:cs="Times New Roman"/>
                <w:lang w:eastAsia="pl-PL"/>
              </w:rPr>
              <w:t>arkusze-wycinanki z kształtami (ptaki, iluzje, itp.)</w:t>
            </w:r>
          </w:p>
        </w:tc>
        <w:tc>
          <w:tcPr>
            <w:tcW w:w="62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Zestaw</w:t>
            </w:r>
          </w:p>
        </w:tc>
        <w:tc>
          <w:tcPr>
            <w:tcW w:w="30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pacing w:after="0" w:line="240" w:lineRule="auto"/>
              <w:jc w:val="center"/>
              <w:rPr>
                <w:rFonts w:ascii="Times New Roman" w:eastAsia="Times New Roman" w:hAnsi="Times New Roman" w:cs="Times New Roman"/>
                <w:color w:val="000000"/>
                <w:lang w:eastAsia="pl-PL"/>
              </w:rPr>
            </w:pPr>
            <w:r w:rsidRPr="008D36B5">
              <w:rPr>
                <w:rFonts w:ascii="Times New Roman" w:eastAsia="Times New Roman" w:hAnsi="Times New Roman" w:cs="Times New Roman"/>
                <w:color w:val="000000"/>
                <w:lang w:eastAsia="pl-PL"/>
              </w:rPr>
              <w:t>1</w:t>
            </w:r>
          </w:p>
        </w:tc>
      </w:tr>
      <w:tr w:rsidR="008D36B5" w:rsidRPr="008D36B5" w:rsidTr="008D36B5">
        <w:trPr>
          <w:tblCellSpacing w:w="0" w:type="dxa"/>
        </w:trPr>
        <w:tc>
          <w:tcPr>
            <w:tcW w:w="27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lastRenderedPageBreak/>
              <w:t>11</w:t>
            </w:r>
          </w:p>
        </w:tc>
        <w:tc>
          <w:tcPr>
            <w:tcW w:w="873"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proofErr w:type="spellStart"/>
            <w:r w:rsidRPr="008D36B5">
              <w:rPr>
                <w:rFonts w:ascii="Times New Roman" w:eastAsia="Times New Roman" w:hAnsi="Times New Roman" w:cs="Times New Roman"/>
                <w:lang w:eastAsia="pl-PL"/>
              </w:rPr>
              <w:t>Bio</w:t>
            </w:r>
            <w:proofErr w:type="spellEnd"/>
            <w:r w:rsidRPr="008D36B5">
              <w:rPr>
                <w:rFonts w:ascii="Times New Roman" w:eastAsia="Times New Roman" w:hAnsi="Times New Roman" w:cs="Times New Roman"/>
                <w:lang w:eastAsia="pl-PL"/>
              </w:rPr>
              <w:t>-energia – model pokazujący zasady funkcjonowania (paliwo np. etanol)</w:t>
            </w:r>
          </w:p>
        </w:tc>
        <w:tc>
          <w:tcPr>
            <w:tcW w:w="2919" w:type="pct"/>
            <w:gridSpan w:val="2"/>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Zestaw do demonstracji zasilania urządzeń alkoholem (etanol o stężeniu 5%...15%, działa także poprzez napędzanie piwem lub winem). Zestaw powinien zawierać: ogniwo paliwowe, przewody, śmigło oraz pojemnik na paliwo etanolowe i naczynie miarowe (elementy stanowią jedną całość-połączone). Urządzenie powinno mieć możliwość działać non-stop przez wiele dni. Wymiary: 10,5x12x13 cm.</w:t>
            </w:r>
          </w:p>
        </w:tc>
        <w:tc>
          <w:tcPr>
            <w:tcW w:w="62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Sztuka</w:t>
            </w:r>
          </w:p>
        </w:tc>
        <w:tc>
          <w:tcPr>
            <w:tcW w:w="30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pacing w:after="0" w:line="240" w:lineRule="auto"/>
              <w:jc w:val="center"/>
              <w:rPr>
                <w:rFonts w:ascii="Times New Roman" w:eastAsia="Times New Roman" w:hAnsi="Times New Roman" w:cs="Times New Roman"/>
                <w:color w:val="000000"/>
                <w:lang w:eastAsia="pl-PL"/>
              </w:rPr>
            </w:pPr>
            <w:r w:rsidRPr="008D36B5">
              <w:rPr>
                <w:rFonts w:ascii="Times New Roman" w:eastAsia="Times New Roman" w:hAnsi="Times New Roman" w:cs="Times New Roman"/>
                <w:color w:val="000000"/>
                <w:lang w:eastAsia="pl-PL"/>
              </w:rPr>
              <w:t>1</w:t>
            </w:r>
          </w:p>
        </w:tc>
      </w:tr>
      <w:tr w:rsidR="008D36B5" w:rsidRPr="008D36B5" w:rsidTr="008D36B5">
        <w:trPr>
          <w:tblCellSpacing w:w="0" w:type="dxa"/>
        </w:trPr>
        <w:tc>
          <w:tcPr>
            <w:tcW w:w="27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12</w:t>
            </w:r>
          </w:p>
        </w:tc>
        <w:tc>
          <w:tcPr>
            <w:tcW w:w="873"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Model do skupiania energii słonecznej</w:t>
            </w:r>
          </w:p>
        </w:tc>
        <w:tc>
          <w:tcPr>
            <w:tcW w:w="2919" w:type="pct"/>
            <w:gridSpan w:val="2"/>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both"/>
              <w:rPr>
                <w:rFonts w:ascii="Times New Roman" w:eastAsia="Times New Roman" w:hAnsi="Times New Roman" w:cs="Times New Roman"/>
                <w:b/>
                <w:lang w:eastAsia="pl-PL"/>
              </w:rPr>
            </w:pPr>
            <w:r w:rsidRPr="008D36B5">
              <w:rPr>
                <w:rFonts w:ascii="Times New Roman" w:eastAsia="Times New Roman" w:hAnsi="Times New Roman" w:cs="Times New Roman"/>
                <w:lang w:eastAsia="pl-PL"/>
              </w:rPr>
              <w:t>Model do demonstracji skupiania promieni słonecznych i przekazywania ich energii przewodnikiem miedzianym. Model powinien składać się z dużego lustra parabolicznego (w kształcie misy) o średnicy 30 cm zamocowanego na statywie z podstawą oraz wysięgnika wychodzącego ze środka lustra zakończonego miedzianym naczyniem.</w:t>
            </w:r>
          </w:p>
        </w:tc>
        <w:tc>
          <w:tcPr>
            <w:tcW w:w="62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Sztuka</w:t>
            </w:r>
          </w:p>
        </w:tc>
        <w:tc>
          <w:tcPr>
            <w:tcW w:w="30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pacing w:after="0" w:line="240" w:lineRule="auto"/>
              <w:jc w:val="center"/>
              <w:rPr>
                <w:rFonts w:ascii="Times New Roman" w:eastAsia="Times New Roman" w:hAnsi="Times New Roman" w:cs="Times New Roman"/>
                <w:color w:val="000000"/>
                <w:lang w:eastAsia="pl-PL"/>
              </w:rPr>
            </w:pPr>
            <w:r w:rsidRPr="008D36B5">
              <w:rPr>
                <w:rFonts w:ascii="Times New Roman" w:eastAsia="Times New Roman" w:hAnsi="Times New Roman" w:cs="Times New Roman"/>
                <w:color w:val="000000"/>
                <w:lang w:eastAsia="pl-PL"/>
              </w:rPr>
              <w:t>1</w:t>
            </w:r>
          </w:p>
        </w:tc>
      </w:tr>
      <w:tr w:rsidR="008D36B5" w:rsidRPr="008D36B5" w:rsidTr="008D36B5">
        <w:trPr>
          <w:tblCellSpacing w:w="0" w:type="dxa"/>
        </w:trPr>
        <w:tc>
          <w:tcPr>
            <w:tcW w:w="27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13</w:t>
            </w:r>
          </w:p>
        </w:tc>
        <w:tc>
          <w:tcPr>
            <w:tcW w:w="873"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Pojazd z napędem wodorowym</w:t>
            </w:r>
          </w:p>
        </w:tc>
        <w:tc>
          <w:tcPr>
            <w:tcW w:w="2919" w:type="pct"/>
            <w:gridSpan w:val="2"/>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both"/>
              <w:rPr>
                <w:rFonts w:ascii="Times New Roman" w:eastAsia="Times New Roman" w:hAnsi="Times New Roman" w:cs="Times New Roman"/>
                <w:b/>
                <w:lang w:eastAsia="pl-PL"/>
              </w:rPr>
            </w:pPr>
            <w:r w:rsidRPr="008D36B5">
              <w:rPr>
                <w:rFonts w:ascii="Times New Roman" w:eastAsia="Times New Roman" w:hAnsi="Times New Roman" w:cs="Times New Roman"/>
                <w:lang w:eastAsia="pl-PL"/>
              </w:rPr>
              <w:t>Model (jeżdżący) pojazdu napędzanego czystym wodorem gromadzonym w wodzie w wyniku wykorzystania ogniwa paliwowego typu PEM (</w:t>
            </w:r>
            <w:proofErr w:type="spellStart"/>
            <w:r w:rsidRPr="008D36B5">
              <w:rPr>
                <w:rFonts w:ascii="Times New Roman" w:eastAsia="Times New Roman" w:hAnsi="Times New Roman" w:cs="Times New Roman"/>
                <w:lang w:eastAsia="pl-PL"/>
              </w:rPr>
              <w:t>Polymer</w:t>
            </w:r>
            <w:proofErr w:type="spellEnd"/>
            <w:r w:rsidRPr="008D36B5">
              <w:rPr>
                <w:rFonts w:ascii="Times New Roman" w:eastAsia="Times New Roman" w:hAnsi="Times New Roman" w:cs="Times New Roman"/>
                <w:lang w:eastAsia="pl-PL"/>
              </w:rPr>
              <w:t xml:space="preserve"> </w:t>
            </w:r>
            <w:proofErr w:type="spellStart"/>
            <w:r w:rsidRPr="008D36B5">
              <w:rPr>
                <w:rFonts w:ascii="Times New Roman" w:eastAsia="Times New Roman" w:hAnsi="Times New Roman" w:cs="Times New Roman"/>
                <w:lang w:eastAsia="pl-PL"/>
              </w:rPr>
              <w:t>Electrolyte</w:t>
            </w:r>
            <w:proofErr w:type="spellEnd"/>
            <w:r w:rsidRPr="008D36B5">
              <w:rPr>
                <w:rFonts w:ascii="Times New Roman" w:eastAsia="Times New Roman" w:hAnsi="Times New Roman" w:cs="Times New Roman"/>
                <w:lang w:eastAsia="pl-PL"/>
              </w:rPr>
              <w:t xml:space="preserve"> </w:t>
            </w:r>
            <w:proofErr w:type="spellStart"/>
            <w:r w:rsidRPr="008D36B5">
              <w:rPr>
                <w:rFonts w:ascii="Times New Roman" w:eastAsia="Times New Roman" w:hAnsi="Times New Roman" w:cs="Times New Roman"/>
                <w:lang w:eastAsia="pl-PL"/>
              </w:rPr>
              <w:t>Membrane</w:t>
            </w:r>
            <w:proofErr w:type="spellEnd"/>
            <w:r w:rsidRPr="008D36B5">
              <w:rPr>
                <w:rFonts w:ascii="Times New Roman" w:eastAsia="Times New Roman" w:hAnsi="Times New Roman" w:cs="Times New Roman"/>
                <w:lang w:eastAsia="pl-PL"/>
              </w:rPr>
              <w:t>). Możliwość obserwacji tworzenia się tlenu i wodoru w dwóch transparentnych pojemnikach z wodą umieszczonych pojeździe. W wyniku zachodzenia reakcji tlenu z wodorem wytwarzana ma być energia elektryczna oraz para wodna. Napotykając na przeszkodę omija ją bez ingerencji właściciela, a na kokpicie wewnątrz zapalają się światła LED. Wymiary: 6,5 x 15,5 cm (ogniwo fotowoltaiczne); 22x13,5x7 cm (model).</w:t>
            </w:r>
          </w:p>
        </w:tc>
        <w:tc>
          <w:tcPr>
            <w:tcW w:w="62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Sztuka</w:t>
            </w:r>
          </w:p>
        </w:tc>
        <w:tc>
          <w:tcPr>
            <w:tcW w:w="30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pacing w:after="0" w:line="240" w:lineRule="auto"/>
              <w:jc w:val="center"/>
              <w:rPr>
                <w:rFonts w:ascii="Times New Roman" w:eastAsia="Times New Roman" w:hAnsi="Times New Roman" w:cs="Times New Roman"/>
                <w:color w:val="000000"/>
                <w:lang w:eastAsia="pl-PL"/>
              </w:rPr>
            </w:pPr>
            <w:r w:rsidRPr="008D36B5">
              <w:rPr>
                <w:rFonts w:ascii="Times New Roman" w:eastAsia="Times New Roman" w:hAnsi="Times New Roman" w:cs="Times New Roman"/>
                <w:color w:val="000000"/>
                <w:lang w:eastAsia="pl-PL"/>
              </w:rPr>
              <w:t>1</w:t>
            </w:r>
          </w:p>
        </w:tc>
      </w:tr>
      <w:tr w:rsidR="008D36B5" w:rsidRPr="008D36B5" w:rsidTr="008D36B5">
        <w:trPr>
          <w:tblCellSpacing w:w="0" w:type="dxa"/>
        </w:trPr>
        <w:tc>
          <w:tcPr>
            <w:tcW w:w="27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14</w:t>
            </w:r>
          </w:p>
        </w:tc>
        <w:tc>
          <w:tcPr>
            <w:tcW w:w="873"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Zestaw do badania powietrza w walizce terenowej</w:t>
            </w:r>
          </w:p>
        </w:tc>
        <w:tc>
          <w:tcPr>
            <w:tcW w:w="2919" w:type="pct"/>
            <w:gridSpan w:val="2"/>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 xml:space="preserve">Zestaw przenośny do badania powietrza. </w:t>
            </w:r>
            <w:r w:rsidRPr="008D36B5">
              <w:rPr>
                <w:rFonts w:ascii="Times New Roman" w:eastAsia="Times New Roman" w:hAnsi="Times New Roman" w:cs="Times New Roman"/>
                <w:bCs/>
                <w:lang w:eastAsia="pl-PL"/>
              </w:rPr>
              <w:t>Skład zestawu:</w:t>
            </w:r>
          </w:p>
          <w:p w:rsidR="008D36B5" w:rsidRPr="008D36B5" w:rsidRDefault="008D36B5" w:rsidP="00EC3239">
            <w:pPr>
              <w:numPr>
                <w:ilvl w:val="0"/>
                <w:numId w:val="24"/>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Długopis laser/latarka 1 szt.</w:t>
            </w:r>
          </w:p>
          <w:p w:rsidR="008D36B5" w:rsidRPr="008D36B5" w:rsidRDefault="008D36B5" w:rsidP="00EC3239">
            <w:pPr>
              <w:numPr>
                <w:ilvl w:val="0"/>
                <w:numId w:val="24"/>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Fiolka PS 75 mm z korkiem 2 szt.</w:t>
            </w:r>
          </w:p>
          <w:p w:rsidR="008D36B5" w:rsidRPr="008D36B5" w:rsidRDefault="008D36B5" w:rsidP="00EC3239">
            <w:pPr>
              <w:numPr>
                <w:ilvl w:val="0"/>
                <w:numId w:val="24"/>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Gwóźdź długi 2 szt.</w:t>
            </w:r>
          </w:p>
          <w:p w:rsidR="008D36B5" w:rsidRPr="008D36B5" w:rsidRDefault="008D36B5" w:rsidP="00EC3239">
            <w:pPr>
              <w:numPr>
                <w:ilvl w:val="0"/>
                <w:numId w:val="24"/>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Linijka 15 cm transparentna z lupą 1 szt.</w:t>
            </w:r>
          </w:p>
          <w:p w:rsidR="008D36B5" w:rsidRPr="008D36B5" w:rsidRDefault="008D36B5" w:rsidP="00EC3239">
            <w:pPr>
              <w:numPr>
                <w:ilvl w:val="0"/>
                <w:numId w:val="24"/>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Lupa plastikowa z 3 powiększeniami 2 szt.</w:t>
            </w:r>
          </w:p>
          <w:p w:rsidR="008D36B5" w:rsidRPr="008D36B5" w:rsidRDefault="008D36B5" w:rsidP="00EC3239">
            <w:pPr>
              <w:numPr>
                <w:ilvl w:val="0"/>
                <w:numId w:val="24"/>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Łyżko-szpatułka 1 szt.</w:t>
            </w:r>
          </w:p>
          <w:p w:rsidR="008D36B5" w:rsidRPr="008D36B5" w:rsidRDefault="008D36B5" w:rsidP="00EC3239">
            <w:pPr>
              <w:numPr>
                <w:ilvl w:val="0"/>
                <w:numId w:val="24"/>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Matryca milimetrowa A4 3 szt.</w:t>
            </w:r>
          </w:p>
          <w:p w:rsidR="008D36B5" w:rsidRPr="008D36B5" w:rsidRDefault="008D36B5" w:rsidP="00EC3239">
            <w:pPr>
              <w:numPr>
                <w:ilvl w:val="0"/>
                <w:numId w:val="24"/>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Matryca milimetrowa A4 foliowana do powielania 1 szt.</w:t>
            </w:r>
          </w:p>
          <w:p w:rsidR="008D36B5" w:rsidRPr="008D36B5" w:rsidRDefault="008D36B5" w:rsidP="00EC3239">
            <w:pPr>
              <w:numPr>
                <w:ilvl w:val="0"/>
                <w:numId w:val="24"/>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Mikroskop ręczny 20x-40x podświetlany 1 szt.</w:t>
            </w:r>
          </w:p>
          <w:p w:rsidR="008D36B5" w:rsidRPr="008D36B5" w:rsidRDefault="008D36B5" w:rsidP="00EC3239">
            <w:pPr>
              <w:numPr>
                <w:ilvl w:val="0"/>
                <w:numId w:val="24"/>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Notatnik 1 szt.</w:t>
            </w:r>
          </w:p>
          <w:p w:rsidR="008D36B5" w:rsidRPr="008D36B5" w:rsidRDefault="008D36B5" w:rsidP="00EC3239">
            <w:pPr>
              <w:numPr>
                <w:ilvl w:val="0"/>
                <w:numId w:val="24"/>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Ołówek 1 szt.</w:t>
            </w:r>
          </w:p>
          <w:p w:rsidR="008D36B5" w:rsidRPr="008D36B5" w:rsidRDefault="008D36B5" w:rsidP="00EC3239">
            <w:pPr>
              <w:numPr>
                <w:ilvl w:val="0"/>
                <w:numId w:val="24"/>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Paski wskaźnikowe do oznaczania zawartości ozonu w powietrzu 1 szt.</w:t>
            </w:r>
          </w:p>
          <w:p w:rsidR="008D36B5" w:rsidRPr="008D36B5" w:rsidRDefault="008D36B5" w:rsidP="00EC3239">
            <w:pPr>
              <w:numPr>
                <w:ilvl w:val="0"/>
                <w:numId w:val="24"/>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 xml:space="preserve">Paski wskaźnikowe </w:t>
            </w:r>
            <w:proofErr w:type="spellStart"/>
            <w:r w:rsidRPr="008D36B5">
              <w:rPr>
                <w:rFonts w:ascii="Times New Roman" w:eastAsia="Times New Roman" w:hAnsi="Times New Roman" w:cs="Times New Roman"/>
                <w:lang w:eastAsia="pl-PL"/>
              </w:rPr>
              <w:t>pH</w:t>
            </w:r>
            <w:proofErr w:type="spellEnd"/>
            <w:r w:rsidRPr="008D36B5">
              <w:rPr>
                <w:rFonts w:ascii="Times New Roman" w:eastAsia="Times New Roman" w:hAnsi="Times New Roman" w:cs="Times New Roman"/>
                <w:lang w:eastAsia="pl-PL"/>
              </w:rPr>
              <w:t xml:space="preserve"> (0-14) 4-polowe 1 szt.</w:t>
            </w:r>
          </w:p>
          <w:p w:rsidR="008D36B5" w:rsidRPr="008D36B5" w:rsidRDefault="008D36B5" w:rsidP="00EC3239">
            <w:pPr>
              <w:numPr>
                <w:ilvl w:val="0"/>
                <w:numId w:val="24"/>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Pipeta Pasteura 3 ml 4 szt.</w:t>
            </w:r>
          </w:p>
          <w:p w:rsidR="008D36B5" w:rsidRPr="008D36B5" w:rsidRDefault="008D36B5" w:rsidP="00EC3239">
            <w:pPr>
              <w:numPr>
                <w:ilvl w:val="0"/>
                <w:numId w:val="24"/>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Skala porostowa A4 foliowana, dwustronna 1 szt.</w:t>
            </w:r>
          </w:p>
          <w:p w:rsidR="008D36B5" w:rsidRPr="008D36B5" w:rsidRDefault="008D36B5" w:rsidP="00EC3239">
            <w:pPr>
              <w:numPr>
                <w:ilvl w:val="0"/>
                <w:numId w:val="24"/>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 xml:space="preserve">Szalka </w:t>
            </w:r>
            <w:proofErr w:type="spellStart"/>
            <w:r w:rsidRPr="008D36B5">
              <w:rPr>
                <w:rFonts w:ascii="Times New Roman" w:eastAsia="Times New Roman" w:hAnsi="Times New Roman" w:cs="Times New Roman"/>
                <w:lang w:eastAsia="pl-PL"/>
              </w:rPr>
              <w:t>Petriego</w:t>
            </w:r>
            <w:proofErr w:type="spellEnd"/>
            <w:r w:rsidRPr="008D36B5">
              <w:rPr>
                <w:rFonts w:ascii="Times New Roman" w:eastAsia="Times New Roman" w:hAnsi="Times New Roman" w:cs="Times New Roman"/>
                <w:lang w:eastAsia="pl-PL"/>
              </w:rPr>
              <w:t>, szklana, 60 mm 2 szt.</w:t>
            </w:r>
          </w:p>
          <w:p w:rsidR="008D36B5" w:rsidRPr="008D36B5" w:rsidRDefault="008D36B5" w:rsidP="00EC3239">
            <w:pPr>
              <w:numPr>
                <w:ilvl w:val="0"/>
                <w:numId w:val="24"/>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Szkiełko zegarkowe śr. 75 mm 3 szt.</w:t>
            </w:r>
          </w:p>
          <w:p w:rsidR="008D36B5" w:rsidRPr="008D36B5" w:rsidRDefault="008D36B5" w:rsidP="00EC3239">
            <w:pPr>
              <w:numPr>
                <w:ilvl w:val="0"/>
                <w:numId w:val="24"/>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Szpatułka dwustronna (płaska/zagięta) 1 szt.</w:t>
            </w:r>
          </w:p>
          <w:p w:rsidR="008D36B5" w:rsidRPr="008D36B5" w:rsidRDefault="008D36B5" w:rsidP="00EC3239">
            <w:pPr>
              <w:numPr>
                <w:ilvl w:val="0"/>
                <w:numId w:val="24"/>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Taśma samoprzylepna 1 szt.</w:t>
            </w:r>
          </w:p>
          <w:p w:rsidR="008D36B5" w:rsidRPr="008D36B5" w:rsidRDefault="008D36B5" w:rsidP="00EC3239">
            <w:pPr>
              <w:numPr>
                <w:ilvl w:val="0"/>
                <w:numId w:val="24"/>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Termometr min.-max z higrometrem 1 szt.</w:t>
            </w:r>
          </w:p>
          <w:p w:rsidR="008D36B5" w:rsidRPr="008D36B5" w:rsidRDefault="008D36B5" w:rsidP="00EC3239">
            <w:pPr>
              <w:numPr>
                <w:ilvl w:val="0"/>
                <w:numId w:val="24"/>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Woda destylowana 200 ml</w:t>
            </w:r>
          </w:p>
          <w:p w:rsidR="008D36B5" w:rsidRPr="008D36B5" w:rsidRDefault="008D36B5" w:rsidP="00EC3239">
            <w:pPr>
              <w:numPr>
                <w:ilvl w:val="0"/>
                <w:numId w:val="24"/>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Walizka zamykana z rączką (wyściełana wewnątrz pianką) o wym. 30,5 cm x 37 cm 1 szt.;</w:t>
            </w:r>
          </w:p>
        </w:tc>
        <w:tc>
          <w:tcPr>
            <w:tcW w:w="62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Zestaw</w:t>
            </w:r>
          </w:p>
        </w:tc>
        <w:tc>
          <w:tcPr>
            <w:tcW w:w="30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pacing w:after="0" w:line="240" w:lineRule="auto"/>
              <w:jc w:val="center"/>
              <w:rPr>
                <w:rFonts w:ascii="Times New Roman" w:eastAsia="Times New Roman" w:hAnsi="Times New Roman" w:cs="Times New Roman"/>
                <w:color w:val="000000"/>
                <w:lang w:eastAsia="pl-PL"/>
              </w:rPr>
            </w:pPr>
            <w:r w:rsidRPr="008D36B5">
              <w:rPr>
                <w:rFonts w:ascii="Times New Roman" w:eastAsia="Times New Roman" w:hAnsi="Times New Roman" w:cs="Times New Roman"/>
                <w:color w:val="000000"/>
                <w:lang w:eastAsia="pl-PL"/>
              </w:rPr>
              <w:t>1</w:t>
            </w:r>
          </w:p>
        </w:tc>
      </w:tr>
      <w:tr w:rsidR="008D36B5" w:rsidRPr="008D36B5" w:rsidTr="008D36B5">
        <w:trPr>
          <w:tblCellSpacing w:w="0" w:type="dxa"/>
        </w:trPr>
        <w:tc>
          <w:tcPr>
            <w:tcW w:w="27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15</w:t>
            </w:r>
          </w:p>
        </w:tc>
        <w:tc>
          <w:tcPr>
            <w:tcW w:w="873"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 xml:space="preserve">Zestaw do badania stanu </w:t>
            </w:r>
            <w:r w:rsidRPr="008D36B5">
              <w:rPr>
                <w:rFonts w:ascii="Times New Roman" w:eastAsia="Times New Roman" w:hAnsi="Times New Roman" w:cs="Times New Roman"/>
                <w:lang w:eastAsia="pl-PL"/>
              </w:rPr>
              <w:lastRenderedPageBreak/>
              <w:t>powietrza, w tym zanieczyszczenia i hałasu</w:t>
            </w:r>
          </w:p>
        </w:tc>
        <w:tc>
          <w:tcPr>
            <w:tcW w:w="2919" w:type="pct"/>
            <w:gridSpan w:val="2"/>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lastRenderedPageBreak/>
              <w:t>Zestaw  do badań otaczającego nas powietrza atmosferycznego. W skład zestawu wchodzi</w:t>
            </w:r>
            <w:r w:rsidRPr="008D36B5">
              <w:rPr>
                <w:rFonts w:ascii="Times New Roman" w:eastAsia="Times New Roman" w:hAnsi="Times New Roman" w:cs="Times New Roman"/>
                <w:bCs/>
                <w:lang w:eastAsia="pl-PL"/>
              </w:rPr>
              <w:t>:</w:t>
            </w:r>
          </w:p>
          <w:p w:rsidR="008D36B5" w:rsidRPr="008D36B5" w:rsidRDefault="008D36B5" w:rsidP="00EC3239">
            <w:pPr>
              <w:numPr>
                <w:ilvl w:val="0"/>
                <w:numId w:val="25"/>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lastRenderedPageBreak/>
              <w:t>Barometr</w:t>
            </w:r>
          </w:p>
          <w:p w:rsidR="008D36B5" w:rsidRPr="008D36B5" w:rsidRDefault="008D36B5" w:rsidP="00EC3239">
            <w:pPr>
              <w:numPr>
                <w:ilvl w:val="0"/>
                <w:numId w:val="25"/>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Wielofunkcyjny elektroniczny przyrząd do pomiaru poziomu oświetlenia, dźwięku, wilgotności oraz temperatury z wyświetlaczem LCD (14 mm)</w:t>
            </w:r>
          </w:p>
          <w:p w:rsidR="008D36B5" w:rsidRPr="008D36B5" w:rsidRDefault="008D36B5" w:rsidP="00EC3239">
            <w:pPr>
              <w:numPr>
                <w:ilvl w:val="0"/>
                <w:numId w:val="25"/>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Paski wskaźnikowe do oznacz. zaw. ozonu w powietrzu</w:t>
            </w:r>
          </w:p>
          <w:p w:rsidR="008D36B5" w:rsidRPr="008D36B5" w:rsidRDefault="008D36B5" w:rsidP="00EC3239">
            <w:pPr>
              <w:numPr>
                <w:ilvl w:val="0"/>
                <w:numId w:val="25"/>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Termometr min.-max z higrometrem</w:t>
            </w:r>
          </w:p>
          <w:p w:rsidR="008D36B5" w:rsidRPr="008D36B5" w:rsidRDefault="008D36B5" w:rsidP="00EC3239">
            <w:pPr>
              <w:numPr>
                <w:ilvl w:val="0"/>
                <w:numId w:val="25"/>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Termometry szklane -10..+110</w:t>
            </w:r>
            <w:r w:rsidRPr="008D36B5">
              <w:rPr>
                <w:rFonts w:ascii="Times New Roman" w:eastAsia="Times New Roman" w:hAnsi="Times New Roman" w:cs="Times New Roman"/>
                <w:vertAlign w:val="superscript"/>
                <w:lang w:eastAsia="pl-PL"/>
              </w:rPr>
              <w:t xml:space="preserve"> </w:t>
            </w:r>
            <w:proofErr w:type="spellStart"/>
            <w:r w:rsidRPr="008D36B5">
              <w:rPr>
                <w:rFonts w:ascii="Times New Roman" w:eastAsia="Times New Roman" w:hAnsi="Times New Roman" w:cs="Times New Roman"/>
                <w:vertAlign w:val="superscript"/>
                <w:lang w:eastAsia="pl-PL"/>
              </w:rPr>
              <w:t>o</w:t>
            </w:r>
            <w:r w:rsidRPr="008D36B5">
              <w:rPr>
                <w:rFonts w:ascii="Times New Roman" w:eastAsia="Times New Roman" w:hAnsi="Times New Roman" w:cs="Times New Roman"/>
                <w:lang w:eastAsia="pl-PL"/>
              </w:rPr>
              <w:t>C</w:t>
            </w:r>
            <w:proofErr w:type="spellEnd"/>
          </w:p>
          <w:p w:rsidR="008D36B5" w:rsidRPr="008D36B5" w:rsidRDefault="008D36B5" w:rsidP="00EC3239">
            <w:pPr>
              <w:numPr>
                <w:ilvl w:val="0"/>
                <w:numId w:val="25"/>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Waga elektroniczna z kalkulatorem 0,1g/max 150g</w:t>
            </w:r>
          </w:p>
          <w:p w:rsidR="008D36B5" w:rsidRPr="008D36B5" w:rsidRDefault="008D36B5" w:rsidP="00EC3239">
            <w:pPr>
              <w:numPr>
                <w:ilvl w:val="0"/>
                <w:numId w:val="25"/>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Deszczomierze (wbijane w podłoże)</w:t>
            </w:r>
          </w:p>
          <w:p w:rsidR="008D36B5" w:rsidRPr="008D36B5" w:rsidRDefault="008D36B5" w:rsidP="00EC3239">
            <w:pPr>
              <w:numPr>
                <w:ilvl w:val="0"/>
                <w:numId w:val="25"/>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Fiolki PS z korkiem</w:t>
            </w:r>
          </w:p>
          <w:p w:rsidR="008D36B5" w:rsidRPr="008D36B5" w:rsidRDefault="008D36B5" w:rsidP="00EC3239">
            <w:pPr>
              <w:numPr>
                <w:ilvl w:val="0"/>
                <w:numId w:val="25"/>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Kolby stożkowe z korkiem</w:t>
            </w:r>
          </w:p>
          <w:p w:rsidR="008D36B5" w:rsidRPr="008D36B5" w:rsidRDefault="008D36B5" w:rsidP="00EC3239">
            <w:pPr>
              <w:numPr>
                <w:ilvl w:val="0"/>
                <w:numId w:val="25"/>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Lejki</w:t>
            </w:r>
          </w:p>
          <w:p w:rsidR="008D36B5" w:rsidRPr="008D36B5" w:rsidRDefault="008D36B5" w:rsidP="00EC3239">
            <w:pPr>
              <w:numPr>
                <w:ilvl w:val="0"/>
                <w:numId w:val="25"/>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Bibuły filtracyjne (sączki)</w:t>
            </w:r>
          </w:p>
          <w:p w:rsidR="008D36B5" w:rsidRPr="008D36B5" w:rsidRDefault="008D36B5" w:rsidP="00EC3239">
            <w:pPr>
              <w:numPr>
                <w:ilvl w:val="0"/>
                <w:numId w:val="25"/>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Łyżko-szpatułka</w:t>
            </w:r>
          </w:p>
          <w:p w:rsidR="008D36B5" w:rsidRPr="008D36B5" w:rsidRDefault="008D36B5" w:rsidP="00EC3239">
            <w:pPr>
              <w:numPr>
                <w:ilvl w:val="0"/>
                <w:numId w:val="25"/>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Szpatułka dwustronna (płaska/zagięta)</w:t>
            </w:r>
          </w:p>
          <w:p w:rsidR="008D36B5" w:rsidRPr="008D36B5" w:rsidRDefault="008D36B5" w:rsidP="00EC3239">
            <w:pPr>
              <w:numPr>
                <w:ilvl w:val="0"/>
                <w:numId w:val="25"/>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Mikroskop ręczny 20x-40x podświetlany</w:t>
            </w:r>
          </w:p>
          <w:p w:rsidR="008D36B5" w:rsidRPr="008D36B5" w:rsidRDefault="008D36B5" w:rsidP="00EC3239">
            <w:pPr>
              <w:numPr>
                <w:ilvl w:val="0"/>
                <w:numId w:val="25"/>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Lupa z 3 powiększeniami</w:t>
            </w:r>
          </w:p>
          <w:p w:rsidR="008D36B5" w:rsidRPr="008D36B5" w:rsidRDefault="008D36B5" w:rsidP="00EC3239">
            <w:pPr>
              <w:numPr>
                <w:ilvl w:val="0"/>
                <w:numId w:val="25"/>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Nasiona rzeżuchy</w:t>
            </w:r>
          </w:p>
          <w:p w:rsidR="008D36B5" w:rsidRPr="008D36B5" w:rsidRDefault="008D36B5" w:rsidP="00EC3239">
            <w:pPr>
              <w:numPr>
                <w:ilvl w:val="0"/>
                <w:numId w:val="25"/>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 xml:space="preserve">Paski wskaźnikowe </w:t>
            </w:r>
            <w:proofErr w:type="spellStart"/>
            <w:r w:rsidRPr="008D36B5">
              <w:rPr>
                <w:rFonts w:ascii="Times New Roman" w:eastAsia="Times New Roman" w:hAnsi="Times New Roman" w:cs="Times New Roman"/>
                <w:lang w:eastAsia="pl-PL"/>
              </w:rPr>
              <w:t>pH</w:t>
            </w:r>
            <w:proofErr w:type="spellEnd"/>
          </w:p>
          <w:p w:rsidR="008D36B5" w:rsidRPr="008D36B5" w:rsidRDefault="008D36B5" w:rsidP="00EC3239">
            <w:pPr>
              <w:numPr>
                <w:ilvl w:val="0"/>
                <w:numId w:val="25"/>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Cylindry miarowe (borokrzemian.), 100 ml</w:t>
            </w:r>
          </w:p>
          <w:p w:rsidR="008D36B5" w:rsidRPr="008D36B5" w:rsidRDefault="008D36B5" w:rsidP="00EC3239">
            <w:pPr>
              <w:numPr>
                <w:ilvl w:val="0"/>
                <w:numId w:val="25"/>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Korki do cylindrów</w:t>
            </w:r>
          </w:p>
          <w:p w:rsidR="008D36B5" w:rsidRPr="008D36B5" w:rsidRDefault="008D36B5" w:rsidP="00EC3239">
            <w:pPr>
              <w:numPr>
                <w:ilvl w:val="0"/>
                <w:numId w:val="25"/>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Łyżeczki do spalań z kołnierzem ochronnym</w:t>
            </w:r>
          </w:p>
          <w:p w:rsidR="008D36B5" w:rsidRPr="008D36B5" w:rsidRDefault="008D36B5" w:rsidP="00EC3239">
            <w:pPr>
              <w:numPr>
                <w:ilvl w:val="0"/>
                <w:numId w:val="25"/>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Palniki spirytusowe z knotem</w:t>
            </w:r>
          </w:p>
          <w:p w:rsidR="008D36B5" w:rsidRPr="008D36B5" w:rsidRDefault="008D36B5" w:rsidP="00EC3239">
            <w:pPr>
              <w:numPr>
                <w:ilvl w:val="0"/>
                <w:numId w:val="25"/>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Stojaki nad palnik alkoholowy</w:t>
            </w:r>
          </w:p>
          <w:p w:rsidR="008D36B5" w:rsidRPr="008D36B5" w:rsidRDefault="008D36B5" w:rsidP="00EC3239">
            <w:pPr>
              <w:numPr>
                <w:ilvl w:val="0"/>
                <w:numId w:val="25"/>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Zlewki miarowe (borokrzemian.) 250 ml</w:t>
            </w:r>
          </w:p>
          <w:p w:rsidR="008D36B5" w:rsidRPr="008D36B5" w:rsidRDefault="008D36B5" w:rsidP="00EC3239">
            <w:pPr>
              <w:numPr>
                <w:ilvl w:val="0"/>
                <w:numId w:val="25"/>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 xml:space="preserve">Szalki </w:t>
            </w:r>
            <w:proofErr w:type="spellStart"/>
            <w:r w:rsidRPr="008D36B5">
              <w:rPr>
                <w:rFonts w:ascii="Times New Roman" w:eastAsia="Times New Roman" w:hAnsi="Times New Roman" w:cs="Times New Roman"/>
                <w:lang w:eastAsia="pl-PL"/>
              </w:rPr>
              <w:t>Petriego</w:t>
            </w:r>
            <w:proofErr w:type="spellEnd"/>
          </w:p>
          <w:p w:rsidR="008D36B5" w:rsidRPr="008D36B5" w:rsidRDefault="008D36B5" w:rsidP="00EC3239">
            <w:pPr>
              <w:numPr>
                <w:ilvl w:val="0"/>
                <w:numId w:val="25"/>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Szczypce laboratoryjne do zlewek</w:t>
            </w:r>
          </w:p>
          <w:p w:rsidR="008D36B5" w:rsidRPr="008D36B5" w:rsidRDefault="008D36B5" w:rsidP="00EC3239">
            <w:pPr>
              <w:numPr>
                <w:ilvl w:val="0"/>
                <w:numId w:val="25"/>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Szczypce laboratoryjne</w:t>
            </w:r>
          </w:p>
          <w:p w:rsidR="008D36B5" w:rsidRPr="008D36B5" w:rsidRDefault="008D36B5" w:rsidP="00EC3239">
            <w:pPr>
              <w:numPr>
                <w:ilvl w:val="0"/>
                <w:numId w:val="25"/>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Szkiełka podstawowe</w:t>
            </w:r>
          </w:p>
          <w:p w:rsidR="008D36B5" w:rsidRPr="008D36B5" w:rsidRDefault="008D36B5" w:rsidP="00EC3239">
            <w:pPr>
              <w:numPr>
                <w:ilvl w:val="0"/>
                <w:numId w:val="25"/>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Szkiełka zegarkowe</w:t>
            </w:r>
          </w:p>
          <w:p w:rsidR="008D36B5" w:rsidRPr="008D36B5" w:rsidRDefault="008D36B5" w:rsidP="00EC3239">
            <w:pPr>
              <w:numPr>
                <w:ilvl w:val="0"/>
                <w:numId w:val="25"/>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Taśma samoprzylepna</w:t>
            </w:r>
          </w:p>
          <w:p w:rsidR="008D36B5" w:rsidRPr="008D36B5" w:rsidRDefault="008D36B5" w:rsidP="00EC3239">
            <w:pPr>
              <w:numPr>
                <w:ilvl w:val="0"/>
                <w:numId w:val="25"/>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Zestaw reagentów</w:t>
            </w:r>
          </w:p>
          <w:p w:rsidR="008D36B5" w:rsidRPr="008D36B5" w:rsidRDefault="008D36B5" w:rsidP="00EC3239">
            <w:pPr>
              <w:numPr>
                <w:ilvl w:val="0"/>
                <w:numId w:val="25"/>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Matryca milimetrowa foliowana</w:t>
            </w:r>
          </w:p>
          <w:p w:rsidR="008D36B5" w:rsidRPr="008D36B5" w:rsidRDefault="008D36B5" w:rsidP="00EC3239">
            <w:pPr>
              <w:numPr>
                <w:ilvl w:val="0"/>
                <w:numId w:val="25"/>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Okulary ochronne podstawowe</w:t>
            </w:r>
          </w:p>
        </w:tc>
        <w:tc>
          <w:tcPr>
            <w:tcW w:w="62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lastRenderedPageBreak/>
              <w:t>Zestaw</w:t>
            </w:r>
          </w:p>
        </w:tc>
        <w:tc>
          <w:tcPr>
            <w:tcW w:w="30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pacing w:after="0" w:line="240" w:lineRule="auto"/>
              <w:jc w:val="center"/>
              <w:rPr>
                <w:rFonts w:ascii="Times New Roman" w:eastAsia="Times New Roman" w:hAnsi="Times New Roman" w:cs="Times New Roman"/>
                <w:color w:val="000000"/>
                <w:lang w:eastAsia="pl-PL"/>
              </w:rPr>
            </w:pPr>
            <w:r w:rsidRPr="008D36B5">
              <w:rPr>
                <w:rFonts w:ascii="Times New Roman" w:eastAsia="Times New Roman" w:hAnsi="Times New Roman" w:cs="Times New Roman"/>
                <w:color w:val="000000"/>
                <w:lang w:eastAsia="pl-PL"/>
              </w:rPr>
              <w:t>1</w:t>
            </w:r>
          </w:p>
        </w:tc>
      </w:tr>
      <w:tr w:rsidR="008D36B5" w:rsidRPr="008D36B5" w:rsidTr="008D36B5">
        <w:trPr>
          <w:tblCellSpacing w:w="0" w:type="dxa"/>
        </w:trPr>
        <w:tc>
          <w:tcPr>
            <w:tcW w:w="27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lastRenderedPageBreak/>
              <w:t>16.</w:t>
            </w:r>
          </w:p>
        </w:tc>
        <w:tc>
          <w:tcPr>
            <w:tcW w:w="873"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Paski wskaźnikowe do badania zawartości ozonu w powietrzu</w:t>
            </w:r>
          </w:p>
        </w:tc>
        <w:tc>
          <w:tcPr>
            <w:tcW w:w="2919" w:type="pct"/>
            <w:gridSpan w:val="2"/>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both"/>
              <w:rPr>
                <w:rFonts w:ascii="Times New Roman" w:eastAsia="Times New Roman" w:hAnsi="Times New Roman" w:cs="Times New Roman"/>
                <w:b/>
                <w:lang w:eastAsia="pl-PL"/>
              </w:rPr>
            </w:pPr>
            <w:r w:rsidRPr="008D36B5">
              <w:rPr>
                <w:rFonts w:ascii="Times New Roman" w:eastAsia="Times New Roman" w:hAnsi="Times New Roman" w:cs="Times New Roman"/>
                <w:lang w:eastAsia="pl-PL"/>
              </w:rPr>
              <w:t>Komplet 12 pasków do oznaczania poziomu ozonu w powietrzu (w ramach 4 zakresów) w ciągu 10 minut (wg skali barwnej).</w:t>
            </w:r>
          </w:p>
        </w:tc>
        <w:tc>
          <w:tcPr>
            <w:tcW w:w="62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Zestaw</w:t>
            </w:r>
          </w:p>
        </w:tc>
        <w:tc>
          <w:tcPr>
            <w:tcW w:w="30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pacing w:after="0" w:line="240" w:lineRule="auto"/>
              <w:jc w:val="center"/>
              <w:rPr>
                <w:rFonts w:ascii="Times New Roman" w:eastAsia="Times New Roman" w:hAnsi="Times New Roman" w:cs="Times New Roman"/>
                <w:color w:val="000000"/>
                <w:lang w:eastAsia="pl-PL"/>
              </w:rPr>
            </w:pPr>
            <w:r w:rsidRPr="008D36B5">
              <w:rPr>
                <w:rFonts w:ascii="Times New Roman" w:eastAsia="Times New Roman" w:hAnsi="Times New Roman" w:cs="Times New Roman"/>
                <w:color w:val="000000"/>
                <w:lang w:eastAsia="pl-PL"/>
              </w:rPr>
              <w:t>1</w:t>
            </w:r>
          </w:p>
        </w:tc>
      </w:tr>
      <w:tr w:rsidR="008D36B5" w:rsidRPr="008D36B5" w:rsidTr="008D36B5">
        <w:trPr>
          <w:tblCellSpacing w:w="0" w:type="dxa"/>
        </w:trPr>
        <w:tc>
          <w:tcPr>
            <w:tcW w:w="27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17.</w:t>
            </w:r>
          </w:p>
        </w:tc>
        <w:tc>
          <w:tcPr>
            <w:tcW w:w="873"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Miernik prędkości wiatru i temperatury.</w:t>
            </w:r>
          </w:p>
        </w:tc>
        <w:tc>
          <w:tcPr>
            <w:tcW w:w="2919" w:type="pct"/>
            <w:gridSpan w:val="2"/>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both"/>
              <w:rPr>
                <w:rFonts w:ascii="Times New Roman" w:eastAsia="Times New Roman" w:hAnsi="Times New Roman" w:cs="Times New Roman"/>
                <w:b/>
                <w:lang w:eastAsia="pl-PL"/>
              </w:rPr>
            </w:pPr>
            <w:r w:rsidRPr="008D36B5">
              <w:rPr>
                <w:rFonts w:ascii="Times New Roman" w:eastAsia="Times New Roman" w:hAnsi="Times New Roman" w:cs="Times New Roman"/>
                <w:lang w:eastAsia="pl-PL"/>
              </w:rPr>
              <w:t>Przyrząd do pomiaru prędkości wiatru i temperatury z wyświetlaczem elektronicznym (w </w:t>
            </w:r>
            <w:proofErr w:type="spellStart"/>
            <w:r w:rsidRPr="008D36B5">
              <w:rPr>
                <w:rFonts w:ascii="Times New Roman" w:eastAsia="Times New Roman" w:hAnsi="Times New Roman" w:cs="Times New Roman"/>
                <w:vertAlign w:val="superscript"/>
                <w:lang w:eastAsia="pl-PL"/>
              </w:rPr>
              <w:t>o</w:t>
            </w:r>
            <w:r w:rsidRPr="008D36B5">
              <w:rPr>
                <w:rFonts w:ascii="Times New Roman" w:eastAsia="Times New Roman" w:hAnsi="Times New Roman" w:cs="Times New Roman"/>
                <w:lang w:eastAsia="pl-PL"/>
              </w:rPr>
              <w:t>C</w:t>
            </w:r>
            <w:proofErr w:type="spellEnd"/>
            <w:r w:rsidRPr="008D36B5">
              <w:rPr>
                <w:rFonts w:ascii="Times New Roman" w:eastAsia="Times New Roman" w:hAnsi="Times New Roman" w:cs="Times New Roman"/>
                <w:lang w:eastAsia="pl-PL"/>
              </w:rPr>
              <w:t xml:space="preserve"> lub </w:t>
            </w:r>
            <w:proofErr w:type="spellStart"/>
            <w:r w:rsidRPr="008D36B5">
              <w:rPr>
                <w:rFonts w:ascii="Times New Roman" w:eastAsia="Times New Roman" w:hAnsi="Times New Roman" w:cs="Times New Roman"/>
                <w:vertAlign w:val="superscript"/>
                <w:lang w:eastAsia="pl-PL"/>
              </w:rPr>
              <w:t>o</w:t>
            </w:r>
            <w:r w:rsidRPr="008D36B5">
              <w:rPr>
                <w:rFonts w:ascii="Times New Roman" w:eastAsia="Times New Roman" w:hAnsi="Times New Roman" w:cs="Times New Roman"/>
                <w:lang w:eastAsia="pl-PL"/>
              </w:rPr>
              <w:t>F</w:t>
            </w:r>
            <w:proofErr w:type="spellEnd"/>
            <w:r w:rsidRPr="008D36B5">
              <w:rPr>
                <w:rFonts w:ascii="Times New Roman" w:eastAsia="Times New Roman" w:hAnsi="Times New Roman" w:cs="Times New Roman"/>
                <w:lang w:eastAsia="pl-PL"/>
              </w:rPr>
              <w:t>). Na baterie, z paskiem do zawieszania i pokrowcem. Zakresy: (prędkość wiatru) 0,2...30 m/s, (temperatura) -30...+60 </w:t>
            </w:r>
            <w:proofErr w:type="spellStart"/>
            <w:r w:rsidRPr="008D36B5">
              <w:rPr>
                <w:rFonts w:ascii="Times New Roman" w:eastAsia="Times New Roman" w:hAnsi="Times New Roman" w:cs="Times New Roman"/>
                <w:vertAlign w:val="superscript"/>
                <w:lang w:eastAsia="pl-PL"/>
              </w:rPr>
              <w:t>o</w:t>
            </w:r>
            <w:r w:rsidRPr="008D36B5">
              <w:rPr>
                <w:rFonts w:ascii="Times New Roman" w:eastAsia="Times New Roman" w:hAnsi="Times New Roman" w:cs="Times New Roman"/>
                <w:lang w:eastAsia="pl-PL"/>
              </w:rPr>
              <w:t>C</w:t>
            </w:r>
            <w:proofErr w:type="spellEnd"/>
          </w:p>
        </w:tc>
        <w:tc>
          <w:tcPr>
            <w:tcW w:w="62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Sztuka</w:t>
            </w:r>
          </w:p>
        </w:tc>
        <w:tc>
          <w:tcPr>
            <w:tcW w:w="30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1</w:t>
            </w:r>
          </w:p>
        </w:tc>
      </w:tr>
      <w:tr w:rsidR="008D36B5" w:rsidRPr="008D36B5" w:rsidTr="008D36B5">
        <w:trPr>
          <w:tblCellSpacing w:w="0" w:type="dxa"/>
        </w:trPr>
        <w:tc>
          <w:tcPr>
            <w:tcW w:w="27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18.</w:t>
            </w:r>
          </w:p>
        </w:tc>
        <w:tc>
          <w:tcPr>
            <w:tcW w:w="873"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Miernik promieniowania UV</w:t>
            </w:r>
          </w:p>
        </w:tc>
        <w:tc>
          <w:tcPr>
            <w:tcW w:w="2919" w:type="pct"/>
            <w:gridSpan w:val="2"/>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both"/>
              <w:rPr>
                <w:rFonts w:ascii="Times New Roman" w:eastAsia="Times New Roman" w:hAnsi="Times New Roman" w:cs="Times New Roman"/>
                <w:b/>
                <w:lang w:eastAsia="pl-PL"/>
              </w:rPr>
            </w:pPr>
            <w:r w:rsidRPr="008D36B5">
              <w:rPr>
                <w:rFonts w:ascii="Times New Roman" w:eastAsia="Times New Roman" w:hAnsi="Times New Roman" w:cs="Times New Roman"/>
                <w:lang w:eastAsia="pl-PL"/>
              </w:rPr>
              <w:t>Miernik promieniowania UV z wyświetlaczem LCD do pomiarów ultrafioletu UVA/UVB w zakresie 290...390 nm. Wyposażony w fotodiodę i filtr korekcji barwnej. Czas reakcji ok. 0,4 s. Zasilany baterią 9V. Wymiary: 68 x 200 x 30 mm, waga 220 g.</w:t>
            </w:r>
          </w:p>
        </w:tc>
        <w:tc>
          <w:tcPr>
            <w:tcW w:w="62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Sztuka</w:t>
            </w:r>
          </w:p>
        </w:tc>
        <w:tc>
          <w:tcPr>
            <w:tcW w:w="30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1</w:t>
            </w:r>
          </w:p>
        </w:tc>
      </w:tr>
      <w:tr w:rsidR="008D36B5" w:rsidRPr="008D36B5" w:rsidTr="008D36B5">
        <w:trPr>
          <w:tblCellSpacing w:w="0" w:type="dxa"/>
        </w:trPr>
        <w:tc>
          <w:tcPr>
            <w:tcW w:w="27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19.</w:t>
            </w:r>
          </w:p>
        </w:tc>
        <w:tc>
          <w:tcPr>
            <w:tcW w:w="873"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 xml:space="preserve">Stacja pogody, dydaktyczna, umieszczona na </w:t>
            </w:r>
            <w:r w:rsidRPr="008D36B5">
              <w:rPr>
                <w:rFonts w:ascii="Times New Roman" w:eastAsia="Times New Roman" w:hAnsi="Times New Roman" w:cs="Times New Roman"/>
                <w:lang w:eastAsia="pl-PL"/>
              </w:rPr>
              <w:lastRenderedPageBreak/>
              <w:t>terenie szkoły</w:t>
            </w:r>
          </w:p>
        </w:tc>
        <w:tc>
          <w:tcPr>
            <w:tcW w:w="2919" w:type="pct"/>
            <w:gridSpan w:val="2"/>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both"/>
              <w:rPr>
                <w:rFonts w:ascii="Times New Roman" w:eastAsia="Times New Roman" w:hAnsi="Times New Roman" w:cs="Times New Roman"/>
                <w:b/>
                <w:lang w:eastAsia="pl-PL"/>
              </w:rPr>
            </w:pPr>
            <w:r w:rsidRPr="008D36B5">
              <w:rPr>
                <w:rFonts w:ascii="Times New Roman" w:eastAsia="Times New Roman" w:hAnsi="Times New Roman" w:cs="Times New Roman"/>
                <w:lang w:eastAsia="pl-PL"/>
              </w:rPr>
              <w:lastRenderedPageBreak/>
              <w:t xml:space="preserve">Stacja pogody drewniana do ustawienia na powietrzu i przeznaczona do wspomagania stałych obserwacji pogody. Powinna zapewniać swobodny dostęp powietrza bez ryzyka </w:t>
            </w:r>
            <w:r w:rsidRPr="008D36B5">
              <w:rPr>
                <w:rFonts w:ascii="Times New Roman" w:eastAsia="Times New Roman" w:hAnsi="Times New Roman" w:cs="Times New Roman"/>
                <w:lang w:eastAsia="pl-PL"/>
              </w:rPr>
              <w:lastRenderedPageBreak/>
              <w:t>nasłonecznienia przyrządów, drewniana z żaluzjowymi ścianami, pomalowana na biało. Zawierać powinna: termometr min.-max., higrometr i barometr i deszczomierz wbijany w glebę. Wymiary: 760(wys.)x880(szer.)x680 mm.</w:t>
            </w:r>
          </w:p>
        </w:tc>
        <w:tc>
          <w:tcPr>
            <w:tcW w:w="62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lastRenderedPageBreak/>
              <w:t>Sztuka</w:t>
            </w:r>
          </w:p>
        </w:tc>
        <w:tc>
          <w:tcPr>
            <w:tcW w:w="30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1</w:t>
            </w:r>
          </w:p>
        </w:tc>
      </w:tr>
      <w:tr w:rsidR="008D36B5" w:rsidRPr="008D36B5" w:rsidTr="008D36B5">
        <w:trPr>
          <w:tblCellSpacing w:w="0" w:type="dxa"/>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b/>
                <w:lang w:eastAsia="pl-PL"/>
              </w:rPr>
              <w:lastRenderedPageBreak/>
              <w:t>OCHRONA WÓD</w:t>
            </w:r>
          </w:p>
        </w:tc>
      </w:tr>
      <w:tr w:rsidR="008D36B5" w:rsidRPr="008D36B5" w:rsidTr="008D36B5">
        <w:trPr>
          <w:tblCellSpacing w:w="0" w:type="dxa"/>
        </w:trPr>
        <w:tc>
          <w:tcPr>
            <w:tcW w:w="27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1</w:t>
            </w:r>
          </w:p>
        </w:tc>
        <w:tc>
          <w:tcPr>
            <w:tcW w:w="873"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Zestaw ekologiczny do badania wody</w:t>
            </w:r>
          </w:p>
        </w:tc>
        <w:tc>
          <w:tcPr>
            <w:tcW w:w="2919" w:type="pct"/>
            <w:gridSpan w:val="2"/>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both"/>
              <w:rPr>
                <w:rFonts w:ascii="Times New Roman" w:eastAsia="Times New Roman" w:hAnsi="Times New Roman" w:cs="Times New Roman"/>
                <w:b/>
                <w:lang w:eastAsia="pl-PL"/>
              </w:rPr>
            </w:pPr>
            <w:r w:rsidRPr="008D36B5">
              <w:rPr>
                <w:rFonts w:ascii="Times New Roman" w:eastAsia="Times New Roman" w:hAnsi="Times New Roman" w:cs="Times New Roman"/>
                <w:lang w:eastAsia="pl-PL"/>
              </w:rPr>
              <w:t>Zestaw reagentów, naczyń i przyrządów niezbędnych do wykonania 100 badań (testów) każdego wskaźnika (razem 500 testów) i określenia następujących wskaźników jakości wody: 1) zawartość tlenu rozpuszczonego w wodzie, 2) zasadowość, 3) kwasowość, 4) poziom dwutlenku węgla, 5) twardość wody. Pomiarów dokonuje się metodą miareczkowania.</w:t>
            </w:r>
            <w:r w:rsidRPr="008D36B5">
              <w:rPr>
                <w:rFonts w:ascii="Times New Roman" w:eastAsia="Times New Roman" w:hAnsi="Times New Roman" w:cs="Times New Roman"/>
                <w:lang w:eastAsia="pl-PL"/>
              </w:rPr>
              <w:br/>
              <w:t xml:space="preserve">Zestaw zawierać powinien m.in. wodoszczelny, elektroniczny </w:t>
            </w:r>
            <w:proofErr w:type="spellStart"/>
            <w:r w:rsidRPr="008D36B5">
              <w:rPr>
                <w:rFonts w:ascii="Times New Roman" w:eastAsia="Times New Roman" w:hAnsi="Times New Roman" w:cs="Times New Roman"/>
                <w:lang w:eastAsia="pl-PL"/>
              </w:rPr>
              <w:t>pH</w:t>
            </w:r>
            <w:proofErr w:type="spellEnd"/>
            <w:r w:rsidRPr="008D36B5">
              <w:rPr>
                <w:rFonts w:ascii="Times New Roman" w:eastAsia="Times New Roman" w:hAnsi="Times New Roman" w:cs="Times New Roman"/>
                <w:lang w:eastAsia="pl-PL"/>
              </w:rPr>
              <w:t>-metr z elektrodą i wyświetlaczem ciekłokrystalicznym, na baterie (700 godzin ciągłego użytkowania; dołączone bufory do kalibracji). Zawartość zestawu umieszczona w przenośnej walizce z tworzywa sztucznego.</w:t>
            </w:r>
          </w:p>
        </w:tc>
        <w:tc>
          <w:tcPr>
            <w:tcW w:w="62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Zestaw</w:t>
            </w:r>
          </w:p>
        </w:tc>
        <w:tc>
          <w:tcPr>
            <w:tcW w:w="30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1</w:t>
            </w:r>
          </w:p>
        </w:tc>
      </w:tr>
      <w:tr w:rsidR="008D36B5" w:rsidRPr="008D36B5" w:rsidTr="008D36B5">
        <w:trPr>
          <w:tblCellSpacing w:w="0" w:type="dxa"/>
        </w:trPr>
        <w:tc>
          <w:tcPr>
            <w:tcW w:w="27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2</w:t>
            </w:r>
          </w:p>
        </w:tc>
        <w:tc>
          <w:tcPr>
            <w:tcW w:w="873"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Zestaw edukacyjny do badania wody : filtrowanie, oczyszczanie, uzdatnianie wody</w:t>
            </w:r>
          </w:p>
        </w:tc>
        <w:tc>
          <w:tcPr>
            <w:tcW w:w="2919" w:type="pct"/>
            <w:gridSpan w:val="2"/>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Zestaw  do demonstracji i doświadczeń z zakresu filtrowania, oczyszczania i uzdatniania wody. Zestaw zawierać powinien rozkładany model w kształcie transparentnego wycinka warstw gleby składający się z 4 poziomów filtracyjnych osadzonych na pojemniku zbierającym przefiltrowaną wodę. Każdy z tych poziomów ma posiadać wyprofilowaną głębszą przestrzeń pośrodku (z otworami), do której wsypuje się zawarte w zestawie materiały filtrujące: aktywny węgiel w zakręcanym pojemniku (90g), piasek (3x65g), żwir (3x65g). Zawierać powinien również plastikowy pojemnik miarowy o poj. 50 ml, papier filtrujący (A4) oraz okulary ochronne. Wymiary samego modelu (wieży filtracyjnej): 23x10 x 18,5(H)cm.</w:t>
            </w:r>
          </w:p>
        </w:tc>
        <w:tc>
          <w:tcPr>
            <w:tcW w:w="62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Zestaw</w:t>
            </w:r>
          </w:p>
        </w:tc>
        <w:tc>
          <w:tcPr>
            <w:tcW w:w="30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2</w:t>
            </w:r>
          </w:p>
        </w:tc>
      </w:tr>
      <w:tr w:rsidR="008D36B5" w:rsidRPr="008D36B5" w:rsidTr="008D36B5">
        <w:trPr>
          <w:tblCellSpacing w:w="0" w:type="dxa"/>
        </w:trPr>
        <w:tc>
          <w:tcPr>
            <w:tcW w:w="27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3</w:t>
            </w:r>
          </w:p>
        </w:tc>
        <w:tc>
          <w:tcPr>
            <w:tcW w:w="873"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Pakiet do badania zawartości chlorków w wodzie</w:t>
            </w:r>
          </w:p>
        </w:tc>
        <w:tc>
          <w:tcPr>
            <w:tcW w:w="2919" w:type="pct"/>
            <w:gridSpan w:val="2"/>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both"/>
              <w:rPr>
                <w:rFonts w:ascii="Times New Roman" w:eastAsia="Times New Roman" w:hAnsi="Times New Roman" w:cs="Times New Roman"/>
                <w:b/>
                <w:lang w:eastAsia="pl-PL"/>
              </w:rPr>
            </w:pPr>
            <w:r w:rsidRPr="008D36B5">
              <w:rPr>
                <w:rFonts w:ascii="Times New Roman" w:eastAsia="Times New Roman" w:hAnsi="Times New Roman" w:cs="Times New Roman"/>
                <w:lang w:eastAsia="pl-PL"/>
              </w:rPr>
              <w:t>Pakiet do oznaczania zawartości chlorków w wodzie (metodą miareczkowania). Pakiet umożliwi wykonanie 100 testów. Zakresy (wysoki i niski): 0..1000 mg/l (</w:t>
            </w:r>
            <w:proofErr w:type="spellStart"/>
            <w:r w:rsidRPr="008D36B5">
              <w:rPr>
                <w:rFonts w:ascii="Times New Roman" w:eastAsia="Times New Roman" w:hAnsi="Times New Roman" w:cs="Times New Roman"/>
                <w:lang w:eastAsia="pl-PL"/>
              </w:rPr>
              <w:t>ppm</w:t>
            </w:r>
            <w:proofErr w:type="spellEnd"/>
            <w:r w:rsidRPr="008D36B5">
              <w:rPr>
                <w:rFonts w:ascii="Times New Roman" w:eastAsia="Times New Roman" w:hAnsi="Times New Roman" w:cs="Times New Roman"/>
                <w:lang w:eastAsia="pl-PL"/>
              </w:rPr>
              <w:t>) Cl-, 0..100 mg/l (</w:t>
            </w:r>
            <w:proofErr w:type="spellStart"/>
            <w:r w:rsidRPr="008D36B5">
              <w:rPr>
                <w:rFonts w:ascii="Times New Roman" w:eastAsia="Times New Roman" w:hAnsi="Times New Roman" w:cs="Times New Roman"/>
                <w:lang w:eastAsia="pl-PL"/>
              </w:rPr>
              <w:t>ppm</w:t>
            </w:r>
            <w:proofErr w:type="spellEnd"/>
            <w:r w:rsidRPr="008D36B5">
              <w:rPr>
                <w:rFonts w:ascii="Times New Roman" w:eastAsia="Times New Roman" w:hAnsi="Times New Roman" w:cs="Times New Roman"/>
                <w:lang w:eastAsia="pl-PL"/>
              </w:rPr>
              <w:t>) Cl-.</w:t>
            </w:r>
          </w:p>
        </w:tc>
        <w:tc>
          <w:tcPr>
            <w:tcW w:w="62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Zestaw</w:t>
            </w:r>
          </w:p>
        </w:tc>
        <w:tc>
          <w:tcPr>
            <w:tcW w:w="30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1</w:t>
            </w:r>
          </w:p>
        </w:tc>
      </w:tr>
      <w:tr w:rsidR="008D36B5" w:rsidRPr="008D36B5" w:rsidTr="008D36B5">
        <w:trPr>
          <w:tblCellSpacing w:w="0" w:type="dxa"/>
        </w:trPr>
        <w:tc>
          <w:tcPr>
            <w:tcW w:w="27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4</w:t>
            </w:r>
          </w:p>
        </w:tc>
        <w:tc>
          <w:tcPr>
            <w:tcW w:w="873"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Pakiet do badania zawartości żelaza w wodzie</w:t>
            </w:r>
          </w:p>
        </w:tc>
        <w:tc>
          <w:tcPr>
            <w:tcW w:w="2919" w:type="pct"/>
            <w:gridSpan w:val="2"/>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both"/>
              <w:rPr>
                <w:rFonts w:ascii="Times New Roman" w:eastAsia="Times New Roman" w:hAnsi="Times New Roman" w:cs="Times New Roman"/>
                <w:b/>
                <w:lang w:eastAsia="pl-PL"/>
              </w:rPr>
            </w:pPr>
            <w:r w:rsidRPr="008D36B5">
              <w:rPr>
                <w:rFonts w:ascii="Times New Roman" w:eastAsia="Times New Roman" w:hAnsi="Times New Roman" w:cs="Times New Roman"/>
                <w:lang w:eastAsia="pl-PL"/>
              </w:rPr>
              <w:t>Pakiet  do oznaczania zawartości żelaza w wodzie (metodą kolorymetryczną), umożliwia wykonanie 50 testów. Zakres: 0..5 mg/l (</w:t>
            </w:r>
            <w:proofErr w:type="spellStart"/>
            <w:r w:rsidRPr="008D36B5">
              <w:rPr>
                <w:rFonts w:ascii="Times New Roman" w:eastAsia="Times New Roman" w:hAnsi="Times New Roman" w:cs="Times New Roman"/>
                <w:lang w:eastAsia="pl-PL"/>
              </w:rPr>
              <w:t>ppm</w:t>
            </w:r>
            <w:proofErr w:type="spellEnd"/>
            <w:r w:rsidRPr="008D36B5">
              <w:rPr>
                <w:rFonts w:ascii="Times New Roman" w:eastAsia="Times New Roman" w:hAnsi="Times New Roman" w:cs="Times New Roman"/>
                <w:lang w:eastAsia="pl-PL"/>
              </w:rPr>
              <w:t>) żelazo Fe2+, Fe3+, wrażliwość 1 mg/l.</w:t>
            </w:r>
          </w:p>
        </w:tc>
        <w:tc>
          <w:tcPr>
            <w:tcW w:w="62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Zestaw</w:t>
            </w:r>
          </w:p>
        </w:tc>
        <w:tc>
          <w:tcPr>
            <w:tcW w:w="30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1</w:t>
            </w:r>
          </w:p>
        </w:tc>
      </w:tr>
      <w:tr w:rsidR="008D36B5" w:rsidRPr="008D36B5" w:rsidTr="008D36B5">
        <w:trPr>
          <w:tblCellSpacing w:w="0" w:type="dxa"/>
        </w:trPr>
        <w:tc>
          <w:tcPr>
            <w:tcW w:w="27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5</w:t>
            </w:r>
          </w:p>
        </w:tc>
        <w:tc>
          <w:tcPr>
            <w:tcW w:w="873"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Pakiet do badania zawartości fosforanów w wodzie</w:t>
            </w:r>
          </w:p>
        </w:tc>
        <w:tc>
          <w:tcPr>
            <w:tcW w:w="2919" w:type="pct"/>
            <w:gridSpan w:val="2"/>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both"/>
              <w:rPr>
                <w:rFonts w:ascii="Times New Roman" w:eastAsia="Times New Roman" w:hAnsi="Times New Roman" w:cs="Times New Roman"/>
                <w:b/>
                <w:lang w:eastAsia="pl-PL"/>
              </w:rPr>
            </w:pPr>
            <w:r w:rsidRPr="008D36B5">
              <w:rPr>
                <w:rFonts w:ascii="Times New Roman" w:eastAsia="Times New Roman" w:hAnsi="Times New Roman" w:cs="Times New Roman"/>
                <w:lang w:eastAsia="pl-PL"/>
              </w:rPr>
              <w:t>Pakiet do badania wody przeznaczony do oznaczania zawartości fosforanów (niskie zakresy) w roztworach wodnych (metodą kolorymetryczną). Pakiet umożliwi wykonanie 50 badań (testów).</w:t>
            </w:r>
          </w:p>
        </w:tc>
        <w:tc>
          <w:tcPr>
            <w:tcW w:w="62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Zestaw</w:t>
            </w:r>
          </w:p>
        </w:tc>
        <w:tc>
          <w:tcPr>
            <w:tcW w:w="30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1</w:t>
            </w:r>
          </w:p>
        </w:tc>
      </w:tr>
      <w:tr w:rsidR="008D36B5" w:rsidRPr="008D36B5" w:rsidTr="008D36B5">
        <w:trPr>
          <w:tblCellSpacing w:w="0" w:type="dxa"/>
        </w:trPr>
        <w:tc>
          <w:tcPr>
            <w:tcW w:w="27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6</w:t>
            </w:r>
          </w:p>
        </w:tc>
        <w:tc>
          <w:tcPr>
            <w:tcW w:w="873"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Pakiet do badania zawartości azotanów w wodzie i glebie</w:t>
            </w:r>
          </w:p>
        </w:tc>
        <w:tc>
          <w:tcPr>
            <w:tcW w:w="2919" w:type="pct"/>
            <w:gridSpan w:val="2"/>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both"/>
              <w:rPr>
                <w:rFonts w:ascii="Times New Roman" w:eastAsia="Times New Roman" w:hAnsi="Times New Roman" w:cs="Times New Roman"/>
                <w:b/>
                <w:lang w:eastAsia="pl-PL"/>
              </w:rPr>
            </w:pPr>
            <w:r w:rsidRPr="008D36B5">
              <w:rPr>
                <w:rFonts w:ascii="Times New Roman" w:eastAsia="Times New Roman" w:hAnsi="Times New Roman" w:cs="Times New Roman"/>
                <w:lang w:eastAsia="pl-PL"/>
              </w:rPr>
              <w:t>Pakiet do badania wody przeznaczony do oznaczania zawartości (koncentracji) azotanów w roztworach wodnych (metodą kolorymetryczną). Pakiet umożliwi wykonanie 100 badań (testów}</w:t>
            </w:r>
          </w:p>
        </w:tc>
        <w:tc>
          <w:tcPr>
            <w:tcW w:w="62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Zestaw</w:t>
            </w:r>
          </w:p>
        </w:tc>
        <w:tc>
          <w:tcPr>
            <w:tcW w:w="30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1</w:t>
            </w:r>
          </w:p>
        </w:tc>
      </w:tr>
      <w:tr w:rsidR="008D36B5" w:rsidRPr="008D36B5" w:rsidTr="008D36B5">
        <w:trPr>
          <w:tblCellSpacing w:w="0" w:type="dxa"/>
        </w:trPr>
        <w:tc>
          <w:tcPr>
            <w:tcW w:w="27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7</w:t>
            </w:r>
          </w:p>
        </w:tc>
        <w:tc>
          <w:tcPr>
            <w:tcW w:w="873"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Pakiet do badania zawartości siarczynów w wodzie</w:t>
            </w:r>
          </w:p>
        </w:tc>
        <w:tc>
          <w:tcPr>
            <w:tcW w:w="2919" w:type="pct"/>
            <w:gridSpan w:val="2"/>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both"/>
              <w:rPr>
                <w:rFonts w:ascii="Times New Roman" w:eastAsia="Times New Roman" w:hAnsi="Times New Roman" w:cs="Times New Roman"/>
                <w:b/>
                <w:lang w:eastAsia="pl-PL"/>
              </w:rPr>
            </w:pPr>
            <w:r w:rsidRPr="008D36B5">
              <w:rPr>
                <w:rFonts w:ascii="Times New Roman" w:eastAsia="Times New Roman" w:hAnsi="Times New Roman" w:cs="Times New Roman"/>
                <w:lang w:eastAsia="pl-PL"/>
              </w:rPr>
              <w:t>Pakiet do oznaczania zawartości siarczynów w wodzie (metoda: miareczkowanie jodometryczne), umożliwi wykonanie 100 testów. Zakresy: 0..20 mg/l (</w:t>
            </w:r>
            <w:proofErr w:type="spellStart"/>
            <w:r w:rsidRPr="008D36B5">
              <w:rPr>
                <w:rFonts w:ascii="Times New Roman" w:eastAsia="Times New Roman" w:hAnsi="Times New Roman" w:cs="Times New Roman"/>
                <w:lang w:eastAsia="pl-PL"/>
              </w:rPr>
              <w:t>ppm</w:t>
            </w:r>
            <w:proofErr w:type="spellEnd"/>
            <w:r w:rsidRPr="008D36B5">
              <w:rPr>
                <w:rFonts w:ascii="Times New Roman" w:eastAsia="Times New Roman" w:hAnsi="Times New Roman" w:cs="Times New Roman"/>
                <w:lang w:eastAsia="pl-PL"/>
              </w:rPr>
              <w:t>) Na2SO3, 0..200 mg/l (</w:t>
            </w:r>
            <w:proofErr w:type="spellStart"/>
            <w:r w:rsidRPr="008D36B5">
              <w:rPr>
                <w:rFonts w:ascii="Times New Roman" w:eastAsia="Times New Roman" w:hAnsi="Times New Roman" w:cs="Times New Roman"/>
                <w:lang w:eastAsia="pl-PL"/>
              </w:rPr>
              <w:t>ppm</w:t>
            </w:r>
            <w:proofErr w:type="spellEnd"/>
            <w:r w:rsidRPr="008D36B5">
              <w:rPr>
                <w:rFonts w:ascii="Times New Roman" w:eastAsia="Times New Roman" w:hAnsi="Times New Roman" w:cs="Times New Roman"/>
                <w:lang w:eastAsia="pl-PL"/>
              </w:rPr>
              <w:t>) Na2SO3.</w:t>
            </w:r>
          </w:p>
        </w:tc>
        <w:tc>
          <w:tcPr>
            <w:tcW w:w="62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Zestaw</w:t>
            </w:r>
          </w:p>
        </w:tc>
        <w:tc>
          <w:tcPr>
            <w:tcW w:w="30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1</w:t>
            </w:r>
          </w:p>
        </w:tc>
      </w:tr>
      <w:tr w:rsidR="008D36B5" w:rsidRPr="008D36B5" w:rsidTr="008D36B5">
        <w:trPr>
          <w:tblCellSpacing w:w="0" w:type="dxa"/>
        </w:trPr>
        <w:tc>
          <w:tcPr>
            <w:tcW w:w="27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8</w:t>
            </w:r>
          </w:p>
        </w:tc>
        <w:tc>
          <w:tcPr>
            <w:tcW w:w="873"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Pakiet do badania zawartości tlenu rozpuszczonego w wodzie</w:t>
            </w:r>
          </w:p>
        </w:tc>
        <w:tc>
          <w:tcPr>
            <w:tcW w:w="2919" w:type="pct"/>
            <w:gridSpan w:val="2"/>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both"/>
              <w:rPr>
                <w:rFonts w:ascii="Times New Roman" w:eastAsia="Times New Roman" w:hAnsi="Times New Roman" w:cs="Times New Roman"/>
                <w:b/>
                <w:lang w:eastAsia="pl-PL"/>
              </w:rPr>
            </w:pPr>
            <w:r w:rsidRPr="008D36B5">
              <w:rPr>
                <w:rFonts w:ascii="Times New Roman" w:eastAsia="Times New Roman" w:hAnsi="Times New Roman" w:cs="Times New Roman"/>
                <w:lang w:eastAsia="pl-PL"/>
              </w:rPr>
              <w:t>Pakiet  do oznaczania zawartości tlenu rozpuszczonego w wodzie (metoda: miareczkowanie). Pakiet umożliwi wykonanie 100 testów. Zakres: 0..10 mg/l (</w:t>
            </w:r>
            <w:proofErr w:type="spellStart"/>
            <w:r w:rsidRPr="008D36B5">
              <w:rPr>
                <w:rFonts w:ascii="Times New Roman" w:eastAsia="Times New Roman" w:hAnsi="Times New Roman" w:cs="Times New Roman"/>
                <w:lang w:eastAsia="pl-PL"/>
              </w:rPr>
              <w:t>ppm</w:t>
            </w:r>
            <w:proofErr w:type="spellEnd"/>
            <w:r w:rsidRPr="008D36B5">
              <w:rPr>
                <w:rFonts w:ascii="Times New Roman" w:eastAsia="Times New Roman" w:hAnsi="Times New Roman" w:cs="Times New Roman"/>
                <w:lang w:eastAsia="pl-PL"/>
              </w:rPr>
              <w:t>) O2.</w:t>
            </w:r>
          </w:p>
        </w:tc>
        <w:tc>
          <w:tcPr>
            <w:tcW w:w="62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Zestaw</w:t>
            </w:r>
          </w:p>
        </w:tc>
        <w:tc>
          <w:tcPr>
            <w:tcW w:w="30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1</w:t>
            </w:r>
          </w:p>
        </w:tc>
      </w:tr>
      <w:tr w:rsidR="008D36B5" w:rsidRPr="008D36B5" w:rsidTr="008D36B5">
        <w:trPr>
          <w:tblCellSpacing w:w="0" w:type="dxa"/>
        </w:trPr>
        <w:tc>
          <w:tcPr>
            <w:tcW w:w="27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lastRenderedPageBreak/>
              <w:t>9</w:t>
            </w:r>
          </w:p>
        </w:tc>
        <w:tc>
          <w:tcPr>
            <w:tcW w:w="873"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Przenośny zestaw pojemników do próbek.</w:t>
            </w:r>
          </w:p>
        </w:tc>
        <w:tc>
          <w:tcPr>
            <w:tcW w:w="2919" w:type="pct"/>
            <w:gridSpan w:val="2"/>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Komplet: nosidło + 8 zamykanych pojemników (2x4 różne) do przenoszenia i przechowywania różnego typu próbek terenowych (wodnych i glebowych). Nosidło z tworzywa sztucznego, ma dwie komory z otworami dostosowanymi do pojemników oraz stabilny uchwyt. W nosidle mieścić się powinny (zawarte                       w zestawie) zamykane pojemniki, butle i słoje – razem 8 sztuk (4 różne, każdego 2 sztuki). W skład zestawu wchodzi:</w:t>
            </w:r>
          </w:p>
          <w:p w:rsidR="008D36B5" w:rsidRPr="008D36B5" w:rsidRDefault="008D36B5" w:rsidP="00EC3239">
            <w:pPr>
              <w:numPr>
                <w:ilvl w:val="0"/>
                <w:numId w:val="26"/>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nosidło z tworzywa sztucznego, z dwoma komorami z otworami dostosowanymi do pojemników oraz stabilnym uchwytem</w:t>
            </w:r>
          </w:p>
          <w:p w:rsidR="008D36B5" w:rsidRPr="008D36B5" w:rsidRDefault="008D36B5" w:rsidP="00EC3239">
            <w:pPr>
              <w:numPr>
                <w:ilvl w:val="0"/>
                <w:numId w:val="26"/>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2 butle (PP/PE) zakręcane z wąskimi szyjami o poj. 1000 ml każda</w:t>
            </w:r>
          </w:p>
          <w:p w:rsidR="008D36B5" w:rsidRPr="008D36B5" w:rsidRDefault="008D36B5" w:rsidP="00EC3239">
            <w:pPr>
              <w:numPr>
                <w:ilvl w:val="0"/>
                <w:numId w:val="26"/>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2 butle (PP/PE) zakręcane z szerokimi szyjami o poj. 1000 ml każda</w:t>
            </w:r>
          </w:p>
          <w:p w:rsidR="008D36B5" w:rsidRPr="008D36B5" w:rsidRDefault="008D36B5" w:rsidP="00EC3239">
            <w:pPr>
              <w:numPr>
                <w:ilvl w:val="0"/>
                <w:numId w:val="26"/>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2 słoje z szeroką szyją o poj. 500 ml każdy</w:t>
            </w:r>
          </w:p>
          <w:p w:rsidR="008D36B5" w:rsidRPr="008D36B5" w:rsidRDefault="008D36B5" w:rsidP="00EC3239">
            <w:pPr>
              <w:numPr>
                <w:ilvl w:val="0"/>
                <w:numId w:val="26"/>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2 butle szklane o poj. 1000 ml każda, ze szkła brązowego na próbki światłoczułe</w:t>
            </w:r>
          </w:p>
        </w:tc>
        <w:tc>
          <w:tcPr>
            <w:tcW w:w="62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Zestaw</w:t>
            </w:r>
          </w:p>
        </w:tc>
        <w:tc>
          <w:tcPr>
            <w:tcW w:w="30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2</w:t>
            </w:r>
          </w:p>
        </w:tc>
      </w:tr>
      <w:tr w:rsidR="008D36B5" w:rsidRPr="008D36B5" w:rsidTr="008D36B5">
        <w:trPr>
          <w:tblCellSpacing w:w="0" w:type="dxa"/>
        </w:trPr>
        <w:tc>
          <w:tcPr>
            <w:tcW w:w="27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10</w:t>
            </w:r>
          </w:p>
        </w:tc>
        <w:tc>
          <w:tcPr>
            <w:tcW w:w="873"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Paski wskaźnikowe do oznaczania zawartości olejów (w wodzie i glebie)</w:t>
            </w:r>
          </w:p>
        </w:tc>
        <w:tc>
          <w:tcPr>
            <w:tcW w:w="2919" w:type="pct"/>
            <w:gridSpan w:val="2"/>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both"/>
              <w:rPr>
                <w:rFonts w:ascii="Times New Roman" w:eastAsia="Times New Roman" w:hAnsi="Times New Roman" w:cs="Times New Roman"/>
                <w:b/>
                <w:lang w:eastAsia="pl-PL"/>
              </w:rPr>
            </w:pPr>
            <w:r w:rsidRPr="008D36B5">
              <w:rPr>
                <w:rFonts w:ascii="Times New Roman" w:eastAsia="Times New Roman" w:hAnsi="Times New Roman" w:cs="Times New Roman"/>
                <w:lang w:eastAsia="pl-PL"/>
              </w:rPr>
              <w:t>Opakowanie 100 pasków do wykazywania zawartości olejów w wodzie/glebie oraz wykazywania obecności węglowodorów w wodzie (metodą kolorymetryczną – wg skali barwnej).</w:t>
            </w:r>
          </w:p>
        </w:tc>
        <w:tc>
          <w:tcPr>
            <w:tcW w:w="62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Zestaw</w:t>
            </w:r>
          </w:p>
        </w:tc>
        <w:tc>
          <w:tcPr>
            <w:tcW w:w="30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1</w:t>
            </w:r>
          </w:p>
        </w:tc>
      </w:tr>
      <w:tr w:rsidR="008D36B5" w:rsidRPr="008D36B5" w:rsidTr="008D36B5">
        <w:trPr>
          <w:trHeight w:val="149"/>
          <w:tblCellSpacing w:w="0" w:type="dxa"/>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b/>
                <w:lang w:eastAsia="pl-PL"/>
              </w:rPr>
              <w:t>OCHRONA GLEB I POWIERCHNI ZIEMI</w:t>
            </w:r>
          </w:p>
        </w:tc>
      </w:tr>
      <w:tr w:rsidR="008D36B5" w:rsidRPr="008D36B5" w:rsidTr="008D36B5">
        <w:trPr>
          <w:tblCellSpacing w:w="0" w:type="dxa"/>
        </w:trPr>
        <w:tc>
          <w:tcPr>
            <w:tcW w:w="27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1</w:t>
            </w:r>
          </w:p>
        </w:tc>
        <w:tc>
          <w:tcPr>
            <w:tcW w:w="873"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Wpływ człowieka na glebę– zestaw doświadczalny</w:t>
            </w:r>
          </w:p>
        </w:tc>
        <w:tc>
          <w:tcPr>
            <w:tcW w:w="2919" w:type="pct"/>
            <w:gridSpan w:val="2"/>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 xml:space="preserve">Zestaw 8 doświadczeń wraz z omówieniem dla prowadzącego zajęcia (od teorii do wniosków) oraz zestawem niezbędnego wyposażenia laboratoryjnego (szalki, zlewki, pipety, fiolki, lupy, łopatka do gleby, bagietka itd.) wraz z niezbędnymi substancjami oraz roztworem wskaźnikowym i skalą kolorymetryczną Tematami ćwiczeń powinny być m.in.: wpływ skażenia gleby na wzrost roślin, zasolenie gleby, oddziaływanie chlorku sodu na strukturę gleby, wpływ wybranych nawozów na gruzełkowatość gleby i na jej odczyn </w:t>
            </w:r>
            <w:proofErr w:type="spellStart"/>
            <w:r w:rsidRPr="008D36B5">
              <w:rPr>
                <w:rFonts w:ascii="Times New Roman" w:eastAsia="Times New Roman" w:hAnsi="Times New Roman" w:cs="Times New Roman"/>
                <w:lang w:eastAsia="pl-PL"/>
              </w:rPr>
              <w:t>pH</w:t>
            </w:r>
            <w:proofErr w:type="spellEnd"/>
            <w:r w:rsidRPr="008D36B5">
              <w:rPr>
                <w:rFonts w:ascii="Times New Roman" w:eastAsia="Times New Roman" w:hAnsi="Times New Roman" w:cs="Times New Roman"/>
                <w:lang w:eastAsia="pl-PL"/>
              </w:rPr>
              <w:t>. Dołączone karty pracy .</w:t>
            </w:r>
          </w:p>
        </w:tc>
        <w:tc>
          <w:tcPr>
            <w:tcW w:w="62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Zestaw</w:t>
            </w:r>
          </w:p>
        </w:tc>
        <w:tc>
          <w:tcPr>
            <w:tcW w:w="30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1</w:t>
            </w:r>
          </w:p>
        </w:tc>
      </w:tr>
      <w:tr w:rsidR="008D36B5" w:rsidRPr="008D36B5" w:rsidTr="008D36B5">
        <w:trPr>
          <w:tblCellSpacing w:w="0" w:type="dxa"/>
        </w:trPr>
        <w:tc>
          <w:tcPr>
            <w:tcW w:w="27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2</w:t>
            </w:r>
          </w:p>
        </w:tc>
        <w:tc>
          <w:tcPr>
            <w:tcW w:w="873"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Zestaw doświadczalny do badania gleby</w:t>
            </w:r>
          </w:p>
        </w:tc>
        <w:tc>
          <w:tcPr>
            <w:tcW w:w="2919" w:type="pct"/>
            <w:gridSpan w:val="2"/>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Zestaw 20 doświadczeń wraz z omówieniem dla prowadzącego zajęcia (od teorii do wniosków) oraz zestawem niezbędnego </w:t>
            </w:r>
            <w:r w:rsidRPr="008D36B5">
              <w:rPr>
                <w:rFonts w:ascii="Times New Roman" w:eastAsia="Times New Roman" w:hAnsi="Times New Roman" w:cs="Times New Roman"/>
                <w:bCs/>
                <w:lang w:eastAsia="pl-PL"/>
              </w:rPr>
              <w:t>wyposażenia laboratoryjnego</w:t>
            </w:r>
            <w:r w:rsidRPr="008D36B5">
              <w:rPr>
                <w:rFonts w:ascii="Times New Roman" w:eastAsia="Times New Roman" w:hAnsi="Times New Roman" w:cs="Times New Roman"/>
                <w:b/>
                <w:lang w:eastAsia="pl-PL"/>
              </w:rPr>
              <w:t> (</w:t>
            </w:r>
            <w:r w:rsidRPr="008D36B5">
              <w:rPr>
                <w:rFonts w:ascii="Times New Roman" w:eastAsia="Times New Roman" w:hAnsi="Times New Roman" w:cs="Times New Roman"/>
                <w:lang w:eastAsia="pl-PL"/>
              </w:rPr>
              <w:t xml:space="preserve">cylindry, szalki </w:t>
            </w:r>
            <w:proofErr w:type="spellStart"/>
            <w:r w:rsidRPr="008D36B5">
              <w:rPr>
                <w:rFonts w:ascii="Times New Roman" w:eastAsia="Times New Roman" w:hAnsi="Times New Roman" w:cs="Times New Roman"/>
                <w:lang w:eastAsia="pl-PL"/>
              </w:rPr>
              <w:t>Petriego</w:t>
            </w:r>
            <w:proofErr w:type="spellEnd"/>
            <w:r w:rsidRPr="008D36B5">
              <w:rPr>
                <w:rFonts w:ascii="Times New Roman" w:eastAsia="Times New Roman" w:hAnsi="Times New Roman" w:cs="Times New Roman"/>
                <w:lang w:eastAsia="pl-PL"/>
              </w:rPr>
              <w:t>, zlewki, pipety, pęseta, fiolki z korkami, lejki, sito i siatka, sączki, lupy, szpatułka dwustronna, łopatka do gleby itd.) i </w:t>
            </w:r>
            <w:r w:rsidRPr="008D36B5">
              <w:rPr>
                <w:rFonts w:ascii="Times New Roman" w:eastAsia="Times New Roman" w:hAnsi="Times New Roman" w:cs="Times New Roman"/>
                <w:bCs/>
                <w:lang w:eastAsia="pl-PL"/>
              </w:rPr>
              <w:t>substancji</w:t>
            </w:r>
            <w:r w:rsidRPr="008D36B5">
              <w:rPr>
                <w:rFonts w:ascii="Times New Roman" w:eastAsia="Times New Roman" w:hAnsi="Times New Roman" w:cs="Times New Roman"/>
                <w:lang w:eastAsia="pl-PL"/>
              </w:rPr>
              <w:t>, w tym </w:t>
            </w:r>
            <w:r w:rsidRPr="008D36B5">
              <w:rPr>
                <w:rFonts w:ascii="Times New Roman" w:eastAsia="Times New Roman" w:hAnsi="Times New Roman" w:cs="Times New Roman"/>
                <w:bCs/>
                <w:lang w:eastAsia="pl-PL"/>
              </w:rPr>
              <w:t>reagent</w:t>
            </w:r>
            <w:r w:rsidRPr="008D36B5">
              <w:rPr>
                <w:rFonts w:ascii="Times New Roman" w:eastAsia="Times New Roman" w:hAnsi="Times New Roman" w:cs="Times New Roman"/>
                <w:lang w:eastAsia="pl-PL"/>
              </w:rPr>
              <w:t> ze skalą kolorymetryczną. Zestaw zawierać powinien  także kolorowe foliowane </w:t>
            </w:r>
            <w:r w:rsidRPr="008D36B5">
              <w:rPr>
                <w:rFonts w:ascii="Times New Roman" w:eastAsia="Times New Roman" w:hAnsi="Times New Roman" w:cs="Times New Roman"/>
                <w:bCs/>
                <w:lang w:eastAsia="pl-PL"/>
              </w:rPr>
              <w:t>plansze</w:t>
            </w:r>
            <w:r w:rsidRPr="008D36B5">
              <w:rPr>
                <w:rFonts w:ascii="Times New Roman" w:eastAsia="Times New Roman" w:hAnsi="Times New Roman" w:cs="Times New Roman"/>
                <w:lang w:eastAsia="pl-PL"/>
              </w:rPr>
              <w:t> A4 pokazujące wybrane etapy niektórych doświadczeń oraz karty pracy. Cały zestaw umieszczony  w </w:t>
            </w:r>
            <w:r w:rsidRPr="008D36B5">
              <w:rPr>
                <w:rFonts w:ascii="Times New Roman" w:eastAsia="Times New Roman" w:hAnsi="Times New Roman" w:cs="Times New Roman"/>
                <w:bCs/>
                <w:lang w:eastAsia="pl-PL"/>
              </w:rPr>
              <w:t>sztywnej walizce</w:t>
            </w:r>
            <w:r w:rsidRPr="008D36B5">
              <w:rPr>
                <w:rFonts w:ascii="Times New Roman" w:eastAsia="Times New Roman" w:hAnsi="Times New Roman" w:cs="Times New Roman"/>
                <w:lang w:eastAsia="pl-PL"/>
              </w:rPr>
              <w:t xml:space="preserve">. Instrukcja zawierać powinna karty pracy ze szczegółowym opisem następujących doświadczeń: Skład mineralny gleb • Podstawowe frakcje glebowe • Trwałość struktury gruzełkowatej gleby • Wilgotność gleby • Zdolność filtracyjna gleb • Pojemność wodna gleb • Odczyn gleby • Sorpcja fizyczna gleby • Wpływ nawozów zawierających wapń i sód na strukturę gruzełkowatą gleby • Wpływ wapnowania gleby na jej odczyn • Budowa dżdżownic i ich wpływ na użyźnianie gleb • Organizmy glebowe i ich działalność w </w:t>
            </w:r>
            <w:r w:rsidRPr="008D36B5">
              <w:rPr>
                <w:rFonts w:ascii="Times New Roman" w:eastAsia="Times New Roman" w:hAnsi="Times New Roman" w:cs="Times New Roman"/>
                <w:lang w:eastAsia="pl-PL"/>
              </w:rPr>
              <w:lastRenderedPageBreak/>
              <w:t>glebie • Zróżnicowanie fauny glebowej w zależności od rodzaju gleby • Zasolenie gleb a rozwój roślin • Zasolenie gleby a zużycie wody przez rośliny • Wpływ skażenia gleby na kiełkowanie i wzrost roślin • Oddziaływanie chlorku sodu na strukturę gleby • Wpływ zakwaszenia gleb na stan drzew • Udział roślin w procesach glebotwórczych.</w:t>
            </w:r>
          </w:p>
        </w:tc>
        <w:tc>
          <w:tcPr>
            <w:tcW w:w="62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lastRenderedPageBreak/>
              <w:t>Zestaw</w:t>
            </w:r>
          </w:p>
        </w:tc>
        <w:tc>
          <w:tcPr>
            <w:tcW w:w="30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1</w:t>
            </w:r>
          </w:p>
        </w:tc>
      </w:tr>
      <w:tr w:rsidR="008D36B5" w:rsidRPr="008D36B5" w:rsidTr="008D36B5">
        <w:trPr>
          <w:trHeight w:val="4376"/>
          <w:tblCellSpacing w:w="0" w:type="dxa"/>
        </w:trPr>
        <w:tc>
          <w:tcPr>
            <w:tcW w:w="27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lastRenderedPageBreak/>
              <w:t>3</w:t>
            </w:r>
          </w:p>
        </w:tc>
        <w:tc>
          <w:tcPr>
            <w:tcW w:w="873"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Zestaw doświadczalny do badania procesu Biodegradacji.</w:t>
            </w:r>
          </w:p>
        </w:tc>
        <w:tc>
          <w:tcPr>
            <w:tcW w:w="2919" w:type="pct"/>
            <w:gridSpan w:val="2"/>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Zestaw ma umożliwić przeprowadzanie doświadczeń z zakresu biodegradowalności różnych materiałów oraz swobodny, samodzielny wybór podłoża oraz materiałów do testowania.</w:t>
            </w:r>
            <w:r w:rsidRPr="008D36B5">
              <w:rPr>
                <w:rFonts w:ascii="Times New Roman" w:eastAsia="Times New Roman" w:hAnsi="Times New Roman" w:cs="Times New Roman"/>
                <w:bCs/>
                <w:lang w:eastAsia="pl-PL"/>
              </w:rPr>
              <w:t xml:space="preserve"> W skład zestawu wchodzi:</w:t>
            </w:r>
          </w:p>
          <w:p w:rsidR="008D36B5" w:rsidRPr="008D36B5" w:rsidRDefault="008D36B5" w:rsidP="00EC3239">
            <w:pPr>
              <w:numPr>
                <w:ilvl w:val="0"/>
                <w:numId w:val="27"/>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Pojemniki testowe przezroczyste z zatrzaskowymi pokrywami                  z 2 otworami wentylacyjnymi (6 szt.)</w:t>
            </w:r>
          </w:p>
          <w:p w:rsidR="008D36B5" w:rsidRPr="008D36B5" w:rsidRDefault="008D36B5" w:rsidP="00EC3239">
            <w:pPr>
              <w:numPr>
                <w:ilvl w:val="0"/>
                <w:numId w:val="27"/>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Korki do otworów wentylacyjnych pokryw pojemników testowych (12 szt.)</w:t>
            </w:r>
          </w:p>
          <w:p w:rsidR="008D36B5" w:rsidRPr="008D36B5" w:rsidRDefault="008D36B5" w:rsidP="00EC3239">
            <w:pPr>
              <w:numPr>
                <w:ilvl w:val="0"/>
                <w:numId w:val="27"/>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Ramki transparentne U-kształtne do pojemników testowych (6 szt.)</w:t>
            </w:r>
          </w:p>
          <w:p w:rsidR="008D36B5" w:rsidRPr="008D36B5" w:rsidRDefault="008D36B5" w:rsidP="00EC3239">
            <w:pPr>
              <w:numPr>
                <w:ilvl w:val="0"/>
                <w:numId w:val="27"/>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Uchwyt do ramki transparentnej U-kształtnej (6 szt.)</w:t>
            </w:r>
          </w:p>
          <w:p w:rsidR="008D36B5" w:rsidRPr="008D36B5" w:rsidRDefault="008D36B5" w:rsidP="00EC3239">
            <w:pPr>
              <w:numPr>
                <w:ilvl w:val="0"/>
                <w:numId w:val="27"/>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Uchwyt-klips do ramki transparentnej U-kształtnej (3 szt.)</w:t>
            </w:r>
          </w:p>
          <w:p w:rsidR="008D36B5" w:rsidRPr="008D36B5" w:rsidRDefault="008D36B5" w:rsidP="00EC3239">
            <w:pPr>
              <w:numPr>
                <w:ilvl w:val="0"/>
                <w:numId w:val="27"/>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Podstawka do pojemnika testowego (3 szt.)</w:t>
            </w:r>
          </w:p>
          <w:p w:rsidR="008D36B5" w:rsidRPr="008D36B5" w:rsidRDefault="008D36B5" w:rsidP="00EC3239">
            <w:pPr>
              <w:numPr>
                <w:ilvl w:val="0"/>
                <w:numId w:val="27"/>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Klatka siatkowa do podstawki do pojemnika testowego (3 szt.)</w:t>
            </w:r>
          </w:p>
          <w:p w:rsidR="008D36B5" w:rsidRPr="008D36B5" w:rsidRDefault="008D36B5" w:rsidP="00EC3239">
            <w:pPr>
              <w:numPr>
                <w:ilvl w:val="0"/>
                <w:numId w:val="27"/>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Pęseta do przenoszenia próbek (1 szt.)</w:t>
            </w:r>
          </w:p>
          <w:p w:rsidR="008D36B5" w:rsidRPr="008D36B5" w:rsidRDefault="008D36B5" w:rsidP="00EC3239">
            <w:pPr>
              <w:numPr>
                <w:ilvl w:val="0"/>
                <w:numId w:val="27"/>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Torba biodegradowalna na zakupy (1 szt.)</w:t>
            </w:r>
          </w:p>
          <w:p w:rsidR="008D36B5" w:rsidRPr="008D36B5" w:rsidRDefault="008D36B5" w:rsidP="00EC3239">
            <w:pPr>
              <w:numPr>
                <w:ilvl w:val="0"/>
                <w:numId w:val="27"/>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Torba biodegradowalna na psie odchody (1 szt.)</w:t>
            </w:r>
          </w:p>
          <w:p w:rsidR="008D36B5" w:rsidRPr="008D36B5" w:rsidRDefault="008D36B5" w:rsidP="00EC3239">
            <w:pPr>
              <w:numPr>
                <w:ilvl w:val="0"/>
                <w:numId w:val="27"/>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Folia celulozowa (1 szt.)</w:t>
            </w:r>
          </w:p>
          <w:p w:rsidR="008D36B5" w:rsidRPr="008D36B5" w:rsidRDefault="008D36B5" w:rsidP="00EC3239">
            <w:pPr>
              <w:numPr>
                <w:ilvl w:val="0"/>
                <w:numId w:val="27"/>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Wypełniacz skrobiowy biodegradowalny (1 l)</w:t>
            </w:r>
          </w:p>
          <w:p w:rsidR="008D36B5" w:rsidRPr="008D36B5" w:rsidRDefault="008D36B5" w:rsidP="00EC3239">
            <w:pPr>
              <w:numPr>
                <w:ilvl w:val="0"/>
                <w:numId w:val="27"/>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Naczynie z otrąb pszennych (1 szt.-talerz)</w:t>
            </w:r>
          </w:p>
          <w:p w:rsidR="008D36B5" w:rsidRPr="008D36B5" w:rsidRDefault="008D36B5" w:rsidP="00EC3239">
            <w:pPr>
              <w:numPr>
                <w:ilvl w:val="0"/>
                <w:numId w:val="27"/>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Komposter  (1 szt.-100 ml)</w:t>
            </w:r>
          </w:p>
          <w:p w:rsidR="008D36B5" w:rsidRPr="008D36B5" w:rsidRDefault="008D36B5" w:rsidP="00EC3239">
            <w:pPr>
              <w:numPr>
                <w:ilvl w:val="0"/>
                <w:numId w:val="27"/>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Próbka metalu: miedzi (pasek o min. wym. 1x10cm; zaokrąglone rogi) - 3 szt.</w:t>
            </w:r>
          </w:p>
          <w:p w:rsidR="008D36B5" w:rsidRPr="008D36B5" w:rsidRDefault="008D36B5" w:rsidP="00EC3239">
            <w:pPr>
              <w:numPr>
                <w:ilvl w:val="0"/>
                <w:numId w:val="27"/>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Próbka metalu: aluminium (pasek o min. wym. 1x10cm; zaokrąglone rogi) - 3 szt.</w:t>
            </w:r>
          </w:p>
          <w:p w:rsidR="008D36B5" w:rsidRPr="008D36B5" w:rsidRDefault="008D36B5" w:rsidP="00EC3239">
            <w:pPr>
              <w:numPr>
                <w:ilvl w:val="0"/>
                <w:numId w:val="27"/>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Próbka metalu-stopu: stal ocynkowana (pasek o min. wym. 1x10 cm; zaokrąglone rogi) - 3 szt.</w:t>
            </w:r>
          </w:p>
          <w:p w:rsidR="008D36B5" w:rsidRPr="008D36B5" w:rsidRDefault="008D36B5" w:rsidP="00EC3239">
            <w:pPr>
              <w:numPr>
                <w:ilvl w:val="0"/>
                <w:numId w:val="27"/>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Arkusz 33 etykiet samoprzylepnych do opisywania próbek</w:t>
            </w:r>
          </w:p>
          <w:p w:rsidR="008D36B5" w:rsidRPr="008D36B5" w:rsidRDefault="008D36B5" w:rsidP="00EC3239">
            <w:pPr>
              <w:numPr>
                <w:ilvl w:val="0"/>
                <w:numId w:val="27"/>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Wzór karty obserwacji, do powielania i wypełniania  (1 szt.)</w:t>
            </w:r>
          </w:p>
          <w:p w:rsidR="008D36B5" w:rsidRPr="008D36B5" w:rsidRDefault="008D36B5" w:rsidP="00EC3239">
            <w:pPr>
              <w:numPr>
                <w:ilvl w:val="0"/>
                <w:numId w:val="27"/>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Opakowanie-nosidło (1 szt.)</w:t>
            </w:r>
          </w:p>
          <w:p w:rsidR="008D36B5" w:rsidRPr="008D36B5" w:rsidRDefault="008D36B5" w:rsidP="00EC3239">
            <w:pPr>
              <w:numPr>
                <w:ilvl w:val="0"/>
                <w:numId w:val="27"/>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bCs/>
                <w:lang w:eastAsia="pl-PL"/>
              </w:rPr>
              <w:t>W skład pakietu uzupełniającego wchodzi</w:t>
            </w:r>
          </w:p>
          <w:p w:rsidR="008D36B5" w:rsidRPr="008D36B5" w:rsidRDefault="008D36B5" w:rsidP="00EC3239">
            <w:pPr>
              <w:numPr>
                <w:ilvl w:val="0"/>
                <w:numId w:val="27"/>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Pojemnik testowy przezroczysty z zatrzaskową pokrywą z 2 otworami wentylacyjnymi (1 szt.)</w:t>
            </w:r>
          </w:p>
          <w:p w:rsidR="008D36B5" w:rsidRPr="008D36B5" w:rsidRDefault="008D36B5" w:rsidP="00EC3239">
            <w:pPr>
              <w:numPr>
                <w:ilvl w:val="0"/>
                <w:numId w:val="27"/>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Korki do otworów wentylacyjnych pokryw pojemników testowych (4 szt.)</w:t>
            </w:r>
          </w:p>
          <w:p w:rsidR="008D36B5" w:rsidRPr="008D36B5" w:rsidRDefault="008D36B5" w:rsidP="00EC3239">
            <w:pPr>
              <w:numPr>
                <w:ilvl w:val="0"/>
                <w:numId w:val="27"/>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Ramki transparentne U-kształtne do pojemników testowych (2 szt.)</w:t>
            </w:r>
          </w:p>
          <w:p w:rsidR="008D36B5" w:rsidRPr="008D36B5" w:rsidRDefault="008D36B5" w:rsidP="00EC3239">
            <w:pPr>
              <w:numPr>
                <w:ilvl w:val="0"/>
                <w:numId w:val="27"/>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Uchwyt do ramki transparentnej U-kształtnej (2 szt.)</w:t>
            </w:r>
          </w:p>
          <w:p w:rsidR="008D36B5" w:rsidRPr="008D36B5" w:rsidRDefault="008D36B5" w:rsidP="00EC3239">
            <w:pPr>
              <w:numPr>
                <w:ilvl w:val="0"/>
                <w:numId w:val="27"/>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Uchwyt-klips do ramki transparentnej U-kształtnej (2 szt.)</w:t>
            </w:r>
          </w:p>
          <w:p w:rsidR="008D36B5" w:rsidRPr="008D36B5" w:rsidRDefault="008D36B5" w:rsidP="00EC3239">
            <w:pPr>
              <w:numPr>
                <w:ilvl w:val="0"/>
                <w:numId w:val="27"/>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Podstawka</w:t>
            </w:r>
          </w:p>
        </w:tc>
        <w:tc>
          <w:tcPr>
            <w:tcW w:w="62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Zestaw</w:t>
            </w:r>
          </w:p>
        </w:tc>
        <w:tc>
          <w:tcPr>
            <w:tcW w:w="30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1</w:t>
            </w:r>
          </w:p>
        </w:tc>
      </w:tr>
      <w:tr w:rsidR="008D36B5" w:rsidRPr="008D36B5" w:rsidTr="008D36B5">
        <w:trPr>
          <w:tblCellSpacing w:w="0" w:type="dxa"/>
        </w:trPr>
        <w:tc>
          <w:tcPr>
            <w:tcW w:w="27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4</w:t>
            </w:r>
          </w:p>
        </w:tc>
        <w:tc>
          <w:tcPr>
            <w:tcW w:w="873"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Sita glebowe</w:t>
            </w:r>
          </w:p>
        </w:tc>
        <w:tc>
          <w:tcPr>
            <w:tcW w:w="2919" w:type="pct"/>
            <w:gridSpan w:val="2"/>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both"/>
              <w:rPr>
                <w:rFonts w:ascii="Times New Roman" w:eastAsia="Times New Roman" w:hAnsi="Times New Roman" w:cs="Times New Roman"/>
                <w:b/>
                <w:lang w:eastAsia="pl-PL"/>
              </w:rPr>
            </w:pPr>
            <w:r w:rsidRPr="008D36B5">
              <w:rPr>
                <w:rFonts w:ascii="Times New Roman" w:eastAsia="Times New Roman" w:hAnsi="Times New Roman" w:cs="Times New Roman"/>
                <w:lang w:eastAsia="pl-PL"/>
              </w:rPr>
              <w:t xml:space="preserve">Komplet 6 elementów zawierający 4 sita oraz pojemnik z </w:t>
            </w:r>
            <w:r w:rsidRPr="008D36B5">
              <w:rPr>
                <w:rFonts w:ascii="Times New Roman" w:eastAsia="Times New Roman" w:hAnsi="Times New Roman" w:cs="Times New Roman"/>
                <w:lang w:eastAsia="pl-PL"/>
              </w:rPr>
              <w:lastRenderedPageBreak/>
              <w:t>pokrywą. Sita o średnicy 10 cm każde. Metalowe sita wbudowane w dna plastikowych walcowatych pojemników i posiadają następującą numerację (numery sit): 5, 10, 60 oraz 230 oraz otwory (w mm): 3,35 / 1,70 / 0,25 / 0,071 mm.</w:t>
            </w:r>
          </w:p>
        </w:tc>
        <w:tc>
          <w:tcPr>
            <w:tcW w:w="62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lastRenderedPageBreak/>
              <w:t>Zestaw</w:t>
            </w:r>
          </w:p>
        </w:tc>
        <w:tc>
          <w:tcPr>
            <w:tcW w:w="30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1</w:t>
            </w:r>
          </w:p>
        </w:tc>
      </w:tr>
      <w:tr w:rsidR="008D36B5" w:rsidRPr="008D36B5" w:rsidTr="008D36B5">
        <w:trPr>
          <w:tblCellSpacing w:w="0" w:type="dxa"/>
        </w:trPr>
        <w:tc>
          <w:tcPr>
            <w:tcW w:w="27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lastRenderedPageBreak/>
              <w:t>5</w:t>
            </w:r>
          </w:p>
        </w:tc>
        <w:tc>
          <w:tcPr>
            <w:tcW w:w="873"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Zestaw do pobierania prób glebowych</w:t>
            </w:r>
          </w:p>
        </w:tc>
        <w:tc>
          <w:tcPr>
            <w:tcW w:w="2919" w:type="pct"/>
            <w:gridSpan w:val="2"/>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both"/>
              <w:rPr>
                <w:rFonts w:ascii="Times New Roman" w:eastAsia="Times New Roman" w:hAnsi="Times New Roman" w:cs="Times New Roman"/>
                <w:b/>
                <w:lang w:eastAsia="pl-PL"/>
              </w:rPr>
            </w:pPr>
            <w:r w:rsidRPr="008D36B5">
              <w:rPr>
                <w:rFonts w:ascii="Times New Roman" w:eastAsia="Times New Roman" w:hAnsi="Times New Roman" w:cs="Times New Roman"/>
                <w:lang w:eastAsia="pl-PL"/>
              </w:rPr>
              <w:t>Zestaw składa się z przyrządu do pobierania prób i profili glebowych w kształcie metalowego cylindra długości 35cm i średnicy wewnętrznej 16mm z nacięciem tworzącym rowek długości 20cm. Do przyrządu wsuwana jest rączka, którą po pobraniu próby można wykorzystać jako tłok. Przyrząd wykonany  z nierdzewnej stali.</w:t>
            </w:r>
          </w:p>
        </w:tc>
        <w:tc>
          <w:tcPr>
            <w:tcW w:w="62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Zestaw</w:t>
            </w:r>
          </w:p>
        </w:tc>
        <w:tc>
          <w:tcPr>
            <w:tcW w:w="30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2</w:t>
            </w:r>
          </w:p>
        </w:tc>
      </w:tr>
      <w:tr w:rsidR="008D36B5" w:rsidRPr="008D36B5" w:rsidTr="008D36B5">
        <w:trPr>
          <w:tblCellSpacing w:w="0" w:type="dxa"/>
        </w:trPr>
        <w:tc>
          <w:tcPr>
            <w:tcW w:w="27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6</w:t>
            </w:r>
          </w:p>
        </w:tc>
        <w:tc>
          <w:tcPr>
            <w:tcW w:w="873"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 xml:space="preserve">Pakiet wskaźnikowy </w:t>
            </w:r>
            <w:proofErr w:type="spellStart"/>
            <w:r w:rsidRPr="008D36B5">
              <w:rPr>
                <w:rFonts w:ascii="Times New Roman" w:eastAsia="Times New Roman" w:hAnsi="Times New Roman" w:cs="Times New Roman"/>
                <w:lang w:eastAsia="pl-PL"/>
              </w:rPr>
              <w:t>pH</w:t>
            </w:r>
            <w:proofErr w:type="spellEnd"/>
            <w:r w:rsidRPr="008D36B5">
              <w:rPr>
                <w:rFonts w:ascii="Times New Roman" w:eastAsia="Times New Roman" w:hAnsi="Times New Roman" w:cs="Times New Roman"/>
                <w:lang w:eastAsia="pl-PL"/>
              </w:rPr>
              <w:t xml:space="preserve"> gleby, grupowy</w:t>
            </w:r>
          </w:p>
        </w:tc>
        <w:tc>
          <w:tcPr>
            <w:tcW w:w="2919" w:type="pct"/>
            <w:gridSpan w:val="2"/>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both"/>
              <w:rPr>
                <w:rFonts w:ascii="Times New Roman" w:eastAsia="Times New Roman" w:hAnsi="Times New Roman" w:cs="Times New Roman"/>
                <w:b/>
                <w:lang w:eastAsia="pl-PL"/>
              </w:rPr>
            </w:pPr>
            <w:r w:rsidRPr="008D36B5">
              <w:rPr>
                <w:rFonts w:ascii="Times New Roman" w:eastAsia="Times New Roman" w:hAnsi="Times New Roman" w:cs="Times New Roman"/>
                <w:lang w:eastAsia="pl-PL"/>
              </w:rPr>
              <w:t xml:space="preserve">Pakiet do kolorymetrycznego określania poziomu </w:t>
            </w:r>
            <w:proofErr w:type="spellStart"/>
            <w:r w:rsidRPr="008D36B5">
              <w:rPr>
                <w:rFonts w:ascii="Times New Roman" w:eastAsia="Times New Roman" w:hAnsi="Times New Roman" w:cs="Times New Roman"/>
                <w:lang w:eastAsia="pl-PL"/>
              </w:rPr>
              <w:t>pH</w:t>
            </w:r>
            <w:proofErr w:type="spellEnd"/>
            <w:r w:rsidRPr="008D36B5">
              <w:rPr>
                <w:rFonts w:ascii="Times New Roman" w:eastAsia="Times New Roman" w:hAnsi="Times New Roman" w:cs="Times New Roman"/>
                <w:lang w:eastAsia="pl-PL"/>
              </w:rPr>
              <w:t xml:space="preserve"> gleby. Zawierać powinien 50 ml roztworu wskaźnikowego (ok. 100 testów) oraz zafoliowaną skalę kolorymetryczną wraz z transparentnymi zamykanymi fiolkami do próbek testowych</w:t>
            </w:r>
          </w:p>
        </w:tc>
        <w:tc>
          <w:tcPr>
            <w:tcW w:w="62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Zestaw</w:t>
            </w:r>
          </w:p>
        </w:tc>
        <w:tc>
          <w:tcPr>
            <w:tcW w:w="30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2</w:t>
            </w:r>
          </w:p>
        </w:tc>
      </w:tr>
      <w:tr w:rsidR="008D36B5" w:rsidRPr="008D36B5" w:rsidTr="008D36B5">
        <w:trPr>
          <w:tblCellSpacing w:w="0" w:type="dxa"/>
        </w:trPr>
        <w:tc>
          <w:tcPr>
            <w:tcW w:w="27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7</w:t>
            </w:r>
          </w:p>
        </w:tc>
        <w:tc>
          <w:tcPr>
            <w:tcW w:w="873"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Proces Recyklingu pokazujący cykl życia plastiku – forma planszy/plakatu itp.</w:t>
            </w:r>
          </w:p>
        </w:tc>
        <w:tc>
          <w:tcPr>
            <w:tcW w:w="2919" w:type="pct"/>
            <w:gridSpan w:val="2"/>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both"/>
              <w:rPr>
                <w:rFonts w:ascii="Times New Roman" w:eastAsia="Times New Roman" w:hAnsi="Times New Roman" w:cs="Times New Roman"/>
                <w:b/>
                <w:lang w:eastAsia="pl-PL"/>
              </w:rPr>
            </w:pPr>
            <w:r w:rsidRPr="008D36B5">
              <w:rPr>
                <w:rFonts w:ascii="Times New Roman" w:eastAsia="Times New Roman" w:hAnsi="Times New Roman" w:cs="Times New Roman"/>
                <w:lang w:eastAsia="pl-PL"/>
              </w:rPr>
              <w:t>Zestaw powinien składać się z 13 kolorowych zmywalnych kart, wykonanych z trwałego, sztywnego kartonu, przedstawiających pełny cykl życia danego materiału oraz sposób jego recyklingu. Etapy przedstawione na kartach mają zachęcić do dyskusji, a dołączone dodatkowe 2 puste karty zachęcić do przedstawiania własnych pomysłów. Wymiary każdej karty-płytki: 21x19,5cm.</w:t>
            </w:r>
          </w:p>
        </w:tc>
        <w:tc>
          <w:tcPr>
            <w:tcW w:w="62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Zestaw</w:t>
            </w:r>
          </w:p>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p>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p>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p>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p>
        </w:tc>
        <w:tc>
          <w:tcPr>
            <w:tcW w:w="30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1</w:t>
            </w:r>
          </w:p>
        </w:tc>
      </w:tr>
      <w:tr w:rsidR="008D36B5" w:rsidRPr="008D36B5" w:rsidTr="008D36B5">
        <w:trPr>
          <w:tblCellSpacing w:w="0" w:type="dxa"/>
        </w:trPr>
        <w:tc>
          <w:tcPr>
            <w:tcW w:w="27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8</w:t>
            </w:r>
          </w:p>
        </w:tc>
        <w:tc>
          <w:tcPr>
            <w:tcW w:w="873"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Proces Recyklingu pokazujący cykl życia metalu – forma planszy/plakatu itp.</w:t>
            </w:r>
          </w:p>
        </w:tc>
        <w:tc>
          <w:tcPr>
            <w:tcW w:w="2919" w:type="pct"/>
            <w:gridSpan w:val="2"/>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both"/>
              <w:rPr>
                <w:rFonts w:ascii="Times New Roman" w:eastAsia="Times New Roman" w:hAnsi="Times New Roman" w:cs="Times New Roman"/>
                <w:b/>
                <w:lang w:eastAsia="pl-PL"/>
              </w:rPr>
            </w:pPr>
            <w:r w:rsidRPr="008D36B5">
              <w:rPr>
                <w:rFonts w:ascii="Times New Roman" w:eastAsia="Times New Roman" w:hAnsi="Times New Roman" w:cs="Times New Roman"/>
                <w:lang w:eastAsia="pl-PL"/>
              </w:rPr>
              <w:t>Zestaw powinien składać się z 13 kolorowych zmywalnych kart, wykonanych z trwałego, sztywnego kartonu, przedstawiających pełny cykl życia danego materiału oraz sposób jego recyklingu. Etapy przedstawione na kartach mają zachęcić do dyskusji, a dołączone dodatkowe 2 puste karty zachęcić do przedstawiania własnych pomysłów. Wymiary każdej karty-płytki: 21x19,5cm.</w:t>
            </w:r>
          </w:p>
        </w:tc>
        <w:tc>
          <w:tcPr>
            <w:tcW w:w="62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Zestaw</w:t>
            </w:r>
          </w:p>
        </w:tc>
        <w:tc>
          <w:tcPr>
            <w:tcW w:w="30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1</w:t>
            </w:r>
          </w:p>
        </w:tc>
      </w:tr>
      <w:tr w:rsidR="008D36B5" w:rsidRPr="008D36B5" w:rsidTr="008D36B5">
        <w:trPr>
          <w:trHeight w:val="109"/>
          <w:tblCellSpacing w:w="0" w:type="dxa"/>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b/>
                <w:lang w:eastAsia="pl-PL"/>
              </w:rPr>
              <w:t>POMIARY, BADANIA, POMIARY PRZYRODNICZE</w:t>
            </w:r>
          </w:p>
        </w:tc>
      </w:tr>
      <w:tr w:rsidR="008D36B5" w:rsidRPr="008D36B5" w:rsidTr="008D36B5">
        <w:trPr>
          <w:tblCellSpacing w:w="0" w:type="dxa"/>
        </w:trPr>
        <w:tc>
          <w:tcPr>
            <w:tcW w:w="27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1</w:t>
            </w:r>
          </w:p>
        </w:tc>
        <w:tc>
          <w:tcPr>
            <w:tcW w:w="873"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Lornetki</w:t>
            </w:r>
          </w:p>
        </w:tc>
        <w:tc>
          <w:tcPr>
            <w:tcW w:w="2919" w:type="pct"/>
            <w:gridSpan w:val="2"/>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both"/>
              <w:rPr>
                <w:rFonts w:ascii="Times New Roman" w:eastAsia="Times New Roman" w:hAnsi="Times New Roman" w:cs="Times New Roman"/>
                <w:b/>
                <w:lang w:eastAsia="pl-PL"/>
              </w:rPr>
            </w:pPr>
            <w:r w:rsidRPr="008D36B5">
              <w:rPr>
                <w:rFonts w:ascii="Times New Roman" w:eastAsia="Times New Roman" w:hAnsi="Times New Roman" w:cs="Times New Roman"/>
                <w:lang w:eastAsia="pl-PL"/>
              </w:rPr>
              <w:t xml:space="preserve">Lornetka </w:t>
            </w:r>
            <w:proofErr w:type="spellStart"/>
            <w:r w:rsidRPr="008D36B5">
              <w:rPr>
                <w:rFonts w:ascii="Times New Roman" w:eastAsia="Times New Roman" w:hAnsi="Times New Roman" w:cs="Times New Roman"/>
                <w:lang w:eastAsia="pl-PL"/>
              </w:rPr>
              <w:t>dachopryzmatyczna</w:t>
            </w:r>
            <w:proofErr w:type="spellEnd"/>
            <w:r w:rsidRPr="008D36B5">
              <w:rPr>
                <w:rFonts w:ascii="Times New Roman" w:eastAsia="Times New Roman" w:hAnsi="Times New Roman" w:cs="Times New Roman"/>
                <w:lang w:eastAsia="pl-PL"/>
              </w:rPr>
              <w:t xml:space="preserve"> kompaktowa o powiększeniu 10-krotnym obserwowanego obiektu przy średnicy soczewek 25 mm i wadze 170 g. Lornetka jest gumowana z dodatkowymi wypukłymi punktami, co zapobiega wyślizgiwaniu się jej z rąk podczas obserwacji.</w:t>
            </w:r>
          </w:p>
        </w:tc>
        <w:tc>
          <w:tcPr>
            <w:tcW w:w="62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Sztuka</w:t>
            </w:r>
          </w:p>
        </w:tc>
        <w:tc>
          <w:tcPr>
            <w:tcW w:w="30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5</w:t>
            </w:r>
          </w:p>
        </w:tc>
      </w:tr>
      <w:tr w:rsidR="008D36B5" w:rsidRPr="008D36B5" w:rsidTr="008D36B5">
        <w:trPr>
          <w:tblCellSpacing w:w="0" w:type="dxa"/>
        </w:trPr>
        <w:tc>
          <w:tcPr>
            <w:tcW w:w="27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2</w:t>
            </w:r>
          </w:p>
        </w:tc>
        <w:tc>
          <w:tcPr>
            <w:tcW w:w="873"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Aparaty fotograficzne</w:t>
            </w:r>
          </w:p>
        </w:tc>
        <w:tc>
          <w:tcPr>
            <w:tcW w:w="2919" w:type="pct"/>
            <w:gridSpan w:val="2"/>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Aparat powinien posiadać minimum następujące cechy :</w:t>
            </w:r>
          </w:p>
          <w:p w:rsidR="008D36B5" w:rsidRPr="008D36B5" w:rsidRDefault="008D36B5" w:rsidP="00EC3239">
            <w:pPr>
              <w:numPr>
                <w:ilvl w:val="0"/>
                <w:numId w:val="28"/>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wodoodporny do głębokości 13m,</w:t>
            </w:r>
          </w:p>
          <w:p w:rsidR="008D36B5" w:rsidRPr="008D36B5" w:rsidRDefault="008D36B5" w:rsidP="00EC3239">
            <w:pPr>
              <w:numPr>
                <w:ilvl w:val="0"/>
                <w:numId w:val="28"/>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odporny na upadki z wysokości 2m.</w:t>
            </w:r>
          </w:p>
          <w:p w:rsidR="008D36B5" w:rsidRPr="008D36B5" w:rsidRDefault="008D36B5" w:rsidP="00EC3239">
            <w:pPr>
              <w:numPr>
                <w:ilvl w:val="0"/>
                <w:numId w:val="28"/>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odporny na mróz do -10°C,</w:t>
            </w:r>
          </w:p>
          <w:p w:rsidR="008D36B5" w:rsidRPr="008D36B5" w:rsidRDefault="008D36B5" w:rsidP="00EC3239">
            <w:pPr>
              <w:numPr>
                <w:ilvl w:val="0"/>
                <w:numId w:val="28"/>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odporny na nacisk do 100kg</w:t>
            </w:r>
          </w:p>
          <w:p w:rsidR="008D36B5" w:rsidRPr="008D36B5" w:rsidRDefault="008D36B5" w:rsidP="00EC3239">
            <w:pPr>
              <w:numPr>
                <w:ilvl w:val="0"/>
                <w:numId w:val="28"/>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szerokokątny obiektyw 28mm z 4,6 x zoomem optycznym</w:t>
            </w:r>
          </w:p>
          <w:p w:rsidR="008D36B5" w:rsidRPr="008D36B5" w:rsidRDefault="008D36B5" w:rsidP="00EC3239">
            <w:pPr>
              <w:numPr>
                <w:ilvl w:val="0"/>
                <w:numId w:val="28"/>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 xml:space="preserve">matryca – 16,1 </w:t>
            </w:r>
            <w:proofErr w:type="spellStart"/>
            <w:r w:rsidRPr="008D36B5">
              <w:rPr>
                <w:rFonts w:ascii="Times New Roman" w:eastAsia="Times New Roman" w:hAnsi="Times New Roman" w:cs="Times New Roman"/>
                <w:lang w:eastAsia="pl-PL"/>
              </w:rPr>
              <w:t>Mpix</w:t>
            </w:r>
            <w:proofErr w:type="spellEnd"/>
          </w:p>
          <w:p w:rsidR="008D36B5" w:rsidRPr="008D36B5" w:rsidRDefault="008D36B5" w:rsidP="00EC3239">
            <w:pPr>
              <w:numPr>
                <w:ilvl w:val="0"/>
                <w:numId w:val="28"/>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nośnik danych: karta pamięci SD, karta pamięci SDHC, pamięć wewnętrzna, karta pamięci SDXC</w:t>
            </w:r>
          </w:p>
          <w:p w:rsidR="008D36B5" w:rsidRPr="008D36B5" w:rsidRDefault="008D36B5" w:rsidP="00EC3239">
            <w:pPr>
              <w:numPr>
                <w:ilvl w:val="0"/>
                <w:numId w:val="28"/>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zapis formatu zdjęć: JPEG MPO</w:t>
            </w:r>
          </w:p>
          <w:p w:rsidR="008D36B5" w:rsidRPr="008D36B5" w:rsidRDefault="008D36B5" w:rsidP="00EC3239">
            <w:pPr>
              <w:numPr>
                <w:ilvl w:val="0"/>
                <w:numId w:val="28"/>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do rozdzielczości 2560x1712</w:t>
            </w:r>
          </w:p>
          <w:p w:rsidR="008D36B5" w:rsidRPr="008D36B5" w:rsidRDefault="008D36B5" w:rsidP="00EC3239">
            <w:pPr>
              <w:numPr>
                <w:ilvl w:val="0"/>
                <w:numId w:val="28"/>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zapis formatu filmów: AVCHD MP4 do rozdzielczości: 1920x1080</w:t>
            </w:r>
          </w:p>
          <w:p w:rsidR="008D36B5" w:rsidRPr="008D36B5" w:rsidRDefault="008D36B5" w:rsidP="00EC3239">
            <w:pPr>
              <w:numPr>
                <w:ilvl w:val="0"/>
                <w:numId w:val="28"/>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programy tematyczne, samowyzwalacz</w:t>
            </w:r>
          </w:p>
          <w:p w:rsidR="008D36B5" w:rsidRPr="008D36B5" w:rsidRDefault="008D36B5" w:rsidP="00EC3239">
            <w:pPr>
              <w:numPr>
                <w:ilvl w:val="0"/>
                <w:numId w:val="28"/>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zdjęcia seryjne</w:t>
            </w:r>
          </w:p>
          <w:p w:rsidR="008D36B5" w:rsidRPr="008D36B5" w:rsidRDefault="008D36B5" w:rsidP="00EC3239">
            <w:pPr>
              <w:numPr>
                <w:ilvl w:val="0"/>
                <w:numId w:val="28"/>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 xml:space="preserve">wbudowany GPS, złącze mikro HDMI, czas pracy </w:t>
            </w:r>
            <w:r w:rsidRPr="008D36B5">
              <w:rPr>
                <w:rFonts w:ascii="Times New Roman" w:eastAsia="Times New Roman" w:hAnsi="Times New Roman" w:cs="Times New Roman"/>
                <w:lang w:eastAsia="pl-PL"/>
              </w:rPr>
              <w:lastRenderedPageBreak/>
              <w:t>akumulatora (przybliżony) 370 zdjęć</w:t>
            </w:r>
          </w:p>
          <w:p w:rsidR="008D36B5" w:rsidRPr="008D36B5" w:rsidRDefault="008D36B5" w:rsidP="00EC3239">
            <w:pPr>
              <w:numPr>
                <w:ilvl w:val="0"/>
                <w:numId w:val="28"/>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wyposażenie załączone: akumulator, kabel USB, ładowarka, kabel zasilający, pasek.</w:t>
            </w:r>
          </w:p>
        </w:tc>
        <w:tc>
          <w:tcPr>
            <w:tcW w:w="62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lastRenderedPageBreak/>
              <w:t>Sztuka</w:t>
            </w:r>
          </w:p>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p>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p>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p>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p>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p>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p>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p>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p>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p>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p>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p>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p>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p>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p>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p>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p>
        </w:tc>
        <w:tc>
          <w:tcPr>
            <w:tcW w:w="30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1</w:t>
            </w:r>
          </w:p>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p>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p>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p>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p>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p>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p>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p>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p>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p>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p>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p>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p>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p>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p>
        </w:tc>
      </w:tr>
      <w:tr w:rsidR="008D36B5" w:rsidRPr="008D36B5" w:rsidTr="008D36B5">
        <w:trPr>
          <w:tblCellSpacing w:w="0" w:type="dxa"/>
        </w:trPr>
        <w:tc>
          <w:tcPr>
            <w:tcW w:w="27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lastRenderedPageBreak/>
              <w:t>3</w:t>
            </w:r>
          </w:p>
        </w:tc>
        <w:tc>
          <w:tcPr>
            <w:tcW w:w="873"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Pudełka z lupami i miarką do obserwacji okazów</w:t>
            </w:r>
          </w:p>
        </w:tc>
        <w:tc>
          <w:tcPr>
            <w:tcW w:w="2919" w:type="pct"/>
            <w:gridSpan w:val="2"/>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both"/>
              <w:rPr>
                <w:rFonts w:ascii="Times New Roman" w:eastAsia="Times New Roman" w:hAnsi="Times New Roman" w:cs="Times New Roman"/>
                <w:b/>
                <w:lang w:eastAsia="pl-PL"/>
              </w:rPr>
            </w:pPr>
            <w:r w:rsidRPr="008D36B5">
              <w:rPr>
                <w:rFonts w:ascii="Times New Roman" w:eastAsia="Times New Roman" w:hAnsi="Times New Roman" w:cs="Times New Roman"/>
                <w:lang w:eastAsia="pl-PL"/>
              </w:rPr>
              <w:t>Rozszerzona wersja Pudełka z 2 lupami... Przezroczysty pojemnik w kształcie walca, w którego pokrywkę (zdejmowana) wbudowane są 2 lupy (jedna uchylna na zawiasie), dając powiększenie 2x lub 4x. W pokrywce znajdują się otwory wentylacyjne. Dodatkowym elementem jest przestrzeń pod pudełkiem głównym z odchylaną lupą boczną oraz umieszczonym ukośnie lustrem – umożliwia to oglądanie okazu z boku oraz od dołu. W dnie pudełka głównego znajduje się miarka (zamiast siatki) do określania wielkości okazu. średnica 6,5 cm. Bezpieczne, wygodne i humanitarne.</w:t>
            </w:r>
          </w:p>
        </w:tc>
        <w:tc>
          <w:tcPr>
            <w:tcW w:w="62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Sztuka</w:t>
            </w:r>
          </w:p>
        </w:tc>
        <w:tc>
          <w:tcPr>
            <w:tcW w:w="30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5</w:t>
            </w:r>
          </w:p>
        </w:tc>
      </w:tr>
      <w:tr w:rsidR="008D36B5" w:rsidRPr="008D36B5" w:rsidTr="008D36B5">
        <w:trPr>
          <w:tblCellSpacing w:w="0" w:type="dxa"/>
        </w:trPr>
        <w:tc>
          <w:tcPr>
            <w:tcW w:w="27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4</w:t>
            </w:r>
          </w:p>
        </w:tc>
        <w:tc>
          <w:tcPr>
            <w:tcW w:w="873"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Mikroskop</w:t>
            </w:r>
          </w:p>
        </w:tc>
        <w:tc>
          <w:tcPr>
            <w:tcW w:w="2919" w:type="pct"/>
            <w:gridSpan w:val="2"/>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both"/>
              <w:rPr>
                <w:rFonts w:ascii="Times New Roman" w:eastAsia="Times New Roman" w:hAnsi="Times New Roman" w:cs="Times New Roman"/>
                <w:b/>
                <w:lang w:eastAsia="pl-PL"/>
              </w:rPr>
            </w:pPr>
            <w:r w:rsidRPr="008D36B5">
              <w:rPr>
                <w:rFonts w:ascii="Times New Roman" w:eastAsia="Times New Roman" w:hAnsi="Times New Roman" w:cs="Times New Roman"/>
                <w:lang w:eastAsia="pl-PL"/>
              </w:rPr>
              <w:t xml:space="preserve">Mikroskop szkolny o powiększeniach od 40x do 400x wyposażony w </w:t>
            </w:r>
            <w:proofErr w:type="spellStart"/>
            <w:r w:rsidRPr="008D36B5">
              <w:rPr>
                <w:rFonts w:ascii="Times New Roman" w:eastAsia="Times New Roman" w:hAnsi="Times New Roman" w:cs="Times New Roman"/>
                <w:lang w:eastAsia="pl-PL"/>
              </w:rPr>
              <w:t>szerokopolowy</w:t>
            </w:r>
            <w:proofErr w:type="spellEnd"/>
            <w:r w:rsidRPr="008D36B5">
              <w:rPr>
                <w:rFonts w:ascii="Times New Roman" w:eastAsia="Times New Roman" w:hAnsi="Times New Roman" w:cs="Times New Roman"/>
                <w:lang w:eastAsia="pl-PL"/>
              </w:rPr>
              <w:t xml:space="preserve"> okular WF 10x oraz obiektywy 4x, 10x i 40x wkręcane w obrotową (rewolwerową) głowicę. Wbudowana tarcza obrotowa z 6 różnymi otworami reguluje ilość światła przechodzącego przez kondensor. Ostrość ustawiana pokrętłem symetrycznym. Oprócz standardowego podświetlenia dolnego wbudowane oświetlenie górne umożliwiające przy niższych powiększeniach obserwację powierzchni okazów takich jak np. liście, owady. Mikroskop zasilany jest trzema bateriami AAA – zapewnia to pełną mobilność i niezależność od gniazdka </w:t>
            </w:r>
            <w:proofErr w:type="spellStart"/>
            <w:r w:rsidRPr="008D36B5">
              <w:rPr>
                <w:rFonts w:ascii="Times New Roman" w:eastAsia="Times New Roman" w:hAnsi="Times New Roman" w:cs="Times New Roman"/>
                <w:lang w:eastAsia="pl-PL"/>
              </w:rPr>
              <w:t>elektr</w:t>
            </w:r>
            <w:proofErr w:type="spellEnd"/>
            <w:r w:rsidRPr="008D36B5">
              <w:rPr>
                <w:rFonts w:ascii="Times New Roman" w:eastAsia="Times New Roman" w:hAnsi="Times New Roman" w:cs="Times New Roman"/>
                <w:lang w:eastAsia="pl-PL"/>
              </w:rPr>
              <w:t>., a nowoczesne wykorzystanie do oświetlenia diod LED (niski pobór prądu) zapewnia długotrwałą pracę bez wymiany baterii. Ciekawy mikroskop szczególnie polecany dla początkujących. Do mikroskopu dołączona płytka pomiarowa.</w:t>
            </w:r>
          </w:p>
        </w:tc>
        <w:tc>
          <w:tcPr>
            <w:tcW w:w="62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Sztuka</w:t>
            </w:r>
          </w:p>
        </w:tc>
        <w:tc>
          <w:tcPr>
            <w:tcW w:w="30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1</w:t>
            </w:r>
          </w:p>
        </w:tc>
      </w:tr>
      <w:tr w:rsidR="008D36B5" w:rsidRPr="008D36B5" w:rsidTr="008D36B5">
        <w:trPr>
          <w:tblCellSpacing w:w="0" w:type="dxa"/>
        </w:trPr>
        <w:tc>
          <w:tcPr>
            <w:tcW w:w="27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5</w:t>
            </w:r>
          </w:p>
        </w:tc>
        <w:tc>
          <w:tcPr>
            <w:tcW w:w="873"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Szklane lupy</w:t>
            </w:r>
          </w:p>
        </w:tc>
        <w:tc>
          <w:tcPr>
            <w:tcW w:w="2919" w:type="pct"/>
            <w:gridSpan w:val="2"/>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both"/>
              <w:rPr>
                <w:rFonts w:ascii="Times New Roman" w:eastAsia="Times New Roman" w:hAnsi="Times New Roman" w:cs="Times New Roman"/>
                <w:b/>
                <w:lang w:eastAsia="pl-PL"/>
              </w:rPr>
            </w:pPr>
            <w:r w:rsidRPr="008D36B5">
              <w:rPr>
                <w:rFonts w:ascii="Times New Roman" w:eastAsia="Times New Roman" w:hAnsi="Times New Roman" w:cs="Times New Roman"/>
                <w:lang w:eastAsia="pl-PL"/>
              </w:rPr>
              <w:t xml:space="preserve">Komplet 12 tradycyjnych, szklanych lup z rączką: </w:t>
            </w:r>
            <w:r w:rsidRPr="008D36B5">
              <w:rPr>
                <w:rFonts w:ascii="Cambria Math" w:eastAsia="Times New Roman" w:hAnsi="Cambria Math" w:cs="Cambria Math"/>
                <w:lang w:eastAsia="pl-PL"/>
              </w:rPr>
              <w:t>⌀</w:t>
            </w:r>
            <w:r w:rsidRPr="008D36B5">
              <w:rPr>
                <w:rFonts w:ascii="Times New Roman" w:eastAsia="Times New Roman" w:hAnsi="Times New Roman" w:cs="Times New Roman"/>
                <w:lang w:eastAsia="pl-PL"/>
              </w:rPr>
              <w:t xml:space="preserve"> 50 mm – 4 szt., </w:t>
            </w:r>
            <w:r w:rsidRPr="008D36B5">
              <w:rPr>
                <w:rFonts w:ascii="Cambria Math" w:eastAsia="Times New Roman" w:hAnsi="Cambria Math" w:cs="Cambria Math"/>
                <w:lang w:eastAsia="pl-PL"/>
              </w:rPr>
              <w:t>⌀</w:t>
            </w:r>
            <w:r w:rsidRPr="008D36B5">
              <w:rPr>
                <w:rFonts w:ascii="Times New Roman" w:eastAsia="Times New Roman" w:hAnsi="Times New Roman" w:cs="Times New Roman"/>
                <w:lang w:eastAsia="pl-PL"/>
              </w:rPr>
              <w:t xml:space="preserve"> 60mm – 4 szt., </w:t>
            </w:r>
            <w:r w:rsidRPr="008D36B5">
              <w:rPr>
                <w:rFonts w:ascii="Cambria Math" w:eastAsia="Times New Roman" w:hAnsi="Cambria Math" w:cs="Cambria Math"/>
                <w:lang w:eastAsia="pl-PL"/>
              </w:rPr>
              <w:t>⌀</w:t>
            </w:r>
            <w:r w:rsidRPr="008D36B5">
              <w:rPr>
                <w:rFonts w:ascii="Times New Roman" w:eastAsia="Times New Roman" w:hAnsi="Times New Roman" w:cs="Times New Roman"/>
                <w:lang w:eastAsia="pl-PL"/>
              </w:rPr>
              <w:t xml:space="preserve"> 75mm – 4 szt.</w:t>
            </w:r>
          </w:p>
        </w:tc>
        <w:tc>
          <w:tcPr>
            <w:tcW w:w="62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Zestaw</w:t>
            </w:r>
          </w:p>
        </w:tc>
        <w:tc>
          <w:tcPr>
            <w:tcW w:w="30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1</w:t>
            </w:r>
          </w:p>
        </w:tc>
      </w:tr>
      <w:tr w:rsidR="008D36B5" w:rsidRPr="008D36B5" w:rsidTr="008D36B5">
        <w:trPr>
          <w:tblCellSpacing w:w="0" w:type="dxa"/>
        </w:trPr>
        <w:tc>
          <w:tcPr>
            <w:tcW w:w="27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6</w:t>
            </w:r>
          </w:p>
        </w:tc>
        <w:tc>
          <w:tcPr>
            <w:tcW w:w="873"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Przyrząd do obserwacji przyrody</w:t>
            </w:r>
          </w:p>
        </w:tc>
        <w:tc>
          <w:tcPr>
            <w:tcW w:w="2919" w:type="pct"/>
            <w:gridSpan w:val="2"/>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both"/>
              <w:rPr>
                <w:rFonts w:ascii="Times New Roman" w:eastAsia="Times New Roman" w:hAnsi="Times New Roman" w:cs="Times New Roman"/>
                <w:b/>
                <w:lang w:eastAsia="pl-PL"/>
              </w:rPr>
            </w:pPr>
            <w:r w:rsidRPr="008D36B5">
              <w:rPr>
                <w:rFonts w:ascii="Times New Roman" w:eastAsia="Times New Roman" w:hAnsi="Times New Roman" w:cs="Times New Roman"/>
                <w:lang w:eastAsia="pl-PL"/>
              </w:rPr>
              <w:t xml:space="preserve">Przyrząd stanowi powiązany ze sobą zbiór scalonych ze sobą urządzeń: kompas, dwie różne pary lup (ruchomych, nakładanych na siebie), przestrzeń do obserwacji okazów zamknięta obustronnie powiększającymi lupami, lornetka, </w:t>
            </w:r>
            <w:proofErr w:type="spellStart"/>
            <w:r w:rsidRPr="008D36B5">
              <w:rPr>
                <w:rFonts w:ascii="Times New Roman" w:eastAsia="Times New Roman" w:hAnsi="Times New Roman" w:cs="Times New Roman"/>
                <w:lang w:eastAsia="pl-PL"/>
              </w:rPr>
              <w:t>powiększarka</w:t>
            </w:r>
            <w:proofErr w:type="spellEnd"/>
            <w:r w:rsidRPr="008D36B5">
              <w:rPr>
                <w:rFonts w:ascii="Times New Roman" w:eastAsia="Times New Roman" w:hAnsi="Times New Roman" w:cs="Times New Roman"/>
                <w:lang w:eastAsia="pl-PL"/>
              </w:rPr>
              <w:t xml:space="preserve"> stereoskopowa, gwizdek i heliograf oraz dodatkowe elementy: uniwersalny model zegara słonecznego, kwadrant, latarka, alfabet Morse’a.</w:t>
            </w:r>
          </w:p>
        </w:tc>
        <w:tc>
          <w:tcPr>
            <w:tcW w:w="62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Sztuka</w:t>
            </w:r>
          </w:p>
        </w:tc>
        <w:tc>
          <w:tcPr>
            <w:tcW w:w="30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4</w:t>
            </w:r>
          </w:p>
        </w:tc>
      </w:tr>
      <w:tr w:rsidR="008D36B5" w:rsidRPr="008D36B5" w:rsidTr="008D36B5">
        <w:trPr>
          <w:tblCellSpacing w:w="0" w:type="dxa"/>
        </w:trPr>
        <w:tc>
          <w:tcPr>
            <w:tcW w:w="27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7</w:t>
            </w:r>
          </w:p>
        </w:tc>
        <w:tc>
          <w:tcPr>
            <w:tcW w:w="873"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Pakiet edukacyjny do obserwacji leśnych</w:t>
            </w:r>
          </w:p>
        </w:tc>
        <w:tc>
          <w:tcPr>
            <w:tcW w:w="2919" w:type="pct"/>
            <w:gridSpan w:val="2"/>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Pakiet/zestaw powinien zawierać:</w:t>
            </w:r>
          </w:p>
          <w:p w:rsidR="008D36B5" w:rsidRPr="008D36B5" w:rsidRDefault="008D36B5" w:rsidP="00EC3239">
            <w:pPr>
              <w:numPr>
                <w:ilvl w:val="0"/>
                <w:numId w:val="29"/>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Pudełko do zasysania owadów (in. ekshaustor lub ssawka) - 2 szt.</w:t>
            </w:r>
          </w:p>
          <w:p w:rsidR="008D36B5" w:rsidRPr="008D36B5" w:rsidRDefault="008D36B5" w:rsidP="00EC3239">
            <w:pPr>
              <w:numPr>
                <w:ilvl w:val="0"/>
                <w:numId w:val="29"/>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Pudełko z 3 lupami do obserwacji okazów (1 szt.)</w:t>
            </w:r>
          </w:p>
          <w:p w:rsidR="008D36B5" w:rsidRPr="008D36B5" w:rsidRDefault="008D36B5" w:rsidP="00EC3239">
            <w:pPr>
              <w:numPr>
                <w:ilvl w:val="0"/>
                <w:numId w:val="29"/>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Pudełko z 2 lupami i miarką, do obserwacji okazów (2 szt.)</w:t>
            </w:r>
          </w:p>
          <w:p w:rsidR="008D36B5" w:rsidRPr="008D36B5" w:rsidRDefault="008D36B5" w:rsidP="00EC3239">
            <w:pPr>
              <w:numPr>
                <w:ilvl w:val="0"/>
                <w:numId w:val="29"/>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Pudełko z lupą i miarką do obserwacji okazów (2 szt.)</w:t>
            </w:r>
          </w:p>
          <w:p w:rsidR="008D36B5" w:rsidRPr="008D36B5" w:rsidRDefault="008D36B5" w:rsidP="00EC3239">
            <w:pPr>
              <w:numPr>
                <w:ilvl w:val="0"/>
                <w:numId w:val="29"/>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Mikroskop ręczny LED ze stolikiem 20-40x (1 szt.)</w:t>
            </w:r>
          </w:p>
          <w:p w:rsidR="008D36B5" w:rsidRPr="008D36B5" w:rsidRDefault="008D36B5" w:rsidP="00EC3239">
            <w:pPr>
              <w:numPr>
                <w:ilvl w:val="0"/>
                <w:numId w:val="29"/>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Przyrząd do obserwacji przyrody EKO-BIO Plus (1 szt.)</w:t>
            </w:r>
          </w:p>
          <w:p w:rsidR="008D36B5" w:rsidRPr="008D36B5" w:rsidRDefault="008D36B5" w:rsidP="00EC3239">
            <w:pPr>
              <w:numPr>
                <w:ilvl w:val="0"/>
                <w:numId w:val="29"/>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Ceratka żółta do wabienia bezkręgowców (1 szt.)</w:t>
            </w:r>
          </w:p>
          <w:p w:rsidR="008D36B5" w:rsidRPr="008D36B5" w:rsidRDefault="008D36B5" w:rsidP="00EC3239">
            <w:pPr>
              <w:numPr>
                <w:ilvl w:val="0"/>
                <w:numId w:val="29"/>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Siatka na motyle z drążkiem aluminiowym teleskopowym (1 szt.)</w:t>
            </w:r>
          </w:p>
          <w:p w:rsidR="008D36B5" w:rsidRPr="008D36B5" w:rsidRDefault="008D36B5" w:rsidP="00EC3239">
            <w:pPr>
              <w:numPr>
                <w:ilvl w:val="0"/>
                <w:numId w:val="29"/>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Pojemnik siatkowy do owadów, składany (1 szt.)</w:t>
            </w:r>
          </w:p>
          <w:p w:rsidR="008D36B5" w:rsidRPr="008D36B5" w:rsidRDefault="008D36B5" w:rsidP="00EC3239">
            <w:pPr>
              <w:numPr>
                <w:ilvl w:val="0"/>
                <w:numId w:val="29"/>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 xml:space="preserve">Lornetka podstawowa, metalowa, gumowana </w:t>
            </w:r>
            <w:r w:rsidRPr="008D36B5">
              <w:rPr>
                <w:rFonts w:ascii="Times New Roman" w:eastAsia="Times New Roman" w:hAnsi="Times New Roman" w:cs="Times New Roman"/>
                <w:lang w:eastAsia="pl-PL"/>
              </w:rPr>
              <w:lastRenderedPageBreak/>
              <w:t>10x25mm (1 szt.)  -Latarka-dynamo II - zasilana i doładowywana siłą mięśni - dłonią (niepotrzebne baterie) (1 szt.)</w:t>
            </w:r>
          </w:p>
          <w:p w:rsidR="008D36B5" w:rsidRPr="008D36B5" w:rsidRDefault="008D36B5" w:rsidP="00EC3239">
            <w:pPr>
              <w:numPr>
                <w:ilvl w:val="0"/>
                <w:numId w:val="29"/>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Kompas i lupa z linijką, oba wysuwane ze sztywnej plastikowej obudowy (1 szt.)</w:t>
            </w:r>
          </w:p>
          <w:p w:rsidR="008D36B5" w:rsidRPr="008D36B5" w:rsidRDefault="008D36B5" w:rsidP="00EC3239">
            <w:pPr>
              <w:numPr>
                <w:ilvl w:val="0"/>
                <w:numId w:val="29"/>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Lupa okularowa 10x, wysuwana (1 szt.)</w:t>
            </w:r>
          </w:p>
          <w:p w:rsidR="008D36B5" w:rsidRPr="008D36B5" w:rsidRDefault="008D36B5" w:rsidP="00EC3239">
            <w:pPr>
              <w:numPr>
                <w:ilvl w:val="0"/>
                <w:numId w:val="29"/>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Lupa potrójna 10x wysuwana, 38mm (1 szt.)</w:t>
            </w:r>
          </w:p>
          <w:p w:rsidR="008D36B5" w:rsidRPr="008D36B5" w:rsidRDefault="008D36B5" w:rsidP="00EC3239">
            <w:pPr>
              <w:numPr>
                <w:ilvl w:val="0"/>
                <w:numId w:val="29"/>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Lustra płaskie bezpieczne bez szkła 15x15 cm (2 szt.)</w:t>
            </w:r>
          </w:p>
          <w:p w:rsidR="008D36B5" w:rsidRPr="008D36B5" w:rsidRDefault="008D36B5" w:rsidP="00EC3239">
            <w:pPr>
              <w:numPr>
                <w:ilvl w:val="0"/>
                <w:numId w:val="29"/>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Skala porostowa A4 foliowana (1 szt.)</w:t>
            </w:r>
          </w:p>
          <w:p w:rsidR="008D36B5" w:rsidRPr="008D36B5" w:rsidRDefault="008D36B5" w:rsidP="00EC3239">
            <w:pPr>
              <w:numPr>
                <w:ilvl w:val="0"/>
                <w:numId w:val="29"/>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Pęseta metalowa (1 szt.)</w:t>
            </w:r>
          </w:p>
          <w:p w:rsidR="008D36B5" w:rsidRPr="008D36B5" w:rsidRDefault="008D36B5" w:rsidP="00EC3239">
            <w:pPr>
              <w:numPr>
                <w:ilvl w:val="0"/>
                <w:numId w:val="29"/>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Pęseta plastikowa, 1 szt.</w:t>
            </w:r>
          </w:p>
          <w:p w:rsidR="008D36B5" w:rsidRPr="008D36B5" w:rsidRDefault="008D36B5" w:rsidP="00EC3239">
            <w:pPr>
              <w:numPr>
                <w:ilvl w:val="0"/>
                <w:numId w:val="29"/>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Pędzelek miękki, 1 szt.</w:t>
            </w:r>
          </w:p>
          <w:p w:rsidR="008D36B5" w:rsidRPr="008D36B5" w:rsidRDefault="008D36B5" w:rsidP="00EC3239">
            <w:pPr>
              <w:numPr>
                <w:ilvl w:val="0"/>
                <w:numId w:val="29"/>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Fiolka PS 75 mm z korkiem, 3 szt.</w:t>
            </w:r>
          </w:p>
          <w:p w:rsidR="008D36B5" w:rsidRPr="008D36B5" w:rsidRDefault="008D36B5" w:rsidP="00EC3239">
            <w:pPr>
              <w:numPr>
                <w:ilvl w:val="0"/>
                <w:numId w:val="29"/>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Słoik z zakrętką 500 ml, 1 szt.</w:t>
            </w:r>
          </w:p>
          <w:p w:rsidR="008D36B5" w:rsidRPr="008D36B5" w:rsidRDefault="008D36B5" w:rsidP="00EC3239">
            <w:pPr>
              <w:numPr>
                <w:ilvl w:val="0"/>
                <w:numId w:val="29"/>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Podkładka A4 z klipsem do pisania, 1 szt.</w:t>
            </w:r>
          </w:p>
          <w:p w:rsidR="008D36B5" w:rsidRPr="008D36B5" w:rsidRDefault="008D36B5" w:rsidP="00EC3239">
            <w:pPr>
              <w:numPr>
                <w:ilvl w:val="0"/>
                <w:numId w:val="29"/>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Kredki ołówkowe wielokolorowe, 1 </w:t>
            </w:r>
            <w:proofErr w:type="spellStart"/>
            <w:r w:rsidRPr="008D36B5">
              <w:rPr>
                <w:rFonts w:ascii="Times New Roman" w:eastAsia="Times New Roman" w:hAnsi="Times New Roman" w:cs="Times New Roman"/>
                <w:lang w:eastAsia="pl-PL"/>
              </w:rPr>
              <w:t>kpl</w:t>
            </w:r>
            <w:proofErr w:type="spellEnd"/>
            <w:r w:rsidRPr="008D36B5">
              <w:rPr>
                <w:rFonts w:ascii="Times New Roman" w:eastAsia="Times New Roman" w:hAnsi="Times New Roman" w:cs="Times New Roman"/>
                <w:lang w:eastAsia="pl-PL"/>
              </w:rPr>
              <w:t xml:space="preserve">  (min. kilkanaście)</w:t>
            </w:r>
          </w:p>
          <w:p w:rsidR="008D36B5" w:rsidRPr="008D36B5" w:rsidRDefault="008D36B5" w:rsidP="00EC3239">
            <w:pPr>
              <w:numPr>
                <w:ilvl w:val="0"/>
                <w:numId w:val="29"/>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Linijka z lupą, 1 szt.</w:t>
            </w:r>
          </w:p>
          <w:p w:rsidR="008D36B5" w:rsidRPr="008D36B5" w:rsidRDefault="008D36B5" w:rsidP="00EC3239">
            <w:pPr>
              <w:numPr>
                <w:ilvl w:val="0"/>
                <w:numId w:val="29"/>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Naklejki kolorowe z ponad 130 rysunkami fauny i flory,                           3 arkusze A4</w:t>
            </w:r>
          </w:p>
          <w:p w:rsidR="008D36B5" w:rsidRPr="008D36B5" w:rsidRDefault="008D36B5" w:rsidP="00EC3239">
            <w:pPr>
              <w:numPr>
                <w:ilvl w:val="0"/>
                <w:numId w:val="29"/>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łopatka do gleby, chromowana z drewnianym uchwytem, 1 szt.  -gwizdek mały ze sznurkiem, 3 szt.</w:t>
            </w:r>
          </w:p>
          <w:p w:rsidR="008D36B5" w:rsidRPr="008D36B5" w:rsidRDefault="008D36B5" w:rsidP="00EC3239">
            <w:pPr>
              <w:numPr>
                <w:ilvl w:val="0"/>
                <w:numId w:val="29"/>
              </w:num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otwarta gra leśno-przyrodnicza, 1 szt.</w:t>
            </w:r>
          </w:p>
        </w:tc>
        <w:tc>
          <w:tcPr>
            <w:tcW w:w="62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lastRenderedPageBreak/>
              <w:t>Zestaw</w:t>
            </w:r>
          </w:p>
        </w:tc>
        <w:tc>
          <w:tcPr>
            <w:tcW w:w="30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1</w:t>
            </w:r>
          </w:p>
        </w:tc>
      </w:tr>
      <w:tr w:rsidR="008D36B5" w:rsidRPr="008D36B5" w:rsidTr="008D36B5">
        <w:trPr>
          <w:tblCellSpacing w:w="0" w:type="dxa"/>
        </w:trPr>
        <w:tc>
          <w:tcPr>
            <w:tcW w:w="27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lastRenderedPageBreak/>
              <w:t>8</w:t>
            </w:r>
          </w:p>
        </w:tc>
        <w:tc>
          <w:tcPr>
            <w:tcW w:w="873"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Prasa do roślin zielnych</w:t>
            </w:r>
          </w:p>
        </w:tc>
        <w:tc>
          <w:tcPr>
            <w:tcW w:w="2919" w:type="pct"/>
            <w:gridSpan w:val="2"/>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Prasa do roślin zielnych wykonana z pełnych płyt drewnianych, dodatkowo dokręcanych śrubami zapewniających odpowiedni, regulowany nacisk na okazy roślinne umieszczane wewnątrz. Wymiar: ok. 45 x 30cm.</w:t>
            </w:r>
          </w:p>
        </w:tc>
        <w:tc>
          <w:tcPr>
            <w:tcW w:w="62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Sztuka</w:t>
            </w:r>
          </w:p>
        </w:tc>
        <w:tc>
          <w:tcPr>
            <w:tcW w:w="30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1</w:t>
            </w:r>
          </w:p>
        </w:tc>
      </w:tr>
      <w:tr w:rsidR="008D36B5" w:rsidRPr="008D36B5" w:rsidTr="008D36B5">
        <w:trPr>
          <w:tblCellSpacing w:w="0" w:type="dxa"/>
        </w:trPr>
        <w:tc>
          <w:tcPr>
            <w:tcW w:w="27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9</w:t>
            </w:r>
          </w:p>
        </w:tc>
        <w:tc>
          <w:tcPr>
            <w:tcW w:w="873"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Waga elektroniczna</w:t>
            </w:r>
          </w:p>
        </w:tc>
        <w:tc>
          <w:tcPr>
            <w:tcW w:w="2919" w:type="pct"/>
            <w:gridSpan w:val="2"/>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Precyzyjna waga elektroniczna, w specjalnej obudowie, w pełni przenośna ("kieszonkowa") 0,1g/max. 150g. Posiadać powinna funkcję tarowania oraz odrębne pamięci do wagi opakowania  i zawartości. Zasilanie 3 bateriami AAA (1,5V) z funkcją automatycznego wyłączania po 4 minutach "bezruchu" (oszczędzanie baterii). Powierzchnia płyty ważącej 80x70mm. Dodatkowo wbudowany kalkulator do dokonywania obliczeń.</w:t>
            </w:r>
          </w:p>
        </w:tc>
        <w:tc>
          <w:tcPr>
            <w:tcW w:w="62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Sztuka</w:t>
            </w:r>
          </w:p>
        </w:tc>
        <w:tc>
          <w:tcPr>
            <w:tcW w:w="30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2</w:t>
            </w:r>
          </w:p>
        </w:tc>
      </w:tr>
      <w:tr w:rsidR="008D36B5" w:rsidRPr="008D36B5" w:rsidTr="008D36B5">
        <w:trPr>
          <w:trHeight w:val="616"/>
          <w:tblCellSpacing w:w="0" w:type="dxa"/>
        </w:trPr>
        <w:tc>
          <w:tcPr>
            <w:tcW w:w="27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10</w:t>
            </w:r>
          </w:p>
        </w:tc>
        <w:tc>
          <w:tcPr>
            <w:tcW w:w="873"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Zestaw do testowania minerałów</w:t>
            </w:r>
          </w:p>
        </w:tc>
        <w:tc>
          <w:tcPr>
            <w:tcW w:w="2919" w:type="pct"/>
            <w:gridSpan w:val="2"/>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both"/>
              <w:rPr>
                <w:rFonts w:ascii="Times New Roman" w:eastAsia="Times New Roman" w:hAnsi="Times New Roman" w:cs="Times New Roman"/>
                <w:b/>
                <w:lang w:eastAsia="pl-PL"/>
              </w:rPr>
            </w:pPr>
            <w:r w:rsidRPr="008D36B5">
              <w:rPr>
                <w:rFonts w:ascii="Times New Roman" w:eastAsia="Times New Roman" w:hAnsi="Times New Roman" w:cs="Times New Roman"/>
                <w:lang w:eastAsia="pl-PL"/>
              </w:rPr>
              <w:t>Zestaw do testowania minerałów pomagający określić cechy minerałów i grupę do której należą. W składzie: buteleczka z kroplomierzem, magnes, płytki do wykonywania rys (szklana, czarna, biała), gwóźdź, lupa.</w:t>
            </w:r>
          </w:p>
        </w:tc>
        <w:tc>
          <w:tcPr>
            <w:tcW w:w="62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Zestaw</w:t>
            </w:r>
          </w:p>
        </w:tc>
        <w:tc>
          <w:tcPr>
            <w:tcW w:w="30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1</w:t>
            </w:r>
          </w:p>
        </w:tc>
      </w:tr>
      <w:tr w:rsidR="008D36B5" w:rsidRPr="008D36B5" w:rsidTr="008D36B5">
        <w:trPr>
          <w:trHeight w:val="2840"/>
          <w:tblCellSpacing w:w="0" w:type="dxa"/>
        </w:trPr>
        <w:tc>
          <w:tcPr>
            <w:tcW w:w="27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11</w:t>
            </w:r>
          </w:p>
        </w:tc>
        <w:tc>
          <w:tcPr>
            <w:tcW w:w="873"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Wielofunkcyjny przyrząd pomiarowy 5 w 1</w:t>
            </w:r>
          </w:p>
        </w:tc>
        <w:tc>
          <w:tcPr>
            <w:tcW w:w="2919" w:type="pct"/>
            <w:gridSpan w:val="2"/>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Cyfrowy przyrząd łączący w sobie funkcje multimetra (DCV, ACV, DCA, ACA, Ohm) i przyrządu do pomiarów poziomu dźwięku, oświetlenia, wilgotności oraz temperatury.</w:t>
            </w:r>
          </w:p>
          <w:p w:rsidR="008D36B5" w:rsidRPr="008D36B5" w:rsidRDefault="008D36B5" w:rsidP="008D36B5">
            <w:p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u w:val="single"/>
                <w:lang w:eastAsia="pl-PL"/>
              </w:rPr>
              <w:t>Parametry</w:t>
            </w:r>
            <w:r w:rsidRPr="008D36B5">
              <w:rPr>
                <w:rFonts w:ascii="Times New Roman" w:eastAsia="Times New Roman" w:hAnsi="Times New Roman" w:cs="Times New Roman"/>
                <w:lang w:eastAsia="pl-PL"/>
              </w:rPr>
              <w:t xml:space="preserve">:   wilgotność względna: 33%...99%;   temp. otoczenia:  0°C … 50°C; 0,1°C; +/-3% + 3°C;   temperatura (sonda; termopara):  -20 … +1300°C; 0,1°C; +/-3% + 3°C;   oświetlenie:  4000/40000 Lux; +/-5%;   dźwięk:  35..100dB (30Hz..10kHz); krzywa C; +/-5dB przy 94dB;   DCV (prąd stały):  400mV/4/40/400/600V; 0,1mV +/-1,0%;   ACV (prąd zm.):  400mV/4/40/400/600V; 0,1mV; +/-1,0%; 50...400Hz;   DCA: 400/4000µA/ 40/400mA/10A; 0,1µA; +/-1,0%;   ACA: 400/4000µA/40/400mA/10A; 0,1µA; +/-1,2%;   Ohm:  400Ω /4/40/400kΩ/4/40MΩ; 0,1 Ω; +/-1,5%. Bezp.: EN 61010-1; CAT III 600V. Wyświetlacz LCD 15 mm, wielopoziomowy, z </w:t>
            </w:r>
            <w:r w:rsidRPr="008D36B5">
              <w:rPr>
                <w:rFonts w:ascii="Times New Roman" w:eastAsia="Times New Roman" w:hAnsi="Times New Roman" w:cs="Times New Roman"/>
                <w:lang w:eastAsia="pl-PL"/>
              </w:rPr>
              <w:lastRenderedPageBreak/>
              <w:t>podświetleniem. Zasilany baterią 9 V.  Wymiary: 78 x 170 x 48 mm. Waga: 335 g.</w:t>
            </w:r>
          </w:p>
        </w:tc>
        <w:tc>
          <w:tcPr>
            <w:tcW w:w="62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lastRenderedPageBreak/>
              <w:t>Sztuka</w:t>
            </w:r>
          </w:p>
        </w:tc>
        <w:tc>
          <w:tcPr>
            <w:tcW w:w="30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1</w:t>
            </w:r>
          </w:p>
        </w:tc>
      </w:tr>
      <w:tr w:rsidR="008D36B5" w:rsidRPr="008D36B5" w:rsidTr="008D36B5">
        <w:trPr>
          <w:trHeight w:val="811"/>
          <w:tblCellSpacing w:w="0" w:type="dxa"/>
        </w:trPr>
        <w:tc>
          <w:tcPr>
            <w:tcW w:w="27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lastRenderedPageBreak/>
              <w:t>12</w:t>
            </w:r>
          </w:p>
        </w:tc>
        <w:tc>
          <w:tcPr>
            <w:tcW w:w="873"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Termometr do pomiaru temperatury w cieczach i ciałach stałych</w:t>
            </w:r>
          </w:p>
        </w:tc>
        <w:tc>
          <w:tcPr>
            <w:tcW w:w="2919" w:type="pct"/>
            <w:gridSpan w:val="2"/>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both"/>
              <w:rPr>
                <w:rFonts w:ascii="Times New Roman" w:eastAsia="Times New Roman" w:hAnsi="Times New Roman" w:cs="Times New Roman"/>
                <w:b/>
                <w:lang w:eastAsia="pl-PL"/>
              </w:rPr>
            </w:pPr>
            <w:r w:rsidRPr="008D36B5">
              <w:rPr>
                <w:rFonts w:ascii="Times New Roman" w:eastAsia="Times New Roman" w:hAnsi="Times New Roman" w:cs="Times New Roman"/>
                <w:lang w:eastAsia="pl-PL"/>
              </w:rPr>
              <w:t>Termometr elektroniczny z ciekłokrystalicznym wyświetlaczem i 1-metrowym przewodem. Dokonuje pomiarów (0,0) w cieczach i ciałach stałych (także zamarzniętych), a więc także w wodzie i glebie. Zakres pomiarów: -50...150 </w:t>
            </w:r>
            <w:proofErr w:type="spellStart"/>
            <w:r w:rsidRPr="008D36B5">
              <w:rPr>
                <w:rFonts w:ascii="Times New Roman" w:eastAsia="Times New Roman" w:hAnsi="Times New Roman" w:cs="Times New Roman"/>
                <w:vertAlign w:val="superscript"/>
                <w:lang w:eastAsia="pl-PL"/>
              </w:rPr>
              <w:t>o</w:t>
            </w:r>
            <w:r w:rsidRPr="008D36B5">
              <w:rPr>
                <w:rFonts w:ascii="Times New Roman" w:eastAsia="Times New Roman" w:hAnsi="Times New Roman" w:cs="Times New Roman"/>
                <w:lang w:eastAsia="pl-PL"/>
              </w:rPr>
              <w:t>C.</w:t>
            </w:r>
            <w:proofErr w:type="spellEnd"/>
            <w:r w:rsidRPr="008D36B5">
              <w:rPr>
                <w:rFonts w:ascii="Times New Roman" w:eastAsia="Times New Roman" w:hAnsi="Times New Roman" w:cs="Times New Roman"/>
                <w:lang w:eastAsia="pl-PL"/>
              </w:rPr>
              <w:t xml:space="preserve"> Dokładność: 0,3.</w:t>
            </w:r>
          </w:p>
        </w:tc>
        <w:tc>
          <w:tcPr>
            <w:tcW w:w="62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Sztuka</w:t>
            </w:r>
          </w:p>
        </w:tc>
        <w:tc>
          <w:tcPr>
            <w:tcW w:w="30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2</w:t>
            </w:r>
          </w:p>
        </w:tc>
      </w:tr>
      <w:tr w:rsidR="008D36B5" w:rsidRPr="008D36B5" w:rsidTr="008D36B5">
        <w:trPr>
          <w:trHeight w:val="407"/>
          <w:tblCellSpacing w:w="0" w:type="dxa"/>
        </w:trPr>
        <w:tc>
          <w:tcPr>
            <w:tcW w:w="27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13</w:t>
            </w:r>
          </w:p>
        </w:tc>
        <w:tc>
          <w:tcPr>
            <w:tcW w:w="873"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Zlewki miarowe szklane</w:t>
            </w:r>
          </w:p>
        </w:tc>
        <w:tc>
          <w:tcPr>
            <w:tcW w:w="2919" w:type="pct"/>
            <w:gridSpan w:val="2"/>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both"/>
              <w:rPr>
                <w:rFonts w:ascii="Times New Roman" w:eastAsia="Times New Roman" w:hAnsi="Times New Roman" w:cs="Times New Roman"/>
                <w:b/>
                <w:lang w:eastAsia="pl-PL"/>
              </w:rPr>
            </w:pPr>
            <w:r w:rsidRPr="008D36B5">
              <w:rPr>
                <w:rFonts w:ascii="Times New Roman" w:eastAsia="Times New Roman" w:hAnsi="Times New Roman" w:cs="Times New Roman"/>
                <w:lang w:eastAsia="pl-PL"/>
              </w:rPr>
              <w:t xml:space="preserve">Komplet 6 zlewek szklanych </w:t>
            </w:r>
            <w:proofErr w:type="spellStart"/>
            <w:r w:rsidRPr="008D36B5">
              <w:rPr>
                <w:rFonts w:ascii="Times New Roman" w:eastAsia="Times New Roman" w:hAnsi="Times New Roman" w:cs="Times New Roman"/>
                <w:lang w:eastAsia="pl-PL"/>
              </w:rPr>
              <w:t>borokrzemianowych</w:t>
            </w:r>
            <w:proofErr w:type="spellEnd"/>
            <w:r w:rsidRPr="008D36B5">
              <w:rPr>
                <w:rFonts w:ascii="Times New Roman" w:eastAsia="Times New Roman" w:hAnsi="Times New Roman" w:cs="Times New Roman"/>
                <w:lang w:eastAsia="pl-PL"/>
              </w:rPr>
              <w:t xml:space="preserve">  o różnej pojemności: 2 x 50ml, 2 x 100ml, 2 x 250ml.</w:t>
            </w:r>
          </w:p>
        </w:tc>
        <w:tc>
          <w:tcPr>
            <w:tcW w:w="62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Sztuka</w:t>
            </w:r>
          </w:p>
        </w:tc>
        <w:tc>
          <w:tcPr>
            <w:tcW w:w="30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2</w:t>
            </w:r>
          </w:p>
        </w:tc>
      </w:tr>
      <w:tr w:rsidR="008D36B5" w:rsidRPr="008D36B5" w:rsidTr="008D36B5">
        <w:trPr>
          <w:trHeight w:val="153"/>
          <w:tblCellSpacing w:w="0" w:type="dxa"/>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b/>
                <w:lang w:eastAsia="pl-PL"/>
              </w:rPr>
              <w:t>INNE</w:t>
            </w:r>
          </w:p>
        </w:tc>
      </w:tr>
      <w:tr w:rsidR="008D36B5" w:rsidRPr="008D36B5" w:rsidTr="008D36B5">
        <w:trPr>
          <w:trHeight w:val="407"/>
          <w:tblCellSpacing w:w="0" w:type="dxa"/>
        </w:trPr>
        <w:tc>
          <w:tcPr>
            <w:tcW w:w="27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1</w:t>
            </w:r>
          </w:p>
        </w:tc>
        <w:tc>
          <w:tcPr>
            <w:tcW w:w="873"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 xml:space="preserve">Plansze, np. ekosystemy, biocenozy, prawidłowa segregacja odpadów, odnawialne źródła energii. </w:t>
            </w:r>
          </w:p>
        </w:tc>
        <w:tc>
          <w:tcPr>
            <w:tcW w:w="2919" w:type="pct"/>
            <w:gridSpan w:val="2"/>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EC3239">
            <w:pPr>
              <w:numPr>
                <w:ilvl w:val="0"/>
                <w:numId w:val="20"/>
              </w:numPr>
              <w:shd w:val="clear" w:color="auto" w:fill="FFFFFF"/>
              <w:spacing w:after="0" w:line="240" w:lineRule="auto"/>
              <w:ind w:left="422"/>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 xml:space="preserve">Plansza: Ekosystem łąki i pola, 91x130 cm, laminowana, z drążkami, Wymiary planszy: 130 x 91 cm, oprawiona w drążki i laminowana. </w:t>
            </w:r>
          </w:p>
          <w:p w:rsidR="008D36B5" w:rsidRPr="008D36B5" w:rsidRDefault="008D36B5" w:rsidP="00EC3239">
            <w:pPr>
              <w:numPr>
                <w:ilvl w:val="0"/>
                <w:numId w:val="20"/>
              </w:numPr>
              <w:shd w:val="clear" w:color="auto" w:fill="FFFFFF"/>
              <w:spacing w:after="0" w:line="240" w:lineRule="auto"/>
              <w:ind w:left="422"/>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 xml:space="preserve">Plansza ścienna: Jak prawidłowo segregować odpady, laminowana, Wymiary planszy: 130 x 91 cm, oprawiona w drążki i foliowana </w:t>
            </w:r>
          </w:p>
        </w:tc>
        <w:tc>
          <w:tcPr>
            <w:tcW w:w="62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Sztuka</w:t>
            </w:r>
          </w:p>
        </w:tc>
        <w:tc>
          <w:tcPr>
            <w:tcW w:w="30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2</w:t>
            </w:r>
          </w:p>
        </w:tc>
      </w:tr>
      <w:tr w:rsidR="008D36B5" w:rsidRPr="008D36B5" w:rsidTr="008D36B5">
        <w:trPr>
          <w:trHeight w:val="407"/>
          <w:tblCellSpacing w:w="0" w:type="dxa"/>
        </w:trPr>
        <w:tc>
          <w:tcPr>
            <w:tcW w:w="27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2</w:t>
            </w:r>
          </w:p>
        </w:tc>
        <w:tc>
          <w:tcPr>
            <w:tcW w:w="873"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Filmy edukacyjne dotyczące ekologii, ochrony przyrody i środowiska</w:t>
            </w:r>
          </w:p>
        </w:tc>
        <w:tc>
          <w:tcPr>
            <w:tcW w:w="2919" w:type="pct"/>
            <w:gridSpan w:val="2"/>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Film : Alternatywne źródła energii-słońce</w:t>
            </w:r>
          </w:p>
          <w:p w:rsidR="008D36B5" w:rsidRPr="008D36B5" w:rsidRDefault="004936BF" w:rsidP="008D36B5">
            <w:pPr>
              <w:shd w:val="clear" w:color="auto" w:fill="FFFFFF"/>
              <w:spacing w:after="0" w:line="240" w:lineRule="auto"/>
              <w:jc w:val="both"/>
              <w:rPr>
                <w:rFonts w:ascii="Times New Roman" w:eastAsia="Times New Roman" w:hAnsi="Times New Roman" w:cs="Times New Roman"/>
                <w:u w:val="single"/>
                <w:lang w:eastAsia="pl-PL"/>
              </w:rPr>
            </w:pPr>
            <w:r>
              <w:rPr>
                <w:rFonts w:ascii="Times New Roman" w:eastAsia="Times New Roman" w:hAnsi="Times New Roman" w:cs="Times New Roman"/>
                <w:lang w:eastAsia="pl-PL"/>
              </w:rPr>
              <w:t>Film: Czysta energia- film po</w:t>
            </w:r>
            <w:r w:rsidR="008D36B5" w:rsidRPr="008D36B5">
              <w:rPr>
                <w:rFonts w:ascii="Times New Roman" w:eastAsia="Times New Roman" w:hAnsi="Times New Roman" w:cs="Times New Roman"/>
                <w:lang w:eastAsia="pl-PL"/>
              </w:rPr>
              <w:t>ka</w:t>
            </w:r>
            <w:r>
              <w:rPr>
                <w:rFonts w:ascii="Times New Roman" w:eastAsia="Times New Roman" w:hAnsi="Times New Roman" w:cs="Times New Roman"/>
                <w:lang w:eastAsia="pl-PL"/>
              </w:rPr>
              <w:t>z</w:t>
            </w:r>
            <w:r w:rsidR="008D36B5" w:rsidRPr="008D36B5">
              <w:rPr>
                <w:rFonts w:ascii="Times New Roman" w:eastAsia="Times New Roman" w:hAnsi="Times New Roman" w:cs="Times New Roman"/>
                <w:lang w:eastAsia="pl-PL"/>
              </w:rPr>
              <w:t>uje przykłady wykorzystania energii promieni słonecznych, biogazu, biomasy, energii geotermalnej i energii wiatru</w:t>
            </w:r>
          </w:p>
        </w:tc>
        <w:tc>
          <w:tcPr>
            <w:tcW w:w="62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Sztuka</w:t>
            </w:r>
          </w:p>
        </w:tc>
        <w:tc>
          <w:tcPr>
            <w:tcW w:w="30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1</w:t>
            </w:r>
          </w:p>
        </w:tc>
      </w:tr>
      <w:tr w:rsidR="008D36B5" w:rsidRPr="008D36B5" w:rsidTr="008D36B5">
        <w:trPr>
          <w:trHeight w:val="407"/>
          <w:tblCellSpacing w:w="0" w:type="dxa"/>
        </w:trPr>
        <w:tc>
          <w:tcPr>
            <w:tcW w:w="27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3</w:t>
            </w:r>
          </w:p>
        </w:tc>
        <w:tc>
          <w:tcPr>
            <w:tcW w:w="873"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Gry edukacyjne dotyczące ekologii, ochrony przyrody i środowiska</w:t>
            </w:r>
          </w:p>
        </w:tc>
        <w:tc>
          <w:tcPr>
            <w:tcW w:w="2919" w:type="pct"/>
            <w:gridSpan w:val="2"/>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both"/>
              <w:rPr>
                <w:rFonts w:ascii="Times New Roman" w:eastAsia="Times New Roman" w:hAnsi="Times New Roman" w:cs="Times New Roman"/>
                <w:i/>
                <w:u w:val="single"/>
                <w:lang w:eastAsia="pl-PL"/>
              </w:rPr>
            </w:pPr>
            <w:r w:rsidRPr="008D36B5">
              <w:rPr>
                <w:rFonts w:ascii="Times New Roman" w:eastAsia="Times New Roman" w:hAnsi="Times New Roman" w:cs="Times New Roman"/>
                <w:i/>
                <w:u w:val="single"/>
                <w:lang w:eastAsia="pl-PL"/>
              </w:rPr>
              <w:t>- Gra: obieg wody i jej oszczędzanie</w:t>
            </w:r>
          </w:p>
          <w:p w:rsidR="008D36B5" w:rsidRPr="008D36B5" w:rsidRDefault="008D36B5" w:rsidP="008D36B5">
            <w:p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Edukacyjna gra planszowa zapoznająca graczy z obiegiem wody w przyrodzie, konsekwencjami określonego wykorzystywania wody oraz sposobami oszczędzania wody i jej zasobów.</w:t>
            </w:r>
          </w:p>
          <w:p w:rsidR="008D36B5" w:rsidRPr="008D36B5" w:rsidRDefault="008D36B5" w:rsidP="008D36B5">
            <w:p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 Gra: Recykling i energia</w:t>
            </w:r>
          </w:p>
          <w:p w:rsidR="008D36B5" w:rsidRPr="008D36B5" w:rsidRDefault="008D36B5" w:rsidP="008D36B5">
            <w:p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Edukacyjna gra z serii: troszczymy się o naszą planetę, zestaw zawiera m.in. kolorowe karty, płytę z nagraniem</w:t>
            </w:r>
          </w:p>
          <w:p w:rsidR="008D36B5" w:rsidRPr="008D36B5" w:rsidRDefault="008D36B5" w:rsidP="008D36B5">
            <w:p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-Gra : Była sobie ziemia. Zbuduj ekologiczne miasto</w:t>
            </w:r>
          </w:p>
          <w:p w:rsidR="008D36B5" w:rsidRPr="008D36B5" w:rsidRDefault="008D36B5" w:rsidP="008D36B5">
            <w:pPr>
              <w:shd w:val="clear" w:color="auto" w:fill="FFFFFF"/>
              <w:spacing w:after="0" w:line="240" w:lineRule="auto"/>
              <w:jc w:val="both"/>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 xml:space="preserve">Dra edukacyjna planszowa, zawiera karty z pytaniami. </w:t>
            </w:r>
          </w:p>
        </w:tc>
        <w:tc>
          <w:tcPr>
            <w:tcW w:w="62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Sztuka</w:t>
            </w:r>
          </w:p>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p>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p>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p>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p>
        </w:tc>
        <w:tc>
          <w:tcPr>
            <w:tcW w:w="30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3</w:t>
            </w:r>
          </w:p>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p>
        </w:tc>
      </w:tr>
      <w:tr w:rsidR="008D36B5" w:rsidRPr="008D36B5" w:rsidTr="008D36B5">
        <w:trPr>
          <w:trHeight w:val="240"/>
          <w:tblCellSpacing w:w="0" w:type="dxa"/>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FFFFFF"/>
            <w:vAlign w:val="center"/>
          </w:tcPr>
          <w:p w:rsidR="006F050E" w:rsidRDefault="006F050E" w:rsidP="008D36B5">
            <w:pPr>
              <w:shd w:val="clear" w:color="auto" w:fill="FFFFFF"/>
              <w:spacing w:after="0" w:line="240" w:lineRule="auto"/>
              <w:jc w:val="center"/>
              <w:rPr>
                <w:rFonts w:ascii="Times New Roman" w:eastAsia="Times New Roman" w:hAnsi="Times New Roman" w:cs="Times New Roman"/>
                <w:b/>
                <w:lang w:eastAsia="pl-PL"/>
              </w:rPr>
            </w:pPr>
          </w:p>
          <w:p w:rsidR="006F050E" w:rsidRDefault="006F050E" w:rsidP="008D36B5">
            <w:pPr>
              <w:shd w:val="clear" w:color="auto" w:fill="FFFFFF"/>
              <w:spacing w:after="0" w:line="240" w:lineRule="auto"/>
              <w:jc w:val="center"/>
              <w:rPr>
                <w:rFonts w:ascii="Times New Roman" w:eastAsia="Times New Roman" w:hAnsi="Times New Roman" w:cs="Times New Roman"/>
                <w:b/>
                <w:lang w:eastAsia="pl-PL"/>
              </w:rPr>
            </w:pPr>
          </w:p>
          <w:p w:rsidR="006F050E" w:rsidRDefault="006F050E" w:rsidP="008D36B5">
            <w:pPr>
              <w:shd w:val="clear" w:color="auto" w:fill="FFFFFF"/>
              <w:spacing w:after="0" w:line="240" w:lineRule="auto"/>
              <w:jc w:val="center"/>
              <w:rPr>
                <w:rFonts w:ascii="Times New Roman" w:eastAsia="Times New Roman" w:hAnsi="Times New Roman" w:cs="Times New Roman"/>
                <w:b/>
                <w:lang w:eastAsia="pl-PL"/>
              </w:rPr>
            </w:pPr>
          </w:p>
          <w:p w:rsidR="006F050E" w:rsidRDefault="006F050E" w:rsidP="008D36B5">
            <w:pPr>
              <w:shd w:val="clear" w:color="auto" w:fill="FFFFFF"/>
              <w:spacing w:after="0" w:line="240" w:lineRule="auto"/>
              <w:jc w:val="center"/>
              <w:rPr>
                <w:rFonts w:ascii="Times New Roman" w:eastAsia="Times New Roman" w:hAnsi="Times New Roman" w:cs="Times New Roman"/>
                <w:b/>
                <w:lang w:eastAsia="pl-PL"/>
              </w:rPr>
            </w:pPr>
          </w:p>
          <w:p w:rsidR="006F050E" w:rsidRDefault="006F050E" w:rsidP="008D36B5">
            <w:pPr>
              <w:shd w:val="clear" w:color="auto" w:fill="FFFFFF"/>
              <w:spacing w:after="0" w:line="240" w:lineRule="auto"/>
              <w:jc w:val="center"/>
              <w:rPr>
                <w:rFonts w:ascii="Times New Roman" w:eastAsia="Times New Roman" w:hAnsi="Times New Roman" w:cs="Times New Roman"/>
                <w:b/>
                <w:lang w:eastAsia="pl-PL"/>
              </w:rPr>
            </w:pPr>
          </w:p>
          <w:p w:rsidR="006F050E" w:rsidRDefault="006F050E" w:rsidP="008D36B5">
            <w:pPr>
              <w:shd w:val="clear" w:color="auto" w:fill="FFFFFF"/>
              <w:spacing w:after="0" w:line="240" w:lineRule="auto"/>
              <w:jc w:val="center"/>
              <w:rPr>
                <w:rFonts w:ascii="Times New Roman" w:eastAsia="Times New Roman" w:hAnsi="Times New Roman" w:cs="Times New Roman"/>
                <w:b/>
                <w:lang w:eastAsia="pl-PL"/>
              </w:rPr>
            </w:pPr>
          </w:p>
          <w:p w:rsidR="006F050E" w:rsidRDefault="006F050E" w:rsidP="008D36B5">
            <w:pPr>
              <w:shd w:val="clear" w:color="auto" w:fill="FFFFFF"/>
              <w:spacing w:after="0" w:line="240" w:lineRule="auto"/>
              <w:jc w:val="center"/>
              <w:rPr>
                <w:rFonts w:ascii="Times New Roman" w:eastAsia="Times New Roman" w:hAnsi="Times New Roman" w:cs="Times New Roman"/>
                <w:b/>
                <w:lang w:eastAsia="pl-PL"/>
              </w:rPr>
            </w:pPr>
          </w:p>
          <w:p w:rsidR="006F050E" w:rsidRDefault="006F050E" w:rsidP="008D36B5">
            <w:pPr>
              <w:shd w:val="clear" w:color="auto" w:fill="FFFFFF"/>
              <w:spacing w:after="0" w:line="240" w:lineRule="auto"/>
              <w:jc w:val="center"/>
              <w:rPr>
                <w:rFonts w:ascii="Times New Roman" w:eastAsia="Times New Roman" w:hAnsi="Times New Roman" w:cs="Times New Roman"/>
                <w:b/>
                <w:lang w:eastAsia="pl-PL"/>
              </w:rPr>
            </w:pPr>
          </w:p>
          <w:p w:rsidR="006F050E" w:rsidRDefault="006F050E" w:rsidP="008D36B5">
            <w:pPr>
              <w:shd w:val="clear" w:color="auto" w:fill="FFFFFF"/>
              <w:spacing w:after="0" w:line="240" w:lineRule="auto"/>
              <w:jc w:val="center"/>
              <w:rPr>
                <w:rFonts w:ascii="Times New Roman" w:eastAsia="Times New Roman" w:hAnsi="Times New Roman" w:cs="Times New Roman"/>
                <w:b/>
                <w:lang w:eastAsia="pl-PL"/>
              </w:rPr>
            </w:pPr>
          </w:p>
          <w:p w:rsidR="006F050E" w:rsidRDefault="006F050E" w:rsidP="008D36B5">
            <w:pPr>
              <w:shd w:val="clear" w:color="auto" w:fill="FFFFFF"/>
              <w:spacing w:after="0" w:line="240" w:lineRule="auto"/>
              <w:jc w:val="center"/>
              <w:rPr>
                <w:rFonts w:ascii="Times New Roman" w:eastAsia="Times New Roman" w:hAnsi="Times New Roman" w:cs="Times New Roman"/>
                <w:b/>
                <w:lang w:eastAsia="pl-PL"/>
              </w:rPr>
            </w:pPr>
          </w:p>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6F050E">
              <w:rPr>
                <w:rFonts w:ascii="Times New Roman" w:eastAsia="Times New Roman" w:hAnsi="Times New Roman" w:cs="Times New Roman"/>
                <w:b/>
                <w:highlight w:val="yellow"/>
                <w:lang w:eastAsia="pl-PL"/>
              </w:rPr>
              <w:t>Część II – Dostawa wyposażenia do pracowni edukacji ekologiczno-przyrodniczej</w:t>
            </w:r>
            <w:r w:rsidRPr="008D36B5">
              <w:rPr>
                <w:rFonts w:ascii="Times New Roman" w:eastAsia="Times New Roman" w:hAnsi="Times New Roman" w:cs="Times New Roman"/>
                <w:b/>
                <w:lang w:eastAsia="pl-PL"/>
              </w:rPr>
              <w:t xml:space="preserve"> </w:t>
            </w:r>
          </w:p>
        </w:tc>
      </w:tr>
      <w:tr w:rsidR="008D36B5" w:rsidRPr="008D36B5" w:rsidTr="000123AB">
        <w:trPr>
          <w:trHeight w:val="407"/>
          <w:tblCellSpacing w:w="0" w:type="dxa"/>
        </w:trPr>
        <w:tc>
          <w:tcPr>
            <w:tcW w:w="27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lastRenderedPageBreak/>
              <w:t>1.</w:t>
            </w:r>
          </w:p>
        </w:tc>
        <w:tc>
          <w:tcPr>
            <w:tcW w:w="873"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pacing w:after="0" w:line="240" w:lineRule="auto"/>
              <w:jc w:val="center"/>
              <w:rPr>
                <w:rFonts w:ascii="Times New Roman" w:eastAsia="Times New Roman" w:hAnsi="Times New Roman" w:cs="Times New Roman"/>
                <w:lang w:val="x-none" w:eastAsia="x-none"/>
              </w:rPr>
            </w:pPr>
          </w:p>
        </w:tc>
        <w:tc>
          <w:tcPr>
            <w:tcW w:w="2850"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p>
        </w:tc>
        <w:tc>
          <w:tcPr>
            <w:tcW w:w="695" w:type="pct"/>
            <w:gridSpan w:val="2"/>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Szt.</w:t>
            </w:r>
          </w:p>
        </w:tc>
        <w:tc>
          <w:tcPr>
            <w:tcW w:w="30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p>
        </w:tc>
      </w:tr>
      <w:tr w:rsidR="008D36B5" w:rsidRPr="008D36B5" w:rsidTr="000123AB">
        <w:trPr>
          <w:trHeight w:val="407"/>
          <w:tblCellSpacing w:w="0" w:type="dxa"/>
        </w:trPr>
        <w:tc>
          <w:tcPr>
            <w:tcW w:w="27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2.</w:t>
            </w:r>
          </w:p>
        </w:tc>
        <w:tc>
          <w:tcPr>
            <w:tcW w:w="873"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pacing w:after="120" w:line="240" w:lineRule="auto"/>
              <w:rPr>
                <w:rFonts w:ascii="Times New Roman" w:eastAsia="Times New Roman" w:hAnsi="Times New Roman" w:cs="Times New Roman"/>
                <w:lang w:eastAsia="x-none"/>
              </w:rPr>
            </w:pPr>
            <w:r w:rsidRPr="008D36B5">
              <w:rPr>
                <w:rFonts w:ascii="Times New Roman" w:eastAsia="Times New Roman" w:hAnsi="Times New Roman" w:cs="Times New Roman"/>
                <w:lang w:val="x-none" w:eastAsia="x-none"/>
              </w:rPr>
              <w:t xml:space="preserve">Krzesło </w:t>
            </w:r>
          </w:p>
        </w:tc>
        <w:tc>
          <w:tcPr>
            <w:tcW w:w="2850"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 xml:space="preserve">Krzesło obrotowe z regulowaną wysokością </w:t>
            </w:r>
          </w:p>
          <w:p w:rsidR="008D36B5" w:rsidRPr="008D36B5" w:rsidRDefault="008D36B5" w:rsidP="008D36B5">
            <w:pPr>
              <w:shd w:val="clear" w:color="auto" w:fill="FFFFFF"/>
              <w:spacing w:after="0" w:line="240" w:lineRule="auto"/>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 położenia siedziska względem oparcia w dwóch płaszczyznach</w:t>
            </w:r>
          </w:p>
          <w:p w:rsidR="008D36B5" w:rsidRPr="008D36B5" w:rsidRDefault="008D36B5" w:rsidP="008D36B5">
            <w:pPr>
              <w:shd w:val="clear" w:color="auto" w:fill="FFFFFF"/>
              <w:spacing w:after="0" w:line="240" w:lineRule="auto"/>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 xml:space="preserve">- odchylenia oparcia pod dowolnym kątem za pomocą mechanizmu CPT. </w:t>
            </w:r>
          </w:p>
          <w:p w:rsidR="008D36B5" w:rsidRPr="008D36B5" w:rsidRDefault="008D36B5" w:rsidP="008D36B5">
            <w:pPr>
              <w:shd w:val="clear" w:color="auto" w:fill="FFFFFF"/>
              <w:spacing w:after="0" w:line="240" w:lineRule="auto"/>
              <w:rPr>
                <w:rFonts w:ascii="Times New Roman" w:eastAsia="Times New Roman" w:hAnsi="Times New Roman" w:cs="Times New Roman"/>
                <w:lang w:eastAsia="pl-PL"/>
              </w:rPr>
            </w:pPr>
          </w:p>
          <w:p w:rsidR="008D36B5" w:rsidRPr="008D36B5" w:rsidRDefault="008D36B5" w:rsidP="008D36B5">
            <w:pPr>
              <w:shd w:val="clear" w:color="auto" w:fill="FFFFFF"/>
              <w:spacing w:after="0" w:line="240" w:lineRule="auto"/>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WYMIARY</w:t>
            </w:r>
            <w:r>
              <w:rPr>
                <w:rFonts w:ascii="Times New Roman" w:eastAsia="Times New Roman" w:hAnsi="Times New Roman" w:cs="Times New Roman"/>
                <w:lang w:eastAsia="pl-PL"/>
              </w:rPr>
              <w:t>:</w:t>
            </w:r>
          </w:p>
          <w:p w:rsidR="008D36B5" w:rsidRPr="008D36B5" w:rsidRDefault="008D36B5" w:rsidP="008D36B5">
            <w:pPr>
              <w:shd w:val="clear" w:color="auto" w:fill="FFFFFF"/>
              <w:spacing w:after="0" w:line="240" w:lineRule="auto"/>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 szerokość : 607 cm</w:t>
            </w:r>
          </w:p>
          <w:p w:rsidR="008D36B5" w:rsidRPr="008D36B5" w:rsidRDefault="008D36B5" w:rsidP="008D36B5">
            <w:pPr>
              <w:shd w:val="clear" w:color="auto" w:fill="FFFFFF"/>
              <w:spacing w:after="0" w:line="240" w:lineRule="auto"/>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 głębokość: 52 cm</w:t>
            </w:r>
          </w:p>
          <w:p w:rsidR="008D36B5" w:rsidRPr="008D36B5" w:rsidRDefault="008D36B5" w:rsidP="008D36B5">
            <w:pPr>
              <w:shd w:val="clear" w:color="auto" w:fill="FFFFFF"/>
              <w:spacing w:after="0" w:line="240" w:lineRule="auto"/>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 wysokość : 100-110 cm</w:t>
            </w:r>
          </w:p>
          <w:p w:rsidR="008D36B5" w:rsidRDefault="008D36B5" w:rsidP="008D36B5">
            <w:pPr>
              <w:shd w:val="clear" w:color="auto" w:fill="FFFFFF"/>
              <w:spacing w:after="0" w:line="240" w:lineRule="auto"/>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 wysokość siedziska od podłogi 46-56 cm</w:t>
            </w:r>
          </w:p>
          <w:p w:rsidR="008D36B5" w:rsidRDefault="008D36B5" w:rsidP="008D36B5">
            <w:pPr>
              <w:shd w:val="clear" w:color="auto" w:fill="FFFFFF"/>
              <w:spacing w:after="0" w:line="240" w:lineRule="auto"/>
              <w:rPr>
                <w:rFonts w:ascii="Times New Roman" w:eastAsia="Times New Roman" w:hAnsi="Times New Roman" w:cs="Times New Roman"/>
                <w:lang w:eastAsia="pl-PL"/>
              </w:rPr>
            </w:pPr>
          </w:p>
          <w:p w:rsidR="008D36B5" w:rsidRPr="008D36B5" w:rsidRDefault="008D36B5" w:rsidP="00BB1966">
            <w:pPr>
              <w:shd w:val="clear" w:color="auto" w:fill="FFFFFF"/>
              <w:spacing w:after="0" w:line="240" w:lineRule="auto"/>
              <w:rPr>
                <w:rFonts w:ascii="Times New Roman" w:eastAsia="Times New Roman" w:hAnsi="Times New Roman" w:cs="Times New Roman"/>
                <w:lang w:eastAsia="pl-PL"/>
              </w:rPr>
            </w:pPr>
          </w:p>
        </w:tc>
        <w:tc>
          <w:tcPr>
            <w:tcW w:w="695" w:type="pct"/>
            <w:gridSpan w:val="2"/>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Szt.</w:t>
            </w:r>
          </w:p>
        </w:tc>
        <w:tc>
          <w:tcPr>
            <w:tcW w:w="30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BB1966" w:rsidP="008D36B5">
            <w:pPr>
              <w:shd w:val="clear" w:color="auto" w:fill="FFFFFF"/>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1</w:t>
            </w:r>
          </w:p>
        </w:tc>
      </w:tr>
      <w:tr w:rsidR="008D36B5" w:rsidRPr="008D36B5" w:rsidTr="000123AB">
        <w:trPr>
          <w:trHeight w:val="407"/>
          <w:tblCellSpacing w:w="0" w:type="dxa"/>
        </w:trPr>
        <w:tc>
          <w:tcPr>
            <w:tcW w:w="27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3.</w:t>
            </w:r>
          </w:p>
        </w:tc>
        <w:tc>
          <w:tcPr>
            <w:tcW w:w="873"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Biurko nauczyciela</w:t>
            </w:r>
          </w:p>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p>
        </w:tc>
        <w:tc>
          <w:tcPr>
            <w:tcW w:w="2850"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Dane szczegółowe dotyczące biurka:</w:t>
            </w:r>
          </w:p>
          <w:p w:rsidR="008D36B5" w:rsidRPr="008D36B5" w:rsidRDefault="008D36B5" w:rsidP="00EC3239">
            <w:pPr>
              <w:numPr>
                <w:ilvl w:val="0"/>
                <w:numId w:val="18"/>
              </w:numPr>
              <w:shd w:val="clear" w:color="auto" w:fill="FFFFFF"/>
              <w:spacing w:after="0" w:line="240" w:lineRule="auto"/>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Kolor płyty: buk</w:t>
            </w:r>
          </w:p>
          <w:p w:rsidR="008D36B5" w:rsidRPr="008D36B5" w:rsidRDefault="008D36B5" w:rsidP="00EC3239">
            <w:pPr>
              <w:numPr>
                <w:ilvl w:val="0"/>
                <w:numId w:val="18"/>
              </w:numPr>
              <w:shd w:val="clear" w:color="auto" w:fill="FFFFFF"/>
              <w:spacing w:after="0" w:line="240" w:lineRule="auto"/>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Kolor konstrukcji stelaża: zielony.</w:t>
            </w:r>
          </w:p>
          <w:p w:rsidR="008D36B5" w:rsidRPr="008D36B5" w:rsidRDefault="008D36B5" w:rsidP="00EC3239">
            <w:pPr>
              <w:numPr>
                <w:ilvl w:val="0"/>
                <w:numId w:val="18"/>
              </w:numPr>
              <w:shd w:val="clear" w:color="auto" w:fill="FFFFFF"/>
              <w:spacing w:after="0" w:line="240" w:lineRule="auto"/>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Stelaż wykonany z profili min. 25x25mm malowany proszkowo</w:t>
            </w:r>
          </w:p>
          <w:p w:rsidR="008D36B5" w:rsidRPr="008D36B5" w:rsidRDefault="008D36B5" w:rsidP="00EC3239">
            <w:pPr>
              <w:numPr>
                <w:ilvl w:val="0"/>
                <w:numId w:val="18"/>
              </w:numPr>
              <w:shd w:val="clear" w:color="auto" w:fill="FFFFFF"/>
              <w:spacing w:after="0" w:line="240" w:lineRule="auto"/>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 xml:space="preserve">Blat i </w:t>
            </w:r>
            <w:proofErr w:type="spellStart"/>
            <w:r w:rsidRPr="008D36B5">
              <w:rPr>
                <w:rFonts w:ascii="Times New Roman" w:eastAsia="Times New Roman" w:hAnsi="Times New Roman" w:cs="Times New Roman"/>
                <w:lang w:eastAsia="pl-PL"/>
              </w:rPr>
              <w:t>kontenerek</w:t>
            </w:r>
            <w:proofErr w:type="spellEnd"/>
            <w:r w:rsidRPr="008D36B5">
              <w:rPr>
                <w:rFonts w:ascii="Times New Roman" w:eastAsia="Times New Roman" w:hAnsi="Times New Roman" w:cs="Times New Roman"/>
                <w:lang w:eastAsia="pl-PL"/>
              </w:rPr>
              <w:t xml:space="preserve"> z płyty laminowanej min. 18mm, oklejonej obrzeżem PCV 2mm.</w:t>
            </w:r>
          </w:p>
          <w:p w:rsidR="008D36B5" w:rsidRPr="008D36B5" w:rsidRDefault="008D36B5" w:rsidP="00EC3239">
            <w:pPr>
              <w:numPr>
                <w:ilvl w:val="0"/>
                <w:numId w:val="18"/>
              </w:numPr>
              <w:shd w:val="clear" w:color="auto" w:fill="FFFFFF"/>
              <w:spacing w:after="0" w:line="240" w:lineRule="auto"/>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Wymiary blatu 1300x650 mm.</w:t>
            </w:r>
          </w:p>
          <w:p w:rsidR="008D36B5" w:rsidRPr="008D36B5" w:rsidRDefault="008D36B5" w:rsidP="00EC3239">
            <w:pPr>
              <w:numPr>
                <w:ilvl w:val="0"/>
                <w:numId w:val="18"/>
              </w:numPr>
              <w:shd w:val="clear" w:color="auto" w:fill="FFFFFF"/>
              <w:spacing w:after="0" w:line="240" w:lineRule="auto"/>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Wymiary kontenera 470x400x500 mm.</w:t>
            </w:r>
          </w:p>
          <w:p w:rsidR="008D36B5" w:rsidRPr="008D36B5" w:rsidRDefault="008D36B5" w:rsidP="00EC3239">
            <w:pPr>
              <w:numPr>
                <w:ilvl w:val="0"/>
                <w:numId w:val="18"/>
              </w:numPr>
              <w:shd w:val="clear" w:color="auto" w:fill="FFFFFF"/>
              <w:spacing w:after="0" w:line="240" w:lineRule="auto"/>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Biurko musi posiadać niezbędne certyfikaty/atesty dopuszczające do użytkowania w jednostkach oświatowych.</w:t>
            </w:r>
          </w:p>
          <w:p w:rsidR="008D36B5" w:rsidRPr="008D36B5" w:rsidRDefault="008D36B5" w:rsidP="008D36B5">
            <w:pPr>
              <w:shd w:val="clear" w:color="auto" w:fill="FFFFFF"/>
              <w:spacing w:after="0" w:line="240" w:lineRule="auto"/>
              <w:rPr>
                <w:rFonts w:ascii="Times New Roman" w:eastAsia="Times New Roman" w:hAnsi="Times New Roman" w:cs="Times New Roman"/>
                <w:i/>
                <w:lang w:eastAsia="pl-PL"/>
              </w:rPr>
            </w:pPr>
          </w:p>
          <w:p w:rsidR="008D36B5" w:rsidRPr="008D36B5" w:rsidRDefault="008D36B5" w:rsidP="00BB1966">
            <w:pPr>
              <w:shd w:val="clear" w:color="auto" w:fill="FFFFFF"/>
              <w:spacing w:after="0" w:line="240" w:lineRule="auto"/>
              <w:rPr>
                <w:rFonts w:ascii="Times New Roman" w:eastAsia="Times New Roman" w:hAnsi="Times New Roman" w:cs="Times New Roman"/>
                <w:lang w:eastAsia="pl-PL"/>
              </w:rPr>
            </w:pPr>
          </w:p>
        </w:tc>
        <w:tc>
          <w:tcPr>
            <w:tcW w:w="695" w:type="pct"/>
            <w:gridSpan w:val="2"/>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Szt.</w:t>
            </w:r>
          </w:p>
        </w:tc>
        <w:tc>
          <w:tcPr>
            <w:tcW w:w="30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1</w:t>
            </w:r>
          </w:p>
        </w:tc>
      </w:tr>
      <w:tr w:rsidR="008D36B5" w:rsidRPr="008D36B5" w:rsidTr="000123AB">
        <w:trPr>
          <w:trHeight w:val="407"/>
          <w:tblCellSpacing w:w="0" w:type="dxa"/>
        </w:trPr>
        <w:tc>
          <w:tcPr>
            <w:tcW w:w="27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6</w:t>
            </w:r>
          </w:p>
        </w:tc>
        <w:tc>
          <w:tcPr>
            <w:tcW w:w="873"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C0B64">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 xml:space="preserve">Szafa </w:t>
            </w:r>
          </w:p>
        </w:tc>
        <w:tc>
          <w:tcPr>
            <w:tcW w:w="2850"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Dane szczegółowe dotyczące szafy:</w:t>
            </w:r>
          </w:p>
          <w:p w:rsidR="008D36B5" w:rsidRPr="008D36B5" w:rsidRDefault="008D36B5" w:rsidP="00EC3239">
            <w:pPr>
              <w:numPr>
                <w:ilvl w:val="0"/>
                <w:numId w:val="18"/>
              </w:numPr>
              <w:shd w:val="clear" w:color="auto" w:fill="FFFFFF"/>
              <w:tabs>
                <w:tab w:val="num" w:pos="579"/>
              </w:tabs>
              <w:spacing w:after="0" w:line="240" w:lineRule="auto"/>
              <w:ind w:left="579"/>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 xml:space="preserve">Kolor płyty: buk  </w:t>
            </w:r>
          </w:p>
          <w:p w:rsidR="008C0B64" w:rsidRDefault="008D36B5" w:rsidP="00EC3239">
            <w:pPr>
              <w:numPr>
                <w:ilvl w:val="0"/>
                <w:numId w:val="18"/>
              </w:numPr>
              <w:shd w:val="clear" w:color="auto" w:fill="FFFFFF"/>
              <w:tabs>
                <w:tab w:val="num" w:pos="579"/>
              </w:tabs>
              <w:spacing w:after="0" w:line="240" w:lineRule="auto"/>
              <w:ind w:left="579"/>
              <w:rPr>
                <w:rFonts w:ascii="Times New Roman" w:eastAsia="Times New Roman" w:hAnsi="Times New Roman" w:cs="Times New Roman"/>
                <w:lang w:eastAsia="pl-PL"/>
              </w:rPr>
            </w:pPr>
            <w:r w:rsidRPr="008C0B64">
              <w:rPr>
                <w:rFonts w:ascii="Times New Roman" w:eastAsia="Times New Roman" w:hAnsi="Times New Roman" w:cs="Times New Roman"/>
                <w:lang w:eastAsia="pl-PL"/>
              </w:rPr>
              <w:t xml:space="preserve">Wymiary: </w:t>
            </w:r>
            <w:r w:rsidR="008C0B64">
              <w:rPr>
                <w:rFonts w:ascii="Times New Roman" w:eastAsia="Times New Roman" w:hAnsi="Times New Roman" w:cs="Times New Roman"/>
                <w:lang w:eastAsia="pl-PL"/>
              </w:rPr>
              <w:t xml:space="preserve">800x400x1850 mm( </w:t>
            </w:r>
            <w:proofErr w:type="spellStart"/>
            <w:r w:rsidR="008C0B64">
              <w:rPr>
                <w:rFonts w:ascii="Times New Roman" w:eastAsia="Times New Roman" w:hAnsi="Times New Roman" w:cs="Times New Roman"/>
                <w:lang w:eastAsia="pl-PL"/>
              </w:rPr>
              <w:t>szer</w:t>
            </w:r>
            <w:proofErr w:type="spellEnd"/>
            <w:r w:rsidR="008C0B64">
              <w:rPr>
                <w:rFonts w:ascii="Times New Roman" w:eastAsia="Times New Roman" w:hAnsi="Times New Roman" w:cs="Times New Roman"/>
                <w:lang w:eastAsia="pl-PL"/>
              </w:rPr>
              <w:t xml:space="preserve"> x </w:t>
            </w:r>
            <w:proofErr w:type="spellStart"/>
            <w:r w:rsidR="008C0B64">
              <w:rPr>
                <w:rFonts w:ascii="Times New Roman" w:eastAsia="Times New Roman" w:hAnsi="Times New Roman" w:cs="Times New Roman"/>
                <w:lang w:eastAsia="pl-PL"/>
              </w:rPr>
              <w:t>głęb</w:t>
            </w:r>
            <w:proofErr w:type="spellEnd"/>
            <w:r w:rsidR="008C0B64">
              <w:rPr>
                <w:rFonts w:ascii="Times New Roman" w:eastAsia="Times New Roman" w:hAnsi="Times New Roman" w:cs="Times New Roman"/>
                <w:lang w:eastAsia="pl-PL"/>
              </w:rPr>
              <w:t xml:space="preserve"> x </w:t>
            </w:r>
            <w:proofErr w:type="spellStart"/>
            <w:r w:rsidR="008C0B64">
              <w:rPr>
                <w:rFonts w:ascii="Times New Roman" w:eastAsia="Times New Roman" w:hAnsi="Times New Roman" w:cs="Times New Roman"/>
                <w:lang w:eastAsia="pl-PL"/>
              </w:rPr>
              <w:t>wys</w:t>
            </w:r>
            <w:proofErr w:type="spellEnd"/>
            <w:r w:rsidR="008C0B64">
              <w:rPr>
                <w:rFonts w:ascii="Times New Roman" w:eastAsia="Times New Roman" w:hAnsi="Times New Roman" w:cs="Times New Roman"/>
                <w:lang w:eastAsia="pl-PL"/>
              </w:rPr>
              <w:t>)</w:t>
            </w:r>
          </w:p>
          <w:p w:rsidR="008D36B5" w:rsidRPr="008C0B64" w:rsidRDefault="008D36B5" w:rsidP="00EC3239">
            <w:pPr>
              <w:numPr>
                <w:ilvl w:val="0"/>
                <w:numId w:val="18"/>
              </w:numPr>
              <w:shd w:val="clear" w:color="auto" w:fill="FFFFFF"/>
              <w:tabs>
                <w:tab w:val="num" w:pos="579"/>
              </w:tabs>
              <w:spacing w:after="0" w:line="240" w:lineRule="auto"/>
              <w:ind w:left="579"/>
              <w:rPr>
                <w:rFonts w:ascii="Times New Roman" w:eastAsia="Times New Roman" w:hAnsi="Times New Roman" w:cs="Times New Roman"/>
                <w:lang w:eastAsia="pl-PL"/>
              </w:rPr>
            </w:pPr>
            <w:r w:rsidRPr="008C0B64">
              <w:rPr>
                <w:rFonts w:ascii="Times New Roman" w:eastAsia="Times New Roman" w:hAnsi="Times New Roman" w:cs="Times New Roman"/>
                <w:lang w:eastAsia="pl-PL"/>
              </w:rPr>
              <w:t xml:space="preserve"> wykonana z płyty </w:t>
            </w:r>
            <w:r w:rsidR="008C0B64">
              <w:rPr>
                <w:rFonts w:ascii="Times New Roman" w:eastAsia="Times New Roman" w:hAnsi="Times New Roman" w:cs="Times New Roman"/>
                <w:lang w:eastAsia="pl-PL"/>
              </w:rPr>
              <w:t xml:space="preserve">laminowanej  </w:t>
            </w:r>
            <w:r w:rsidRPr="008C0B64">
              <w:rPr>
                <w:rFonts w:ascii="Times New Roman" w:eastAsia="Times New Roman" w:hAnsi="Times New Roman" w:cs="Times New Roman"/>
                <w:lang w:eastAsia="pl-PL"/>
              </w:rPr>
              <w:t xml:space="preserve">18mm, obrzeże PCV 2mm </w:t>
            </w:r>
          </w:p>
          <w:p w:rsidR="008D36B5" w:rsidRDefault="008D36B5" w:rsidP="00EC3239">
            <w:pPr>
              <w:numPr>
                <w:ilvl w:val="0"/>
                <w:numId w:val="18"/>
              </w:numPr>
              <w:shd w:val="clear" w:color="auto" w:fill="FFFFFF"/>
              <w:tabs>
                <w:tab w:val="num" w:pos="579"/>
              </w:tabs>
              <w:spacing w:after="0" w:line="240" w:lineRule="auto"/>
              <w:ind w:left="579"/>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 xml:space="preserve">Metalowe uchwyty </w:t>
            </w:r>
            <w:r w:rsidRPr="008C0B64">
              <w:rPr>
                <w:rFonts w:ascii="Times New Roman" w:eastAsia="Times New Roman" w:hAnsi="Times New Roman" w:cs="Times New Roman"/>
                <w:lang w:eastAsia="pl-PL"/>
              </w:rPr>
              <w:t>.</w:t>
            </w:r>
          </w:p>
          <w:p w:rsidR="000123AB" w:rsidRPr="008C0B64" w:rsidRDefault="000123AB" w:rsidP="00EC3239">
            <w:pPr>
              <w:numPr>
                <w:ilvl w:val="0"/>
                <w:numId w:val="18"/>
              </w:numPr>
              <w:shd w:val="clear" w:color="auto" w:fill="FFFFFF"/>
              <w:tabs>
                <w:tab w:val="num" w:pos="579"/>
              </w:tabs>
              <w:spacing w:after="0" w:line="240" w:lineRule="auto"/>
              <w:ind w:left="579"/>
              <w:rPr>
                <w:rFonts w:ascii="Times New Roman" w:eastAsia="Times New Roman" w:hAnsi="Times New Roman" w:cs="Times New Roman"/>
                <w:lang w:eastAsia="pl-PL"/>
              </w:rPr>
            </w:pPr>
            <w:r>
              <w:rPr>
                <w:rFonts w:ascii="Times New Roman" w:eastAsia="Times New Roman" w:hAnsi="Times New Roman" w:cs="Times New Roman"/>
                <w:lang w:eastAsia="pl-PL"/>
              </w:rPr>
              <w:t>Posiada 4 przestrzenie na dokumenty, wszystkie zamykane na kluczyk</w:t>
            </w:r>
          </w:p>
          <w:p w:rsidR="008D36B5" w:rsidRPr="008D36B5" w:rsidRDefault="008D36B5" w:rsidP="00EC3239">
            <w:pPr>
              <w:numPr>
                <w:ilvl w:val="0"/>
                <w:numId w:val="18"/>
              </w:numPr>
              <w:shd w:val="clear" w:color="auto" w:fill="FFFFFF"/>
              <w:tabs>
                <w:tab w:val="num" w:pos="579"/>
              </w:tabs>
              <w:spacing w:after="0" w:line="240" w:lineRule="auto"/>
              <w:ind w:left="579"/>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Szafa musi posiadać niezbędne certyfikaty/atesty dopuszczające do użytkowania w jednostkach oświatowych</w:t>
            </w:r>
          </w:p>
          <w:p w:rsidR="008D36B5" w:rsidRPr="008D36B5" w:rsidRDefault="008D36B5" w:rsidP="008D36B5">
            <w:pPr>
              <w:shd w:val="clear" w:color="auto" w:fill="FFFFFF"/>
              <w:spacing w:after="0" w:line="240" w:lineRule="auto"/>
              <w:rPr>
                <w:rFonts w:ascii="Times New Roman" w:eastAsia="Times New Roman" w:hAnsi="Times New Roman" w:cs="Times New Roman"/>
                <w:i/>
                <w:lang w:eastAsia="pl-PL"/>
              </w:rPr>
            </w:pPr>
            <w:r w:rsidRPr="008D36B5">
              <w:rPr>
                <w:rFonts w:ascii="Times New Roman" w:eastAsia="Times New Roman" w:hAnsi="Times New Roman" w:cs="Times New Roman"/>
                <w:i/>
                <w:lang w:eastAsia="pl-PL"/>
              </w:rPr>
              <w:t>Zdjęcie poglądowe:</w:t>
            </w:r>
          </w:p>
          <w:p w:rsidR="008D36B5" w:rsidRPr="008D36B5" w:rsidRDefault="008C0B64" w:rsidP="00E71E9B">
            <w:pPr>
              <w:shd w:val="clear" w:color="auto" w:fill="FFFFFF"/>
              <w:spacing w:after="0" w:line="240" w:lineRule="auto"/>
              <w:jc w:val="center"/>
              <w:rPr>
                <w:rFonts w:ascii="Times New Roman" w:eastAsia="Times New Roman" w:hAnsi="Times New Roman" w:cs="Times New Roman"/>
                <w:lang w:eastAsia="pl-PL"/>
              </w:rPr>
            </w:pPr>
            <w:r>
              <w:object w:dxaOrig="2655" w:dyaOrig="45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105pt" o:ole="">
                  <v:imagedata r:id="rId12" o:title=""/>
                </v:shape>
                <o:OLEObject Type="Embed" ProgID="PBrush" ShapeID="_x0000_i1025" DrawAspect="Content" ObjectID="_1593421226" r:id="rId13"/>
              </w:object>
            </w:r>
          </w:p>
        </w:tc>
        <w:tc>
          <w:tcPr>
            <w:tcW w:w="695" w:type="pct"/>
            <w:gridSpan w:val="2"/>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Szt.</w:t>
            </w:r>
          </w:p>
        </w:tc>
        <w:tc>
          <w:tcPr>
            <w:tcW w:w="30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1</w:t>
            </w:r>
          </w:p>
        </w:tc>
      </w:tr>
      <w:tr w:rsidR="008D36B5" w:rsidRPr="008D36B5" w:rsidTr="000123AB">
        <w:trPr>
          <w:trHeight w:val="5316"/>
          <w:tblCellSpacing w:w="0" w:type="dxa"/>
        </w:trPr>
        <w:tc>
          <w:tcPr>
            <w:tcW w:w="27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lastRenderedPageBreak/>
              <w:t>7</w:t>
            </w:r>
          </w:p>
        </w:tc>
        <w:tc>
          <w:tcPr>
            <w:tcW w:w="873"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F9424C" w:rsidP="008C0B64">
            <w:pPr>
              <w:shd w:val="clear" w:color="auto" w:fill="FFFFFF"/>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Regał z szafką</w:t>
            </w:r>
          </w:p>
        </w:tc>
        <w:tc>
          <w:tcPr>
            <w:tcW w:w="2850"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rPr>
                <w:rFonts w:ascii="Times New Roman" w:eastAsia="Times New Roman" w:hAnsi="Times New Roman" w:cs="Times New Roman"/>
                <w:noProof/>
                <w:lang w:eastAsia="pl-PL"/>
              </w:rPr>
            </w:pPr>
            <w:r w:rsidRPr="008D36B5">
              <w:rPr>
                <w:rFonts w:ascii="Times New Roman" w:eastAsia="Times New Roman" w:hAnsi="Times New Roman" w:cs="Times New Roman"/>
                <w:noProof/>
                <w:lang w:eastAsia="pl-PL"/>
              </w:rPr>
              <w:t xml:space="preserve">Dane szczegółowe dotyczące </w:t>
            </w:r>
            <w:r w:rsidR="000123AB">
              <w:rPr>
                <w:rFonts w:ascii="Times New Roman" w:eastAsia="Times New Roman" w:hAnsi="Times New Roman" w:cs="Times New Roman"/>
                <w:noProof/>
                <w:lang w:eastAsia="pl-PL"/>
              </w:rPr>
              <w:t>regału</w:t>
            </w:r>
            <w:r w:rsidR="00F9424C">
              <w:rPr>
                <w:rFonts w:ascii="Times New Roman" w:eastAsia="Times New Roman" w:hAnsi="Times New Roman" w:cs="Times New Roman"/>
                <w:noProof/>
                <w:lang w:eastAsia="pl-PL"/>
              </w:rPr>
              <w:t xml:space="preserve"> z szafką:</w:t>
            </w:r>
          </w:p>
          <w:p w:rsidR="008D36B5" w:rsidRPr="008D36B5" w:rsidRDefault="008D36B5" w:rsidP="00EC3239">
            <w:pPr>
              <w:numPr>
                <w:ilvl w:val="0"/>
                <w:numId w:val="30"/>
              </w:numPr>
              <w:shd w:val="clear" w:color="auto" w:fill="FFFFFF"/>
              <w:spacing w:after="0" w:line="240" w:lineRule="auto"/>
              <w:ind w:left="579"/>
              <w:rPr>
                <w:rFonts w:ascii="Times New Roman" w:eastAsia="Times New Roman" w:hAnsi="Times New Roman" w:cs="Times New Roman"/>
                <w:noProof/>
                <w:lang w:eastAsia="pl-PL"/>
              </w:rPr>
            </w:pPr>
            <w:r w:rsidRPr="008D36B5">
              <w:rPr>
                <w:rFonts w:ascii="Times New Roman" w:eastAsia="Times New Roman" w:hAnsi="Times New Roman" w:cs="Times New Roman"/>
                <w:noProof/>
                <w:lang w:eastAsia="pl-PL"/>
              </w:rPr>
              <w:t xml:space="preserve">Kolor płyty: buk  </w:t>
            </w:r>
          </w:p>
          <w:p w:rsidR="00F9424C" w:rsidRDefault="008D36B5" w:rsidP="00EC3239">
            <w:pPr>
              <w:numPr>
                <w:ilvl w:val="0"/>
                <w:numId w:val="30"/>
              </w:numPr>
              <w:shd w:val="clear" w:color="auto" w:fill="FFFFFF"/>
              <w:spacing w:after="0" w:line="240" w:lineRule="auto"/>
              <w:ind w:left="579"/>
              <w:jc w:val="both"/>
              <w:rPr>
                <w:rFonts w:ascii="Times New Roman" w:eastAsia="Times New Roman" w:hAnsi="Times New Roman" w:cs="Times New Roman"/>
                <w:noProof/>
                <w:lang w:eastAsia="pl-PL"/>
              </w:rPr>
            </w:pPr>
            <w:r w:rsidRPr="008D36B5">
              <w:rPr>
                <w:rFonts w:ascii="Times New Roman" w:eastAsia="Times New Roman" w:hAnsi="Times New Roman" w:cs="Times New Roman"/>
                <w:noProof/>
                <w:lang w:eastAsia="pl-PL"/>
              </w:rPr>
              <w:t xml:space="preserve">Wymiary: wykonana z płyty laminowanej 18mm, obrzeże PCV 2mm </w:t>
            </w:r>
          </w:p>
          <w:p w:rsidR="000123AB" w:rsidRPr="00F9424C" w:rsidRDefault="000123AB" w:rsidP="00EC3239">
            <w:pPr>
              <w:numPr>
                <w:ilvl w:val="0"/>
                <w:numId w:val="30"/>
              </w:numPr>
              <w:shd w:val="clear" w:color="auto" w:fill="FFFFFF"/>
              <w:spacing w:after="0" w:line="240" w:lineRule="auto"/>
              <w:ind w:left="579"/>
              <w:jc w:val="both"/>
              <w:rPr>
                <w:rFonts w:ascii="Times New Roman" w:eastAsia="Times New Roman" w:hAnsi="Times New Roman" w:cs="Times New Roman"/>
                <w:noProof/>
                <w:lang w:eastAsia="pl-PL"/>
              </w:rPr>
            </w:pPr>
            <w:r w:rsidRPr="00F9424C">
              <w:rPr>
                <w:rFonts w:ascii="Times New Roman" w:eastAsia="Times New Roman" w:hAnsi="Times New Roman" w:cs="Times New Roman"/>
                <w:noProof/>
                <w:lang w:eastAsia="pl-PL"/>
              </w:rPr>
              <w:t>Wymiary: 800x400x1850 mm( szer x głęb x wys)</w:t>
            </w:r>
          </w:p>
          <w:p w:rsidR="008D36B5" w:rsidRPr="00F9424C" w:rsidRDefault="008D36B5" w:rsidP="00EC3239">
            <w:pPr>
              <w:numPr>
                <w:ilvl w:val="0"/>
                <w:numId w:val="30"/>
              </w:numPr>
              <w:shd w:val="clear" w:color="auto" w:fill="FFFFFF"/>
              <w:spacing w:after="0" w:line="240" w:lineRule="auto"/>
              <w:ind w:left="579"/>
              <w:jc w:val="both"/>
              <w:rPr>
                <w:rFonts w:ascii="Times New Roman" w:eastAsia="Times New Roman" w:hAnsi="Times New Roman" w:cs="Times New Roman"/>
                <w:noProof/>
                <w:lang w:eastAsia="pl-PL"/>
              </w:rPr>
            </w:pPr>
            <w:r w:rsidRPr="008D36B5">
              <w:rPr>
                <w:rFonts w:ascii="Times New Roman" w:eastAsia="Times New Roman" w:hAnsi="Times New Roman" w:cs="Times New Roman"/>
                <w:noProof/>
                <w:lang w:eastAsia="pl-PL"/>
              </w:rPr>
              <w:t xml:space="preserve">Metalowe uchwyty </w:t>
            </w:r>
          </w:p>
          <w:p w:rsidR="00F9424C" w:rsidRDefault="008D36B5" w:rsidP="00EC3239">
            <w:pPr>
              <w:numPr>
                <w:ilvl w:val="0"/>
                <w:numId w:val="30"/>
              </w:numPr>
              <w:shd w:val="clear" w:color="auto" w:fill="FFFFFF"/>
              <w:spacing w:after="0" w:line="240" w:lineRule="auto"/>
              <w:ind w:left="579"/>
              <w:jc w:val="both"/>
              <w:rPr>
                <w:rFonts w:ascii="Times New Roman" w:eastAsia="Times New Roman" w:hAnsi="Times New Roman" w:cs="Times New Roman"/>
                <w:noProof/>
                <w:lang w:eastAsia="pl-PL"/>
              </w:rPr>
            </w:pPr>
            <w:r w:rsidRPr="008D36B5">
              <w:rPr>
                <w:rFonts w:ascii="Times New Roman" w:eastAsia="Times New Roman" w:hAnsi="Times New Roman" w:cs="Times New Roman"/>
                <w:noProof/>
                <w:lang w:eastAsia="pl-PL"/>
              </w:rPr>
              <w:t xml:space="preserve">Posiada </w:t>
            </w:r>
            <w:r w:rsidR="000123AB">
              <w:rPr>
                <w:rFonts w:ascii="Times New Roman" w:eastAsia="Times New Roman" w:hAnsi="Times New Roman" w:cs="Times New Roman"/>
                <w:noProof/>
                <w:lang w:eastAsia="pl-PL"/>
              </w:rPr>
              <w:t xml:space="preserve">4 przestrzenie na dokumenty w tym dwie przestrzenie od dołu </w:t>
            </w:r>
            <w:r w:rsidRPr="008D36B5">
              <w:rPr>
                <w:rFonts w:ascii="Times New Roman" w:eastAsia="Times New Roman" w:hAnsi="Times New Roman" w:cs="Times New Roman"/>
                <w:noProof/>
                <w:lang w:eastAsia="pl-PL"/>
              </w:rPr>
              <w:t xml:space="preserve"> </w:t>
            </w:r>
            <w:r w:rsidR="000123AB">
              <w:rPr>
                <w:rFonts w:ascii="Times New Roman" w:eastAsia="Times New Roman" w:hAnsi="Times New Roman" w:cs="Times New Roman"/>
                <w:noProof/>
                <w:lang w:eastAsia="pl-PL"/>
              </w:rPr>
              <w:t>zamykane na zamek</w:t>
            </w:r>
          </w:p>
          <w:p w:rsidR="000123AB" w:rsidRPr="00F9424C" w:rsidRDefault="000123AB" w:rsidP="00EC3239">
            <w:pPr>
              <w:numPr>
                <w:ilvl w:val="0"/>
                <w:numId w:val="30"/>
              </w:numPr>
              <w:shd w:val="clear" w:color="auto" w:fill="FFFFFF"/>
              <w:spacing w:after="0" w:line="240" w:lineRule="auto"/>
              <w:ind w:left="579"/>
              <w:jc w:val="both"/>
              <w:rPr>
                <w:rFonts w:ascii="Times New Roman" w:eastAsia="Times New Roman" w:hAnsi="Times New Roman" w:cs="Times New Roman"/>
                <w:noProof/>
                <w:lang w:eastAsia="pl-PL"/>
              </w:rPr>
            </w:pPr>
            <w:r w:rsidRPr="00F9424C">
              <w:rPr>
                <w:rFonts w:ascii="Times New Roman" w:eastAsia="Times New Roman" w:hAnsi="Times New Roman" w:cs="Times New Roman"/>
                <w:noProof/>
                <w:lang w:eastAsia="pl-PL"/>
              </w:rPr>
              <w:t>Regał musi posiadać niezbędne certyfikaty/atesty dopuszczające do użytkowania w jednostkach oświatowych</w:t>
            </w:r>
          </w:p>
          <w:p w:rsidR="008D36B5" w:rsidRPr="008D36B5" w:rsidRDefault="008C0B64" w:rsidP="008D36B5">
            <w:pPr>
              <w:shd w:val="clear" w:color="auto" w:fill="FFFFFF"/>
              <w:spacing w:after="0" w:line="240" w:lineRule="auto"/>
              <w:rPr>
                <w:rFonts w:ascii="Times New Roman" w:eastAsia="Times New Roman" w:hAnsi="Times New Roman" w:cs="Times New Roman"/>
                <w:i/>
                <w:noProof/>
                <w:lang w:eastAsia="pl-PL"/>
              </w:rPr>
            </w:pPr>
            <w:r w:rsidRPr="008C0B64">
              <w:rPr>
                <w:rFonts w:ascii="Times New Roman" w:eastAsia="Times New Roman" w:hAnsi="Times New Roman" w:cs="Times New Roman"/>
                <w:i/>
                <w:noProof/>
                <w:lang w:eastAsia="pl-PL"/>
              </w:rPr>
              <w:t>Zdjęcie poglądowe:</w:t>
            </w:r>
          </w:p>
          <w:p w:rsidR="008D36B5" w:rsidRPr="00E71E9B" w:rsidRDefault="004936BF" w:rsidP="00E71E9B">
            <w:pPr>
              <w:shd w:val="clear" w:color="auto" w:fill="FFFFFF"/>
              <w:spacing w:after="0" w:line="240" w:lineRule="auto"/>
              <w:jc w:val="center"/>
              <w:rPr>
                <w:rFonts w:ascii="Times New Roman" w:eastAsia="Times New Roman" w:hAnsi="Times New Roman" w:cs="Times New Roman"/>
                <w:i/>
                <w:noProof/>
                <w:lang w:eastAsia="pl-PL"/>
              </w:rPr>
            </w:pPr>
            <w:r>
              <w:object w:dxaOrig="2010" w:dyaOrig="4065">
                <v:shape id="_x0000_i1026" type="#_x0000_t75" style="width:59.25pt;height:120pt" o:ole="">
                  <v:imagedata r:id="rId14" o:title=""/>
                </v:shape>
                <o:OLEObject Type="Embed" ProgID="PBrush" ShapeID="_x0000_i1026" DrawAspect="Content" ObjectID="_1593421227" r:id="rId15"/>
              </w:object>
            </w:r>
          </w:p>
        </w:tc>
        <w:tc>
          <w:tcPr>
            <w:tcW w:w="695" w:type="pct"/>
            <w:gridSpan w:val="2"/>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Szt.</w:t>
            </w:r>
          </w:p>
        </w:tc>
        <w:tc>
          <w:tcPr>
            <w:tcW w:w="306" w:type="pct"/>
            <w:tcBorders>
              <w:top w:val="outset" w:sz="6" w:space="0" w:color="000000"/>
              <w:left w:val="outset" w:sz="6" w:space="0" w:color="000000"/>
              <w:bottom w:val="outset" w:sz="6" w:space="0" w:color="000000"/>
              <w:right w:val="outset" w:sz="6" w:space="0" w:color="000000"/>
            </w:tcBorders>
            <w:shd w:val="clear" w:color="auto" w:fill="FFFFFF"/>
          </w:tcPr>
          <w:p w:rsidR="008D36B5" w:rsidRPr="008D36B5" w:rsidRDefault="008D36B5" w:rsidP="008D36B5">
            <w:pPr>
              <w:shd w:val="clear" w:color="auto" w:fill="FFFFFF"/>
              <w:spacing w:after="0" w:line="240" w:lineRule="auto"/>
              <w:jc w:val="center"/>
              <w:rPr>
                <w:rFonts w:ascii="Times New Roman" w:eastAsia="Times New Roman" w:hAnsi="Times New Roman" w:cs="Times New Roman"/>
                <w:lang w:eastAsia="pl-PL"/>
              </w:rPr>
            </w:pPr>
            <w:r w:rsidRPr="008D36B5">
              <w:rPr>
                <w:rFonts w:ascii="Times New Roman" w:eastAsia="Times New Roman" w:hAnsi="Times New Roman" w:cs="Times New Roman"/>
                <w:lang w:eastAsia="pl-PL"/>
              </w:rPr>
              <w:t>1</w:t>
            </w:r>
          </w:p>
        </w:tc>
      </w:tr>
      <w:tr w:rsidR="008C0B64" w:rsidRPr="008D36B5" w:rsidTr="000123AB">
        <w:trPr>
          <w:trHeight w:val="407"/>
          <w:tblCellSpacing w:w="0" w:type="dxa"/>
        </w:trPr>
        <w:tc>
          <w:tcPr>
            <w:tcW w:w="276" w:type="pct"/>
            <w:tcBorders>
              <w:top w:val="outset" w:sz="6" w:space="0" w:color="000000"/>
              <w:left w:val="outset" w:sz="6" w:space="0" w:color="000000"/>
              <w:bottom w:val="outset" w:sz="6" w:space="0" w:color="000000"/>
              <w:right w:val="outset" w:sz="6" w:space="0" w:color="000000"/>
            </w:tcBorders>
            <w:shd w:val="clear" w:color="auto" w:fill="FFFFFF"/>
          </w:tcPr>
          <w:p w:rsidR="008C0B64" w:rsidRPr="008D36B5" w:rsidRDefault="008C0B64" w:rsidP="008D36B5">
            <w:pPr>
              <w:shd w:val="clear" w:color="auto" w:fill="FFFFFF"/>
              <w:spacing w:after="0" w:line="240" w:lineRule="auto"/>
              <w:jc w:val="center"/>
              <w:rPr>
                <w:rFonts w:ascii="Times New Roman" w:eastAsia="Times New Roman" w:hAnsi="Times New Roman" w:cs="Times New Roman"/>
                <w:lang w:eastAsia="pl-PL"/>
              </w:rPr>
            </w:pPr>
          </w:p>
        </w:tc>
        <w:tc>
          <w:tcPr>
            <w:tcW w:w="873" w:type="pct"/>
            <w:tcBorders>
              <w:top w:val="outset" w:sz="6" w:space="0" w:color="000000"/>
              <w:left w:val="outset" w:sz="6" w:space="0" w:color="000000"/>
              <w:bottom w:val="outset" w:sz="6" w:space="0" w:color="000000"/>
              <w:right w:val="outset" w:sz="6" w:space="0" w:color="000000"/>
            </w:tcBorders>
            <w:shd w:val="clear" w:color="auto" w:fill="FFFFFF"/>
          </w:tcPr>
          <w:p w:rsidR="008C0B64" w:rsidRPr="008D36B5" w:rsidRDefault="00E821C2" w:rsidP="008C0B64">
            <w:pPr>
              <w:shd w:val="clear" w:color="auto" w:fill="FFFFFF"/>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Regał</w:t>
            </w:r>
          </w:p>
        </w:tc>
        <w:tc>
          <w:tcPr>
            <w:tcW w:w="2850" w:type="pct"/>
            <w:tcBorders>
              <w:top w:val="outset" w:sz="6" w:space="0" w:color="000000"/>
              <w:left w:val="outset" w:sz="6" w:space="0" w:color="000000"/>
              <w:bottom w:val="outset" w:sz="6" w:space="0" w:color="000000"/>
              <w:right w:val="outset" w:sz="6" w:space="0" w:color="000000"/>
            </w:tcBorders>
            <w:shd w:val="clear" w:color="auto" w:fill="FFFFFF"/>
          </w:tcPr>
          <w:p w:rsidR="000123AB" w:rsidRPr="000123AB" w:rsidRDefault="000123AB" w:rsidP="000123AB">
            <w:pPr>
              <w:shd w:val="clear" w:color="auto" w:fill="FFFFFF"/>
              <w:spacing w:after="0" w:line="240" w:lineRule="auto"/>
            </w:pPr>
            <w:r w:rsidRPr="000123AB">
              <w:t>Dane szczegółowe dotyczące szafy:</w:t>
            </w:r>
          </w:p>
          <w:p w:rsidR="000123AB" w:rsidRPr="000123AB" w:rsidRDefault="000123AB" w:rsidP="00EC3239">
            <w:pPr>
              <w:numPr>
                <w:ilvl w:val="0"/>
                <w:numId w:val="30"/>
              </w:numPr>
              <w:shd w:val="clear" w:color="auto" w:fill="FFFFFF"/>
              <w:spacing w:after="0" w:line="240" w:lineRule="auto"/>
            </w:pPr>
            <w:r w:rsidRPr="000123AB">
              <w:t xml:space="preserve">Kolor płyty: buk  </w:t>
            </w:r>
          </w:p>
          <w:p w:rsidR="000123AB" w:rsidRPr="000123AB" w:rsidRDefault="000123AB" w:rsidP="00EC3239">
            <w:pPr>
              <w:numPr>
                <w:ilvl w:val="0"/>
                <w:numId w:val="30"/>
              </w:numPr>
              <w:shd w:val="clear" w:color="auto" w:fill="FFFFFF"/>
              <w:spacing w:after="0" w:line="240" w:lineRule="auto"/>
            </w:pPr>
            <w:r w:rsidRPr="000123AB">
              <w:t xml:space="preserve">Wymiary: wykonana z płyty laminowanej 18mm, obrzeże PCV 2mm </w:t>
            </w:r>
          </w:p>
          <w:p w:rsidR="000123AB" w:rsidRDefault="000123AB" w:rsidP="00EC3239">
            <w:pPr>
              <w:numPr>
                <w:ilvl w:val="0"/>
                <w:numId w:val="30"/>
              </w:numPr>
              <w:shd w:val="clear" w:color="auto" w:fill="FFFFFF"/>
              <w:spacing w:after="0" w:line="240" w:lineRule="auto"/>
            </w:pPr>
            <w:r w:rsidRPr="000123AB">
              <w:t xml:space="preserve">Wymiary: 800x400x1850 mm( </w:t>
            </w:r>
            <w:proofErr w:type="spellStart"/>
            <w:r w:rsidRPr="000123AB">
              <w:t>szer</w:t>
            </w:r>
            <w:proofErr w:type="spellEnd"/>
            <w:r w:rsidRPr="000123AB">
              <w:t xml:space="preserve"> x </w:t>
            </w:r>
            <w:proofErr w:type="spellStart"/>
            <w:r w:rsidRPr="000123AB">
              <w:t>głęb</w:t>
            </w:r>
            <w:proofErr w:type="spellEnd"/>
            <w:r w:rsidRPr="000123AB">
              <w:t xml:space="preserve"> x </w:t>
            </w:r>
            <w:proofErr w:type="spellStart"/>
            <w:r w:rsidRPr="000123AB">
              <w:t>wys</w:t>
            </w:r>
            <w:proofErr w:type="spellEnd"/>
            <w:r w:rsidRPr="000123AB">
              <w:t>)</w:t>
            </w:r>
          </w:p>
          <w:p w:rsidR="000123AB" w:rsidRDefault="000123AB" w:rsidP="00EC3239">
            <w:pPr>
              <w:numPr>
                <w:ilvl w:val="0"/>
                <w:numId w:val="30"/>
              </w:numPr>
              <w:shd w:val="clear" w:color="auto" w:fill="FFFFFF"/>
              <w:spacing w:after="0" w:line="240" w:lineRule="auto"/>
            </w:pPr>
            <w:r>
              <w:t xml:space="preserve">posiada 5 przestrzeni na dokumenty , nie zamykane </w:t>
            </w:r>
          </w:p>
          <w:p w:rsidR="000123AB" w:rsidRPr="000123AB" w:rsidRDefault="000123AB" w:rsidP="00EC3239">
            <w:pPr>
              <w:pStyle w:val="Akapitzlist"/>
              <w:numPr>
                <w:ilvl w:val="0"/>
                <w:numId w:val="30"/>
              </w:numPr>
            </w:pPr>
            <w:r>
              <w:t>Regał</w:t>
            </w:r>
            <w:r w:rsidRPr="000123AB">
              <w:t xml:space="preserve"> musi posiadać niezbędne certyfikaty/atesty dopuszczające do użytkowania w jednostkach oświatowych</w:t>
            </w:r>
          </w:p>
          <w:p w:rsidR="000123AB" w:rsidRPr="000123AB" w:rsidRDefault="000123AB" w:rsidP="000123AB">
            <w:pPr>
              <w:shd w:val="clear" w:color="auto" w:fill="FFFFFF"/>
              <w:spacing w:after="0" w:line="240" w:lineRule="auto"/>
              <w:ind w:left="725"/>
            </w:pPr>
          </w:p>
          <w:p w:rsidR="000123AB" w:rsidRPr="000123AB" w:rsidRDefault="000123AB" w:rsidP="008D36B5">
            <w:pPr>
              <w:shd w:val="clear" w:color="auto" w:fill="FFFFFF"/>
              <w:spacing w:after="0" w:line="240" w:lineRule="auto"/>
              <w:rPr>
                <w:i/>
              </w:rPr>
            </w:pPr>
            <w:r w:rsidRPr="000123AB">
              <w:rPr>
                <w:i/>
              </w:rPr>
              <w:t>Zdjęcie poglądowe</w:t>
            </w:r>
          </w:p>
          <w:p w:rsidR="008C0B64" w:rsidRDefault="008C0B64" w:rsidP="008D36B5">
            <w:pPr>
              <w:shd w:val="clear" w:color="auto" w:fill="FFFFFF"/>
              <w:spacing w:after="0" w:line="240" w:lineRule="auto"/>
            </w:pPr>
          </w:p>
          <w:p w:rsidR="000123AB" w:rsidRPr="00E71E9B" w:rsidRDefault="004936BF" w:rsidP="00E71E9B">
            <w:pPr>
              <w:shd w:val="clear" w:color="auto" w:fill="FFFFFF"/>
              <w:spacing w:after="0" w:line="240" w:lineRule="auto"/>
              <w:jc w:val="center"/>
            </w:pPr>
            <w:r w:rsidRPr="000123AB">
              <w:object w:dxaOrig="1620" w:dyaOrig="2640">
                <v:shape id="_x0000_i1027" type="#_x0000_t75" style="width:76.5pt;height:119.25pt" o:ole="">
                  <v:imagedata r:id="rId16" o:title=""/>
                </v:shape>
                <o:OLEObject Type="Embed" ProgID="PBrush" ShapeID="_x0000_i1027" DrawAspect="Content" ObjectID="_1593421228" r:id="rId17"/>
              </w:object>
            </w:r>
          </w:p>
        </w:tc>
        <w:tc>
          <w:tcPr>
            <w:tcW w:w="695" w:type="pct"/>
            <w:gridSpan w:val="2"/>
            <w:tcBorders>
              <w:top w:val="outset" w:sz="6" w:space="0" w:color="000000"/>
              <w:left w:val="outset" w:sz="6" w:space="0" w:color="000000"/>
              <w:bottom w:val="outset" w:sz="6" w:space="0" w:color="000000"/>
              <w:right w:val="outset" w:sz="6" w:space="0" w:color="000000"/>
            </w:tcBorders>
            <w:shd w:val="clear" w:color="auto" w:fill="FFFFFF"/>
          </w:tcPr>
          <w:p w:rsidR="008C0B64" w:rsidRPr="008D36B5" w:rsidRDefault="00F9424C" w:rsidP="008D36B5">
            <w:pPr>
              <w:shd w:val="clear" w:color="auto" w:fill="FFFFFF"/>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Szt.</w:t>
            </w:r>
          </w:p>
        </w:tc>
        <w:tc>
          <w:tcPr>
            <w:tcW w:w="306" w:type="pct"/>
            <w:tcBorders>
              <w:top w:val="outset" w:sz="6" w:space="0" w:color="000000"/>
              <w:left w:val="outset" w:sz="6" w:space="0" w:color="000000"/>
              <w:bottom w:val="outset" w:sz="6" w:space="0" w:color="000000"/>
              <w:right w:val="outset" w:sz="6" w:space="0" w:color="000000"/>
            </w:tcBorders>
            <w:shd w:val="clear" w:color="auto" w:fill="FFFFFF"/>
          </w:tcPr>
          <w:p w:rsidR="008C0B64" w:rsidRPr="008D36B5" w:rsidRDefault="00F9424C" w:rsidP="008D36B5">
            <w:pPr>
              <w:shd w:val="clear" w:color="auto" w:fill="FFFFFF"/>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1</w:t>
            </w:r>
          </w:p>
        </w:tc>
      </w:tr>
      <w:tr w:rsidR="008C0B64" w:rsidRPr="008D36B5" w:rsidTr="000123AB">
        <w:trPr>
          <w:trHeight w:val="407"/>
          <w:tblCellSpacing w:w="0" w:type="dxa"/>
        </w:trPr>
        <w:tc>
          <w:tcPr>
            <w:tcW w:w="276" w:type="pct"/>
            <w:tcBorders>
              <w:top w:val="outset" w:sz="6" w:space="0" w:color="000000"/>
              <w:left w:val="outset" w:sz="6" w:space="0" w:color="000000"/>
              <w:bottom w:val="outset" w:sz="6" w:space="0" w:color="000000"/>
              <w:right w:val="outset" w:sz="6" w:space="0" w:color="000000"/>
            </w:tcBorders>
            <w:shd w:val="clear" w:color="auto" w:fill="FFFFFF"/>
          </w:tcPr>
          <w:p w:rsidR="008C0B64" w:rsidRPr="008D36B5" w:rsidRDefault="008C0B64" w:rsidP="008D36B5">
            <w:pPr>
              <w:shd w:val="clear" w:color="auto" w:fill="FFFFFF"/>
              <w:spacing w:after="0" w:line="240" w:lineRule="auto"/>
              <w:jc w:val="center"/>
              <w:rPr>
                <w:rFonts w:ascii="Times New Roman" w:eastAsia="Times New Roman" w:hAnsi="Times New Roman" w:cs="Times New Roman"/>
                <w:lang w:eastAsia="pl-PL"/>
              </w:rPr>
            </w:pPr>
          </w:p>
        </w:tc>
        <w:tc>
          <w:tcPr>
            <w:tcW w:w="873" w:type="pct"/>
            <w:tcBorders>
              <w:top w:val="outset" w:sz="6" w:space="0" w:color="000000"/>
              <w:left w:val="outset" w:sz="6" w:space="0" w:color="000000"/>
              <w:bottom w:val="outset" w:sz="6" w:space="0" w:color="000000"/>
              <w:right w:val="outset" w:sz="6" w:space="0" w:color="000000"/>
            </w:tcBorders>
            <w:shd w:val="clear" w:color="auto" w:fill="FFFFFF"/>
          </w:tcPr>
          <w:p w:rsidR="008C0B64" w:rsidRPr="008D36B5" w:rsidRDefault="00E821C2" w:rsidP="008C0B64">
            <w:pPr>
              <w:shd w:val="clear" w:color="auto" w:fill="FFFFFF"/>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Regał z szafką</w:t>
            </w:r>
          </w:p>
        </w:tc>
        <w:tc>
          <w:tcPr>
            <w:tcW w:w="2850" w:type="pct"/>
            <w:tcBorders>
              <w:top w:val="outset" w:sz="6" w:space="0" w:color="000000"/>
              <w:left w:val="outset" w:sz="6" w:space="0" w:color="000000"/>
              <w:bottom w:val="outset" w:sz="6" w:space="0" w:color="000000"/>
              <w:right w:val="outset" w:sz="6" w:space="0" w:color="000000"/>
            </w:tcBorders>
            <w:shd w:val="clear" w:color="auto" w:fill="FFFFFF"/>
          </w:tcPr>
          <w:p w:rsidR="000123AB" w:rsidRPr="000123AB" w:rsidRDefault="000123AB" w:rsidP="000123AB">
            <w:pPr>
              <w:shd w:val="clear" w:color="auto" w:fill="FFFFFF"/>
              <w:spacing w:after="0" w:line="240" w:lineRule="auto"/>
            </w:pPr>
            <w:r w:rsidRPr="000123AB">
              <w:t>Dane szczegółowe dotyczące szafy:</w:t>
            </w:r>
          </w:p>
          <w:p w:rsidR="000123AB" w:rsidRPr="000123AB" w:rsidRDefault="000123AB" w:rsidP="00EC3239">
            <w:pPr>
              <w:numPr>
                <w:ilvl w:val="0"/>
                <w:numId w:val="30"/>
              </w:numPr>
              <w:shd w:val="clear" w:color="auto" w:fill="FFFFFF"/>
              <w:spacing w:after="0" w:line="240" w:lineRule="auto"/>
            </w:pPr>
            <w:r w:rsidRPr="000123AB">
              <w:t xml:space="preserve">Kolor płyty: buk  </w:t>
            </w:r>
          </w:p>
          <w:p w:rsidR="000123AB" w:rsidRPr="000123AB" w:rsidRDefault="000123AB" w:rsidP="00EC3239">
            <w:pPr>
              <w:numPr>
                <w:ilvl w:val="0"/>
                <w:numId w:val="30"/>
              </w:numPr>
              <w:shd w:val="clear" w:color="auto" w:fill="FFFFFF"/>
              <w:spacing w:after="0" w:line="240" w:lineRule="auto"/>
            </w:pPr>
            <w:r w:rsidRPr="000123AB">
              <w:t xml:space="preserve">Wymiary: wykonana z płyty laminowanej 18mm, obrzeże PCV 2mm </w:t>
            </w:r>
          </w:p>
          <w:p w:rsidR="000123AB" w:rsidRDefault="000123AB" w:rsidP="00EC3239">
            <w:pPr>
              <w:numPr>
                <w:ilvl w:val="0"/>
                <w:numId w:val="30"/>
              </w:numPr>
              <w:shd w:val="clear" w:color="auto" w:fill="FFFFFF"/>
              <w:spacing w:after="0" w:line="240" w:lineRule="auto"/>
            </w:pPr>
            <w:r w:rsidRPr="000123AB">
              <w:t xml:space="preserve">Wymiary: 800x400x1850 mm( </w:t>
            </w:r>
            <w:proofErr w:type="spellStart"/>
            <w:r w:rsidRPr="000123AB">
              <w:t>szer</w:t>
            </w:r>
            <w:proofErr w:type="spellEnd"/>
            <w:r w:rsidRPr="000123AB">
              <w:t xml:space="preserve"> x </w:t>
            </w:r>
            <w:proofErr w:type="spellStart"/>
            <w:r w:rsidRPr="000123AB">
              <w:t>głęb</w:t>
            </w:r>
            <w:proofErr w:type="spellEnd"/>
            <w:r w:rsidRPr="000123AB">
              <w:t xml:space="preserve"> x </w:t>
            </w:r>
            <w:proofErr w:type="spellStart"/>
            <w:r w:rsidRPr="000123AB">
              <w:t>wys</w:t>
            </w:r>
            <w:proofErr w:type="spellEnd"/>
            <w:r w:rsidRPr="000123AB">
              <w:t>)</w:t>
            </w:r>
          </w:p>
          <w:p w:rsidR="000123AB" w:rsidRDefault="000123AB" w:rsidP="00EC3239">
            <w:pPr>
              <w:pStyle w:val="Akapitzlist"/>
              <w:numPr>
                <w:ilvl w:val="0"/>
                <w:numId w:val="30"/>
              </w:numPr>
            </w:pPr>
            <w:r>
              <w:t>Posiada 5 przestrzeni</w:t>
            </w:r>
            <w:r w:rsidRPr="000123AB">
              <w:t xml:space="preserve"> na dokumenty w</w:t>
            </w:r>
            <w:r>
              <w:t xml:space="preserve"> tym 3 od dołu </w:t>
            </w:r>
            <w:r w:rsidRPr="000123AB">
              <w:t xml:space="preserve"> zamykane</w:t>
            </w:r>
            <w:r>
              <w:t xml:space="preserve"> na kluczyk</w:t>
            </w:r>
          </w:p>
          <w:p w:rsidR="000123AB" w:rsidRPr="000123AB" w:rsidRDefault="000123AB" w:rsidP="00EC3239">
            <w:pPr>
              <w:pStyle w:val="Akapitzlist"/>
              <w:numPr>
                <w:ilvl w:val="0"/>
                <w:numId w:val="30"/>
              </w:numPr>
            </w:pPr>
            <w:r>
              <w:t xml:space="preserve">Regał </w:t>
            </w:r>
            <w:r w:rsidRPr="000123AB">
              <w:t xml:space="preserve"> musi posiadać niezbędne certyfikaty/atesty </w:t>
            </w:r>
            <w:r w:rsidRPr="000123AB">
              <w:lastRenderedPageBreak/>
              <w:t>dopuszczające do użytkowania w jednostkach oświatowych</w:t>
            </w:r>
          </w:p>
          <w:p w:rsidR="000123AB" w:rsidRPr="000123AB" w:rsidRDefault="000123AB" w:rsidP="000123AB">
            <w:pPr>
              <w:rPr>
                <w:i/>
              </w:rPr>
            </w:pPr>
            <w:r w:rsidRPr="000123AB">
              <w:rPr>
                <w:i/>
              </w:rPr>
              <w:t>Zdjęcie poglądowe</w:t>
            </w:r>
          </w:p>
          <w:p w:rsidR="000123AB" w:rsidRDefault="000123AB" w:rsidP="008D36B5">
            <w:pPr>
              <w:shd w:val="clear" w:color="auto" w:fill="FFFFFF"/>
              <w:spacing w:after="0" w:line="240" w:lineRule="auto"/>
            </w:pPr>
          </w:p>
          <w:p w:rsidR="000123AB" w:rsidRDefault="004936BF" w:rsidP="000123AB">
            <w:pPr>
              <w:shd w:val="clear" w:color="auto" w:fill="FFFFFF"/>
              <w:spacing w:after="0" w:line="240" w:lineRule="auto"/>
              <w:jc w:val="center"/>
            </w:pPr>
            <w:r w:rsidRPr="000123AB">
              <w:object w:dxaOrig="1455" w:dyaOrig="2835">
                <v:shape id="_x0000_i1028" type="#_x0000_t75" style="width:66pt;height:129pt" o:ole="">
                  <v:imagedata r:id="rId18" o:title=""/>
                </v:shape>
                <o:OLEObject Type="Embed" ProgID="PBrush" ShapeID="_x0000_i1028" DrawAspect="Content" ObjectID="_1593421229" r:id="rId19"/>
              </w:object>
            </w:r>
          </w:p>
          <w:p w:rsidR="000123AB" w:rsidRPr="008D36B5" w:rsidRDefault="000123AB" w:rsidP="008D36B5">
            <w:pPr>
              <w:shd w:val="clear" w:color="auto" w:fill="FFFFFF"/>
              <w:spacing w:after="0" w:line="240" w:lineRule="auto"/>
              <w:rPr>
                <w:rFonts w:ascii="Times New Roman" w:eastAsia="Times New Roman" w:hAnsi="Times New Roman" w:cs="Times New Roman"/>
                <w:noProof/>
                <w:lang w:eastAsia="pl-PL"/>
              </w:rPr>
            </w:pPr>
          </w:p>
        </w:tc>
        <w:tc>
          <w:tcPr>
            <w:tcW w:w="695" w:type="pct"/>
            <w:gridSpan w:val="2"/>
            <w:tcBorders>
              <w:top w:val="outset" w:sz="6" w:space="0" w:color="000000"/>
              <w:left w:val="outset" w:sz="6" w:space="0" w:color="000000"/>
              <w:bottom w:val="outset" w:sz="6" w:space="0" w:color="000000"/>
              <w:right w:val="outset" w:sz="6" w:space="0" w:color="000000"/>
            </w:tcBorders>
            <w:shd w:val="clear" w:color="auto" w:fill="FFFFFF"/>
          </w:tcPr>
          <w:p w:rsidR="008C0B64" w:rsidRPr="008D36B5" w:rsidRDefault="00F9424C" w:rsidP="008D36B5">
            <w:pPr>
              <w:shd w:val="clear" w:color="auto" w:fill="FFFFFF"/>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lastRenderedPageBreak/>
              <w:t>Szt.</w:t>
            </w:r>
          </w:p>
        </w:tc>
        <w:tc>
          <w:tcPr>
            <w:tcW w:w="306" w:type="pct"/>
            <w:tcBorders>
              <w:top w:val="outset" w:sz="6" w:space="0" w:color="000000"/>
              <w:left w:val="outset" w:sz="6" w:space="0" w:color="000000"/>
              <w:bottom w:val="outset" w:sz="6" w:space="0" w:color="000000"/>
              <w:right w:val="outset" w:sz="6" w:space="0" w:color="000000"/>
            </w:tcBorders>
            <w:shd w:val="clear" w:color="auto" w:fill="FFFFFF"/>
          </w:tcPr>
          <w:p w:rsidR="008C0B64" w:rsidRPr="008D36B5" w:rsidRDefault="00F9424C" w:rsidP="008D36B5">
            <w:pPr>
              <w:shd w:val="clear" w:color="auto" w:fill="FFFFFF"/>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1</w:t>
            </w:r>
          </w:p>
        </w:tc>
      </w:tr>
      <w:tr w:rsidR="00897825" w:rsidRPr="008D36B5" w:rsidTr="000123AB">
        <w:trPr>
          <w:trHeight w:val="407"/>
          <w:tblCellSpacing w:w="0" w:type="dxa"/>
        </w:trPr>
        <w:tc>
          <w:tcPr>
            <w:tcW w:w="276" w:type="pct"/>
            <w:tcBorders>
              <w:top w:val="outset" w:sz="6" w:space="0" w:color="000000"/>
              <w:left w:val="outset" w:sz="6" w:space="0" w:color="000000"/>
              <w:bottom w:val="outset" w:sz="6" w:space="0" w:color="000000"/>
              <w:right w:val="outset" w:sz="6" w:space="0" w:color="000000"/>
            </w:tcBorders>
            <w:shd w:val="clear" w:color="auto" w:fill="FFFFFF"/>
          </w:tcPr>
          <w:p w:rsidR="00897825" w:rsidRPr="008D36B5" w:rsidRDefault="00897825" w:rsidP="008D36B5">
            <w:pPr>
              <w:shd w:val="clear" w:color="auto" w:fill="FFFFFF"/>
              <w:spacing w:after="0" w:line="240" w:lineRule="auto"/>
              <w:jc w:val="center"/>
              <w:rPr>
                <w:rFonts w:ascii="Times New Roman" w:eastAsia="Times New Roman" w:hAnsi="Times New Roman" w:cs="Times New Roman"/>
                <w:lang w:eastAsia="pl-PL"/>
              </w:rPr>
            </w:pPr>
          </w:p>
        </w:tc>
        <w:tc>
          <w:tcPr>
            <w:tcW w:w="873" w:type="pct"/>
            <w:tcBorders>
              <w:top w:val="outset" w:sz="6" w:space="0" w:color="000000"/>
              <w:left w:val="outset" w:sz="6" w:space="0" w:color="000000"/>
              <w:bottom w:val="outset" w:sz="6" w:space="0" w:color="000000"/>
              <w:right w:val="outset" w:sz="6" w:space="0" w:color="000000"/>
            </w:tcBorders>
            <w:shd w:val="clear" w:color="auto" w:fill="FFFFFF"/>
          </w:tcPr>
          <w:p w:rsidR="00897825" w:rsidRPr="008D36B5" w:rsidRDefault="00E821C2" w:rsidP="008C0B64">
            <w:pPr>
              <w:shd w:val="clear" w:color="auto" w:fill="FFFFFF"/>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Regał z witrynką</w:t>
            </w:r>
          </w:p>
        </w:tc>
        <w:tc>
          <w:tcPr>
            <w:tcW w:w="2850" w:type="pct"/>
            <w:tcBorders>
              <w:top w:val="outset" w:sz="6" w:space="0" w:color="000000"/>
              <w:left w:val="outset" w:sz="6" w:space="0" w:color="000000"/>
              <w:bottom w:val="outset" w:sz="6" w:space="0" w:color="000000"/>
              <w:right w:val="outset" w:sz="6" w:space="0" w:color="000000"/>
            </w:tcBorders>
            <w:shd w:val="clear" w:color="auto" w:fill="FFFFFF"/>
          </w:tcPr>
          <w:p w:rsidR="00897825" w:rsidRDefault="00897825" w:rsidP="008D36B5">
            <w:pPr>
              <w:shd w:val="clear" w:color="auto" w:fill="FFFFFF"/>
              <w:spacing w:after="0" w:line="240" w:lineRule="auto"/>
            </w:pPr>
          </w:p>
          <w:p w:rsidR="000123AB" w:rsidRPr="000123AB" w:rsidRDefault="000123AB" w:rsidP="000123AB">
            <w:pPr>
              <w:shd w:val="clear" w:color="auto" w:fill="FFFFFF"/>
              <w:spacing w:after="0" w:line="240" w:lineRule="auto"/>
            </w:pPr>
            <w:r w:rsidRPr="000123AB">
              <w:t xml:space="preserve">Dane szczegółowe dotyczące </w:t>
            </w:r>
            <w:r>
              <w:t>regału:</w:t>
            </w:r>
          </w:p>
          <w:p w:rsidR="000123AB" w:rsidRPr="000123AB" w:rsidRDefault="000123AB" w:rsidP="00EC3239">
            <w:pPr>
              <w:numPr>
                <w:ilvl w:val="0"/>
                <w:numId w:val="30"/>
              </w:numPr>
              <w:shd w:val="clear" w:color="auto" w:fill="FFFFFF"/>
              <w:spacing w:after="0" w:line="240" w:lineRule="auto"/>
            </w:pPr>
            <w:r w:rsidRPr="000123AB">
              <w:t xml:space="preserve">Kolor płyty: buk  </w:t>
            </w:r>
          </w:p>
          <w:p w:rsidR="000123AB" w:rsidRPr="000123AB" w:rsidRDefault="000123AB" w:rsidP="00EC3239">
            <w:pPr>
              <w:numPr>
                <w:ilvl w:val="0"/>
                <w:numId w:val="30"/>
              </w:numPr>
              <w:shd w:val="clear" w:color="auto" w:fill="FFFFFF"/>
              <w:spacing w:after="0" w:line="240" w:lineRule="auto"/>
            </w:pPr>
            <w:r w:rsidRPr="000123AB">
              <w:t xml:space="preserve">Wymiary: wykonana z płyty laminowanej 18mm, obrzeże PCV 2mm </w:t>
            </w:r>
          </w:p>
          <w:p w:rsidR="000123AB" w:rsidRPr="000123AB" w:rsidRDefault="000123AB" w:rsidP="00EC3239">
            <w:pPr>
              <w:numPr>
                <w:ilvl w:val="0"/>
                <w:numId w:val="30"/>
              </w:numPr>
              <w:shd w:val="clear" w:color="auto" w:fill="FFFFFF"/>
              <w:spacing w:after="0" w:line="240" w:lineRule="auto"/>
            </w:pPr>
            <w:r w:rsidRPr="000123AB">
              <w:t xml:space="preserve">Wymiary: 800x400x1850 mm( </w:t>
            </w:r>
            <w:proofErr w:type="spellStart"/>
            <w:r w:rsidRPr="000123AB">
              <w:t>szer</w:t>
            </w:r>
            <w:proofErr w:type="spellEnd"/>
            <w:r w:rsidRPr="000123AB">
              <w:t xml:space="preserve"> x </w:t>
            </w:r>
            <w:proofErr w:type="spellStart"/>
            <w:r w:rsidRPr="000123AB">
              <w:t>głęb</w:t>
            </w:r>
            <w:proofErr w:type="spellEnd"/>
            <w:r w:rsidRPr="000123AB">
              <w:t xml:space="preserve"> x </w:t>
            </w:r>
            <w:proofErr w:type="spellStart"/>
            <w:r w:rsidRPr="000123AB">
              <w:t>wys</w:t>
            </w:r>
            <w:proofErr w:type="spellEnd"/>
            <w:r w:rsidRPr="000123AB">
              <w:t>)</w:t>
            </w:r>
          </w:p>
          <w:p w:rsidR="000123AB" w:rsidRDefault="000123AB" w:rsidP="00EC3239">
            <w:pPr>
              <w:numPr>
                <w:ilvl w:val="0"/>
                <w:numId w:val="30"/>
              </w:numPr>
              <w:shd w:val="clear" w:color="auto" w:fill="FFFFFF"/>
              <w:spacing w:after="0" w:line="240" w:lineRule="auto"/>
            </w:pPr>
            <w:r w:rsidRPr="000123AB">
              <w:t>Posiada 5 przestrzeni na dokumenty</w:t>
            </w:r>
            <w:r>
              <w:t xml:space="preserve"> w tym </w:t>
            </w:r>
            <w:r w:rsidRPr="000123AB">
              <w:t xml:space="preserve"> </w:t>
            </w:r>
            <w:r>
              <w:t xml:space="preserve">trzy części od góry </w:t>
            </w:r>
            <w:r w:rsidRPr="000123AB">
              <w:t xml:space="preserve"> </w:t>
            </w:r>
            <w:r>
              <w:t>przeszklone, dwie dolne zamykane na kluczyk</w:t>
            </w:r>
          </w:p>
          <w:p w:rsidR="000123AB" w:rsidRPr="000123AB" w:rsidRDefault="000123AB" w:rsidP="00EC3239">
            <w:pPr>
              <w:pStyle w:val="Akapitzlist"/>
              <w:numPr>
                <w:ilvl w:val="0"/>
                <w:numId w:val="30"/>
              </w:numPr>
            </w:pPr>
            <w:r>
              <w:t xml:space="preserve">Regał </w:t>
            </w:r>
            <w:r w:rsidRPr="000123AB">
              <w:t>musi posiadać niezbędne certyfikaty/atesty dopuszczające do użytkowania w jednostkach oświatowych</w:t>
            </w:r>
          </w:p>
          <w:p w:rsidR="000123AB" w:rsidRPr="000123AB" w:rsidRDefault="000123AB" w:rsidP="000123AB">
            <w:pPr>
              <w:shd w:val="clear" w:color="auto" w:fill="FFFFFF"/>
              <w:spacing w:after="0" w:line="240" w:lineRule="auto"/>
              <w:rPr>
                <w:i/>
              </w:rPr>
            </w:pPr>
            <w:r w:rsidRPr="000123AB">
              <w:rPr>
                <w:i/>
              </w:rPr>
              <w:t>Zdjęcie poglądowe:</w:t>
            </w:r>
          </w:p>
          <w:p w:rsidR="000123AB" w:rsidRDefault="000123AB" w:rsidP="008D36B5">
            <w:pPr>
              <w:shd w:val="clear" w:color="auto" w:fill="FFFFFF"/>
              <w:spacing w:after="0" w:line="240" w:lineRule="auto"/>
            </w:pPr>
          </w:p>
          <w:p w:rsidR="000123AB" w:rsidRDefault="000123AB" w:rsidP="008D36B5">
            <w:pPr>
              <w:shd w:val="clear" w:color="auto" w:fill="FFFFFF"/>
              <w:spacing w:after="0" w:line="240" w:lineRule="auto"/>
            </w:pPr>
          </w:p>
          <w:p w:rsidR="000123AB" w:rsidRDefault="004936BF" w:rsidP="000123AB">
            <w:pPr>
              <w:shd w:val="clear" w:color="auto" w:fill="FFFFFF"/>
              <w:spacing w:after="0" w:line="240" w:lineRule="auto"/>
              <w:jc w:val="center"/>
            </w:pPr>
            <w:r w:rsidRPr="000123AB">
              <w:object w:dxaOrig="1380" w:dyaOrig="2580">
                <v:shape id="_x0000_i1029" type="#_x0000_t75" style="width:66.75pt;height:125.25pt" o:ole="">
                  <v:imagedata r:id="rId20" o:title=""/>
                </v:shape>
                <o:OLEObject Type="Embed" ProgID="PBrush" ShapeID="_x0000_i1029" DrawAspect="Content" ObjectID="_1593421230" r:id="rId21"/>
              </w:object>
            </w:r>
          </w:p>
          <w:p w:rsidR="000123AB" w:rsidRDefault="000123AB" w:rsidP="008D36B5">
            <w:pPr>
              <w:shd w:val="clear" w:color="auto" w:fill="FFFFFF"/>
              <w:spacing w:after="0" w:line="240" w:lineRule="auto"/>
            </w:pPr>
          </w:p>
        </w:tc>
        <w:tc>
          <w:tcPr>
            <w:tcW w:w="695" w:type="pct"/>
            <w:gridSpan w:val="2"/>
            <w:tcBorders>
              <w:top w:val="outset" w:sz="6" w:space="0" w:color="000000"/>
              <w:left w:val="outset" w:sz="6" w:space="0" w:color="000000"/>
              <w:bottom w:val="outset" w:sz="6" w:space="0" w:color="000000"/>
              <w:right w:val="outset" w:sz="6" w:space="0" w:color="000000"/>
            </w:tcBorders>
            <w:shd w:val="clear" w:color="auto" w:fill="FFFFFF"/>
          </w:tcPr>
          <w:p w:rsidR="00897825" w:rsidRPr="008D36B5" w:rsidRDefault="00F9424C" w:rsidP="008D36B5">
            <w:pPr>
              <w:shd w:val="clear" w:color="auto" w:fill="FFFFFF"/>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Szt.</w:t>
            </w:r>
          </w:p>
        </w:tc>
        <w:tc>
          <w:tcPr>
            <w:tcW w:w="306" w:type="pct"/>
            <w:tcBorders>
              <w:top w:val="outset" w:sz="6" w:space="0" w:color="000000"/>
              <w:left w:val="outset" w:sz="6" w:space="0" w:color="000000"/>
              <w:bottom w:val="outset" w:sz="6" w:space="0" w:color="000000"/>
              <w:right w:val="outset" w:sz="6" w:space="0" w:color="000000"/>
            </w:tcBorders>
            <w:shd w:val="clear" w:color="auto" w:fill="FFFFFF"/>
          </w:tcPr>
          <w:p w:rsidR="00897825" w:rsidRPr="008D36B5" w:rsidRDefault="00F9424C" w:rsidP="008D36B5">
            <w:pPr>
              <w:shd w:val="clear" w:color="auto" w:fill="FFFFFF"/>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1</w:t>
            </w:r>
          </w:p>
        </w:tc>
      </w:tr>
      <w:tr w:rsidR="00897825" w:rsidRPr="008D36B5" w:rsidTr="000123AB">
        <w:trPr>
          <w:trHeight w:val="407"/>
          <w:tblCellSpacing w:w="0" w:type="dxa"/>
        </w:trPr>
        <w:tc>
          <w:tcPr>
            <w:tcW w:w="276" w:type="pct"/>
            <w:tcBorders>
              <w:top w:val="outset" w:sz="6" w:space="0" w:color="000000"/>
              <w:left w:val="outset" w:sz="6" w:space="0" w:color="000000"/>
              <w:bottom w:val="outset" w:sz="6" w:space="0" w:color="000000"/>
              <w:right w:val="outset" w:sz="6" w:space="0" w:color="000000"/>
            </w:tcBorders>
            <w:shd w:val="clear" w:color="auto" w:fill="FFFFFF"/>
          </w:tcPr>
          <w:p w:rsidR="00897825" w:rsidRPr="008D36B5" w:rsidRDefault="00897825" w:rsidP="008D36B5">
            <w:pPr>
              <w:shd w:val="clear" w:color="auto" w:fill="FFFFFF"/>
              <w:spacing w:after="0" w:line="240" w:lineRule="auto"/>
              <w:jc w:val="center"/>
              <w:rPr>
                <w:rFonts w:ascii="Times New Roman" w:eastAsia="Times New Roman" w:hAnsi="Times New Roman" w:cs="Times New Roman"/>
                <w:lang w:eastAsia="pl-PL"/>
              </w:rPr>
            </w:pPr>
          </w:p>
        </w:tc>
        <w:tc>
          <w:tcPr>
            <w:tcW w:w="873" w:type="pct"/>
            <w:tcBorders>
              <w:top w:val="outset" w:sz="6" w:space="0" w:color="000000"/>
              <w:left w:val="outset" w:sz="6" w:space="0" w:color="000000"/>
              <w:bottom w:val="outset" w:sz="6" w:space="0" w:color="000000"/>
              <w:right w:val="outset" w:sz="6" w:space="0" w:color="000000"/>
            </w:tcBorders>
            <w:shd w:val="clear" w:color="auto" w:fill="FFFFFF"/>
          </w:tcPr>
          <w:p w:rsidR="00897825" w:rsidRPr="008D36B5" w:rsidRDefault="00897825" w:rsidP="008C0B64">
            <w:pPr>
              <w:shd w:val="clear" w:color="auto" w:fill="FFFFFF"/>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Stojak na mapy</w:t>
            </w:r>
          </w:p>
        </w:tc>
        <w:tc>
          <w:tcPr>
            <w:tcW w:w="2850" w:type="pct"/>
            <w:tcBorders>
              <w:top w:val="outset" w:sz="6" w:space="0" w:color="000000"/>
              <w:left w:val="outset" w:sz="6" w:space="0" w:color="000000"/>
              <w:bottom w:val="outset" w:sz="6" w:space="0" w:color="000000"/>
              <w:right w:val="outset" w:sz="6" w:space="0" w:color="000000"/>
            </w:tcBorders>
            <w:shd w:val="clear" w:color="auto" w:fill="FFFFFF"/>
          </w:tcPr>
          <w:p w:rsidR="006F050E" w:rsidRDefault="006F050E" w:rsidP="006F050E">
            <w:pPr>
              <w:shd w:val="clear" w:color="auto" w:fill="FFFFFF"/>
              <w:spacing w:after="0" w:line="240" w:lineRule="auto"/>
            </w:pPr>
            <w:r>
              <w:t xml:space="preserve">Stojak </w:t>
            </w:r>
            <w:r>
              <w:t>do prezentacji map, plansz, tablic edukacyjnych, itp</w:t>
            </w:r>
            <w:r>
              <w:t xml:space="preserve">. Prezentowany element zawieszany winien być </w:t>
            </w:r>
          </w:p>
          <w:p w:rsidR="006F050E" w:rsidRDefault="006F050E" w:rsidP="006F050E">
            <w:pPr>
              <w:shd w:val="clear" w:color="auto" w:fill="FFFFFF"/>
              <w:spacing w:after="0" w:line="240" w:lineRule="auto"/>
            </w:pPr>
            <w:r>
              <w:t xml:space="preserve">na rynience umieszczonej w górnej części. </w:t>
            </w:r>
          </w:p>
          <w:p w:rsidR="006F050E" w:rsidRDefault="006F050E" w:rsidP="006F050E">
            <w:pPr>
              <w:shd w:val="clear" w:color="auto" w:fill="FFFFFF"/>
              <w:spacing w:after="0" w:line="240" w:lineRule="auto"/>
            </w:pPr>
            <w:r>
              <w:t xml:space="preserve">- </w:t>
            </w:r>
            <w:r>
              <w:t xml:space="preserve">rozkładany, </w:t>
            </w:r>
          </w:p>
          <w:p w:rsidR="006F050E" w:rsidRDefault="006F050E" w:rsidP="006F050E">
            <w:pPr>
              <w:shd w:val="clear" w:color="auto" w:fill="FFFFFF"/>
              <w:spacing w:after="0" w:line="240" w:lineRule="auto"/>
            </w:pPr>
            <w:r>
              <w:t xml:space="preserve">- wykonany z aluminium, </w:t>
            </w:r>
          </w:p>
          <w:p w:rsidR="006F050E" w:rsidRDefault="006F050E" w:rsidP="006F050E">
            <w:pPr>
              <w:shd w:val="clear" w:color="auto" w:fill="FFFFFF"/>
              <w:spacing w:after="0" w:line="240" w:lineRule="auto"/>
            </w:pPr>
            <w:r>
              <w:t xml:space="preserve">- wysokość statywu regulowana </w:t>
            </w:r>
          </w:p>
          <w:p w:rsidR="006F050E" w:rsidRDefault="006F050E" w:rsidP="006F050E">
            <w:pPr>
              <w:shd w:val="clear" w:color="auto" w:fill="FFFFFF"/>
              <w:spacing w:after="0" w:line="240" w:lineRule="auto"/>
            </w:pPr>
            <w:r>
              <w:t>- k</w:t>
            </w:r>
            <w:r>
              <w:t>olor konstrukcji - czarny</w:t>
            </w:r>
          </w:p>
          <w:p w:rsidR="00897825" w:rsidRDefault="006F050E" w:rsidP="006F050E">
            <w:pPr>
              <w:shd w:val="clear" w:color="auto" w:fill="FFFFFF"/>
              <w:spacing w:after="0" w:line="240" w:lineRule="auto"/>
            </w:pPr>
            <w:r>
              <w:t xml:space="preserve">- </w:t>
            </w:r>
            <w:r>
              <w:t>Wymiary: od 710 do 2000mm</w:t>
            </w:r>
          </w:p>
        </w:tc>
        <w:tc>
          <w:tcPr>
            <w:tcW w:w="695" w:type="pct"/>
            <w:gridSpan w:val="2"/>
            <w:tcBorders>
              <w:top w:val="outset" w:sz="6" w:space="0" w:color="000000"/>
              <w:left w:val="outset" w:sz="6" w:space="0" w:color="000000"/>
              <w:bottom w:val="outset" w:sz="6" w:space="0" w:color="000000"/>
              <w:right w:val="outset" w:sz="6" w:space="0" w:color="000000"/>
            </w:tcBorders>
            <w:shd w:val="clear" w:color="auto" w:fill="FFFFFF"/>
          </w:tcPr>
          <w:p w:rsidR="00897825" w:rsidRPr="008D36B5" w:rsidRDefault="00F9424C" w:rsidP="008D36B5">
            <w:pPr>
              <w:shd w:val="clear" w:color="auto" w:fill="FFFFFF"/>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Szt.</w:t>
            </w:r>
          </w:p>
        </w:tc>
        <w:tc>
          <w:tcPr>
            <w:tcW w:w="306" w:type="pct"/>
            <w:tcBorders>
              <w:top w:val="outset" w:sz="6" w:space="0" w:color="000000"/>
              <w:left w:val="outset" w:sz="6" w:space="0" w:color="000000"/>
              <w:bottom w:val="outset" w:sz="6" w:space="0" w:color="000000"/>
              <w:right w:val="outset" w:sz="6" w:space="0" w:color="000000"/>
            </w:tcBorders>
            <w:shd w:val="clear" w:color="auto" w:fill="FFFFFF"/>
          </w:tcPr>
          <w:p w:rsidR="00897825" w:rsidRPr="008D36B5" w:rsidRDefault="00F9424C" w:rsidP="008D36B5">
            <w:pPr>
              <w:shd w:val="clear" w:color="auto" w:fill="FFFFFF"/>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1</w:t>
            </w:r>
          </w:p>
        </w:tc>
      </w:tr>
    </w:tbl>
    <w:p w:rsidR="008D36B5" w:rsidRPr="008D36B5" w:rsidRDefault="008D36B5" w:rsidP="008D36B5">
      <w:pPr>
        <w:spacing w:after="0" w:line="240" w:lineRule="auto"/>
        <w:jc w:val="both"/>
        <w:rPr>
          <w:rFonts w:ascii="Times New Roman" w:eastAsia="Times New Roman" w:hAnsi="Times New Roman" w:cs="Times New Roman"/>
          <w:lang w:eastAsia="x-none"/>
        </w:rPr>
      </w:pPr>
    </w:p>
    <w:p w:rsidR="008D36B5" w:rsidRPr="008D36B5" w:rsidRDefault="008D36B5" w:rsidP="008D36B5">
      <w:pPr>
        <w:spacing w:after="0" w:line="240" w:lineRule="auto"/>
        <w:ind w:left="720"/>
        <w:jc w:val="both"/>
        <w:rPr>
          <w:rFonts w:ascii="Times New Roman" w:eastAsia="Times New Roman" w:hAnsi="Times New Roman" w:cs="Times New Roman"/>
          <w:b/>
          <w:lang w:eastAsia="x-none"/>
        </w:rPr>
      </w:pPr>
      <w:r w:rsidRPr="006F050E">
        <w:rPr>
          <w:rFonts w:ascii="Times New Roman" w:eastAsia="Times New Roman" w:hAnsi="Times New Roman" w:cs="Times New Roman"/>
          <w:b/>
          <w:highlight w:val="yellow"/>
          <w:lang w:eastAsia="x-none"/>
        </w:rPr>
        <w:lastRenderedPageBreak/>
        <w:t>Część III. Szkolenie nauczycieli z Zespołu Szkolno-Przedszkolnego w Rakowie.</w:t>
      </w:r>
      <w:r w:rsidRPr="008D36B5">
        <w:rPr>
          <w:rFonts w:ascii="Times New Roman" w:eastAsia="Times New Roman" w:hAnsi="Times New Roman" w:cs="Times New Roman"/>
          <w:b/>
          <w:lang w:eastAsia="x-none"/>
        </w:rPr>
        <w:t xml:space="preserve"> </w:t>
      </w:r>
    </w:p>
    <w:p w:rsidR="008D36B5" w:rsidRPr="008D36B5" w:rsidRDefault="008D36B5" w:rsidP="008D36B5">
      <w:pPr>
        <w:spacing w:after="0" w:line="240" w:lineRule="auto"/>
        <w:ind w:left="720"/>
        <w:jc w:val="both"/>
        <w:rPr>
          <w:rFonts w:ascii="Times New Roman" w:eastAsia="Times New Roman" w:hAnsi="Times New Roman" w:cs="Times New Roman"/>
          <w:b/>
          <w:lang w:eastAsia="x-none"/>
        </w:rPr>
      </w:pPr>
    </w:p>
    <w:p w:rsidR="008D36B5" w:rsidRPr="008D36B5" w:rsidRDefault="008D36B5" w:rsidP="006F050E">
      <w:pPr>
        <w:numPr>
          <w:ilvl w:val="0"/>
          <w:numId w:val="31"/>
        </w:numPr>
        <w:spacing w:after="0" w:line="360" w:lineRule="auto"/>
        <w:jc w:val="both"/>
        <w:rPr>
          <w:rFonts w:ascii="Times New Roman" w:eastAsia="Times New Roman" w:hAnsi="Times New Roman" w:cs="Times New Roman"/>
          <w:lang w:eastAsia="x-none"/>
        </w:rPr>
      </w:pPr>
      <w:r w:rsidRPr="008D36B5">
        <w:rPr>
          <w:rFonts w:ascii="Times New Roman" w:eastAsia="Times New Roman" w:hAnsi="Times New Roman" w:cs="Times New Roman"/>
          <w:lang w:eastAsia="x-none"/>
        </w:rPr>
        <w:t xml:space="preserve">Szkolenie dla nauczycieli(2 osoby) z Zespołu Szkolno-  Przedszkolnego w Rakowie dotyczące wykorzystania w edukacji zakupionych pomocy dydaktycznych i sprzętu. </w:t>
      </w:r>
    </w:p>
    <w:p w:rsidR="008D36B5" w:rsidRPr="008D36B5" w:rsidRDefault="008D36B5" w:rsidP="006F050E">
      <w:pPr>
        <w:numPr>
          <w:ilvl w:val="0"/>
          <w:numId w:val="31"/>
        </w:numPr>
        <w:spacing w:after="0" w:line="360" w:lineRule="auto"/>
        <w:jc w:val="both"/>
        <w:rPr>
          <w:rFonts w:ascii="Times New Roman" w:eastAsia="Times New Roman" w:hAnsi="Times New Roman" w:cs="Times New Roman"/>
          <w:lang w:eastAsia="x-none"/>
        </w:rPr>
      </w:pPr>
      <w:r w:rsidRPr="008D36B5">
        <w:rPr>
          <w:rFonts w:ascii="Times New Roman" w:eastAsia="Times New Roman" w:hAnsi="Times New Roman" w:cs="Times New Roman"/>
          <w:lang w:eastAsia="x-none"/>
        </w:rPr>
        <w:t>Celem szkolenia jest zwiększenie kompetencji nauczycieli przedmiotów przyrodniczych w szkole podstawowej w zakresie podnoszenia świadomości ekologicznej oraz rozwijania u uczniów postaw i umiejętności badawczych z wykorzystaniem zakupionych pomocy dydaktycznych i sprzętu w ramach Wojewódzkiego Funduszu Ochrony Środowiska i Gospodarki Wodnej w Kielcach.</w:t>
      </w:r>
    </w:p>
    <w:p w:rsidR="008D36B5" w:rsidRPr="008D36B5" w:rsidRDefault="008D36B5" w:rsidP="006F050E">
      <w:pPr>
        <w:numPr>
          <w:ilvl w:val="0"/>
          <w:numId w:val="31"/>
        </w:numPr>
        <w:spacing w:after="0" w:line="360" w:lineRule="auto"/>
        <w:jc w:val="both"/>
        <w:rPr>
          <w:rFonts w:ascii="Times New Roman" w:eastAsia="Times New Roman" w:hAnsi="Times New Roman" w:cs="Times New Roman"/>
          <w:lang w:eastAsia="x-none"/>
        </w:rPr>
      </w:pPr>
      <w:r w:rsidRPr="008D36B5">
        <w:rPr>
          <w:rFonts w:ascii="Times New Roman" w:eastAsia="Times New Roman" w:hAnsi="Times New Roman" w:cs="Times New Roman"/>
          <w:lang w:eastAsia="x-none"/>
        </w:rPr>
        <w:t xml:space="preserve">Program szkolenia: zagadnienia związane z realizacją edukacji ekologiczno-przyrodniczej w szkole podstawowej w oparciu o wybrane zestawy doświadczalne zawarte w Katalogu pomocy dydaktycznych” stanowiącym załącznik do Programy </w:t>
      </w:r>
      <w:proofErr w:type="spellStart"/>
      <w:r w:rsidRPr="008D36B5">
        <w:rPr>
          <w:rFonts w:ascii="Times New Roman" w:eastAsia="Times New Roman" w:hAnsi="Times New Roman" w:cs="Times New Roman"/>
          <w:lang w:eastAsia="x-none"/>
        </w:rPr>
        <w:t>WFOŚiGW</w:t>
      </w:r>
      <w:proofErr w:type="spellEnd"/>
      <w:r w:rsidRPr="008D36B5">
        <w:rPr>
          <w:rFonts w:ascii="Times New Roman" w:eastAsia="Times New Roman" w:hAnsi="Times New Roman" w:cs="Times New Roman"/>
          <w:lang w:eastAsia="x-none"/>
        </w:rPr>
        <w:t xml:space="preserve"> w Kielcach, wymienione w części I załącznika do formularza ofertowego.</w:t>
      </w:r>
    </w:p>
    <w:p w:rsidR="008D36B5" w:rsidRPr="008D36B5" w:rsidRDefault="008D36B5" w:rsidP="006F050E">
      <w:pPr>
        <w:numPr>
          <w:ilvl w:val="0"/>
          <w:numId w:val="31"/>
        </w:numPr>
        <w:spacing w:after="0" w:line="360" w:lineRule="auto"/>
        <w:jc w:val="both"/>
        <w:rPr>
          <w:rFonts w:ascii="Times New Roman" w:eastAsia="Times New Roman" w:hAnsi="Times New Roman" w:cs="Times New Roman"/>
          <w:lang w:eastAsia="x-none"/>
        </w:rPr>
      </w:pPr>
      <w:r w:rsidRPr="008D36B5">
        <w:rPr>
          <w:rFonts w:ascii="Times New Roman" w:eastAsia="Times New Roman" w:hAnsi="Times New Roman" w:cs="Times New Roman"/>
          <w:lang w:eastAsia="x-none"/>
        </w:rPr>
        <w:t>Termin realizacji szkolenia : do 27 sierpnia 2018 r. (dokładna data szkolenia oraz dane nauczycieli z Zespołu Szkolno-Przedszkolnego zostaną ustalone po podpisaniu umowy.</w:t>
      </w:r>
    </w:p>
    <w:p w:rsidR="008D36B5" w:rsidRPr="008D36B5" w:rsidRDefault="008D36B5" w:rsidP="006F050E">
      <w:pPr>
        <w:numPr>
          <w:ilvl w:val="0"/>
          <w:numId w:val="31"/>
        </w:numPr>
        <w:spacing w:after="0" w:line="360" w:lineRule="auto"/>
        <w:jc w:val="both"/>
        <w:rPr>
          <w:rFonts w:ascii="Times New Roman" w:eastAsia="Times New Roman" w:hAnsi="Times New Roman" w:cs="Times New Roman"/>
          <w:lang w:eastAsia="x-none"/>
        </w:rPr>
      </w:pPr>
      <w:r w:rsidRPr="008D36B5">
        <w:rPr>
          <w:rFonts w:ascii="Times New Roman" w:eastAsia="Times New Roman" w:hAnsi="Times New Roman" w:cs="Times New Roman"/>
          <w:lang w:eastAsia="x-none"/>
        </w:rPr>
        <w:t xml:space="preserve">   Tematy szkolenia:</w:t>
      </w:r>
    </w:p>
    <w:p w:rsidR="008D36B5" w:rsidRPr="008D36B5" w:rsidRDefault="008D36B5" w:rsidP="006F050E">
      <w:pPr>
        <w:spacing w:after="0" w:line="360" w:lineRule="auto"/>
        <w:ind w:left="1080"/>
        <w:jc w:val="both"/>
        <w:rPr>
          <w:rFonts w:ascii="Times New Roman" w:eastAsia="Times New Roman" w:hAnsi="Times New Roman" w:cs="Times New Roman"/>
          <w:lang w:eastAsia="x-none"/>
        </w:rPr>
      </w:pPr>
      <w:r w:rsidRPr="008D36B5">
        <w:rPr>
          <w:rFonts w:ascii="Times New Roman" w:eastAsia="Times New Roman" w:hAnsi="Times New Roman" w:cs="Times New Roman"/>
          <w:lang w:eastAsia="x-none"/>
        </w:rPr>
        <w:t>– ochrona powietrza atmosferycznego,</w:t>
      </w:r>
    </w:p>
    <w:p w:rsidR="008D36B5" w:rsidRPr="008D36B5" w:rsidRDefault="008D36B5" w:rsidP="006F050E">
      <w:pPr>
        <w:spacing w:after="0" w:line="360" w:lineRule="auto"/>
        <w:ind w:left="1080"/>
        <w:jc w:val="both"/>
        <w:rPr>
          <w:rFonts w:ascii="Times New Roman" w:eastAsia="Times New Roman" w:hAnsi="Times New Roman" w:cs="Times New Roman"/>
          <w:lang w:eastAsia="x-none"/>
        </w:rPr>
      </w:pPr>
      <w:r w:rsidRPr="008D36B5">
        <w:rPr>
          <w:rFonts w:ascii="Times New Roman" w:eastAsia="Times New Roman" w:hAnsi="Times New Roman" w:cs="Times New Roman"/>
          <w:lang w:eastAsia="x-none"/>
        </w:rPr>
        <w:t>- ochrona wód,</w:t>
      </w:r>
    </w:p>
    <w:p w:rsidR="008D36B5" w:rsidRPr="008D36B5" w:rsidRDefault="008D36B5" w:rsidP="006F050E">
      <w:pPr>
        <w:spacing w:after="0" w:line="360" w:lineRule="auto"/>
        <w:ind w:left="1080"/>
        <w:jc w:val="both"/>
        <w:rPr>
          <w:rFonts w:ascii="Times New Roman" w:eastAsia="Times New Roman" w:hAnsi="Times New Roman" w:cs="Times New Roman"/>
          <w:lang w:eastAsia="x-none"/>
        </w:rPr>
      </w:pPr>
      <w:r w:rsidRPr="008D36B5">
        <w:rPr>
          <w:rFonts w:ascii="Times New Roman" w:eastAsia="Times New Roman" w:hAnsi="Times New Roman" w:cs="Times New Roman"/>
          <w:lang w:eastAsia="x-none"/>
        </w:rPr>
        <w:t>- ochrona gleb i powierzchni Ziemi,</w:t>
      </w:r>
    </w:p>
    <w:p w:rsidR="008D36B5" w:rsidRPr="008D36B5" w:rsidRDefault="008D36B5" w:rsidP="006F050E">
      <w:pPr>
        <w:spacing w:after="0" w:line="360" w:lineRule="auto"/>
        <w:ind w:left="1080"/>
        <w:jc w:val="both"/>
        <w:rPr>
          <w:rFonts w:ascii="Times New Roman" w:eastAsia="Times New Roman" w:hAnsi="Times New Roman" w:cs="Times New Roman"/>
          <w:lang w:eastAsia="x-none"/>
        </w:rPr>
      </w:pPr>
      <w:r w:rsidRPr="008D36B5">
        <w:rPr>
          <w:rFonts w:ascii="Times New Roman" w:eastAsia="Times New Roman" w:hAnsi="Times New Roman" w:cs="Times New Roman"/>
          <w:lang w:eastAsia="x-none"/>
        </w:rPr>
        <w:t xml:space="preserve">- obserwacje, badania, pomiary przyrodnicze. </w:t>
      </w:r>
    </w:p>
    <w:p w:rsidR="008D36B5" w:rsidRPr="008D36B5" w:rsidRDefault="008D36B5" w:rsidP="008D36B5">
      <w:pPr>
        <w:spacing w:after="0" w:line="240" w:lineRule="auto"/>
        <w:ind w:left="720"/>
        <w:jc w:val="both"/>
        <w:rPr>
          <w:rFonts w:ascii="Times New Roman" w:eastAsia="Times New Roman" w:hAnsi="Times New Roman" w:cs="Times New Roman"/>
          <w:b/>
          <w:lang w:eastAsia="x-none"/>
        </w:rPr>
      </w:pPr>
    </w:p>
    <w:p w:rsidR="008D36B5" w:rsidRPr="008D36B5" w:rsidRDefault="008D36B5" w:rsidP="008D36B5">
      <w:pPr>
        <w:spacing w:after="0" w:line="240" w:lineRule="auto"/>
        <w:jc w:val="both"/>
        <w:rPr>
          <w:rFonts w:ascii="Times New Roman" w:eastAsia="Times New Roman" w:hAnsi="Times New Roman" w:cs="Times New Roman"/>
          <w:b/>
          <w:lang w:eastAsia="x-none"/>
        </w:rPr>
      </w:pPr>
    </w:p>
    <w:p w:rsidR="008D36B5" w:rsidRPr="008D36B5" w:rsidRDefault="008D36B5" w:rsidP="008D36B5">
      <w:pPr>
        <w:spacing w:after="0" w:line="240" w:lineRule="auto"/>
        <w:ind w:left="720"/>
        <w:jc w:val="both"/>
        <w:rPr>
          <w:rFonts w:ascii="Times New Roman" w:eastAsia="Times New Roman" w:hAnsi="Times New Roman" w:cs="Times New Roman"/>
          <w:b/>
          <w:lang w:eastAsia="x-none"/>
        </w:rPr>
      </w:pPr>
    </w:p>
    <w:p w:rsidR="008D36B5" w:rsidRPr="008D36B5" w:rsidRDefault="008D36B5" w:rsidP="00EC3239">
      <w:pPr>
        <w:numPr>
          <w:ilvl w:val="0"/>
          <w:numId w:val="7"/>
        </w:numPr>
        <w:spacing w:after="0" w:line="240" w:lineRule="auto"/>
        <w:jc w:val="both"/>
        <w:rPr>
          <w:rFonts w:ascii="Times New Roman" w:eastAsia="Times New Roman" w:hAnsi="Times New Roman" w:cs="Times New Roman"/>
          <w:b/>
          <w:lang w:eastAsia="x-none"/>
        </w:rPr>
      </w:pPr>
      <w:r w:rsidRPr="008D36B5">
        <w:rPr>
          <w:rFonts w:ascii="Times New Roman" w:eastAsia="Times New Roman" w:hAnsi="Times New Roman" w:cs="Times New Roman"/>
          <w:b/>
          <w:lang w:eastAsia="x-none"/>
        </w:rPr>
        <w:t>POZOSTAŁE DOTYCZĄCE SZCZEGÓŁOWEGO OPISU ZAMÓWIENIA</w:t>
      </w:r>
    </w:p>
    <w:p w:rsidR="008D36B5" w:rsidRPr="008D36B5" w:rsidRDefault="008D36B5" w:rsidP="008D36B5">
      <w:pPr>
        <w:spacing w:after="0" w:line="240" w:lineRule="auto"/>
        <w:jc w:val="both"/>
        <w:rPr>
          <w:rFonts w:ascii="Times New Roman" w:eastAsia="Times New Roman" w:hAnsi="Times New Roman" w:cs="Times New Roman"/>
          <w:lang w:eastAsia="x-none"/>
        </w:rPr>
      </w:pPr>
    </w:p>
    <w:p w:rsidR="008D36B5" w:rsidRPr="008D36B5" w:rsidRDefault="008D36B5" w:rsidP="006F050E">
      <w:pPr>
        <w:numPr>
          <w:ilvl w:val="0"/>
          <w:numId w:val="19"/>
        </w:numPr>
        <w:spacing w:after="0" w:line="360" w:lineRule="auto"/>
        <w:jc w:val="both"/>
        <w:rPr>
          <w:rFonts w:ascii="Times New Roman" w:eastAsia="Times New Roman" w:hAnsi="Times New Roman" w:cs="Times New Roman"/>
          <w:lang w:val="x-none" w:eastAsia="x-none"/>
        </w:rPr>
      </w:pPr>
      <w:r w:rsidRPr="008D36B5">
        <w:rPr>
          <w:rFonts w:ascii="Times New Roman" w:eastAsia="Times New Roman" w:hAnsi="Times New Roman" w:cs="Times New Roman"/>
          <w:lang w:val="x-none" w:eastAsia="x-none"/>
        </w:rPr>
        <w:t>Pod pojęciem równoważności rozumieć należy, iż zagwarantują one realizację zamówienia w zgodzie z opisem przedmiotu zamówienia. Zamawiający dopuszcza oferowanie przedmiotów o innych zbliżonych wymiarach, kolorach, itp. z zastrzeżeniem właściwego zachowania przeznaczenia oferowanego przedmiotu.</w:t>
      </w:r>
      <w:r w:rsidRPr="008D36B5">
        <w:rPr>
          <w:rFonts w:ascii="Times New Roman" w:eastAsia="Times New Roman" w:hAnsi="Times New Roman" w:cs="Times New Roman"/>
          <w:lang w:eastAsia="x-none"/>
        </w:rPr>
        <w:t xml:space="preserve"> </w:t>
      </w:r>
    </w:p>
    <w:p w:rsidR="008D36B5" w:rsidRPr="008D36B5" w:rsidRDefault="008D36B5" w:rsidP="006F050E">
      <w:pPr>
        <w:numPr>
          <w:ilvl w:val="0"/>
          <w:numId w:val="19"/>
        </w:numPr>
        <w:spacing w:after="0" w:line="360" w:lineRule="auto"/>
        <w:jc w:val="both"/>
        <w:rPr>
          <w:rFonts w:ascii="Times New Roman" w:eastAsia="Times New Roman" w:hAnsi="Times New Roman" w:cs="Times New Roman"/>
          <w:lang w:val="x-none" w:eastAsia="x-none"/>
        </w:rPr>
      </w:pPr>
      <w:r w:rsidRPr="008D36B5">
        <w:rPr>
          <w:rFonts w:ascii="Times New Roman" w:eastAsia="Times New Roman" w:hAnsi="Times New Roman" w:cs="Times New Roman"/>
          <w:lang w:eastAsia="x-none"/>
        </w:rPr>
        <w:t xml:space="preserve">Złożona oferta powinna uwzględniać koszty dostawy zamówienia. </w:t>
      </w:r>
    </w:p>
    <w:p w:rsidR="008D36B5" w:rsidRPr="008D36B5" w:rsidRDefault="008D36B5" w:rsidP="006F050E">
      <w:pPr>
        <w:numPr>
          <w:ilvl w:val="0"/>
          <w:numId w:val="19"/>
        </w:numPr>
        <w:spacing w:after="0" w:line="360" w:lineRule="auto"/>
        <w:jc w:val="both"/>
        <w:rPr>
          <w:rFonts w:ascii="Times New Roman" w:eastAsia="Times New Roman" w:hAnsi="Times New Roman" w:cs="Times New Roman"/>
          <w:lang w:val="x-none" w:eastAsia="x-none"/>
        </w:rPr>
      </w:pPr>
      <w:r w:rsidRPr="008D36B5">
        <w:rPr>
          <w:rFonts w:ascii="Times New Roman" w:eastAsia="Times New Roman" w:hAnsi="Times New Roman" w:cs="Times New Roman"/>
          <w:lang w:val="x-none" w:eastAsia="x-none"/>
        </w:rPr>
        <w:t xml:space="preserve">Docelowe miejsce dostawy w siedzibie szkoły zostanie wskazane przez Dyrektora </w:t>
      </w:r>
      <w:r w:rsidRPr="008D36B5">
        <w:rPr>
          <w:rFonts w:ascii="Times New Roman" w:eastAsia="Times New Roman" w:hAnsi="Times New Roman" w:cs="Times New Roman"/>
          <w:lang w:eastAsia="x-none"/>
        </w:rPr>
        <w:t xml:space="preserve">Zespołu Szkolno-Przedszkolnego w Rakowie. </w:t>
      </w:r>
    </w:p>
    <w:p w:rsidR="008D36B5" w:rsidRPr="008D36B5" w:rsidRDefault="008D36B5" w:rsidP="006F050E">
      <w:pPr>
        <w:numPr>
          <w:ilvl w:val="0"/>
          <w:numId w:val="19"/>
        </w:numPr>
        <w:spacing w:after="0" w:line="360" w:lineRule="auto"/>
        <w:jc w:val="both"/>
        <w:rPr>
          <w:rFonts w:ascii="Times New Roman" w:eastAsia="Times New Roman" w:hAnsi="Times New Roman" w:cs="Times New Roman"/>
          <w:b/>
          <w:lang w:val="x-none" w:eastAsia="x-none"/>
        </w:rPr>
      </w:pPr>
      <w:r w:rsidRPr="008D36B5">
        <w:rPr>
          <w:rFonts w:ascii="Times New Roman" w:eastAsia="Times New Roman" w:hAnsi="Times New Roman" w:cs="Times New Roman"/>
          <w:b/>
          <w:iCs/>
          <w:lang w:val="x-none" w:eastAsia="x-none"/>
        </w:rPr>
        <w:t>Dokumentem potwierdzającym przejęcie przez Zamawiającego wykonanego zamówienia jest</w:t>
      </w:r>
      <w:r w:rsidRPr="008D36B5">
        <w:rPr>
          <w:rFonts w:ascii="Times New Roman" w:eastAsia="Times New Roman" w:hAnsi="Times New Roman" w:cs="Times New Roman"/>
          <w:b/>
          <w:iCs/>
          <w:lang w:eastAsia="x-none"/>
        </w:rPr>
        <w:t xml:space="preserve"> protokół zdawczo - odbiorczy lub inny dokument dotyczący realizacji zamówienia.</w:t>
      </w:r>
    </w:p>
    <w:p w:rsidR="008D36B5" w:rsidRPr="008D36B5" w:rsidRDefault="008D36B5" w:rsidP="006F050E">
      <w:pPr>
        <w:shd w:val="clear" w:color="auto" w:fill="FFFFFF"/>
        <w:spacing w:after="0" w:line="360" w:lineRule="auto"/>
        <w:jc w:val="both"/>
        <w:rPr>
          <w:rFonts w:ascii="Times New Roman" w:eastAsia="Times New Roman" w:hAnsi="Times New Roman" w:cs="Times New Roman"/>
          <w:iCs/>
          <w:lang w:eastAsia="pl-PL"/>
        </w:rPr>
      </w:pPr>
    </w:p>
    <w:p w:rsidR="00700EE2" w:rsidRDefault="008D36B5" w:rsidP="008D36B5">
      <w:pPr>
        <w:keepNext/>
        <w:shd w:val="clear" w:color="auto" w:fill="FFFFFF"/>
        <w:spacing w:after="0" w:line="240" w:lineRule="auto"/>
        <w:jc w:val="right"/>
        <w:outlineLvl w:val="3"/>
        <w:rPr>
          <w:rFonts w:ascii="Times New Roman" w:eastAsia="Times New Roman" w:hAnsi="Times New Roman" w:cs="Times New Roman"/>
          <w:b/>
          <w:bCs/>
          <w:i/>
          <w:lang w:eastAsia="pl-PL"/>
        </w:rPr>
      </w:pPr>
      <w:r w:rsidRPr="008D36B5">
        <w:rPr>
          <w:rFonts w:ascii="Times New Roman" w:eastAsia="Times New Roman" w:hAnsi="Times New Roman" w:cs="Times New Roman"/>
          <w:b/>
          <w:bCs/>
          <w:i/>
          <w:lang w:eastAsia="pl-PL"/>
        </w:rPr>
        <w:br w:type="page"/>
      </w:r>
    </w:p>
    <w:p w:rsidR="00700EE2" w:rsidRDefault="00700EE2" w:rsidP="008D36B5">
      <w:pPr>
        <w:keepNext/>
        <w:shd w:val="clear" w:color="auto" w:fill="FFFFFF"/>
        <w:spacing w:after="0" w:line="240" w:lineRule="auto"/>
        <w:jc w:val="right"/>
        <w:outlineLvl w:val="3"/>
        <w:rPr>
          <w:rFonts w:ascii="Times New Roman" w:eastAsia="Times New Roman" w:hAnsi="Times New Roman" w:cs="Times New Roman"/>
          <w:b/>
          <w:bCs/>
          <w:i/>
          <w:lang w:eastAsia="pl-PL"/>
        </w:rPr>
      </w:pPr>
    </w:p>
    <w:p w:rsidR="00700EE2" w:rsidRDefault="00700EE2" w:rsidP="008D36B5">
      <w:pPr>
        <w:keepNext/>
        <w:shd w:val="clear" w:color="auto" w:fill="FFFFFF"/>
        <w:spacing w:after="0" w:line="240" w:lineRule="auto"/>
        <w:jc w:val="right"/>
        <w:outlineLvl w:val="3"/>
        <w:rPr>
          <w:rFonts w:ascii="Times New Roman" w:eastAsia="Times New Roman" w:hAnsi="Times New Roman" w:cs="Times New Roman"/>
          <w:b/>
          <w:bCs/>
          <w:i/>
          <w:lang w:eastAsia="pl-PL"/>
        </w:rPr>
      </w:pPr>
    </w:p>
    <w:p w:rsidR="00700EE2" w:rsidRDefault="00700EE2" w:rsidP="008D36B5">
      <w:pPr>
        <w:keepNext/>
        <w:shd w:val="clear" w:color="auto" w:fill="FFFFFF"/>
        <w:spacing w:after="0" w:line="240" w:lineRule="auto"/>
        <w:jc w:val="right"/>
        <w:outlineLvl w:val="3"/>
        <w:rPr>
          <w:rFonts w:ascii="Times New Roman" w:eastAsia="Times New Roman" w:hAnsi="Times New Roman" w:cs="Times New Roman"/>
          <w:b/>
          <w:bCs/>
          <w:i/>
          <w:lang w:eastAsia="pl-PL"/>
        </w:rPr>
      </w:pPr>
    </w:p>
    <w:p w:rsidR="00700EE2" w:rsidRDefault="00700EE2" w:rsidP="008D36B5">
      <w:pPr>
        <w:keepNext/>
        <w:shd w:val="clear" w:color="auto" w:fill="FFFFFF"/>
        <w:spacing w:after="0" w:line="240" w:lineRule="auto"/>
        <w:jc w:val="right"/>
        <w:outlineLvl w:val="3"/>
        <w:rPr>
          <w:rFonts w:ascii="Times New Roman" w:eastAsia="Times New Roman" w:hAnsi="Times New Roman" w:cs="Times New Roman"/>
          <w:b/>
          <w:bCs/>
          <w:i/>
          <w:lang w:eastAsia="pl-PL"/>
        </w:rPr>
      </w:pPr>
    </w:p>
    <w:p w:rsidR="00700EE2" w:rsidRDefault="00700EE2" w:rsidP="008D36B5">
      <w:pPr>
        <w:keepNext/>
        <w:shd w:val="clear" w:color="auto" w:fill="FFFFFF"/>
        <w:spacing w:after="0" w:line="240" w:lineRule="auto"/>
        <w:jc w:val="right"/>
        <w:outlineLvl w:val="3"/>
        <w:rPr>
          <w:rFonts w:ascii="Times New Roman" w:eastAsia="Times New Roman" w:hAnsi="Times New Roman" w:cs="Times New Roman"/>
          <w:b/>
          <w:bCs/>
          <w:i/>
          <w:lang w:eastAsia="pl-PL"/>
        </w:rPr>
      </w:pPr>
    </w:p>
    <w:p w:rsidR="00700EE2" w:rsidRDefault="00700EE2" w:rsidP="008D36B5">
      <w:pPr>
        <w:keepNext/>
        <w:shd w:val="clear" w:color="auto" w:fill="FFFFFF"/>
        <w:spacing w:after="0" w:line="240" w:lineRule="auto"/>
        <w:jc w:val="right"/>
        <w:outlineLvl w:val="3"/>
        <w:rPr>
          <w:rFonts w:ascii="Times New Roman" w:eastAsia="Times New Roman" w:hAnsi="Times New Roman" w:cs="Times New Roman"/>
          <w:b/>
          <w:bCs/>
          <w:i/>
          <w:lang w:eastAsia="pl-PL"/>
        </w:rPr>
      </w:pPr>
    </w:p>
    <w:p w:rsidR="00700EE2" w:rsidRDefault="00700EE2" w:rsidP="008D36B5">
      <w:pPr>
        <w:keepNext/>
        <w:shd w:val="clear" w:color="auto" w:fill="FFFFFF"/>
        <w:spacing w:after="0" w:line="240" w:lineRule="auto"/>
        <w:jc w:val="right"/>
        <w:outlineLvl w:val="3"/>
        <w:rPr>
          <w:rFonts w:ascii="Times New Roman" w:eastAsia="Times New Roman" w:hAnsi="Times New Roman" w:cs="Times New Roman"/>
          <w:b/>
          <w:bCs/>
          <w:i/>
          <w:lang w:eastAsia="pl-PL"/>
        </w:rPr>
      </w:pPr>
    </w:p>
    <w:p w:rsidR="00700EE2" w:rsidRDefault="00700EE2" w:rsidP="008D36B5">
      <w:pPr>
        <w:keepNext/>
        <w:shd w:val="clear" w:color="auto" w:fill="FFFFFF"/>
        <w:spacing w:after="0" w:line="240" w:lineRule="auto"/>
        <w:jc w:val="right"/>
        <w:outlineLvl w:val="3"/>
        <w:rPr>
          <w:rFonts w:ascii="Times New Roman" w:eastAsia="Times New Roman" w:hAnsi="Times New Roman" w:cs="Times New Roman"/>
          <w:b/>
          <w:bCs/>
          <w:i/>
          <w:lang w:eastAsia="pl-PL"/>
        </w:rPr>
      </w:pPr>
    </w:p>
    <w:p w:rsidR="00700EE2" w:rsidRDefault="00700EE2" w:rsidP="008D36B5">
      <w:pPr>
        <w:keepNext/>
        <w:shd w:val="clear" w:color="auto" w:fill="FFFFFF"/>
        <w:spacing w:after="0" w:line="240" w:lineRule="auto"/>
        <w:jc w:val="right"/>
        <w:outlineLvl w:val="3"/>
        <w:rPr>
          <w:rFonts w:ascii="Times New Roman" w:eastAsia="Times New Roman" w:hAnsi="Times New Roman" w:cs="Times New Roman"/>
          <w:b/>
          <w:bCs/>
          <w:i/>
          <w:lang w:eastAsia="pl-PL"/>
        </w:rPr>
      </w:pPr>
    </w:p>
    <w:p w:rsidR="00700EE2" w:rsidRDefault="00700EE2" w:rsidP="008D36B5">
      <w:pPr>
        <w:keepNext/>
        <w:shd w:val="clear" w:color="auto" w:fill="FFFFFF"/>
        <w:spacing w:after="0" w:line="240" w:lineRule="auto"/>
        <w:jc w:val="right"/>
        <w:outlineLvl w:val="3"/>
        <w:rPr>
          <w:rFonts w:ascii="Times New Roman" w:eastAsia="Times New Roman" w:hAnsi="Times New Roman" w:cs="Times New Roman"/>
          <w:b/>
          <w:bCs/>
          <w:i/>
          <w:lang w:eastAsia="pl-PL"/>
        </w:rPr>
      </w:pPr>
    </w:p>
    <w:p w:rsidR="00700EE2" w:rsidRDefault="00700EE2" w:rsidP="008D36B5">
      <w:pPr>
        <w:keepNext/>
        <w:shd w:val="clear" w:color="auto" w:fill="FFFFFF"/>
        <w:spacing w:after="0" w:line="240" w:lineRule="auto"/>
        <w:jc w:val="right"/>
        <w:outlineLvl w:val="3"/>
        <w:rPr>
          <w:rFonts w:ascii="Times New Roman" w:eastAsia="Times New Roman" w:hAnsi="Times New Roman" w:cs="Times New Roman"/>
          <w:b/>
          <w:bCs/>
          <w:i/>
          <w:lang w:eastAsia="pl-PL"/>
        </w:rPr>
      </w:pPr>
    </w:p>
    <w:p w:rsidR="00700EE2" w:rsidRDefault="00700EE2" w:rsidP="008D36B5">
      <w:pPr>
        <w:keepNext/>
        <w:shd w:val="clear" w:color="auto" w:fill="FFFFFF"/>
        <w:spacing w:after="0" w:line="240" w:lineRule="auto"/>
        <w:jc w:val="right"/>
        <w:outlineLvl w:val="3"/>
        <w:rPr>
          <w:rFonts w:ascii="Times New Roman" w:eastAsia="Times New Roman" w:hAnsi="Times New Roman" w:cs="Times New Roman"/>
          <w:b/>
          <w:bCs/>
          <w:i/>
          <w:lang w:eastAsia="pl-PL"/>
        </w:rPr>
      </w:pPr>
    </w:p>
    <w:p w:rsidR="00700EE2" w:rsidRDefault="00700EE2" w:rsidP="008D36B5">
      <w:pPr>
        <w:keepNext/>
        <w:shd w:val="clear" w:color="auto" w:fill="FFFFFF"/>
        <w:spacing w:after="0" w:line="240" w:lineRule="auto"/>
        <w:jc w:val="right"/>
        <w:outlineLvl w:val="3"/>
        <w:rPr>
          <w:rFonts w:ascii="Times New Roman" w:eastAsia="Times New Roman" w:hAnsi="Times New Roman" w:cs="Times New Roman"/>
          <w:b/>
          <w:bCs/>
          <w:i/>
          <w:lang w:eastAsia="pl-PL"/>
        </w:rPr>
      </w:pPr>
    </w:p>
    <w:p w:rsidR="00700EE2" w:rsidRDefault="00700EE2" w:rsidP="008D36B5">
      <w:pPr>
        <w:keepNext/>
        <w:shd w:val="clear" w:color="auto" w:fill="FFFFFF"/>
        <w:spacing w:after="0" w:line="240" w:lineRule="auto"/>
        <w:jc w:val="right"/>
        <w:outlineLvl w:val="3"/>
        <w:rPr>
          <w:rFonts w:ascii="Times New Roman" w:eastAsia="Times New Roman" w:hAnsi="Times New Roman" w:cs="Times New Roman"/>
          <w:b/>
          <w:bCs/>
          <w:i/>
          <w:lang w:eastAsia="pl-PL"/>
        </w:rPr>
      </w:pPr>
    </w:p>
    <w:p w:rsidR="00700EE2" w:rsidRDefault="00700EE2" w:rsidP="008D36B5">
      <w:pPr>
        <w:keepNext/>
        <w:shd w:val="clear" w:color="auto" w:fill="FFFFFF"/>
        <w:spacing w:after="0" w:line="240" w:lineRule="auto"/>
        <w:jc w:val="right"/>
        <w:outlineLvl w:val="3"/>
        <w:rPr>
          <w:rFonts w:ascii="Times New Roman" w:eastAsia="Times New Roman" w:hAnsi="Times New Roman" w:cs="Times New Roman"/>
          <w:b/>
          <w:bCs/>
          <w:i/>
          <w:lang w:eastAsia="pl-PL"/>
        </w:rPr>
      </w:pPr>
    </w:p>
    <w:p w:rsidR="00700EE2" w:rsidRDefault="00700EE2" w:rsidP="008D36B5">
      <w:pPr>
        <w:keepNext/>
        <w:shd w:val="clear" w:color="auto" w:fill="FFFFFF"/>
        <w:spacing w:after="0" w:line="240" w:lineRule="auto"/>
        <w:jc w:val="right"/>
        <w:outlineLvl w:val="3"/>
        <w:rPr>
          <w:rFonts w:ascii="Times New Roman" w:eastAsia="Times New Roman" w:hAnsi="Times New Roman" w:cs="Times New Roman"/>
          <w:b/>
          <w:bCs/>
          <w:i/>
          <w:lang w:eastAsia="pl-PL"/>
        </w:rPr>
      </w:pPr>
    </w:p>
    <w:p w:rsidR="00700EE2" w:rsidRDefault="00700EE2" w:rsidP="008D36B5">
      <w:pPr>
        <w:keepNext/>
        <w:shd w:val="clear" w:color="auto" w:fill="FFFFFF"/>
        <w:spacing w:after="0" w:line="240" w:lineRule="auto"/>
        <w:jc w:val="right"/>
        <w:outlineLvl w:val="3"/>
        <w:rPr>
          <w:rFonts w:ascii="Times New Roman" w:eastAsia="Times New Roman" w:hAnsi="Times New Roman" w:cs="Times New Roman"/>
          <w:b/>
          <w:bCs/>
          <w:i/>
          <w:lang w:eastAsia="pl-PL"/>
        </w:rPr>
      </w:pPr>
    </w:p>
    <w:p w:rsidR="00700EE2" w:rsidRDefault="00700EE2" w:rsidP="008D36B5">
      <w:pPr>
        <w:keepNext/>
        <w:shd w:val="clear" w:color="auto" w:fill="FFFFFF"/>
        <w:spacing w:after="0" w:line="240" w:lineRule="auto"/>
        <w:jc w:val="right"/>
        <w:outlineLvl w:val="3"/>
        <w:rPr>
          <w:rFonts w:ascii="Times New Roman" w:eastAsia="Times New Roman" w:hAnsi="Times New Roman" w:cs="Times New Roman"/>
          <w:b/>
          <w:bCs/>
          <w:i/>
          <w:lang w:eastAsia="pl-PL"/>
        </w:rPr>
      </w:pPr>
    </w:p>
    <w:p w:rsidR="00700EE2" w:rsidRDefault="00700EE2" w:rsidP="008D36B5">
      <w:pPr>
        <w:keepNext/>
        <w:shd w:val="clear" w:color="auto" w:fill="FFFFFF"/>
        <w:spacing w:after="0" w:line="240" w:lineRule="auto"/>
        <w:jc w:val="right"/>
        <w:outlineLvl w:val="3"/>
        <w:rPr>
          <w:rFonts w:ascii="Times New Roman" w:eastAsia="Times New Roman" w:hAnsi="Times New Roman" w:cs="Times New Roman"/>
          <w:b/>
          <w:bCs/>
          <w:i/>
          <w:lang w:eastAsia="pl-PL"/>
        </w:rPr>
      </w:pPr>
    </w:p>
    <w:p w:rsidR="00700EE2" w:rsidRDefault="00700EE2" w:rsidP="008D36B5">
      <w:pPr>
        <w:keepNext/>
        <w:shd w:val="clear" w:color="auto" w:fill="FFFFFF"/>
        <w:spacing w:after="0" w:line="240" w:lineRule="auto"/>
        <w:jc w:val="right"/>
        <w:outlineLvl w:val="3"/>
        <w:rPr>
          <w:rFonts w:ascii="Times New Roman" w:eastAsia="Times New Roman" w:hAnsi="Times New Roman" w:cs="Times New Roman"/>
          <w:b/>
          <w:bCs/>
          <w:i/>
          <w:lang w:eastAsia="pl-PL"/>
        </w:rPr>
      </w:pPr>
    </w:p>
    <w:p w:rsidR="00700EE2" w:rsidRDefault="00700EE2" w:rsidP="008D36B5">
      <w:pPr>
        <w:keepNext/>
        <w:shd w:val="clear" w:color="auto" w:fill="FFFFFF"/>
        <w:spacing w:after="0" w:line="240" w:lineRule="auto"/>
        <w:jc w:val="right"/>
        <w:outlineLvl w:val="3"/>
        <w:rPr>
          <w:rFonts w:ascii="Times New Roman" w:eastAsia="Times New Roman" w:hAnsi="Times New Roman" w:cs="Times New Roman"/>
          <w:b/>
          <w:bCs/>
          <w:i/>
          <w:lang w:eastAsia="pl-PL"/>
        </w:rPr>
      </w:pPr>
    </w:p>
    <w:p w:rsidR="00700EE2" w:rsidRDefault="00700EE2" w:rsidP="008D36B5">
      <w:pPr>
        <w:keepNext/>
        <w:shd w:val="clear" w:color="auto" w:fill="FFFFFF"/>
        <w:spacing w:after="0" w:line="240" w:lineRule="auto"/>
        <w:jc w:val="right"/>
        <w:outlineLvl w:val="3"/>
        <w:rPr>
          <w:rFonts w:ascii="Times New Roman" w:eastAsia="Times New Roman" w:hAnsi="Times New Roman" w:cs="Times New Roman"/>
          <w:b/>
          <w:bCs/>
          <w:i/>
          <w:lang w:eastAsia="pl-PL"/>
        </w:rPr>
      </w:pPr>
    </w:p>
    <w:p w:rsidR="00700EE2" w:rsidRDefault="00700EE2" w:rsidP="008D36B5">
      <w:pPr>
        <w:keepNext/>
        <w:shd w:val="clear" w:color="auto" w:fill="FFFFFF"/>
        <w:spacing w:after="0" w:line="240" w:lineRule="auto"/>
        <w:jc w:val="right"/>
        <w:outlineLvl w:val="3"/>
        <w:rPr>
          <w:rFonts w:ascii="Times New Roman" w:eastAsia="Times New Roman" w:hAnsi="Times New Roman" w:cs="Times New Roman"/>
          <w:b/>
          <w:bCs/>
          <w:i/>
          <w:lang w:eastAsia="pl-PL"/>
        </w:rPr>
      </w:pPr>
    </w:p>
    <w:p w:rsidR="0066311A" w:rsidRPr="00B86ADF" w:rsidRDefault="0066311A" w:rsidP="00B86ADF">
      <w:pPr>
        <w:pStyle w:val="Akapitzlist"/>
        <w:spacing w:line="276" w:lineRule="auto"/>
        <w:ind w:left="1080"/>
        <w:jc w:val="both"/>
        <w:rPr>
          <w:rFonts w:ascii="Times New Roman" w:hAnsi="Times New Roman" w:cs="Times New Roman"/>
        </w:rPr>
      </w:pPr>
    </w:p>
    <w:sectPr w:rsidR="0066311A" w:rsidRPr="00B86ADF" w:rsidSect="005F2080">
      <w:headerReference w:type="default" r:id="rId22"/>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805" w:rsidRDefault="002A1805" w:rsidP="0066311A">
      <w:pPr>
        <w:spacing w:after="0" w:line="240" w:lineRule="auto"/>
      </w:pPr>
      <w:r>
        <w:separator/>
      </w:r>
    </w:p>
  </w:endnote>
  <w:endnote w:type="continuationSeparator" w:id="0">
    <w:p w:rsidR="002A1805" w:rsidRDefault="002A1805" w:rsidP="00663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Segoe UI">
    <w:panose1 w:val="020B0502040204020203"/>
    <w:charset w:val="EE"/>
    <w:family w:val="swiss"/>
    <w:pitch w:val="variable"/>
    <w:sig w:usb0="E10022FF" w:usb1="C000E47F" w:usb2="00000029" w:usb3="00000000" w:csb0="000001DF" w:csb1="00000000"/>
  </w:font>
  <w:font w:name="Tahoma-Bold">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EE"/>
    <w:family w:val="roman"/>
    <w:pitch w:val="variable"/>
    <w:sig w:usb0="00000000" w:usb1="500078FF" w:usb2="00000021" w:usb3="00000000" w:csb0="000001B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Cambria Math">
    <w:panose1 w:val="02040503050406030204"/>
    <w:charset w:val="EE"/>
    <w:family w:val="roman"/>
    <w:pitch w:val="variable"/>
    <w:sig w:usb0="E00002FF" w:usb1="42002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805" w:rsidRDefault="002A1805" w:rsidP="0066311A">
      <w:pPr>
        <w:spacing w:after="0" w:line="240" w:lineRule="auto"/>
      </w:pPr>
      <w:r>
        <w:separator/>
      </w:r>
    </w:p>
  </w:footnote>
  <w:footnote w:type="continuationSeparator" w:id="0">
    <w:p w:rsidR="002A1805" w:rsidRDefault="002A1805" w:rsidP="006631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EE2" w:rsidRPr="0066311A" w:rsidRDefault="00700EE2" w:rsidP="0066311A">
    <w:pPr>
      <w:pStyle w:val="Nagwek"/>
      <w:tabs>
        <w:tab w:val="clear" w:pos="4536"/>
        <w:tab w:val="clear" w:pos="9072"/>
        <w:tab w:val="left" w:pos="8160"/>
      </w:tabs>
      <w:jc w:val="right"/>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55BA6"/>
    <w:multiLevelType w:val="hybridMultilevel"/>
    <w:tmpl w:val="F6A4A3E0"/>
    <w:lvl w:ilvl="0" w:tplc="4FBE9306">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2C833D3"/>
    <w:multiLevelType w:val="hybridMultilevel"/>
    <w:tmpl w:val="41B8BBAE"/>
    <w:lvl w:ilvl="0" w:tplc="5C5E079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nsid w:val="12E87C9B"/>
    <w:multiLevelType w:val="hybridMultilevel"/>
    <w:tmpl w:val="4E0C9EDC"/>
    <w:lvl w:ilvl="0" w:tplc="4B5EBB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399164E"/>
    <w:multiLevelType w:val="hybridMultilevel"/>
    <w:tmpl w:val="4808D5C4"/>
    <w:lvl w:ilvl="0" w:tplc="ED52F42E">
      <w:start w:val="10"/>
      <w:numFmt w:val="bullet"/>
      <w:lvlText w:val="•"/>
      <w:lvlJc w:val="left"/>
      <w:pPr>
        <w:ind w:left="725" w:hanging="360"/>
      </w:pPr>
      <w:rPr>
        <w:rFonts w:ascii="Tahoma" w:eastAsia="Times New Roman" w:hAnsi="Tahoma" w:cs="Tahoma" w:hint="default"/>
      </w:rPr>
    </w:lvl>
    <w:lvl w:ilvl="1" w:tplc="04150003" w:tentative="1">
      <w:start w:val="1"/>
      <w:numFmt w:val="bullet"/>
      <w:lvlText w:val="o"/>
      <w:lvlJc w:val="left"/>
      <w:pPr>
        <w:ind w:left="1445" w:hanging="360"/>
      </w:pPr>
      <w:rPr>
        <w:rFonts w:ascii="Courier New" w:hAnsi="Courier New" w:cs="Courier New" w:hint="default"/>
      </w:rPr>
    </w:lvl>
    <w:lvl w:ilvl="2" w:tplc="04150005" w:tentative="1">
      <w:start w:val="1"/>
      <w:numFmt w:val="bullet"/>
      <w:lvlText w:val=""/>
      <w:lvlJc w:val="left"/>
      <w:pPr>
        <w:ind w:left="2165" w:hanging="360"/>
      </w:pPr>
      <w:rPr>
        <w:rFonts w:ascii="Wingdings" w:hAnsi="Wingdings" w:hint="default"/>
      </w:rPr>
    </w:lvl>
    <w:lvl w:ilvl="3" w:tplc="04150001" w:tentative="1">
      <w:start w:val="1"/>
      <w:numFmt w:val="bullet"/>
      <w:lvlText w:val=""/>
      <w:lvlJc w:val="left"/>
      <w:pPr>
        <w:ind w:left="2885" w:hanging="360"/>
      </w:pPr>
      <w:rPr>
        <w:rFonts w:ascii="Symbol" w:hAnsi="Symbol" w:hint="default"/>
      </w:rPr>
    </w:lvl>
    <w:lvl w:ilvl="4" w:tplc="04150003" w:tentative="1">
      <w:start w:val="1"/>
      <w:numFmt w:val="bullet"/>
      <w:lvlText w:val="o"/>
      <w:lvlJc w:val="left"/>
      <w:pPr>
        <w:ind w:left="3605" w:hanging="360"/>
      </w:pPr>
      <w:rPr>
        <w:rFonts w:ascii="Courier New" w:hAnsi="Courier New" w:cs="Courier New" w:hint="default"/>
      </w:rPr>
    </w:lvl>
    <w:lvl w:ilvl="5" w:tplc="04150005" w:tentative="1">
      <w:start w:val="1"/>
      <w:numFmt w:val="bullet"/>
      <w:lvlText w:val=""/>
      <w:lvlJc w:val="left"/>
      <w:pPr>
        <w:ind w:left="4325" w:hanging="360"/>
      </w:pPr>
      <w:rPr>
        <w:rFonts w:ascii="Wingdings" w:hAnsi="Wingdings" w:hint="default"/>
      </w:rPr>
    </w:lvl>
    <w:lvl w:ilvl="6" w:tplc="04150001" w:tentative="1">
      <w:start w:val="1"/>
      <w:numFmt w:val="bullet"/>
      <w:lvlText w:val=""/>
      <w:lvlJc w:val="left"/>
      <w:pPr>
        <w:ind w:left="5045" w:hanging="360"/>
      </w:pPr>
      <w:rPr>
        <w:rFonts w:ascii="Symbol" w:hAnsi="Symbol" w:hint="default"/>
      </w:rPr>
    </w:lvl>
    <w:lvl w:ilvl="7" w:tplc="04150003" w:tentative="1">
      <w:start w:val="1"/>
      <w:numFmt w:val="bullet"/>
      <w:lvlText w:val="o"/>
      <w:lvlJc w:val="left"/>
      <w:pPr>
        <w:ind w:left="5765" w:hanging="360"/>
      </w:pPr>
      <w:rPr>
        <w:rFonts w:ascii="Courier New" w:hAnsi="Courier New" w:cs="Courier New" w:hint="default"/>
      </w:rPr>
    </w:lvl>
    <w:lvl w:ilvl="8" w:tplc="04150005" w:tentative="1">
      <w:start w:val="1"/>
      <w:numFmt w:val="bullet"/>
      <w:lvlText w:val=""/>
      <w:lvlJc w:val="left"/>
      <w:pPr>
        <w:ind w:left="6485" w:hanging="360"/>
      </w:pPr>
      <w:rPr>
        <w:rFonts w:ascii="Wingdings" w:hAnsi="Wingdings" w:hint="default"/>
      </w:rPr>
    </w:lvl>
  </w:abstractNum>
  <w:abstractNum w:abstractNumId="4">
    <w:nsid w:val="1BF12A88"/>
    <w:multiLevelType w:val="hybridMultilevel"/>
    <w:tmpl w:val="9CAAD2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DFA3F90"/>
    <w:multiLevelType w:val="hybridMultilevel"/>
    <w:tmpl w:val="EBDE49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20B45756"/>
    <w:multiLevelType w:val="hybridMultilevel"/>
    <w:tmpl w:val="C3C27716"/>
    <w:lvl w:ilvl="0" w:tplc="99640C2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26FC3B1D"/>
    <w:multiLevelType w:val="multilevel"/>
    <w:tmpl w:val="B900A3B8"/>
    <w:lvl w:ilvl="0">
      <w:start w:val="4"/>
      <w:numFmt w:val="decimal"/>
      <w:lvlText w:val="%1"/>
      <w:lvlJc w:val="left"/>
      <w:pPr>
        <w:ind w:left="360" w:hanging="360"/>
      </w:pPr>
      <w:rPr>
        <w:rFonts w:hint="default"/>
        <w:color w:val="000000"/>
      </w:rPr>
    </w:lvl>
    <w:lvl w:ilvl="1">
      <w:start w:val="1"/>
      <w:numFmt w:val="decimal"/>
      <w:lvlText w:val="%1.%2"/>
      <w:lvlJc w:val="left"/>
      <w:pPr>
        <w:ind w:left="567" w:hanging="567"/>
      </w:pPr>
      <w:rPr>
        <w:rFonts w:hint="default"/>
        <w:b/>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8">
    <w:nsid w:val="282B3895"/>
    <w:multiLevelType w:val="hybridMultilevel"/>
    <w:tmpl w:val="D424E9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8976D79"/>
    <w:multiLevelType w:val="hybridMultilevel"/>
    <w:tmpl w:val="F552D75E"/>
    <w:lvl w:ilvl="0" w:tplc="ED52F42E">
      <w:start w:val="10"/>
      <w:numFmt w:val="bullet"/>
      <w:lvlText w:val="•"/>
      <w:lvlJc w:val="left"/>
      <w:pPr>
        <w:ind w:left="725" w:hanging="360"/>
      </w:pPr>
      <w:rPr>
        <w:rFonts w:ascii="Tahoma" w:eastAsia="Times New Roman" w:hAnsi="Tahoma"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C11340A"/>
    <w:multiLevelType w:val="hybridMultilevel"/>
    <w:tmpl w:val="3CB65BB4"/>
    <w:lvl w:ilvl="0" w:tplc="18B65354">
      <w:start w:val="2"/>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12517A8"/>
    <w:multiLevelType w:val="hybridMultilevel"/>
    <w:tmpl w:val="098EED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2715BDD"/>
    <w:multiLevelType w:val="hybridMultilevel"/>
    <w:tmpl w:val="3EBE7AC4"/>
    <w:lvl w:ilvl="0" w:tplc="E0D037E2">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nsid w:val="367B4949"/>
    <w:multiLevelType w:val="hybridMultilevel"/>
    <w:tmpl w:val="6B3422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9E11D4E"/>
    <w:multiLevelType w:val="hybridMultilevel"/>
    <w:tmpl w:val="241A539E"/>
    <w:lvl w:ilvl="0" w:tplc="A9189DE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nsid w:val="3A290135"/>
    <w:multiLevelType w:val="hybridMultilevel"/>
    <w:tmpl w:val="1E0AC9A8"/>
    <w:lvl w:ilvl="0" w:tplc="ED52F42E">
      <w:start w:val="10"/>
      <w:numFmt w:val="bullet"/>
      <w:lvlText w:val="•"/>
      <w:lvlJc w:val="left"/>
      <w:pPr>
        <w:ind w:left="725" w:hanging="360"/>
      </w:pPr>
      <w:rPr>
        <w:rFonts w:ascii="Tahoma" w:eastAsia="Times New Roman" w:hAnsi="Tahoma"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AC27625"/>
    <w:multiLevelType w:val="hybridMultilevel"/>
    <w:tmpl w:val="7794E2EA"/>
    <w:lvl w:ilvl="0" w:tplc="7ABAA1A2">
      <w:start w:val="3"/>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F7B2237"/>
    <w:multiLevelType w:val="hybridMultilevel"/>
    <w:tmpl w:val="AEEAB6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0820F0D"/>
    <w:multiLevelType w:val="hybridMultilevel"/>
    <w:tmpl w:val="56E28812"/>
    <w:lvl w:ilvl="0" w:tplc="ED52F42E">
      <w:start w:val="10"/>
      <w:numFmt w:val="bullet"/>
      <w:lvlText w:val="•"/>
      <w:lvlJc w:val="left"/>
      <w:pPr>
        <w:ind w:left="725" w:hanging="360"/>
      </w:pPr>
      <w:rPr>
        <w:rFonts w:ascii="Tahoma" w:eastAsia="Times New Roman" w:hAnsi="Tahoma"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41A1772E"/>
    <w:multiLevelType w:val="hybridMultilevel"/>
    <w:tmpl w:val="D84460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6166DD9"/>
    <w:multiLevelType w:val="hybridMultilevel"/>
    <w:tmpl w:val="D53AB5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C26210C"/>
    <w:multiLevelType w:val="hybridMultilevel"/>
    <w:tmpl w:val="52C6F23E"/>
    <w:lvl w:ilvl="0" w:tplc="EFB6AFD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nsid w:val="4CA92CCE"/>
    <w:multiLevelType w:val="hybridMultilevel"/>
    <w:tmpl w:val="48F40B0E"/>
    <w:lvl w:ilvl="0" w:tplc="7BE4693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nsid w:val="551A1DD5"/>
    <w:multiLevelType w:val="hybridMultilevel"/>
    <w:tmpl w:val="652263D2"/>
    <w:lvl w:ilvl="0" w:tplc="ED52F42E">
      <w:start w:val="10"/>
      <w:numFmt w:val="bullet"/>
      <w:lvlText w:val="•"/>
      <w:lvlJc w:val="left"/>
      <w:pPr>
        <w:ind w:left="725" w:hanging="360"/>
      </w:pPr>
      <w:rPr>
        <w:rFonts w:ascii="Tahoma" w:eastAsia="Times New Roman" w:hAnsi="Tahoma"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5A3A2BF8"/>
    <w:multiLevelType w:val="multilevel"/>
    <w:tmpl w:val="E998E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AEB3172"/>
    <w:multiLevelType w:val="hybridMultilevel"/>
    <w:tmpl w:val="5A0035CA"/>
    <w:lvl w:ilvl="0" w:tplc="E2C068F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1B536A3"/>
    <w:multiLevelType w:val="hybridMultilevel"/>
    <w:tmpl w:val="B100BA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2DC62BF"/>
    <w:multiLevelType w:val="hybridMultilevel"/>
    <w:tmpl w:val="29FCF446"/>
    <w:lvl w:ilvl="0" w:tplc="ED52F42E">
      <w:start w:val="10"/>
      <w:numFmt w:val="bullet"/>
      <w:lvlText w:val="•"/>
      <w:lvlJc w:val="left"/>
      <w:pPr>
        <w:ind w:left="725" w:hanging="360"/>
      </w:pPr>
      <w:rPr>
        <w:rFonts w:ascii="Tahoma" w:eastAsia="Times New Roman" w:hAnsi="Tahoma"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631A23E8"/>
    <w:multiLevelType w:val="hybridMultilevel"/>
    <w:tmpl w:val="D7765992"/>
    <w:lvl w:ilvl="0" w:tplc="66BCC5C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nsid w:val="6B382176"/>
    <w:multiLevelType w:val="hybridMultilevel"/>
    <w:tmpl w:val="C068EABE"/>
    <w:lvl w:ilvl="0" w:tplc="ED52F42E">
      <w:start w:val="10"/>
      <w:numFmt w:val="bullet"/>
      <w:lvlText w:val="•"/>
      <w:lvlJc w:val="left"/>
      <w:pPr>
        <w:ind w:left="725" w:hanging="360"/>
      </w:pPr>
      <w:rPr>
        <w:rFonts w:ascii="Tahoma" w:eastAsia="Times New Roman" w:hAnsi="Tahoma"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71593004"/>
    <w:multiLevelType w:val="hybridMultilevel"/>
    <w:tmpl w:val="90349EDC"/>
    <w:lvl w:ilvl="0" w:tplc="ED52F42E">
      <w:start w:val="10"/>
      <w:numFmt w:val="bullet"/>
      <w:lvlText w:val="•"/>
      <w:lvlJc w:val="left"/>
      <w:pPr>
        <w:ind w:left="725" w:hanging="360"/>
      </w:pPr>
      <w:rPr>
        <w:rFonts w:ascii="Tahoma" w:eastAsia="Times New Roman" w:hAnsi="Tahoma"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775F4849"/>
    <w:multiLevelType w:val="hybridMultilevel"/>
    <w:tmpl w:val="2AF8C4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85F1BF8"/>
    <w:multiLevelType w:val="hybridMultilevel"/>
    <w:tmpl w:val="9D58AC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A100CC2"/>
    <w:multiLevelType w:val="hybridMultilevel"/>
    <w:tmpl w:val="305CA466"/>
    <w:lvl w:ilvl="0" w:tplc="ED52F42E">
      <w:start w:val="10"/>
      <w:numFmt w:val="bullet"/>
      <w:lvlText w:val="•"/>
      <w:lvlJc w:val="left"/>
      <w:pPr>
        <w:ind w:left="725" w:hanging="360"/>
      </w:pPr>
      <w:rPr>
        <w:rFonts w:ascii="Tahoma" w:eastAsia="Times New Roman" w:hAnsi="Tahoma"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1"/>
  </w:num>
  <w:num w:numId="2">
    <w:abstractNumId w:val="22"/>
  </w:num>
  <w:num w:numId="3">
    <w:abstractNumId w:val="21"/>
  </w:num>
  <w:num w:numId="4">
    <w:abstractNumId w:val="28"/>
  </w:num>
  <w:num w:numId="5">
    <w:abstractNumId w:val="6"/>
  </w:num>
  <w:num w:numId="6">
    <w:abstractNumId w:val="26"/>
  </w:num>
  <w:num w:numId="7">
    <w:abstractNumId w:val="0"/>
  </w:num>
  <w:num w:numId="8">
    <w:abstractNumId w:val="17"/>
  </w:num>
  <w:num w:numId="9">
    <w:abstractNumId w:val="10"/>
  </w:num>
  <w:num w:numId="10">
    <w:abstractNumId w:val="16"/>
  </w:num>
  <w:num w:numId="11">
    <w:abstractNumId w:val="19"/>
  </w:num>
  <w:num w:numId="12">
    <w:abstractNumId w:val="4"/>
  </w:num>
  <w:num w:numId="13">
    <w:abstractNumId w:val="13"/>
  </w:num>
  <w:num w:numId="14">
    <w:abstractNumId w:val="7"/>
  </w:num>
  <w:num w:numId="15">
    <w:abstractNumId w:val="32"/>
  </w:num>
  <w:num w:numId="16">
    <w:abstractNumId w:val="1"/>
  </w:num>
  <w:num w:numId="17">
    <w:abstractNumId w:val="12"/>
  </w:num>
  <w:num w:numId="18">
    <w:abstractNumId w:val="24"/>
  </w:num>
  <w:num w:numId="19">
    <w:abstractNumId w:val="20"/>
  </w:num>
  <w:num w:numId="20">
    <w:abstractNumId w:val="8"/>
  </w:num>
  <w:num w:numId="21">
    <w:abstractNumId w:val="5"/>
  </w:num>
  <w:num w:numId="22">
    <w:abstractNumId w:val="3"/>
  </w:num>
  <w:num w:numId="23">
    <w:abstractNumId w:val="9"/>
  </w:num>
  <w:num w:numId="24">
    <w:abstractNumId w:val="30"/>
  </w:num>
  <w:num w:numId="25">
    <w:abstractNumId w:val="29"/>
  </w:num>
  <w:num w:numId="26">
    <w:abstractNumId w:val="27"/>
  </w:num>
  <w:num w:numId="27">
    <w:abstractNumId w:val="15"/>
  </w:num>
  <w:num w:numId="28">
    <w:abstractNumId w:val="23"/>
  </w:num>
  <w:num w:numId="29">
    <w:abstractNumId w:val="18"/>
  </w:num>
  <w:num w:numId="30">
    <w:abstractNumId w:val="33"/>
  </w:num>
  <w:num w:numId="31">
    <w:abstractNumId w:val="14"/>
  </w:num>
  <w:num w:numId="32">
    <w:abstractNumId w:val="31"/>
  </w:num>
  <w:num w:numId="33">
    <w:abstractNumId w:val="25"/>
  </w:num>
  <w:num w:numId="34">
    <w:abstractNumId w:val="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320"/>
    <w:rsid w:val="000060C3"/>
    <w:rsid w:val="000123AB"/>
    <w:rsid w:val="0001507A"/>
    <w:rsid w:val="00030744"/>
    <w:rsid w:val="00035E81"/>
    <w:rsid w:val="00044367"/>
    <w:rsid w:val="0008660E"/>
    <w:rsid w:val="00090A6F"/>
    <w:rsid w:val="00093D88"/>
    <w:rsid w:val="000B3320"/>
    <w:rsid w:val="000F7944"/>
    <w:rsid w:val="000F7E0D"/>
    <w:rsid w:val="001014D0"/>
    <w:rsid w:val="0014482A"/>
    <w:rsid w:val="00194DD7"/>
    <w:rsid w:val="001C3EF2"/>
    <w:rsid w:val="001F065F"/>
    <w:rsid w:val="0021201E"/>
    <w:rsid w:val="00235348"/>
    <w:rsid w:val="00244176"/>
    <w:rsid w:val="002A1805"/>
    <w:rsid w:val="002A3E16"/>
    <w:rsid w:val="00394E83"/>
    <w:rsid w:val="003A138D"/>
    <w:rsid w:val="003C3DFD"/>
    <w:rsid w:val="003E18F3"/>
    <w:rsid w:val="0044412F"/>
    <w:rsid w:val="0046512D"/>
    <w:rsid w:val="0046705F"/>
    <w:rsid w:val="00472543"/>
    <w:rsid w:val="00477900"/>
    <w:rsid w:val="00490A84"/>
    <w:rsid w:val="004936BF"/>
    <w:rsid w:val="0049796E"/>
    <w:rsid w:val="004E29BB"/>
    <w:rsid w:val="004F5E4D"/>
    <w:rsid w:val="00531AB2"/>
    <w:rsid w:val="005613B1"/>
    <w:rsid w:val="00597551"/>
    <w:rsid w:val="005B4BC4"/>
    <w:rsid w:val="005C312A"/>
    <w:rsid w:val="005F2080"/>
    <w:rsid w:val="006151CA"/>
    <w:rsid w:val="00655C4D"/>
    <w:rsid w:val="0066311A"/>
    <w:rsid w:val="00681206"/>
    <w:rsid w:val="006F050E"/>
    <w:rsid w:val="00700EE2"/>
    <w:rsid w:val="00747D69"/>
    <w:rsid w:val="007519FA"/>
    <w:rsid w:val="0076153D"/>
    <w:rsid w:val="00762220"/>
    <w:rsid w:val="007723DC"/>
    <w:rsid w:val="00777F3D"/>
    <w:rsid w:val="00853DF8"/>
    <w:rsid w:val="00897825"/>
    <w:rsid w:val="008C0B64"/>
    <w:rsid w:val="008D36B5"/>
    <w:rsid w:val="008F2BCE"/>
    <w:rsid w:val="009137AE"/>
    <w:rsid w:val="00955871"/>
    <w:rsid w:val="00981331"/>
    <w:rsid w:val="00A23C96"/>
    <w:rsid w:val="00A93B57"/>
    <w:rsid w:val="00AD0755"/>
    <w:rsid w:val="00AD10E7"/>
    <w:rsid w:val="00AE1E7F"/>
    <w:rsid w:val="00B0243D"/>
    <w:rsid w:val="00B86344"/>
    <w:rsid w:val="00B86ADF"/>
    <w:rsid w:val="00B96967"/>
    <w:rsid w:val="00BB1966"/>
    <w:rsid w:val="00BB46B8"/>
    <w:rsid w:val="00BE7751"/>
    <w:rsid w:val="00C92560"/>
    <w:rsid w:val="00D50131"/>
    <w:rsid w:val="00D56F83"/>
    <w:rsid w:val="00D60FC8"/>
    <w:rsid w:val="00E06B55"/>
    <w:rsid w:val="00E368E9"/>
    <w:rsid w:val="00E46DC8"/>
    <w:rsid w:val="00E71E9B"/>
    <w:rsid w:val="00E821C2"/>
    <w:rsid w:val="00EB6156"/>
    <w:rsid w:val="00EC0106"/>
    <w:rsid w:val="00EC3239"/>
    <w:rsid w:val="00EE3795"/>
    <w:rsid w:val="00F24CA3"/>
    <w:rsid w:val="00F3357B"/>
    <w:rsid w:val="00F9424C"/>
    <w:rsid w:val="00FF07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123AB"/>
  </w:style>
  <w:style w:type="paragraph" w:styleId="Nagwek1">
    <w:name w:val="heading 1"/>
    <w:basedOn w:val="Normalny"/>
    <w:next w:val="Normalny"/>
    <w:link w:val="Nagwek1Znak"/>
    <w:qFormat/>
    <w:rsid w:val="008D36B5"/>
    <w:pPr>
      <w:keepNext/>
      <w:spacing w:after="0" w:line="240" w:lineRule="auto"/>
      <w:jc w:val="center"/>
      <w:outlineLvl w:val="0"/>
    </w:pPr>
    <w:rPr>
      <w:rFonts w:ascii="Arial" w:eastAsia="Times New Roman" w:hAnsi="Arial" w:cs="Arial"/>
      <w:b/>
      <w:bCs/>
      <w:sz w:val="32"/>
      <w:szCs w:val="32"/>
      <w:lang w:eastAsia="pl-PL"/>
    </w:rPr>
  </w:style>
  <w:style w:type="paragraph" w:styleId="Nagwek2">
    <w:name w:val="heading 2"/>
    <w:basedOn w:val="Normalny"/>
    <w:next w:val="Normalny"/>
    <w:link w:val="Nagwek2Znak"/>
    <w:qFormat/>
    <w:rsid w:val="008D36B5"/>
    <w:pPr>
      <w:keepNext/>
      <w:spacing w:before="240" w:after="60" w:line="240" w:lineRule="auto"/>
      <w:outlineLvl w:val="1"/>
    </w:pPr>
    <w:rPr>
      <w:rFonts w:ascii="Arial" w:eastAsia="Times New Roman" w:hAnsi="Arial" w:cs="Arial"/>
      <w:b/>
      <w:bCs/>
      <w:i/>
      <w:iCs/>
      <w:sz w:val="28"/>
      <w:szCs w:val="28"/>
      <w:lang w:eastAsia="pl-PL"/>
    </w:rPr>
  </w:style>
  <w:style w:type="paragraph" w:styleId="Nagwek3">
    <w:name w:val="heading 3"/>
    <w:basedOn w:val="Normalny"/>
    <w:next w:val="Normalny"/>
    <w:link w:val="Nagwek3Znak"/>
    <w:qFormat/>
    <w:rsid w:val="008D36B5"/>
    <w:pPr>
      <w:keepNext/>
      <w:shd w:val="clear" w:color="auto" w:fill="FFFFFF"/>
      <w:spacing w:after="0" w:line="252" w:lineRule="exact"/>
      <w:ind w:left="324" w:right="338"/>
      <w:jc w:val="center"/>
      <w:outlineLvl w:val="2"/>
    </w:pPr>
    <w:rPr>
      <w:rFonts w:ascii="Times New Roman" w:eastAsia="Times New Roman" w:hAnsi="Times New Roman" w:cs="Times New Roman"/>
      <w:b/>
      <w:bCs/>
      <w:color w:val="000000"/>
      <w:sz w:val="20"/>
      <w:szCs w:val="20"/>
      <w:lang w:eastAsia="pl-PL"/>
    </w:rPr>
  </w:style>
  <w:style w:type="paragraph" w:styleId="Nagwek4">
    <w:name w:val="heading 4"/>
    <w:basedOn w:val="Normalny"/>
    <w:next w:val="Normalny"/>
    <w:link w:val="Nagwek4Znak"/>
    <w:qFormat/>
    <w:rsid w:val="008D36B5"/>
    <w:pPr>
      <w:keepNext/>
      <w:shd w:val="clear" w:color="auto" w:fill="FFFFFF"/>
      <w:spacing w:after="0" w:line="240" w:lineRule="auto"/>
      <w:jc w:val="right"/>
      <w:outlineLvl w:val="3"/>
    </w:pPr>
    <w:rPr>
      <w:rFonts w:ascii="Times New Roman" w:eastAsia="Times New Roman" w:hAnsi="Times New Roman" w:cs="Times New Roman"/>
      <w:b/>
      <w:bCs/>
      <w:i/>
      <w:iCs/>
      <w:color w:val="000000"/>
      <w:sz w:val="25"/>
      <w:szCs w:val="25"/>
      <w:lang w:eastAsia="pl-PL"/>
    </w:rPr>
  </w:style>
  <w:style w:type="paragraph" w:styleId="Nagwek5">
    <w:name w:val="heading 5"/>
    <w:basedOn w:val="Normalny"/>
    <w:next w:val="Normalny"/>
    <w:link w:val="Nagwek5Znak"/>
    <w:qFormat/>
    <w:rsid w:val="008D36B5"/>
    <w:pPr>
      <w:keepNext/>
      <w:shd w:val="clear" w:color="auto" w:fill="FFFFFF"/>
      <w:spacing w:after="0" w:line="240" w:lineRule="auto"/>
      <w:ind w:right="57"/>
      <w:jc w:val="center"/>
      <w:outlineLvl w:val="4"/>
    </w:pPr>
    <w:rPr>
      <w:rFonts w:ascii="Times New Roman" w:eastAsia="Times New Roman" w:hAnsi="Times New Roman" w:cs="Times New Roman"/>
      <w:b/>
      <w:bCs/>
      <w:color w:val="000000"/>
      <w:w w:val="118"/>
      <w:sz w:val="40"/>
      <w:szCs w:val="40"/>
      <w:lang w:eastAsia="pl-PL"/>
    </w:rPr>
  </w:style>
  <w:style w:type="paragraph" w:styleId="Nagwek6">
    <w:name w:val="heading 6"/>
    <w:basedOn w:val="Normalny"/>
    <w:next w:val="Normalny"/>
    <w:link w:val="Nagwek6Znak"/>
    <w:qFormat/>
    <w:rsid w:val="008D36B5"/>
    <w:pPr>
      <w:keepNext/>
      <w:spacing w:after="0" w:line="480" w:lineRule="auto"/>
      <w:jc w:val="center"/>
      <w:outlineLvl w:val="5"/>
    </w:pPr>
    <w:rPr>
      <w:rFonts w:ascii="Times New Roman" w:eastAsia="Times New Roman" w:hAnsi="Times New Roman" w:cs="Times New Roman"/>
      <w:b/>
      <w:bCs/>
      <w:sz w:val="36"/>
      <w:szCs w:val="36"/>
      <w:lang w:eastAsia="pl-PL"/>
    </w:rPr>
  </w:style>
  <w:style w:type="paragraph" w:styleId="Nagwek7">
    <w:name w:val="heading 7"/>
    <w:basedOn w:val="Normalny"/>
    <w:next w:val="Normalny"/>
    <w:link w:val="Nagwek7Znak"/>
    <w:qFormat/>
    <w:rsid w:val="008D36B5"/>
    <w:pPr>
      <w:keepNext/>
      <w:shd w:val="clear" w:color="auto" w:fill="FFFFFF"/>
      <w:tabs>
        <w:tab w:val="left" w:pos="9638"/>
      </w:tabs>
      <w:spacing w:after="0" w:line="240" w:lineRule="auto"/>
      <w:ind w:right="-82"/>
      <w:outlineLvl w:val="6"/>
    </w:pPr>
    <w:rPr>
      <w:rFonts w:ascii="Times New Roman" w:eastAsia="Times New Roman" w:hAnsi="Times New Roman" w:cs="Times New Roman"/>
      <w:b/>
      <w:bCs/>
      <w:color w:val="000000"/>
      <w:sz w:val="24"/>
      <w:szCs w:val="24"/>
      <w:lang w:eastAsia="pl-PL"/>
    </w:rPr>
  </w:style>
  <w:style w:type="paragraph" w:styleId="Nagwek8">
    <w:name w:val="heading 8"/>
    <w:basedOn w:val="Normalny"/>
    <w:next w:val="Normalny"/>
    <w:link w:val="Nagwek8Znak"/>
    <w:qFormat/>
    <w:rsid w:val="008D36B5"/>
    <w:pPr>
      <w:keepNext/>
      <w:shd w:val="clear" w:color="auto" w:fill="FFFFFF"/>
      <w:spacing w:after="0" w:line="240" w:lineRule="auto"/>
      <w:jc w:val="center"/>
      <w:outlineLvl w:val="7"/>
    </w:pPr>
    <w:rPr>
      <w:rFonts w:ascii="Times New Roman" w:eastAsia="Times New Roman" w:hAnsi="Times New Roman" w:cs="Times New Roman"/>
      <w:b/>
      <w:bCs/>
      <w:color w:val="000000"/>
      <w:sz w:val="18"/>
      <w:szCs w:val="18"/>
      <w:lang w:eastAsia="pl-PL"/>
    </w:rPr>
  </w:style>
  <w:style w:type="paragraph" w:styleId="Nagwek9">
    <w:name w:val="heading 9"/>
    <w:basedOn w:val="Normalny"/>
    <w:next w:val="Normalny"/>
    <w:link w:val="Nagwek9Znak"/>
    <w:qFormat/>
    <w:rsid w:val="008D36B5"/>
    <w:pPr>
      <w:keepNext/>
      <w:spacing w:after="0" w:line="240" w:lineRule="auto"/>
      <w:ind w:left="4140"/>
      <w:jc w:val="both"/>
      <w:outlineLvl w:val="8"/>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AD07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unhideWhenUsed/>
    <w:rsid w:val="003E18F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E18F3"/>
    <w:rPr>
      <w:rFonts w:ascii="Segoe UI" w:hAnsi="Segoe UI" w:cs="Segoe UI"/>
      <w:sz w:val="18"/>
      <w:szCs w:val="18"/>
    </w:rPr>
  </w:style>
  <w:style w:type="character" w:styleId="Hipercze">
    <w:name w:val="Hyperlink"/>
    <w:basedOn w:val="Domylnaczcionkaakapitu"/>
    <w:unhideWhenUsed/>
    <w:rsid w:val="00C92560"/>
    <w:rPr>
      <w:color w:val="0563C1" w:themeColor="hyperlink"/>
      <w:u w:val="single"/>
    </w:rPr>
  </w:style>
  <w:style w:type="paragraph" w:styleId="Akapitzlist">
    <w:name w:val="List Paragraph"/>
    <w:basedOn w:val="Normalny"/>
    <w:uiPriority w:val="34"/>
    <w:qFormat/>
    <w:rsid w:val="0001507A"/>
    <w:pPr>
      <w:ind w:left="720"/>
      <w:contextualSpacing/>
    </w:pPr>
  </w:style>
  <w:style w:type="character" w:styleId="Tekstzastpczy">
    <w:name w:val="Placeholder Text"/>
    <w:basedOn w:val="Domylnaczcionkaakapitu"/>
    <w:uiPriority w:val="99"/>
    <w:semiHidden/>
    <w:rsid w:val="00F24CA3"/>
    <w:rPr>
      <w:color w:val="808080"/>
    </w:rPr>
  </w:style>
  <w:style w:type="paragraph" w:styleId="Nagwek">
    <w:name w:val="header"/>
    <w:basedOn w:val="Normalny"/>
    <w:link w:val="NagwekZnak"/>
    <w:uiPriority w:val="99"/>
    <w:unhideWhenUsed/>
    <w:rsid w:val="0066311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6311A"/>
  </w:style>
  <w:style w:type="paragraph" w:styleId="Stopka">
    <w:name w:val="footer"/>
    <w:basedOn w:val="Normalny"/>
    <w:link w:val="StopkaZnak"/>
    <w:uiPriority w:val="99"/>
    <w:unhideWhenUsed/>
    <w:rsid w:val="0066311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6311A"/>
  </w:style>
  <w:style w:type="character" w:customStyle="1" w:styleId="Nagwek1Znak">
    <w:name w:val="Nagłówek 1 Znak"/>
    <w:basedOn w:val="Domylnaczcionkaakapitu"/>
    <w:link w:val="Nagwek1"/>
    <w:rsid w:val="008D36B5"/>
    <w:rPr>
      <w:rFonts w:ascii="Arial" w:eastAsia="Times New Roman" w:hAnsi="Arial" w:cs="Arial"/>
      <w:b/>
      <w:bCs/>
      <w:sz w:val="32"/>
      <w:szCs w:val="32"/>
      <w:lang w:eastAsia="pl-PL"/>
    </w:rPr>
  </w:style>
  <w:style w:type="character" w:customStyle="1" w:styleId="Nagwek2Znak">
    <w:name w:val="Nagłówek 2 Znak"/>
    <w:basedOn w:val="Domylnaczcionkaakapitu"/>
    <w:link w:val="Nagwek2"/>
    <w:rsid w:val="008D36B5"/>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rsid w:val="008D36B5"/>
    <w:rPr>
      <w:rFonts w:ascii="Times New Roman" w:eastAsia="Times New Roman" w:hAnsi="Times New Roman" w:cs="Times New Roman"/>
      <w:b/>
      <w:bCs/>
      <w:color w:val="000000"/>
      <w:sz w:val="20"/>
      <w:szCs w:val="20"/>
      <w:shd w:val="clear" w:color="auto" w:fill="FFFFFF"/>
      <w:lang w:eastAsia="pl-PL"/>
    </w:rPr>
  </w:style>
  <w:style w:type="character" w:customStyle="1" w:styleId="Nagwek4Znak">
    <w:name w:val="Nagłówek 4 Znak"/>
    <w:basedOn w:val="Domylnaczcionkaakapitu"/>
    <w:link w:val="Nagwek4"/>
    <w:rsid w:val="008D36B5"/>
    <w:rPr>
      <w:rFonts w:ascii="Times New Roman" w:eastAsia="Times New Roman" w:hAnsi="Times New Roman" w:cs="Times New Roman"/>
      <w:b/>
      <w:bCs/>
      <w:i/>
      <w:iCs/>
      <w:color w:val="000000"/>
      <w:sz w:val="25"/>
      <w:szCs w:val="25"/>
      <w:shd w:val="clear" w:color="auto" w:fill="FFFFFF"/>
      <w:lang w:eastAsia="pl-PL"/>
    </w:rPr>
  </w:style>
  <w:style w:type="character" w:customStyle="1" w:styleId="Nagwek5Znak">
    <w:name w:val="Nagłówek 5 Znak"/>
    <w:basedOn w:val="Domylnaczcionkaakapitu"/>
    <w:link w:val="Nagwek5"/>
    <w:rsid w:val="008D36B5"/>
    <w:rPr>
      <w:rFonts w:ascii="Times New Roman" w:eastAsia="Times New Roman" w:hAnsi="Times New Roman" w:cs="Times New Roman"/>
      <w:b/>
      <w:bCs/>
      <w:color w:val="000000"/>
      <w:w w:val="118"/>
      <w:sz w:val="40"/>
      <w:szCs w:val="40"/>
      <w:shd w:val="clear" w:color="auto" w:fill="FFFFFF"/>
      <w:lang w:eastAsia="pl-PL"/>
    </w:rPr>
  </w:style>
  <w:style w:type="character" w:customStyle="1" w:styleId="Nagwek6Znak">
    <w:name w:val="Nagłówek 6 Znak"/>
    <w:basedOn w:val="Domylnaczcionkaakapitu"/>
    <w:link w:val="Nagwek6"/>
    <w:rsid w:val="008D36B5"/>
    <w:rPr>
      <w:rFonts w:ascii="Times New Roman" w:eastAsia="Times New Roman" w:hAnsi="Times New Roman" w:cs="Times New Roman"/>
      <w:b/>
      <w:bCs/>
      <w:sz w:val="36"/>
      <w:szCs w:val="36"/>
      <w:lang w:eastAsia="pl-PL"/>
    </w:rPr>
  </w:style>
  <w:style w:type="character" w:customStyle="1" w:styleId="Nagwek7Znak">
    <w:name w:val="Nagłówek 7 Znak"/>
    <w:basedOn w:val="Domylnaczcionkaakapitu"/>
    <w:link w:val="Nagwek7"/>
    <w:rsid w:val="008D36B5"/>
    <w:rPr>
      <w:rFonts w:ascii="Times New Roman" w:eastAsia="Times New Roman" w:hAnsi="Times New Roman" w:cs="Times New Roman"/>
      <w:b/>
      <w:bCs/>
      <w:color w:val="000000"/>
      <w:sz w:val="24"/>
      <w:szCs w:val="24"/>
      <w:shd w:val="clear" w:color="auto" w:fill="FFFFFF"/>
      <w:lang w:eastAsia="pl-PL"/>
    </w:rPr>
  </w:style>
  <w:style w:type="character" w:customStyle="1" w:styleId="Nagwek8Znak">
    <w:name w:val="Nagłówek 8 Znak"/>
    <w:basedOn w:val="Domylnaczcionkaakapitu"/>
    <w:link w:val="Nagwek8"/>
    <w:rsid w:val="008D36B5"/>
    <w:rPr>
      <w:rFonts w:ascii="Times New Roman" w:eastAsia="Times New Roman" w:hAnsi="Times New Roman" w:cs="Times New Roman"/>
      <w:b/>
      <w:bCs/>
      <w:color w:val="000000"/>
      <w:sz w:val="18"/>
      <w:szCs w:val="18"/>
      <w:shd w:val="clear" w:color="auto" w:fill="FFFFFF"/>
      <w:lang w:eastAsia="pl-PL"/>
    </w:rPr>
  </w:style>
  <w:style w:type="character" w:customStyle="1" w:styleId="Nagwek9Znak">
    <w:name w:val="Nagłówek 9 Znak"/>
    <w:basedOn w:val="Domylnaczcionkaakapitu"/>
    <w:link w:val="Nagwek9"/>
    <w:rsid w:val="008D36B5"/>
    <w:rPr>
      <w:rFonts w:ascii="Times New Roman" w:eastAsia="Times New Roman" w:hAnsi="Times New Roman" w:cs="Times New Roman"/>
      <w:b/>
      <w:bCs/>
      <w:sz w:val="24"/>
      <w:szCs w:val="24"/>
      <w:lang w:eastAsia="pl-PL"/>
    </w:rPr>
  </w:style>
  <w:style w:type="numbering" w:customStyle="1" w:styleId="Bezlisty1">
    <w:name w:val="Bez listy1"/>
    <w:next w:val="Bezlisty"/>
    <w:uiPriority w:val="99"/>
    <w:semiHidden/>
    <w:rsid w:val="008D36B5"/>
  </w:style>
  <w:style w:type="paragraph" w:customStyle="1" w:styleId="Skrconyadreszwrotny">
    <w:name w:val="Skrócony adres zwrotny"/>
    <w:basedOn w:val="Normalny"/>
    <w:rsid w:val="008D36B5"/>
    <w:pPr>
      <w:autoSpaceDE w:val="0"/>
      <w:autoSpaceDN w:val="0"/>
      <w:spacing w:after="0" w:line="240" w:lineRule="auto"/>
    </w:pPr>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rsid w:val="008D36B5"/>
    <w:pPr>
      <w:shd w:val="clear" w:color="auto" w:fill="FFFFFF"/>
      <w:spacing w:after="0" w:line="24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8D36B5"/>
    <w:rPr>
      <w:rFonts w:ascii="Times New Roman" w:eastAsia="Times New Roman" w:hAnsi="Times New Roman" w:cs="Times New Roman"/>
      <w:sz w:val="24"/>
      <w:szCs w:val="24"/>
      <w:shd w:val="clear" w:color="auto" w:fill="FFFFFF"/>
      <w:lang w:eastAsia="pl-PL"/>
    </w:rPr>
  </w:style>
  <w:style w:type="paragraph" w:styleId="Tekstpodstawowy">
    <w:name w:val="Body Text"/>
    <w:aliases w:val="Tekst podstawowy Znak Znak Znak Znak Znak Znak,Tekst podstawowy Znak Znak Znak Znak Znak Znak Znak,Tekst podstawowy Znak Znak Znak Znak,Tekst wcięty 2 st,(ALT+½)"/>
    <w:basedOn w:val="Normalny"/>
    <w:link w:val="TekstpodstawowyZnak1"/>
    <w:rsid w:val="008D36B5"/>
    <w:pPr>
      <w:spacing w:after="120" w:line="240" w:lineRule="auto"/>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uiPriority w:val="99"/>
    <w:semiHidden/>
    <w:rsid w:val="008D36B5"/>
  </w:style>
  <w:style w:type="paragraph" w:styleId="Tekstpodstawowy3">
    <w:name w:val="Body Text 3"/>
    <w:basedOn w:val="Normalny"/>
    <w:link w:val="Tekstpodstawowy3Znak1"/>
    <w:rsid w:val="008D36B5"/>
    <w:pPr>
      <w:widowControl w:val="0"/>
      <w:overflowPunct w:val="0"/>
      <w:autoSpaceDE w:val="0"/>
      <w:autoSpaceDN w:val="0"/>
      <w:adjustRightInd w:val="0"/>
      <w:spacing w:after="0" w:line="240" w:lineRule="auto"/>
      <w:jc w:val="center"/>
    </w:pPr>
    <w:rPr>
      <w:rFonts w:ascii="Times New Roman" w:eastAsia="Times New Roman" w:hAnsi="Times New Roman" w:cs="Times New Roman"/>
      <w:sz w:val="24"/>
      <w:szCs w:val="24"/>
      <w:lang w:val="x-none" w:eastAsia="x-none"/>
    </w:rPr>
  </w:style>
  <w:style w:type="character" w:customStyle="1" w:styleId="Tekstpodstawowy3Znak">
    <w:name w:val="Tekst podstawowy 3 Znak"/>
    <w:basedOn w:val="Domylnaczcionkaakapitu"/>
    <w:uiPriority w:val="99"/>
    <w:semiHidden/>
    <w:rsid w:val="008D36B5"/>
    <w:rPr>
      <w:sz w:val="16"/>
      <w:szCs w:val="16"/>
    </w:rPr>
  </w:style>
  <w:style w:type="paragraph" w:styleId="Tekstpodstawowywcity2">
    <w:name w:val="Body Text Indent 2"/>
    <w:basedOn w:val="Normalny"/>
    <w:link w:val="Tekstpodstawowywcity2Znak"/>
    <w:rsid w:val="008D36B5"/>
    <w:pPr>
      <w:spacing w:after="0" w:line="240" w:lineRule="auto"/>
      <w:ind w:left="374"/>
      <w:jc w:val="both"/>
    </w:pPr>
    <w:rPr>
      <w:rFonts w:ascii="Times New Roman" w:eastAsia="Times New Roman" w:hAnsi="Times New Roman" w:cs="Times New Roman"/>
      <w:lang w:eastAsia="pl-PL"/>
    </w:rPr>
  </w:style>
  <w:style w:type="character" w:customStyle="1" w:styleId="Tekstpodstawowywcity2Znak">
    <w:name w:val="Tekst podstawowy wcięty 2 Znak"/>
    <w:basedOn w:val="Domylnaczcionkaakapitu"/>
    <w:link w:val="Tekstpodstawowywcity2"/>
    <w:rsid w:val="008D36B5"/>
    <w:rPr>
      <w:rFonts w:ascii="Times New Roman" w:eastAsia="Times New Roman" w:hAnsi="Times New Roman" w:cs="Times New Roman"/>
      <w:lang w:eastAsia="pl-PL"/>
    </w:rPr>
  </w:style>
  <w:style w:type="paragraph" w:styleId="Tekstpodstawowywcity3">
    <w:name w:val="Body Text Indent 3"/>
    <w:basedOn w:val="Normalny"/>
    <w:link w:val="Tekstpodstawowywcity3Znak"/>
    <w:rsid w:val="008D36B5"/>
    <w:pPr>
      <w:spacing w:after="0" w:line="240" w:lineRule="auto"/>
      <w:ind w:left="900" w:hanging="360"/>
      <w:jc w:val="both"/>
    </w:pPr>
    <w:rPr>
      <w:rFonts w:ascii="Times New Roman" w:eastAsia="Times New Roman" w:hAnsi="Times New Roman" w:cs="Times New Roman"/>
      <w:lang w:eastAsia="pl-PL"/>
    </w:rPr>
  </w:style>
  <w:style w:type="character" w:customStyle="1" w:styleId="Tekstpodstawowywcity3Znak">
    <w:name w:val="Tekst podstawowy wcięty 3 Znak"/>
    <w:basedOn w:val="Domylnaczcionkaakapitu"/>
    <w:link w:val="Tekstpodstawowywcity3"/>
    <w:rsid w:val="008D36B5"/>
    <w:rPr>
      <w:rFonts w:ascii="Times New Roman" w:eastAsia="Times New Roman" w:hAnsi="Times New Roman" w:cs="Times New Roman"/>
      <w:lang w:eastAsia="pl-PL"/>
    </w:rPr>
  </w:style>
  <w:style w:type="paragraph" w:customStyle="1" w:styleId="Nag3wek1">
    <w:name w:val="Nag3ówek 1"/>
    <w:basedOn w:val="Default"/>
    <w:next w:val="Default"/>
    <w:rsid w:val="008D36B5"/>
    <w:rPr>
      <w:rFonts w:ascii="Tahoma-Bold" w:hAnsi="Tahoma-Bold" w:cs="Tahoma-Bold"/>
      <w:sz w:val="24"/>
      <w:szCs w:val="24"/>
    </w:rPr>
  </w:style>
  <w:style w:type="paragraph" w:customStyle="1" w:styleId="Default">
    <w:name w:val="Default"/>
    <w:rsid w:val="008D36B5"/>
    <w:pPr>
      <w:autoSpaceDE w:val="0"/>
      <w:autoSpaceDN w:val="0"/>
      <w:spacing w:after="0" w:line="240" w:lineRule="auto"/>
    </w:pPr>
    <w:rPr>
      <w:rFonts w:ascii="Tahoma" w:eastAsia="Times New Roman" w:hAnsi="Tahoma" w:cs="Tahoma"/>
      <w:sz w:val="20"/>
      <w:szCs w:val="20"/>
      <w:lang w:eastAsia="pl-PL"/>
    </w:rPr>
  </w:style>
  <w:style w:type="paragraph" w:styleId="Legenda">
    <w:name w:val="caption"/>
    <w:basedOn w:val="Default"/>
    <w:next w:val="Default"/>
    <w:qFormat/>
    <w:rsid w:val="008D36B5"/>
    <w:rPr>
      <w:sz w:val="24"/>
      <w:szCs w:val="24"/>
    </w:rPr>
  </w:style>
  <w:style w:type="paragraph" w:styleId="Zwykytekst">
    <w:name w:val="Plain Text"/>
    <w:basedOn w:val="Normalny"/>
    <w:link w:val="ZwykytekstZnak"/>
    <w:rsid w:val="008D36B5"/>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8D36B5"/>
    <w:rPr>
      <w:rFonts w:ascii="Courier New" w:eastAsia="Times New Roman" w:hAnsi="Courier New" w:cs="Courier New"/>
      <w:sz w:val="20"/>
      <w:szCs w:val="20"/>
      <w:lang w:eastAsia="pl-PL"/>
    </w:rPr>
  </w:style>
  <w:style w:type="paragraph" w:styleId="Lista">
    <w:name w:val="List"/>
    <w:basedOn w:val="Normalny"/>
    <w:rsid w:val="008D36B5"/>
    <w:pPr>
      <w:spacing w:after="0" w:line="240" w:lineRule="auto"/>
      <w:ind w:left="283" w:hanging="283"/>
    </w:pPr>
    <w:rPr>
      <w:rFonts w:ascii="Arial" w:eastAsia="Times New Roman" w:hAnsi="Arial" w:cs="Arial"/>
      <w:sz w:val="24"/>
      <w:szCs w:val="24"/>
      <w:lang w:eastAsia="pl-PL"/>
    </w:rPr>
  </w:style>
  <w:style w:type="paragraph" w:styleId="Lista2">
    <w:name w:val="List 2"/>
    <w:basedOn w:val="Normalny"/>
    <w:rsid w:val="008D36B5"/>
    <w:pPr>
      <w:spacing w:after="0" w:line="240" w:lineRule="auto"/>
      <w:ind w:left="566" w:hanging="283"/>
    </w:pPr>
    <w:rPr>
      <w:rFonts w:ascii="Times New Roman" w:eastAsia="Times New Roman" w:hAnsi="Times New Roman" w:cs="Times New Roman"/>
      <w:sz w:val="24"/>
      <w:szCs w:val="24"/>
      <w:lang w:eastAsia="pl-PL"/>
    </w:rPr>
  </w:style>
  <w:style w:type="paragraph" w:customStyle="1" w:styleId="Styl">
    <w:name w:val="Styl"/>
    <w:rsid w:val="008D36B5"/>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odstawowywcity">
    <w:name w:val="Body Text Indent"/>
    <w:basedOn w:val="Normalny"/>
    <w:link w:val="TekstpodstawowywcityZnak"/>
    <w:rsid w:val="008D36B5"/>
    <w:pPr>
      <w:spacing w:after="120" w:line="240" w:lineRule="auto"/>
      <w:ind w:left="283"/>
    </w:pPr>
    <w:rPr>
      <w:rFonts w:ascii="Times New Roman" w:eastAsia="Times New Roman" w:hAnsi="Times New Roman" w:cs="Times New Roman"/>
      <w:sz w:val="24"/>
      <w:szCs w:val="24"/>
      <w:lang w:val="x-none" w:eastAsia="x-none"/>
    </w:rPr>
  </w:style>
  <w:style w:type="character" w:customStyle="1" w:styleId="TekstpodstawowywcityZnak">
    <w:name w:val="Tekst podstawowy wcięty Znak"/>
    <w:basedOn w:val="Domylnaczcionkaakapitu"/>
    <w:link w:val="Tekstpodstawowywcity"/>
    <w:rsid w:val="008D36B5"/>
    <w:rPr>
      <w:rFonts w:ascii="Times New Roman" w:eastAsia="Times New Roman" w:hAnsi="Times New Roman" w:cs="Times New Roman"/>
      <w:sz w:val="24"/>
      <w:szCs w:val="24"/>
      <w:lang w:val="x-none" w:eastAsia="x-none"/>
    </w:rPr>
  </w:style>
  <w:style w:type="paragraph" w:customStyle="1" w:styleId="Tekstpodstawowy31">
    <w:name w:val="Tekst podstawowy 31"/>
    <w:basedOn w:val="Normalny"/>
    <w:rsid w:val="008D36B5"/>
    <w:pPr>
      <w:widowControl w:val="0"/>
      <w:overflowPunct w:val="0"/>
      <w:autoSpaceDE w:val="0"/>
      <w:autoSpaceDN w:val="0"/>
      <w:adjustRightInd w:val="0"/>
      <w:spacing w:after="0" w:line="240" w:lineRule="auto"/>
      <w:jc w:val="center"/>
    </w:pPr>
    <w:rPr>
      <w:rFonts w:ascii="Times New Roman" w:eastAsia="Times New Roman" w:hAnsi="Times New Roman" w:cs="Times New Roman"/>
      <w:sz w:val="24"/>
      <w:szCs w:val="20"/>
      <w:lang w:eastAsia="pl-PL"/>
    </w:rPr>
  </w:style>
  <w:style w:type="paragraph" w:styleId="Tekstblokowy">
    <w:name w:val="Block Text"/>
    <w:basedOn w:val="Normalny"/>
    <w:rsid w:val="008D36B5"/>
    <w:pPr>
      <w:numPr>
        <w:ilvl w:val="12"/>
      </w:numPr>
      <w:spacing w:after="0" w:line="240" w:lineRule="auto"/>
      <w:ind w:left="374" w:right="278" w:hanging="374"/>
      <w:jc w:val="both"/>
    </w:pPr>
    <w:rPr>
      <w:rFonts w:ascii="Times New Roman" w:eastAsia="Times New Roman" w:hAnsi="Times New Roman" w:cs="Times New Roman"/>
      <w:sz w:val="24"/>
      <w:szCs w:val="24"/>
      <w:lang w:eastAsia="pl-PL"/>
    </w:rPr>
  </w:style>
  <w:style w:type="paragraph" w:styleId="Tytu">
    <w:name w:val="Title"/>
    <w:basedOn w:val="Normalny"/>
    <w:link w:val="TytuZnak"/>
    <w:qFormat/>
    <w:rsid w:val="008D36B5"/>
    <w:pPr>
      <w:autoSpaceDE w:val="0"/>
      <w:autoSpaceDN w:val="0"/>
      <w:spacing w:after="0" w:line="240" w:lineRule="auto"/>
      <w:jc w:val="center"/>
    </w:pPr>
    <w:rPr>
      <w:rFonts w:ascii="Courier New" w:eastAsia="Times New Roman" w:hAnsi="Courier New" w:cs="Courier New"/>
      <w:i/>
      <w:iCs/>
      <w:sz w:val="24"/>
      <w:szCs w:val="24"/>
      <w:lang w:eastAsia="pl-PL"/>
    </w:rPr>
  </w:style>
  <w:style w:type="character" w:customStyle="1" w:styleId="TytuZnak">
    <w:name w:val="Tytuł Znak"/>
    <w:basedOn w:val="Domylnaczcionkaakapitu"/>
    <w:link w:val="Tytu"/>
    <w:rsid w:val="008D36B5"/>
    <w:rPr>
      <w:rFonts w:ascii="Courier New" w:eastAsia="Times New Roman" w:hAnsi="Courier New" w:cs="Courier New"/>
      <w:i/>
      <w:iCs/>
      <w:sz w:val="24"/>
      <w:szCs w:val="24"/>
      <w:lang w:eastAsia="pl-PL"/>
    </w:rPr>
  </w:style>
  <w:style w:type="paragraph" w:customStyle="1" w:styleId="Tekstpodstawowywcity1">
    <w:name w:val="Tekst podstawowy wcięty1"/>
    <w:basedOn w:val="Normalny"/>
    <w:rsid w:val="008D36B5"/>
    <w:pPr>
      <w:spacing w:after="0" w:line="360" w:lineRule="auto"/>
      <w:ind w:left="180"/>
      <w:jc w:val="center"/>
    </w:pPr>
    <w:rPr>
      <w:rFonts w:ascii="Arial" w:eastAsia="Times New Roman" w:hAnsi="Arial" w:cs="Arial"/>
      <w:b/>
      <w:bCs/>
      <w:i/>
      <w:iCs/>
      <w:sz w:val="24"/>
      <w:szCs w:val="24"/>
      <w:lang w:eastAsia="pl-PL"/>
    </w:rPr>
  </w:style>
  <w:style w:type="character" w:customStyle="1" w:styleId="text">
    <w:name w:val="text"/>
    <w:rsid w:val="008D36B5"/>
  </w:style>
  <w:style w:type="character" w:customStyle="1" w:styleId="TekstpodstawowyZnak1">
    <w:name w:val="Tekst podstawowy Znak1"/>
    <w:aliases w:val="Tekst podstawowy Znak Znak Znak Znak Znak Znak Znak1,Tekst podstawowy Znak Znak Znak Znak Znak Znak Znak Znak,Tekst podstawowy Znak Znak Znak Znak Znak,Tekst wcięty 2 st Znak,(ALT+½) Znak"/>
    <w:link w:val="Tekstpodstawowy"/>
    <w:locked/>
    <w:rsid w:val="008D36B5"/>
    <w:rPr>
      <w:rFonts w:ascii="Times New Roman" w:eastAsia="Times New Roman" w:hAnsi="Times New Roman" w:cs="Times New Roman"/>
      <w:sz w:val="24"/>
      <w:szCs w:val="24"/>
      <w:lang w:val="x-none" w:eastAsia="x-none"/>
    </w:rPr>
  </w:style>
  <w:style w:type="paragraph" w:customStyle="1" w:styleId="SZDWNormalny">
    <w:name w:val="SZDW Normalny"/>
    <w:basedOn w:val="Normalny"/>
    <w:link w:val="SZDWNormalnyZnak"/>
    <w:qFormat/>
    <w:rsid w:val="008D36B5"/>
    <w:pPr>
      <w:spacing w:before="120" w:after="0" w:line="276" w:lineRule="auto"/>
      <w:jc w:val="both"/>
    </w:pPr>
    <w:rPr>
      <w:rFonts w:ascii="Arial Narrow" w:eastAsia="Calibri" w:hAnsi="Arial Narrow" w:cs="Times New Roman"/>
      <w:sz w:val="24"/>
      <w:szCs w:val="24"/>
      <w:lang w:val="x-none" w:eastAsia="x-none"/>
    </w:rPr>
  </w:style>
  <w:style w:type="character" w:customStyle="1" w:styleId="SZDWNormalnyZnak">
    <w:name w:val="SZDW Normalny Znak"/>
    <w:link w:val="SZDWNormalny"/>
    <w:rsid w:val="008D36B5"/>
    <w:rPr>
      <w:rFonts w:ascii="Arial Narrow" w:eastAsia="Calibri" w:hAnsi="Arial Narrow" w:cs="Times New Roman"/>
      <w:sz w:val="24"/>
      <w:szCs w:val="24"/>
      <w:lang w:val="x-none" w:eastAsia="x-none"/>
    </w:rPr>
  </w:style>
  <w:style w:type="character" w:customStyle="1" w:styleId="Tekstpodstawowy3Znak1">
    <w:name w:val="Tekst podstawowy 3 Znak1"/>
    <w:link w:val="Tekstpodstawowy3"/>
    <w:locked/>
    <w:rsid w:val="008D36B5"/>
    <w:rPr>
      <w:rFonts w:ascii="Times New Roman" w:eastAsia="Times New Roman" w:hAnsi="Times New Roman" w:cs="Times New Roman"/>
      <w:sz w:val="24"/>
      <w:szCs w:val="24"/>
      <w:lang w:val="x-none" w:eastAsia="x-none"/>
    </w:rPr>
  </w:style>
  <w:style w:type="paragraph" w:customStyle="1" w:styleId="Normalny1">
    <w:name w:val="Normalny1"/>
    <w:qFormat/>
    <w:rsid w:val="008D36B5"/>
    <w:pPr>
      <w:widowControl w:val="0"/>
      <w:suppressAutoHyphens/>
      <w:spacing w:after="0" w:line="100" w:lineRule="atLeast"/>
      <w:textAlignment w:val="baseline"/>
    </w:pPr>
    <w:rPr>
      <w:rFonts w:ascii="Times New Roman" w:eastAsia="SimSun" w:hAnsi="Times New Roman" w:cs="Mangal"/>
      <w:color w:val="00000A"/>
      <w:sz w:val="24"/>
      <w:szCs w:val="24"/>
      <w:lang w:eastAsia="zh-CN" w:bidi="hi-IN"/>
    </w:rPr>
  </w:style>
  <w:style w:type="paragraph" w:customStyle="1" w:styleId="Tretekstu">
    <w:name w:val="Treść tekstu"/>
    <w:basedOn w:val="Normalny1"/>
    <w:rsid w:val="008D36B5"/>
    <w:pPr>
      <w:spacing w:after="120"/>
    </w:pPr>
    <w:rPr>
      <w:rFonts w:eastAsia="Arial Unicode MS" w:cs="Tahoma"/>
    </w:rPr>
  </w:style>
  <w:style w:type="paragraph" w:customStyle="1" w:styleId="Tekst">
    <w:name w:val="Tekst"/>
    <w:basedOn w:val="Normalny1"/>
    <w:qFormat/>
    <w:rsid w:val="008D36B5"/>
    <w:pPr>
      <w:spacing w:after="120"/>
    </w:pPr>
  </w:style>
  <w:style w:type="paragraph" w:styleId="NormalnyWeb">
    <w:name w:val="Normal (Web)"/>
    <w:basedOn w:val="Normalny"/>
    <w:uiPriority w:val="99"/>
    <w:unhideWhenUsed/>
    <w:rsid w:val="008D36B5"/>
    <w:pPr>
      <w:spacing w:before="119" w:after="119" w:line="276" w:lineRule="auto"/>
      <w:ind w:firstLine="567"/>
      <w:jc w:val="both"/>
    </w:pPr>
    <w:rPr>
      <w:rFonts w:ascii="Times New Roman" w:eastAsia="Times New Roman" w:hAnsi="Times New Roman" w:cs="Times New Roman"/>
      <w:sz w:val="24"/>
      <w:szCs w:val="24"/>
      <w:lang w:eastAsia="pl-PL"/>
    </w:rPr>
  </w:style>
  <w:style w:type="paragraph" w:customStyle="1" w:styleId="western">
    <w:name w:val="western"/>
    <w:basedOn w:val="Normalny"/>
    <w:rsid w:val="008D36B5"/>
    <w:pPr>
      <w:spacing w:before="119" w:after="119" w:line="276" w:lineRule="auto"/>
      <w:ind w:firstLine="567"/>
      <w:jc w:val="both"/>
    </w:pPr>
    <w:rPr>
      <w:rFonts w:ascii="Arial Narrow" w:eastAsia="Times New Roman" w:hAnsi="Arial Narrow" w:cs="Times New Roman"/>
      <w:sz w:val="24"/>
      <w:szCs w:val="24"/>
      <w:lang w:eastAsia="pl-PL"/>
    </w:rPr>
  </w:style>
  <w:style w:type="paragraph" w:customStyle="1" w:styleId="Standard">
    <w:name w:val="Standard"/>
    <w:rsid w:val="008D36B5"/>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8D36B5"/>
    <w:pPr>
      <w:widowControl/>
      <w:jc w:val="both"/>
    </w:pPr>
    <w:rPr>
      <w:rFonts w:ascii="Times New Roman" w:eastAsia="Times New Roman" w:hAnsi="Times New Roman" w:cs="Times New Roman"/>
      <w:sz w:val="22"/>
      <w:lang w:bidi="ar-SA"/>
    </w:rPr>
  </w:style>
  <w:style w:type="paragraph" w:styleId="Podtytu">
    <w:name w:val="Subtitle"/>
    <w:basedOn w:val="Standard"/>
    <w:next w:val="Textbody"/>
    <w:link w:val="PodtytuZnak"/>
    <w:rsid w:val="008D36B5"/>
    <w:pPr>
      <w:widowControl/>
    </w:pPr>
    <w:rPr>
      <w:rFonts w:ascii="Times New Roman" w:eastAsia="Times New Roman" w:hAnsi="Times New Roman" w:cs="Times New Roman"/>
      <w:b/>
      <w:bCs/>
      <w:sz w:val="28"/>
      <w:lang w:val="x-none" w:bidi="ar-SA"/>
    </w:rPr>
  </w:style>
  <w:style w:type="character" w:customStyle="1" w:styleId="PodtytuZnak">
    <w:name w:val="Podtytuł Znak"/>
    <w:basedOn w:val="Domylnaczcionkaakapitu"/>
    <w:link w:val="Podtytu"/>
    <w:rsid w:val="008D36B5"/>
    <w:rPr>
      <w:rFonts w:ascii="Times New Roman" w:eastAsia="Times New Roman" w:hAnsi="Times New Roman" w:cs="Times New Roman"/>
      <w:b/>
      <w:bCs/>
      <w:kern w:val="3"/>
      <w:sz w:val="28"/>
      <w:szCs w:val="24"/>
      <w:lang w:val="x-none" w:eastAsia="zh-CN"/>
    </w:rPr>
  </w:style>
  <w:style w:type="character" w:customStyle="1" w:styleId="WW8Num1z0">
    <w:name w:val="WW8Num1z0"/>
    <w:rsid w:val="008D36B5"/>
    <w:rPr>
      <w:rFonts w:ascii="Symbol" w:hAnsi="Symbol" w:cs="Symbol" w:hint="default"/>
      <w:sz w:val="20"/>
    </w:rPr>
  </w:style>
  <w:style w:type="character" w:customStyle="1" w:styleId="WW8Num1z1">
    <w:name w:val="WW8Num1z1"/>
    <w:rsid w:val="008D36B5"/>
    <w:rPr>
      <w:rFonts w:ascii="Courier New" w:hAnsi="Courier New" w:cs="Courier New" w:hint="default"/>
      <w:sz w:val="20"/>
    </w:rPr>
  </w:style>
  <w:style w:type="character" w:customStyle="1" w:styleId="WW8Num1z2">
    <w:name w:val="WW8Num1z2"/>
    <w:rsid w:val="008D36B5"/>
    <w:rPr>
      <w:rFonts w:ascii="Wingdings" w:hAnsi="Wingdings" w:cs="Wingdings" w:hint="default"/>
      <w:sz w:val="20"/>
    </w:rPr>
  </w:style>
  <w:style w:type="character" w:customStyle="1" w:styleId="WW8Num1z3">
    <w:name w:val="WW8Num1z3"/>
    <w:rsid w:val="008D36B5"/>
  </w:style>
  <w:style w:type="character" w:customStyle="1" w:styleId="WW8Num1z4">
    <w:name w:val="WW8Num1z4"/>
    <w:rsid w:val="008D36B5"/>
  </w:style>
  <w:style w:type="character" w:customStyle="1" w:styleId="WW8Num1z5">
    <w:name w:val="WW8Num1z5"/>
    <w:rsid w:val="008D36B5"/>
  </w:style>
  <w:style w:type="character" w:customStyle="1" w:styleId="WW8Num1z6">
    <w:name w:val="WW8Num1z6"/>
    <w:rsid w:val="008D36B5"/>
  </w:style>
  <w:style w:type="character" w:customStyle="1" w:styleId="WW8Num1z7">
    <w:name w:val="WW8Num1z7"/>
    <w:rsid w:val="008D36B5"/>
  </w:style>
  <w:style w:type="character" w:customStyle="1" w:styleId="WW8Num1z8">
    <w:name w:val="WW8Num1z8"/>
    <w:rsid w:val="008D36B5"/>
  </w:style>
  <w:style w:type="character" w:customStyle="1" w:styleId="WW8Num2z0">
    <w:name w:val="WW8Num2z0"/>
    <w:rsid w:val="008D36B5"/>
    <w:rPr>
      <w:rFonts w:ascii="Symbol" w:hAnsi="Symbol" w:cs="Symbol" w:hint="default"/>
      <w:sz w:val="20"/>
    </w:rPr>
  </w:style>
  <w:style w:type="character" w:customStyle="1" w:styleId="WW8Num2z1">
    <w:name w:val="WW8Num2z1"/>
    <w:rsid w:val="008D36B5"/>
    <w:rPr>
      <w:rFonts w:ascii="Courier New" w:hAnsi="Courier New" w:cs="Courier New" w:hint="default"/>
      <w:sz w:val="20"/>
    </w:rPr>
  </w:style>
  <w:style w:type="character" w:customStyle="1" w:styleId="WW8Num2z2">
    <w:name w:val="WW8Num2z2"/>
    <w:rsid w:val="008D36B5"/>
    <w:rPr>
      <w:rFonts w:ascii="Wingdings" w:hAnsi="Wingdings" w:cs="Wingdings" w:hint="default"/>
      <w:sz w:val="20"/>
    </w:rPr>
  </w:style>
  <w:style w:type="character" w:customStyle="1" w:styleId="WW8Num3z0">
    <w:name w:val="WW8Num3z0"/>
    <w:rsid w:val="008D36B5"/>
    <w:rPr>
      <w:rFonts w:ascii="Symbol" w:hAnsi="Symbol" w:cs="Symbol" w:hint="default"/>
      <w:sz w:val="20"/>
    </w:rPr>
  </w:style>
  <w:style w:type="character" w:customStyle="1" w:styleId="WW8Num3z1">
    <w:name w:val="WW8Num3z1"/>
    <w:rsid w:val="008D36B5"/>
    <w:rPr>
      <w:rFonts w:ascii="Courier New" w:hAnsi="Courier New" w:cs="Courier New" w:hint="default"/>
      <w:sz w:val="20"/>
    </w:rPr>
  </w:style>
  <w:style w:type="character" w:customStyle="1" w:styleId="WW8Num3z2">
    <w:name w:val="WW8Num3z2"/>
    <w:rsid w:val="008D36B5"/>
    <w:rPr>
      <w:rFonts w:ascii="Wingdings" w:hAnsi="Wingdings" w:cs="Wingdings" w:hint="default"/>
      <w:sz w:val="20"/>
    </w:rPr>
  </w:style>
  <w:style w:type="character" w:customStyle="1" w:styleId="WW8Num4z0">
    <w:name w:val="WW8Num4z0"/>
    <w:rsid w:val="008D36B5"/>
    <w:rPr>
      <w:rFonts w:ascii="Symbol" w:hAnsi="Symbol" w:cs="Symbol" w:hint="default"/>
      <w:sz w:val="20"/>
    </w:rPr>
  </w:style>
  <w:style w:type="character" w:customStyle="1" w:styleId="WW8Num4z1">
    <w:name w:val="WW8Num4z1"/>
    <w:rsid w:val="008D36B5"/>
    <w:rPr>
      <w:rFonts w:ascii="Courier New" w:hAnsi="Courier New" w:cs="Courier New" w:hint="default"/>
      <w:sz w:val="20"/>
    </w:rPr>
  </w:style>
  <w:style w:type="character" w:customStyle="1" w:styleId="WW8Num4z2">
    <w:name w:val="WW8Num4z2"/>
    <w:rsid w:val="008D36B5"/>
    <w:rPr>
      <w:rFonts w:ascii="Wingdings" w:hAnsi="Wingdings" w:cs="Wingdings" w:hint="default"/>
      <w:sz w:val="20"/>
    </w:rPr>
  </w:style>
  <w:style w:type="character" w:customStyle="1" w:styleId="WW8Num4z3">
    <w:name w:val="WW8Num4z3"/>
    <w:rsid w:val="008D36B5"/>
  </w:style>
  <w:style w:type="character" w:customStyle="1" w:styleId="WW8Num4z4">
    <w:name w:val="WW8Num4z4"/>
    <w:rsid w:val="008D36B5"/>
  </w:style>
  <w:style w:type="character" w:customStyle="1" w:styleId="WW8Num4z5">
    <w:name w:val="WW8Num4z5"/>
    <w:rsid w:val="008D36B5"/>
  </w:style>
  <w:style w:type="character" w:customStyle="1" w:styleId="WW8Num4z6">
    <w:name w:val="WW8Num4z6"/>
    <w:rsid w:val="008D36B5"/>
  </w:style>
  <w:style w:type="character" w:customStyle="1" w:styleId="WW8Num4z7">
    <w:name w:val="WW8Num4z7"/>
    <w:rsid w:val="008D36B5"/>
  </w:style>
  <w:style w:type="character" w:customStyle="1" w:styleId="WW8Num4z8">
    <w:name w:val="WW8Num4z8"/>
    <w:rsid w:val="008D36B5"/>
  </w:style>
  <w:style w:type="character" w:customStyle="1" w:styleId="WW8Num5z0">
    <w:name w:val="WW8Num5z0"/>
    <w:rsid w:val="008D36B5"/>
    <w:rPr>
      <w:rFonts w:ascii="Symbol" w:hAnsi="Symbol" w:cs="Symbol" w:hint="default"/>
      <w:sz w:val="20"/>
    </w:rPr>
  </w:style>
  <w:style w:type="character" w:customStyle="1" w:styleId="WW8Num5z1">
    <w:name w:val="WW8Num5z1"/>
    <w:rsid w:val="008D36B5"/>
    <w:rPr>
      <w:rFonts w:ascii="Courier New" w:hAnsi="Courier New" w:cs="Courier New" w:hint="default"/>
      <w:sz w:val="20"/>
    </w:rPr>
  </w:style>
  <w:style w:type="character" w:customStyle="1" w:styleId="WW8Num5z2">
    <w:name w:val="WW8Num5z2"/>
    <w:rsid w:val="008D36B5"/>
    <w:rPr>
      <w:rFonts w:ascii="Wingdings" w:hAnsi="Wingdings" w:cs="Wingdings" w:hint="default"/>
      <w:sz w:val="20"/>
    </w:rPr>
  </w:style>
  <w:style w:type="character" w:customStyle="1" w:styleId="WW8Num6z0">
    <w:name w:val="WW8Num6z0"/>
    <w:rsid w:val="008D36B5"/>
    <w:rPr>
      <w:rFonts w:hint="default"/>
    </w:rPr>
  </w:style>
  <w:style w:type="character" w:customStyle="1" w:styleId="WW8Num6z1">
    <w:name w:val="WW8Num6z1"/>
    <w:rsid w:val="008D36B5"/>
  </w:style>
  <w:style w:type="character" w:customStyle="1" w:styleId="WW8Num6z2">
    <w:name w:val="WW8Num6z2"/>
    <w:rsid w:val="008D36B5"/>
  </w:style>
  <w:style w:type="character" w:customStyle="1" w:styleId="WW8Num6z3">
    <w:name w:val="WW8Num6z3"/>
    <w:rsid w:val="008D36B5"/>
  </w:style>
  <w:style w:type="character" w:customStyle="1" w:styleId="WW8Num6z4">
    <w:name w:val="WW8Num6z4"/>
    <w:rsid w:val="008D36B5"/>
  </w:style>
  <w:style w:type="character" w:customStyle="1" w:styleId="WW8Num6z5">
    <w:name w:val="WW8Num6z5"/>
    <w:rsid w:val="008D36B5"/>
  </w:style>
  <w:style w:type="character" w:customStyle="1" w:styleId="WW8Num6z6">
    <w:name w:val="WW8Num6z6"/>
    <w:rsid w:val="008D36B5"/>
  </w:style>
  <w:style w:type="character" w:customStyle="1" w:styleId="WW8Num6z7">
    <w:name w:val="WW8Num6z7"/>
    <w:rsid w:val="008D36B5"/>
  </w:style>
  <w:style w:type="character" w:customStyle="1" w:styleId="WW8Num6z8">
    <w:name w:val="WW8Num6z8"/>
    <w:rsid w:val="008D36B5"/>
  </w:style>
  <w:style w:type="character" w:customStyle="1" w:styleId="WW8Num7z0">
    <w:name w:val="WW8Num7z0"/>
    <w:rsid w:val="008D36B5"/>
    <w:rPr>
      <w:rFonts w:ascii="Symbol" w:hAnsi="Symbol" w:cs="Symbol" w:hint="default"/>
      <w:sz w:val="20"/>
    </w:rPr>
  </w:style>
  <w:style w:type="character" w:customStyle="1" w:styleId="WW8Num7z1">
    <w:name w:val="WW8Num7z1"/>
    <w:rsid w:val="008D36B5"/>
    <w:rPr>
      <w:rFonts w:ascii="Courier New" w:hAnsi="Courier New" w:cs="Courier New" w:hint="default"/>
      <w:sz w:val="20"/>
    </w:rPr>
  </w:style>
  <w:style w:type="character" w:customStyle="1" w:styleId="WW8Num7z2">
    <w:name w:val="WW8Num7z2"/>
    <w:rsid w:val="008D36B5"/>
    <w:rPr>
      <w:rFonts w:ascii="Wingdings" w:hAnsi="Wingdings" w:cs="Wingdings" w:hint="default"/>
      <w:sz w:val="20"/>
    </w:rPr>
  </w:style>
  <w:style w:type="character" w:customStyle="1" w:styleId="WW8Num8z0">
    <w:name w:val="WW8Num8z0"/>
    <w:rsid w:val="008D36B5"/>
    <w:rPr>
      <w:rFonts w:ascii="Symbol" w:hAnsi="Symbol" w:cs="Symbol" w:hint="default"/>
      <w:sz w:val="20"/>
    </w:rPr>
  </w:style>
  <w:style w:type="character" w:customStyle="1" w:styleId="WW8Num8z1">
    <w:name w:val="WW8Num8z1"/>
    <w:rsid w:val="008D36B5"/>
    <w:rPr>
      <w:rFonts w:ascii="Courier New" w:hAnsi="Courier New" w:cs="Courier New" w:hint="default"/>
      <w:sz w:val="20"/>
    </w:rPr>
  </w:style>
  <w:style w:type="character" w:customStyle="1" w:styleId="WW8Num8z2">
    <w:name w:val="WW8Num8z2"/>
    <w:rsid w:val="008D36B5"/>
    <w:rPr>
      <w:rFonts w:ascii="Wingdings" w:hAnsi="Wingdings" w:cs="Wingdings" w:hint="default"/>
      <w:sz w:val="20"/>
    </w:rPr>
  </w:style>
  <w:style w:type="character" w:customStyle="1" w:styleId="WW8Num9z0">
    <w:name w:val="WW8Num9z0"/>
    <w:rsid w:val="008D36B5"/>
    <w:rPr>
      <w:rFonts w:ascii="Symbol" w:hAnsi="Symbol" w:cs="Symbol" w:hint="default"/>
      <w:sz w:val="20"/>
    </w:rPr>
  </w:style>
  <w:style w:type="character" w:customStyle="1" w:styleId="WW8Num9z1">
    <w:name w:val="WW8Num9z1"/>
    <w:rsid w:val="008D36B5"/>
    <w:rPr>
      <w:rFonts w:ascii="Courier New" w:hAnsi="Courier New" w:cs="Courier New" w:hint="default"/>
      <w:sz w:val="20"/>
    </w:rPr>
  </w:style>
  <w:style w:type="character" w:customStyle="1" w:styleId="WW8Num9z2">
    <w:name w:val="WW8Num9z2"/>
    <w:rsid w:val="008D36B5"/>
    <w:rPr>
      <w:rFonts w:ascii="Wingdings" w:hAnsi="Wingdings" w:cs="Wingdings" w:hint="default"/>
      <w:sz w:val="20"/>
    </w:rPr>
  </w:style>
  <w:style w:type="character" w:customStyle="1" w:styleId="WW8Num10z0">
    <w:name w:val="WW8Num10z0"/>
    <w:rsid w:val="008D36B5"/>
    <w:rPr>
      <w:rFonts w:ascii="Symbol" w:hAnsi="Symbol" w:cs="Symbol" w:hint="default"/>
      <w:sz w:val="20"/>
    </w:rPr>
  </w:style>
  <w:style w:type="character" w:customStyle="1" w:styleId="WW8Num10z1">
    <w:name w:val="WW8Num10z1"/>
    <w:rsid w:val="008D36B5"/>
    <w:rPr>
      <w:rFonts w:ascii="Courier New" w:hAnsi="Courier New" w:cs="Courier New" w:hint="default"/>
      <w:sz w:val="20"/>
    </w:rPr>
  </w:style>
  <w:style w:type="character" w:customStyle="1" w:styleId="WW8Num10z2">
    <w:name w:val="WW8Num10z2"/>
    <w:rsid w:val="008D36B5"/>
    <w:rPr>
      <w:rFonts w:ascii="Wingdings" w:hAnsi="Wingdings" w:cs="Wingdings" w:hint="default"/>
      <w:sz w:val="20"/>
    </w:rPr>
  </w:style>
  <w:style w:type="character" w:customStyle="1" w:styleId="Domylnaczcionkaakapitu1">
    <w:name w:val="Domyślna czcionka akapitu1"/>
    <w:rsid w:val="008D36B5"/>
  </w:style>
  <w:style w:type="character" w:customStyle="1" w:styleId="Znakiprzypiswdolnych">
    <w:name w:val="Znaki przypisów dolnych"/>
    <w:rsid w:val="008D36B5"/>
    <w:rPr>
      <w:vertAlign w:val="superscript"/>
    </w:rPr>
  </w:style>
  <w:style w:type="character" w:customStyle="1" w:styleId="Znakinumeracji">
    <w:name w:val="Znaki numeracji"/>
    <w:rsid w:val="008D36B5"/>
    <w:rPr>
      <w:b/>
      <w:bCs/>
    </w:rPr>
  </w:style>
  <w:style w:type="character" w:customStyle="1" w:styleId="Symbolewypunktowania">
    <w:name w:val="Symbole wypunktowania"/>
    <w:rsid w:val="008D36B5"/>
    <w:rPr>
      <w:rFonts w:ascii="OpenSymbol" w:eastAsia="OpenSymbol" w:hAnsi="OpenSymbol" w:cs="OpenSymbol"/>
    </w:rPr>
  </w:style>
  <w:style w:type="character" w:customStyle="1" w:styleId="Domylnaczcionkaakapitu2">
    <w:name w:val="Domyślna czcionka akapitu2"/>
    <w:rsid w:val="008D36B5"/>
  </w:style>
  <w:style w:type="character" w:customStyle="1" w:styleId="Teksttreci2">
    <w:name w:val="Tekst treści (2)_"/>
    <w:rsid w:val="008D36B5"/>
    <w:rPr>
      <w:rFonts w:ascii="Arial" w:eastAsia="Arial" w:hAnsi="Arial" w:cs="Arial"/>
      <w:b w:val="0"/>
      <w:bCs w:val="0"/>
      <w:i w:val="0"/>
      <w:iCs w:val="0"/>
      <w:caps w:val="0"/>
      <w:smallCaps w:val="0"/>
      <w:strike w:val="0"/>
      <w:dstrike w:val="0"/>
      <w:spacing w:val="0"/>
      <w:sz w:val="21"/>
      <w:szCs w:val="21"/>
      <w:u w:val="none"/>
    </w:rPr>
  </w:style>
  <w:style w:type="character" w:customStyle="1" w:styleId="Teksttreci2Kursywa">
    <w:name w:val="Tekst treści (2) + Kursywa"/>
    <w:rsid w:val="008D36B5"/>
    <w:rPr>
      <w:rFonts w:ascii="Arial" w:eastAsia="Arial" w:hAnsi="Arial" w:cs="Arial"/>
      <w:b w:val="0"/>
      <w:bCs w:val="0"/>
      <w:i/>
      <w:iCs/>
      <w:caps w:val="0"/>
      <w:smallCaps w:val="0"/>
      <w:strike w:val="0"/>
      <w:dstrike w:val="0"/>
      <w:spacing w:val="0"/>
      <w:sz w:val="21"/>
      <w:szCs w:val="21"/>
      <w:u w:val="none"/>
    </w:rPr>
  </w:style>
  <w:style w:type="character" w:customStyle="1" w:styleId="WW-Teksttreci2Kursywa">
    <w:name w:val="WW-Tekst treści (2) + Kursywa"/>
    <w:rsid w:val="008D36B5"/>
    <w:rPr>
      <w:rFonts w:ascii="Arial" w:eastAsia="Arial" w:hAnsi="Arial" w:cs="Arial"/>
      <w:b w:val="0"/>
      <w:bCs w:val="0"/>
      <w:i/>
      <w:iCs/>
      <w:caps w:val="0"/>
      <w:smallCaps w:val="0"/>
      <w:strike w:val="0"/>
      <w:dstrike w:val="0"/>
      <w:spacing w:val="0"/>
      <w:sz w:val="21"/>
      <w:szCs w:val="21"/>
      <w:u w:val="single"/>
    </w:rPr>
  </w:style>
  <w:style w:type="character" w:customStyle="1" w:styleId="RTFNum221">
    <w:name w:val="RTF_Num 22 1"/>
    <w:rsid w:val="008D36B5"/>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lang w:val="pl-PL"/>
    </w:rPr>
  </w:style>
  <w:style w:type="character" w:customStyle="1" w:styleId="RTFNum222">
    <w:name w:val="RTF_Num 22 2"/>
    <w:rsid w:val="008D36B5"/>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lang w:val="pl-PL"/>
    </w:rPr>
  </w:style>
  <w:style w:type="character" w:customStyle="1" w:styleId="RTFNum223">
    <w:name w:val="RTF_Num 22 3"/>
    <w:rsid w:val="008D36B5"/>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lang w:val="pl-PL"/>
    </w:rPr>
  </w:style>
  <w:style w:type="character" w:customStyle="1" w:styleId="RTFNum224">
    <w:name w:val="RTF_Num 22 4"/>
    <w:rsid w:val="008D36B5"/>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lang w:val="pl-PL"/>
    </w:rPr>
  </w:style>
  <w:style w:type="character" w:customStyle="1" w:styleId="RTFNum225">
    <w:name w:val="RTF_Num 22 5"/>
    <w:rsid w:val="008D36B5"/>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lang w:val="pl-PL"/>
    </w:rPr>
  </w:style>
  <w:style w:type="character" w:customStyle="1" w:styleId="RTFNum226">
    <w:name w:val="RTF_Num 22 6"/>
    <w:rsid w:val="008D36B5"/>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lang w:val="pl-PL"/>
    </w:rPr>
  </w:style>
  <w:style w:type="character" w:customStyle="1" w:styleId="RTFNum227">
    <w:name w:val="RTF_Num 22 7"/>
    <w:rsid w:val="008D36B5"/>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lang w:val="pl-PL"/>
    </w:rPr>
  </w:style>
  <w:style w:type="character" w:customStyle="1" w:styleId="RTFNum228">
    <w:name w:val="RTF_Num 22 8"/>
    <w:rsid w:val="008D36B5"/>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lang w:val="pl-PL"/>
    </w:rPr>
  </w:style>
  <w:style w:type="character" w:customStyle="1" w:styleId="RTFNum229">
    <w:name w:val="RTF_Num 22 9"/>
    <w:rsid w:val="008D36B5"/>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lang w:val="pl-PL"/>
    </w:rPr>
  </w:style>
  <w:style w:type="paragraph" w:customStyle="1" w:styleId="Nagwek10">
    <w:name w:val="Nagłówek1"/>
    <w:basedOn w:val="Normalny"/>
    <w:next w:val="Tekstpodstawowy"/>
    <w:rsid w:val="008D36B5"/>
    <w:pPr>
      <w:keepNext/>
      <w:suppressAutoHyphens/>
      <w:spacing w:before="240" w:after="120" w:line="240" w:lineRule="auto"/>
    </w:pPr>
    <w:rPr>
      <w:rFonts w:ascii="Arial" w:eastAsia="Microsoft YaHei" w:hAnsi="Arial" w:cs="Mangal"/>
      <w:kern w:val="1"/>
      <w:sz w:val="28"/>
      <w:szCs w:val="28"/>
      <w:lang w:eastAsia="ar-SA"/>
    </w:rPr>
  </w:style>
  <w:style w:type="paragraph" w:customStyle="1" w:styleId="Podpis1">
    <w:name w:val="Podpis1"/>
    <w:basedOn w:val="Normalny"/>
    <w:rsid w:val="008D36B5"/>
    <w:pPr>
      <w:suppressLineNumbers/>
      <w:suppressAutoHyphens/>
      <w:spacing w:before="120" w:after="120" w:line="240" w:lineRule="auto"/>
    </w:pPr>
    <w:rPr>
      <w:rFonts w:ascii="Times New Roman" w:eastAsia="Times New Roman" w:hAnsi="Times New Roman" w:cs="Mangal"/>
      <w:i/>
      <w:iCs/>
      <w:kern w:val="1"/>
      <w:sz w:val="24"/>
      <w:szCs w:val="24"/>
      <w:lang w:eastAsia="ar-SA"/>
    </w:rPr>
  </w:style>
  <w:style w:type="paragraph" w:customStyle="1" w:styleId="Indeks">
    <w:name w:val="Indeks"/>
    <w:basedOn w:val="Normalny"/>
    <w:rsid w:val="008D36B5"/>
    <w:pPr>
      <w:suppressLineNumbers/>
      <w:suppressAutoHyphens/>
      <w:spacing w:after="0" w:line="240" w:lineRule="auto"/>
    </w:pPr>
    <w:rPr>
      <w:rFonts w:ascii="Times New Roman" w:eastAsia="Times New Roman" w:hAnsi="Times New Roman" w:cs="Mangal"/>
      <w:kern w:val="1"/>
      <w:sz w:val="24"/>
      <w:szCs w:val="24"/>
      <w:lang w:eastAsia="ar-SA"/>
    </w:rPr>
  </w:style>
  <w:style w:type="paragraph" w:customStyle="1" w:styleId="Tekstpodstawowy21">
    <w:name w:val="Tekst podstawowy 21"/>
    <w:basedOn w:val="Normalny"/>
    <w:rsid w:val="008D36B5"/>
    <w:pPr>
      <w:widowControl w:val="0"/>
      <w:suppressAutoHyphens/>
      <w:autoSpaceDE w:val="0"/>
      <w:spacing w:after="0" w:line="240" w:lineRule="auto"/>
    </w:pPr>
    <w:rPr>
      <w:rFonts w:ascii="Arial" w:eastAsia="Times New Roman" w:hAnsi="Arial" w:cs="Arial"/>
      <w:color w:val="000000"/>
      <w:kern w:val="1"/>
      <w:lang w:eastAsia="ar-SA"/>
    </w:rPr>
  </w:style>
  <w:style w:type="paragraph" w:customStyle="1" w:styleId="Tekstpodstawowy310">
    <w:name w:val="Tekst podstawowy 31"/>
    <w:basedOn w:val="Normalny"/>
    <w:rsid w:val="008D36B5"/>
    <w:pPr>
      <w:widowControl w:val="0"/>
      <w:suppressAutoHyphens/>
      <w:autoSpaceDE w:val="0"/>
      <w:spacing w:before="60" w:after="60" w:line="240" w:lineRule="auto"/>
      <w:jc w:val="right"/>
    </w:pPr>
    <w:rPr>
      <w:rFonts w:ascii="Arial" w:eastAsia="Times New Roman" w:hAnsi="Arial" w:cs="Arial"/>
      <w:kern w:val="1"/>
      <w:szCs w:val="24"/>
      <w:lang w:eastAsia="ar-SA"/>
    </w:rPr>
  </w:style>
  <w:style w:type="paragraph" w:styleId="Tekstprzypisudolnego">
    <w:name w:val="footnote text"/>
    <w:basedOn w:val="Normalny"/>
    <w:link w:val="TekstprzypisudolnegoZnak"/>
    <w:rsid w:val="008D36B5"/>
    <w:pPr>
      <w:suppressAutoHyphens/>
      <w:spacing w:after="0" w:line="240" w:lineRule="auto"/>
    </w:pPr>
    <w:rPr>
      <w:rFonts w:ascii="Times New Roman" w:eastAsia="Times New Roman" w:hAnsi="Times New Roman" w:cs="Times New Roman"/>
      <w:kern w:val="1"/>
      <w:sz w:val="20"/>
      <w:szCs w:val="20"/>
      <w:lang w:val="x-none" w:eastAsia="ar-SA"/>
    </w:rPr>
  </w:style>
  <w:style w:type="character" w:customStyle="1" w:styleId="TekstprzypisudolnegoZnak">
    <w:name w:val="Tekst przypisu dolnego Znak"/>
    <w:basedOn w:val="Domylnaczcionkaakapitu"/>
    <w:link w:val="Tekstprzypisudolnego"/>
    <w:rsid w:val="008D36B5"/>
    <w:rPr>
      <w:rFonts w:ascii="Times New Roman" w:eastAsia="Times New Roman" w:hAnsi="Times New Roman" w:cs="Times New Roman"/>
      <w:kern w:val="1"/>
      <w:sz w:val="20"/>
      <w:szCs w:val="20"/>
      <w:lang w:val="x-none" w:eastAsia="ar-SA"/>
    </w:rPr>
  </w:style>
  <w:style w:type="paragraph" w:customStyle="1" w:styleId="ZnakZnak1ZnakZnakZnak1ZnakZnakZnakZnakZnakZnakZnakZnakZnakZnak">
    <w:name w:val="Znak Znak1 Znak Znak Znak1 Znak Znak Znak Znak Znak Znak Znak Znak Znak Znak"/>
    <w:basedOn w:val="Normalny"/>
    <w:rsid w:val="008D36B5"/>
    <w:pPr>
      <w:suppressAutoHyphens/>
      <w:spacing w:after="0" w:line="240" w:lineRule="auto"/>
    </w:pPr>
    <w:rPr>
      <w:rFonts w:ascii="Arial" w:eastAsia="Times New Roman" w:hAnsi="Arial" w:cs="Arial"/>
      <w:kern w:val="1"/>
      <w:sz w:val="24"/>
      <w:szCs w:val="24"/>
      <w:lang w:eastAsia="ar-SA"/>
    </w:rPr>
  </w:style>
  <w:style w:type="paragraph" w:customStyle="1" w:styleId="NormalnyArial">
    <w:name w:val="Normalny+Arial"/>
    <w:basedOn w:val="Default"/>
    <w:rsid w:val="008D36B5"/>
    <w:pPr>
      <w:suppressAutoHyphens/>
      <w:autoSpaceDN/>
      <w:jc w:val="both"/>
    </w:pPr>
    <w:rPr>
      <w:rFonts w:ascii="Arial" w:hAnsi="Arial" w:cs="Arial"/>
      <w:i/>
      <w:iCs/>
      <w:color w:val="000000"/>
      <w:kern w:val="1"/>
      <w:lang w:eastAsia="ar-SA"/>
    </w:rPr>
  </w:style>
  <w:style w:type="paragraph" w:customStyle="1" w:styleId="Zawartotabeli">
    <w:name w:val="Zawartość tabeli"/>
    <w:basedOn w:val="Normalny"/>
    <w:rsid w:val="008D36B5"/>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Nagwektabeli">
    <w:name w:val="Nagłówek tabeli"/>
    <w:basedOn w:val="Zawartotabeli"/>
    <w:rsid w:val="008D36B5"/>
    <w:pPr>
      <w:jc w:val="center"/>
    </w:pPr>
    <w:rPr>
      <w:b/>
      <w:bCs/>
    </w:rPr>
  </w:style>
  <w:style w:type="paragraph" w:customStyle="1" w:styleId="Teksttreci20">
    <w:name w:val="Tekst treści (2)"/>
    <w:basedOn w:val="Normalny"/>
    <w:next w:val="Normalny"/>
    <w:rsid w:val="008D36B5"/>
    <w:pPr>
      <w:suppressAutoHyphens/>
      <w:spacing w:before="360" w:after="360" w:line="100" w:lineRule="atLeast"/>
      <w:ind w:hanging="500"/>
      <w:jc w:val="both"/>
    </w:pPr>
    <w:rPr>
      <w:rFonts w:ascii="Arial" w:eastAsia="Arial" w:hAnsi="Arial" w:cs="Arial"/>
      <w:kern w:val="1"/>
      <w:sz w:val="21"/>
      <w:szCs w:val="21"/>
      <w:lang w:eastAsia="ar-SA"/>
    </w:rPr>
  </w:style>
  <w:style w:type="character" w:customStyle="1" w:styleId="apple-converted-space">
    <w:name w:val="apple-converted-space"/>
    <w:rsid w:val="008D36B5"/>
  </w:style>
  <w:style w:type="character" w:styleId="Pogrubienie">
    <w:name w:val="Strong"/>
    <w:uiPriority w:val="22"/>
    <w:qFormat/>
    <w:rsid w:val="008D36B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123AB"/>
  </w:style>
  <w:style w:type="paragraph" w:styleId="Nagwek1">
    <w:name w:val="heading 1"/>
    <w:basedOn w:val="Normalny"/>
    <w:next w:val="Normalny"/>
    <w:link w:val="Nagwek1Znak"/>
    <w:qFormat/>
    <w:rsid w:val="008D36B5"/>
    <w:pPr>
      <w:keepNext/>
      <w:spacing w:after="0" w:line="240" w:lineRule="auto"/>
      <w:jc w:val="center"/>
      <w:outlineLvl w:val="0"/>
    </w:pPr>
    <w:rPr>
      <w:rFonts w:ascii="Arial" w:eastAsia="Times New Roman" w:hAnsi="Arial" w:cs="Arial"/>
      <w:b/>
      <w:bCs/>
      <w:sz w:val="32"/>
      <w:szCs w:val="32"/>
      <w:lang w:eastAsia="pl-PL"/>
    </w:rPr>
  </w:style>
  <w:style w:type="paragraph" w:styleId="Nagwek2">
    <w:name w:val="heading 2"/>
    <w:basedOn w:val="Normalny"/>
    <w:next w:val="Normalny"/>
    <w:link w:val="Nagwek2Znak"/>
    <w:qFormat/>
    <w:rsid w:val="008D36B5"/>
    <w:pPr>
      <w:keepNext/>
      <w:spacing w:before="240" w:after="60" w:line="240" w:lineRule="auto"/>
      <w:outlineLvl w:val="1"/>
    </w:pPr>
    <w:rPr>
      <w:rFonts w:ascii="Arial" w:eastAsia="Times New Roman" w:hAnsi="Arial" w:cs="Arial"/>
      <w:b/>
      <w:bCs/>
      <w:i/>
      <w:iCs/>
      <w:sz w:val="28"/>
      <w:szCs w:val="28"/>
      <w:lang w:eastAsia="pl-PL"/>
    </w:rPr>
  </w:style>
  <w:style w:type="paragraph" w:styleId="Nagwek3">
    <w:name w:val="heading 3"/>
    <w:basedOn w:val="Normalny"/>
    <w:next w:val="Normalny"/>
    <w:link w:val="Nagwek3Znak"/>
    <w:qFormat/>
    <w:rsid w:val="008D36B5"/>
    <w:pPr>
      <w:keepNext/>
      <w:shd w:val="clear" w:color="auto" w:fill="FFFFFF"/>
      <w:spacing w:after="0" w:line="252" w:lineRule="exact"/>
      <w:ind w:left="324" w:right="338"/>
      <w:jc w:val="center"/>
      <w:outlineLvl w:val="2"/>
    </w:pPr>
    <w:rPr>
      <w:rFonts w:ascii="Times New Roman" w:eastAsia="Times New Roman" w:hAnsi="Times New Roman" w:cs="Times New Roman"/>
      <w:b/>
      <w:bCs/>
      <w:color w:val="000000"/>
      <w:sz w:val="20"/>
      <w:szCs w:val="20"/>
      <w:lang w:eastAsia="pl-PL"/>
    </w:rPr>
  </w:style>
  <w:style w:type="paragraph" w:styleId="Nagwek4">
    <w:name w:val="heading 4"/>
    <w:basedOn w:val="Normalny"/>
    <w:next w:val="Normalny"/>
    <w:link w:val="Nagwek4Znak"/>
    <w:qFormat/>
    <w:rsid w:val="008D36B5"/>
    <w:pPr>
      <w:keepNext/>
      <w:shd w:val="clear" w:color="auto" w:fill="FFFFFF"/>
      <w:spacing w:after="0" w:line="240" w:lineRule="auto"/>
      <w:jc w:val="right"/>
      <w:outlineLvl w:val="3"/>
    </w:pPr>
    <w:rPr>
      <w:rFonts w:ascii="Times New Roman" w:eastAsia="Times New Roman" w:hAnsi="Times New Roman" w:cs="Times New Roman"/>
      <w:b/>
      <w:bCs/>
      <w:i/>
      <w:iCs/>
      <w:color w:val="000000"/>
      <w:sz w:val="25"/>
      <w:szCs w:val="25"/>
      <w:lang w:eastAsia="pl-PL"/>
    </w:rPr>
  </w:style>
  <w:style w:type="paragraph" w:styleId="Nagwek5">
    <w:name w:val="heading 5"/>
    <w:basedOn w:val="Normalny"/>
    <w:next w:val="Normalny"/>
    <w:link w:val="Nagwek5Znak"/>
    <w:qFormat/>
    <w:rsid w:val="008D36B5"/>
    <w:pPr>
      <w:keepNext/>
      <w:shd w:val="clear" w:color="auto" w:fill="FFFFFF"/>
      <w:spacing w:after="0" w:line="240" w:lineRule="auto"/>
      <w:ind w:right="57"/>
      <w:jc w:val="center"/>
      <w:outlineLvl w:val="4"/>
    </w:pPr>
    <w:rPr>
      <w:rFonts w:ascii="Times New Roman" w:eastAsia="Times New Roman" w:hAnsi="Times New Roman" w:cs="Times New Roman"/>
      <w:b/>
      <w:bCs/>
      <w:color w:val="000000"/>
      <w:w w:val="118"/>
      <w:sz w:val="40"/>
      <w:szCs w:val="40"/>
      <w:lang w:eastAsia="pl-PL"/>
    </w:rPr>
  </w:style>
  <w:style w:type="paragraph" w:styleId="Nagwek6">
    <w:name w:val="heading 6"/>
    <w:basedOn w:val="Normalny"/>
    <w:next w:val="Normalny"/>
    <w:link w:val="Nagwek6Znak"/>
    <w:qFormat/>
    <w:rsid w:val="008D36B5"/>
    <w:pPr>
      <w:keepNext/>
      <w:spacing w:after="0" w:line="480" w:lineRule="auto"/>
      <w:jc w:val="center"/>
      <w:outlineLvl w:val="5"/>
    </w:pPr>
    <w:rPr>
      <w:rFonts w:ascii="Times New Roman" w:eastAsia="Times New Roman" w:hAnsi="Times New Roman" w:cs="Times New Roman"/>
      <w:b/>
      <w:bCs/>
      <w:sz w:val="36"/>
      <w:szCs w:val="36"/>
      <w:lang w:eastAsia="pl-PL"/>
    </w:rPr>
  </w:style>
  <w:style w:type="paragraph" w:styleId="Nagwek7">
    <w:name w:val="heading 7"/>
    <w:basedOn w:val="Normalny"/>
    <w:next w:val="Normalny"/>
    <w:link w:val="Nagwek7Znak"/>
    <w:qFormat/>
    <w:rsid w:val="008D36B5"/>
    <w:pPr>
      <w:keepNext/>
      <w:shd w:val="clear" w:color="auto" w:fill="FFFFFF"/>
      <w:tabs>
        <w:tab w:val="left" w:pos="9638"/>
      </w:tabs>
      <w:spacing w:after="0" w:line="240" w:lineRule="auto"/>
      <w:ind w:right="-82"/>
      <w:outlineLvl w:val="6"/>
    </w:pPr>
    <w:rPr>
      <w:rFonts w:ascii="Times New Roman" w:eastAsia="Times New Roman" w:hAnsi="Times New Roman" w:cs="Times New Roman"/>
      <w:b/>
      <w:bCs/>
      <w:color w:val="000000"/>
      <w:sz w:val="24"/>
      <w:szCs w:val="24"/>
      <w:lang w:eastAsia="pl-PL"/>
    </w:rPr>
  </w:style>
  <w:style w:type="paragraph" w:styleId="Nagwek8">
    <w:name w:val="heading 8"/>
    <w:basedOn w:val="Normalny"/>
    <w:next w:val="Normalny"/>
    <w:link w:val="Nagwek8Znak"/>
    <w:qFormat/>
    <w:rsid w:val="008D36B5"/>
    <w:pPr>
      <w:keepNext/>
      <w:shd w:val="clear" w:color="auto" w:fill="FFFFFF"/>
      <w:spacing w:after="0" w:line="240" w:lineRule="auto"/>
      <w:jc w:val="center"/>
      <w:outlineLvl w:val="7"/>
    </w:pPr>
    <w:rPr>
      <w:rFonts w:ascii="Times New Roman" w:eastAsia="Times New Roman" w:hAnsi="Times New Roman" w:cs="Times New Roman"/>
      <w:b/>
      <w:bCs/>
      <w:color w:val="000000"/>
      <w:sz w:val="18"/>
      <w:szCs w:val="18"/>
      <w:lang w:eastAsia="pl-PL"/>
    </w:rPr>
  </w:style>
  <w:style w:type="paragraph" w:styleId="Nagwek9">
    <w:name w:val="heading 9"/>
    <w:basedOn w:val="Normalny"/>
    <w:next w:val="Normalny"/>
    <w:link w:val="Nagwek9Znak"/>
    <w:qFormat/>
    <w:rsid w:val="008D36B5"/>
    <w:pPr>
      <w:keepNext/>
      <w:spacing w:after="0" w:line="240" w:lineRule="auto"/>
      <w:ind w:left="4140"/>
      <w:jc w:val="both"/>
      <w:outlineLvl w:val="8"/>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AD07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unhideWhenUsed/>
    <w:rsid w:val="003E18F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E18F3"/>
    <w:rPr>
      <w:rFonts w:ascii="Segoe UI" w:hAnsi="Segoe UI" w:cs="Segoe UI"/>
      <w:sz w:val="18"/>
      <w:szCs w:val="18"/>
    </w:rPr>
  </w:style>
  <w:style w:type="character" w:styleId="Hipercze">
    <w:name w:val="Hyperlink"/>
    <w:basedOn w:val="Domylnaczcionkaakapitu"/>
    <w:unhideWhenUsed/>
    <w:rsid w:val="00C92560"/>
    <w:rPr>
      <w:color w:val="0563C1" w:themeColor="hyperlink"/>
      <w:u w:val="single"/>
    </w:rPr>
  </w:style>
  <w:style w:type="paragraph" w:styleId="Akapitzlist">
    <w:name w:val="List Paragraph"/>
    <w:basedOn w:val="Normalny"/>
    <w:uiPriority w:val="34"/>
    <w:qFormat/>
    <w:rsid w:val="0001507A"/>
    <w:pPr>
      <w:ind w:left="720"/>
      <w:contextualSpacing/>
    </w:pPr>
  </w:style>
  <w:style w:type="character" w:styleId="Tekstzastpczy">
    <w:name w:val="Placeholder Text"/>
    <w:basedOn w:val="Domylnaczcionkaakapitu"/>
    <w:uiPriority w:val="99"/>
    <w:semiHidden/>
    <w:rsid w:val="00F24CA3"/>
    <w:rPr>
      <w:color w:val="808080"/>
    </w:rPr>
  </w:style>
  <w:style w:type="paragraph" w:styleId="Nagwek">
    <w:name w:val="header"/>
    <w:basedOn w:val="Normalny"/>
    <w:link w:val="NagwekZnak"/>
    <w:uiPriority w:val="99"/>
    <w:unhideWhenUsed/>
    <w:rsid w:val="0066311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6311A"/>
  </w:style>
  <w:style w:type="paragraph" w:styleId="Stopka">
    <w:name w:val="footer"/>
    <w:basedOn w:val="Normalny"/>
    <w:link w:val="StopkaZnak"/>
    <w:uiPriority w:val="99"/>
    <w:unhideWhenUsed/>
    <w:rsid w:val="0066311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6311A"/>
  </w:style>
  <w:style w:type="character" w:customStyle="1" w:styleId="Nagwek1Znak">
    <w:name w:val="Nagłówek 1 Znak"/>
    <w:basedOn w:val="Domylnaczcionkaakapitu"/>
    <w:link w:val="Nagwek1"/>
    <w:rsid w:val="008D36B5"/>
    <w:rPr>
      <w:rFonts w:ascii="Arial" w:eastAsia="Times New Roman" w:hAnsi="Arial" w:cs="Arial"/>
      <w:b/>
      <w:bCs/>
      <w:sz w:val="32"/>
      <w:szCs w:val="32"/>
      <w:lang w:eastAsia="pl-PL"/>
    </w:rPr>
  </w:style>
  <w:style w:type="character" w:customStyle="1" w:styleId="Nagwek2Znak">
    <w:name w:val="Nagłówek 2 Znak"/>
    <w:basedOn w:val="Domylnaczcionkaakapitu"/>
    <w:link w:val="Nagwek2"/>
    <w:rsid w:val="008D36B5"/>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rsid w:val="008D36B5"/>
    <w:rPr>
      <w:rFonts w:ascii="Times New Roman" w:eastAsia="Times New Roman" w:hAnsi="Times New Roman" w:cs="Times New Roman"/>
      <w:b/>
      <w:bCs/>
      <w:color w:val="000000"/>
      <w:sz w:val="20"/>
      <w:szCs w:val="20"/>
      <w:shd w:val="clear" w:color="auto" w:fill="FFFFFF"/>
      <w:lang w:eastAsia="pl-PL"/>
    </w:rPr>
  </w:style>
  <w:style w:type="character" w:customStyle="1" w:styleId="Nagwek4Znak">
    <w:name w:val="Nagłówek 4 Znak"/>
    <w:basedOn w:val="Domylnaczcionkaakapitu"/>
    <w:link w:val="Nagwek4"/>
    <w:rsid w:val="008D36B5"/>
    <w:rPr>
      <w:rFonts w:ascii="Times New Roman" w:eastAsia="Times New Roman" w:hAnsi="Times New Roman" w:cs="Times New Roman"/>
      <w:b/>
      <w:bCs/>
      <w:i/>
      <w:iCs/>
      <w:color w:val="000000"/>
      <w:sz w:val="25"/>
      <w:szCs w:val="25"/>
      <w:shd w:val="clear" w:color="auto" w:fill="FFFFFF"/>
      <w:lang w:eastAsia="pl-PL"/>
    </w:rPr>
  </w:style>
  <w:style w:type="character" w:customStyle="1" w:styleId="Nagwek5Znak">
    <w:name w:val="Nagłówek 5 Znak"/>
    <w:basedOn w:val="Domylnaczcionkaakapitu"/>
    <w:link w:val="Nagwek5"/>
    <w:rsid w:val="008D36B5"/>
    <w:rPr>
      <w:rFonts w:ascii="Times New Roman" w:eastAsia="Times New Roman" w:hAnsi="Times New Roman" w:cs="Times New Roman"/>
      <w:b/>
      <w:bCs/>
      <w:color w:val="000000"/>
      <w:w w:val="118"/>
      <w:sz w:val="40"/>
      <w:szCs w:val="40"/>
      <w:shd w:val="clear" w:color="auto" w:fill="FFFFFF"/>
      <w:lang w:eastAsia="pl-PL"/>
    </w:rPr>
  </w:style>
  <w:style w:type="character" w:customStyle="1" w:styleId="Nagwek6Znak">
    <w:name w:val="Nagłówek 6 Znak"/>
    <w:basedOn w:val="Domylnaczcionkaakapitu"/>
    <w:link w:val="Nagwek6"/>
    <w:rsid w:val="008D36B5"/>
    <w:rPr>
      <w:rFonts w:ascii="Times New Roman" w:eastAsia="Times New Roman" w:hAnsi="Times New Roman" w:cs="Times New Roman"/>
      <w:b/>
      <w:bCs/>
      <w:sz w:val="36"/>
      <w:szCs w:val="36"/>
      <w:lang w:eastAsia="pl-PL"/>
    </w:rPr>
  </w:style>
  <w:style w:type="character" w:customStyle="1" w:styleId="Nagwek7Znak">
    <w:name w:val="Nagłówek 7 Znak"/>
    <w:basedOn w:val="Domylnaczcionkaakapitu"/>
    <w:link w:val="Nagwek7"/>
    <w:rsid w:val="008D36B5"/>
    <w:rPr>
      <w:rFonts w:ascii="Times New Roman" w:eastAsia="Times New Roman" w:hAnsi="Times New Roman" w:cs="Times New Roman"/>
      <w:b/>
      <w:bCs/>
      <w:color w:val="000000"/>
      <w:sz w:val="24"/>
      <w:szCs w:val="24"/>
      <w:shd w:val="clear" w:color="auto" w:fill="FFFFFF"/>
      <w:lang w:eastAsia="pl-PL"/>
    </w:rPr>
  </w:style>
  <w:style w:type="character" w:customStyle="1" w:styleId="Nagwek8Znak">
    <w:name w:val="Nagłówek 8 Znak"/>
    <w:basedOn w:val="Domylnaczcionkaakapitu"/>
    <w:link w:val="Nagwek8"/>
    <w:rsid w:val="008D36B5"/>
    <w:rPr>
      <w:rFonts w:ascii="Times New Roman" w:eastAsia="Times New Roman" w:hAnsi="Times New Roman" w:cs="Times New Roman"/>
      <w:b/>
      <w:bCs/>
      <w:color w:val="000000"/>
      <w:sz w:val="18"/>
      <w:szCs w:val="18"/>
      <w:shd w:val="clear" w:color="auto" w:fill="FFFFFF"/>
      <w:lang w:eastAsia="pl-PL"/>
    </w:rPr>
  </w:style>
  <w:style w:type="character" w:customStyle="1" w:styleId="Nagwek9Znak">
    <w:name w:val="Nagłówek 9 Znak"/>
    <w:basedOn w:val="Domylnaczcionkaakapitu"/>
    <w:link w:val="Nagwek9"/>
    <w:rsid w:val="008D36B5"/>
    <w:rPr>
      <w:rFonts w:ascii="Times New Roman" w:eastAsia="Times New Roman" w:hAnsi="Times New Roman" w:cs="Times New Roman"/>
      <w:b/>
      <w:bCs/>
      <w:sz w:val="24"/>
      <w:szCs w:val="24"/>
      <w:lang w:eastAsia="pl-PL"/>
    </w:rPr>
  </w:style>
  <w:style w:type="numbering" w:customStyle="1" w:styleId="Bezlisty1">
    <w:name w:val="Bez listy1"/>
    <w:next w:val="Bezlisty"/>
    <w:uiPriority w:val="99"/>
    <w:semiHidden/>
    <w:rsid w:val="008D36B5"/>
  </w:style>
  <w:style w:type="paragraph" w:customStyle="1" w:styleId="Skrconyadreszwrotny">
    <w:name w:val="Skrócony adres zwrotny"/>
    <w:basedOn w:val="Normalny"/>
    <w:rsid w:val="008D36B5"/>
    <w:pPr>
      <w:autoSpaceDE w:val="0"/>
      <w:autoSpaceDN w:val="0"/>
      <w:spacing w:after="0" w:line="240" w:lineRule="auto"/>
    </w:pPr>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rsid w:val="008D36B5"/>
    <w:pPr>
      <w:shd w:val="clear" w:color="auto" w:fill="FFFFFF"/>
      <w:spacing w:after="0" w:line="24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8D36B5"/>
    <w:rPr>
      <w:rFonts w:ascii="Times New Roman" w:eastAsia="Times New Roman" w:hAnsi="Times New Roman" w:cs="Times New Roman"/>
      <w:sz w:val="24"/>
      <w:szCs w:val="24"/>
      <w:shd w:val="clear" w:color="auto" w:fill="FFFFFF"/>
      <w:lang w:eastAsia="pl-PL"/>
    </w:rPr>
  </w:style>
  <w:style w:type="paragraph" w:styleId="Tekstpodstawowy">
    <w:name w:val="Body Text"/>
    <w:aliases w:val="Tekst podstawowy Znak Znak Znak Znak Znak Znak,Tekst podstawowy Znak Znak Znak Znak Znak Znak Znak,Tekst podstawowy Znak Znak Znak Znak,Tekst wcięty 2 st,(ALT+½)"/>
    <w:basedOn w:val="Normalny"/>
    <w:link w:val="TekstpodstawowyZnak1"/>
    <w:rsid w:val="008D36B5"/>
    <w:pPr>
      <w:spacing w:after="120" w:line="240" w:lineRule="auto"/>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uiPriority w:val="99"/>
    <w:semiHidden/>
    <w:rsid w:val="008D36B5"/>
  </w:style>
  <w:style w:type="paragraph" w:styleId="Tekstpodstawowy3">
    <w:name w:val="Body Text 3"/>
    <w:basedOn w:val="Normalny"/>
    <w:link w:val="Tekstpodstawowy3Znak1"/>
    <w:rsid w:val="008D36B5"/>
    <w:pPr>
      <w:widowControl w:val="0"/>
      <w:overflowPunct w:val="0"/>
      <w:autoSpaceDE w:val="0"/>
      <w:autoSpaceDN w:val="0"/>
      <w:adjustRightInd w:val="0"/>
      <w:spacing w:after="0" w:line="240" w:lineRule="auto"/>
      <w:jc w:val="center"/>
    </w:pPr>
    <w:rPr>
      <w:rFonts w:ascii="Times New Roman" w:eastAsia="Times New Roman" w:hAnsi="Times New Roman" w:cs="Times New Roman"/>
      <w:sz w:val="24"/>
      <w:szCs w:val="24"/>
      <w:lang w:val="x-none" w:eastAsia="x-none"/>
    </w:rPr>
  </w:style>
  <w:style w:type="character" w:customStyle="1" w:styleId="Tekstpodstawowy3Znak">
    <w:name w:val="Tekst podstawowy 3 Znak"/>
    <w:basedOn w:val="Domylnaczcionkaakapitu"/>
    <w:uiPriority w:val="99"/>
    <w:semiHidden/>
    <w:rsid w:val="008D36B5"/>
    <w:rPr>
      <w:sz w:val="16"/>
      <w:szCs w:val="16"/>
    </w:rPr>
  </w:style>
  <w:style w:type="paragraph" w:styleId="Tekstpodstawowywcity2">
    <w:name w:val="Body Text Indent 2"/>
    <w:basedOn w:val="Normalny"/>
    <w:link w:val="Tekstpodstawowywcity2Znak"/>
    <w:rsid w:val="008D36B5"/>
    <w:pPr>
      <w:spacing w:after="0" w:line="240" w:lineRule="auto"/>
      <w:ind w:left="374"/>
      <w:jc w:val="both"/>
    </w:pPr>
    <w:rPr>
      <w:rFonts w:ascii="Times New Roman" w:eastAsia="Times New Roman" w:hAnsi="Times New Roman" w:cs="Times New Roman"/>
      <w:lang w:eastAsia="pl-PL"/>
    </w:rPr>
  </w:style>
  <w:style w:type="character" w:customStyle="1" w:styleId="Tekstpodstawowywcity2Znak">
    <w:name w:val="Tekst podstawowy wcięty 2 Znak"/>
    <w:basedOn w:val="Domylnaczcionkaakapitu"/>
    <w:link w:val="Tekstpodstawowywcity2"/>
    <w:rsid w:val="008D36B5"/>
    <w:rPr>
      <w:rFonts w:ascii="Times New Roman" w:eastAsia="Times New Roman" w:hAnsi="Times New Roman" w:cs="Times New Roman"/>
      <w:lang w:eastAsia="pl-PL"/>
    </w:rPr>
  </w:style>
  <w:style w:type="paragraph" w:styleId="Tekstpodstawowywcity3">
    <w:name w:val="Body Text Indent 3"/>
    <w:basedOn w:val="Normalny"/>
    <w:link w:val="Tekstpodstawowywcity3Znak"/>
    <w:rsid w:val="008D36B5"/>
    <w:pPr>
      <w:spacing w:after="0" w:line="240" w:lineRule="auto"/>
      <w:ind w:left="900" w:hanging="360"/>
      <w:jc w:val="both"/>
    </w:pPr>
    <w:rPr>
      <w:rFonts w:ascii="Times New Roman" w:eastAsia="Times New Roman" w:hAnsi="Times New Roman" w:cs="Times New Roman"/>
      <w:lang w:eastAsia="pl-PL"/>
    </w:rPr>
  </w:style>
  <w:style w:type="character" w:customStyle="1" w:styleId="Tekstpodstawowywcity3Znak">
    <w:name w:val="Tekst podstawowy wcięty 3 Znak"/>
    <w:basedOn w:val="Domylnaczcionkaakapitu"/>
    <w:link w:val="Tekstpodstawowywcity3"/>
    <w:rsid w:val="008D36B5"/>
    <w:rPr>
      <w:rFonts w:ascii="Times New Roman" w:eastAsia="Times New Roman" w:hAnsi="Times New Roman" w:cs="Times New Roman"/>
      <w:lang w:eastAsia="pl-PL"/>
    </w:rPr>
  </w:style>
  <w:style w:type="paragraph" w:customStyle="1" w:styleId="Nag3wek1">
    <w:name w:val="Nag3ówek 1"/>
    <w:basedOn w:val="Default"/>
    <w:next w:val="Default"/>
    <w:rsid w:val="008D36B5"/>
    <w:rPr>
      <w:rFonts w:ascii="Tahoma-Bold" w:hAnsi="Tahoma-Bold" w:cs="Tahoma-Bold"/>
      <w:sz w:val="24"/>
      <w:szCs w:val="24"/>
    </w:rPr>
  </w:style>
  <w:style w:type="paragraph" w:customStyle="1" w:styleId="Default">
    <w:name w:val="Default"/>
    <w:rsid w:val="008D36B5"/>
    <w:pPr>
      <w:autoSpaceDE w:val="0"/>
      <w:autoSpaceDN w:val="0"/>
      <w:spacing w:after="0" w:line="240" w:lineRule="auto"/>
    </w:pPr>
    <w:rPr>
      <w:rFonts w:ascii="Tahoma" w:eastAsia="Times New Roman" w:hAnsi="Tahoma" w:cs="Tahoma"/>
      <w:sz w:val="20"/>
      <w:szCs w:val="20"/>
      <w:lang w:eastAsia="pl-PL"/>
    </w:rPr>
  </w:style>
  <w:style w:type="paragraph" w:styleId="Legenda">
    <w:name w:val="caption"/>
    <w:basedOn w:val="Default"/>
    <w:next w:val="Default"/>
    <w:qFormat/>
    <w:rsid w:val="008D36B5"/>
    <w:rPr>
      <w:sz w:val="24"/>
      <w:szCs w:val="24"/>
    </w:rPr>
  </w:style>
  <w:style w:type="paragraph" w:styleId="Zwykytekst">
    <w:name w:val="Plain Text"/>
    <w:basedOn w:val="Normalny"/>
    <w:link w:val="ZwykytekstZnak"/>
    <w:rsid w:val="008D36B5"/>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8D36B5"/>
    <w:rPr>
      <w:rFonts w:ascii="Courier New" w:eastAsia="Times New Roman" w:hAnsi="Courier New" w:cs="Courier New"/>
      <w:sz w:val="20"/>
      <w:szCs w:val="20"/>
      <w:lang w:eastAsia="pl-PL"/>
    </w:rPr>
  </w:style>
  <w:style w:type="paragraph" w:styleId="Lista">
    <w:name w:val="List"/>
    <w:basedOn w:val="Normalny"/>
    <w:rsid w:val="008D36B5"/>
    <w:pPr>
      <w:spacing w:after="0" w:line="240" w:lineRule="auto"/>
      <w:ind w:left="283" w:hanging="283"/>
    </w:pPr>
    <w:rPr>
      <w:rFonts w:ascii="Arial" w:eastAsia="Times New Roman" w:hAnsi="Arial" w:cs="Arial"/>
      <w:sz w:val="24"/>
      <w:szCs w:val="24"/>
      <w:lang w:eastAsia="pl-PL"/>
    </w:rPr>
  </w:style>
  <w:style w:type="paragraph" w:styleId="Lista2">
    <w:name w:val="List 2"/>
    <w:basedOn w:val="Normalny"/>
    <w:rsid w:val="008D36B5"/>
    <w:pPr>
      <w:spacing w:after="0" w:line="240" w:lineRule="auto"/>
      <w:ind w:left="566" w:hanging="283"/>
    </w:pPr>
    <w:rPr>
      <w:rFonts w:ascii="Times New Roman" w:eastAsia="Times New Roman" w:hAnsi="Times New Roman" w:cs="Times New Roman"/>
      <w:sz w:val="24"/>
      <w:szCs w:val="24"/>
      <w:lang w:eastAsia="pl-PL"/>
    </w:rPr>
  </w:style>
  <w:style w:type="paragraph" w:customStyle="1" w:styleId="Styl">
    <w:name w:val="Styl"/>
    <w:rsid w:val="008D36B5"/>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odstawowywcity">
    <w:name w:val="Body Text Indent"/>
    <w:basedOn w:val="Normalny"/>
    <w:link w:val="TekstpodstawowywcityZnak"/>
    <w:rsid w:val="008D36B5"/>
    <w:pPr>
      <w:spacing w:after="120" w:line="240" w:lineRule="auto"/>
      <w:ind w:left="283"/>
    </w:pPr>
    <w:rPr>
      <w:rFonts w:ascii="Times New Roman" w:eastAsia="Times New Roman" w:hAnsi="Times New Roman" w:cs="Times New Roman"/>
      <w:sz w:val="24"/>
      <w:szCs w:val="24"/>
      <w:lang w:val="x-none" w:eastAsia="x-none"/>
    </w:rPr>
  </w:style>
  <w:style w:type="character" w:customStyle="1" w:styleId="TekstpodstawowywcityZnak">
    <w:name w:val="Tekst podstawowy wcięty Znak"/>
    <w:basedOn w:val="Domylnaczcionkaakapitu"/>
    <w:link w:val="Tekstpodstawowywcity"/>
    <w:rsid w:val="008D36B5"/>
    <w:rPr>
      <w:rFonts w:ascii="Times New Roman" w:eastAsia="Times New Roman" w:hAnsi="Times New Roman" w:cs="Times New Roman"/>
      <w:sz w:val="24"/>
      <w:szCs w:val="24"/>
      <w:lang w:val="x-none" w:eastAsia="x-none"/>
    </w:rPr>
  </w:style>
  <w:style w:type="paragraph" w:customStyle="1" w:styleId="Tekstpodstawowy31">
    <w:name w:val="Tekst podstawowy 31"/>
    <w:basedOn w:val="Normalny"/>
    <w:rsid w:val="008D36B5"/>
    <w:pPr>
      <w:widowControl w:val="0"/>
      <w:overflowPunct w:val="0"/>
      <w:autoSpaceDE w:val="0"/>
      <w:autoSpaceDN w:val="0"/>
      <w:adjustRightInd w:val="0"/>
      <w:spacing w:after="0" w:line="240" w:lineRule="auto"/>
      <w:jc w:val="center"/>
    </w:pPr>
    <w:rPr>
      <w:rFonts w:ascii="Times New Roman" w:eastAsia="Times New Roman" w:hAnsi="Times New Roman" w:cs="Times New Roman"/>
      <w:sz w:val="24"/>
      <w:szCs w:val="20"/>
      <w:lang w:eastAsia="pl-PL"/>
    </w:rPr>
  </w:style>
  <w:style w:type="paragraph" w:styleId="Tekstblokowy">
    <w:name w:val="Block Text"/>
    <w:basedOn w:val="Normalny"/>
    <w:rsid w:val="008D36B5"/>
    <w:pPr>
      <w:numPr>
        <w:ilvl w:val="12"/>
      </w:numPr>
      <w:spacing w:after="0" w:line="240" w:lineRule="auto"/>
      <w:ind w:left="374" w:right="278" w:hanging="374"/>
      <w:jc w:val="both"/>
    </w:pPr>
    <w:rPr>
      <w:rFonts w:ascii="Times New Roman" w:eastAsia="Times New Roman" w:hAnsi="Times New Roman" w:cs="Times New Roman"/>
      <w:sz w:val="24"/>
      <w:szCs w:val="24"/>
      <w:lang w:eastAsia="pl-PL"/>
    </w:rPr>
  </w:style>
  <w:style w:type="paragraph" w:styleId="Tytu">
    <w:name w:val="Title"/>
    <w:basedOn w:val="Normalny"/>
    <w:link w:val="TytuZnak"/>
    <w:qFormat/>
    <w:rsid w:val="008D36B5"/>
    <w:pPr>
      <w:autoSpaceDE w:val="0"/>
      <w:autoSpaceDN w:val="0"/>
      <w:spacing w:after="0" w:line="240" w:lineRule="auto"/>
      <w:jc w:val="center"/>
    </w:pPr>
    <w:rPr>
      <w:rFonts w:ascii="Courier New" w:eastAsia="Times New Roman" w:hAnsi="Courier New" w:cs="Courier New"/>
      <w:i/>
      <w:iCs/>
      <w:sz w:val="24"/>
      <w:szCs w:val="24"/>
      <w:lang w:eastAsia="pl-PL"/>
    </w:rPr>
  </w:style>
  <w:style w:type="character" w:customStyle="1" w:styleId="TytuZnak">
    <w:name w:val="Tytuł Znak"/>
    <w:basedOn w:val="Domylnaczcionkaakapitu"/>
    <w:link w:val="Tytu"/>
    <w:rsid w:val="008D36B5"/>
    <w:rPr>
      <w:rFonts w:ascii="Courier New" w:eastAsia="Times New Roman" w:hAnsi="Courier New" w:cs="Courier New"/>
      <w:i/>
      <w:iCs/>
      <w:sz w:val="24"/>
      <w:szCs w:val="24"/>
      <w:lang w:eastAsia="pl-PL"/>
    </w:rPr>
  </w:style>
  <w:style w:type="paragraph" w:customStyle="1" w:styleId="Tekstpodstawowywcity1">
    <w:name w:val="Tekst podstawowy wcięty1"/>
    <w:basedOn w:val="Normalny"/>
    <w:rsid w:val="008D36B5"/>
    <w:pPr>
      <w:spacing w:after="0" w:line="360" w:lineRule="auto"/>
      <w:ind w:left="180"/>
      <w:jc w:val="center"/>
    </w:pPr>
    <w:rPr>
      <w:rFonts w:ascii="Arial" w:eastAsia="Times New Roman" w:hAnsi="Arial" w:cs="Arial"/>
      <w:b/>
      <w:bCs/>
      <w:i/>
      <w:iCs/>
      <w:sz w:val="24"/>
      <w:szCs w:val="24"/>
      <w:lang w:eastAsia="pl-PL"/>
    </w:rPr>
  </w:style>
  <w:style w:type="character" w:customStyle="1" w:styleId="text">
    <w:name w:val="text"/>
    <w:rsid w:val="008D36B5"/>
  </w:style>
  <w:style w:type="character" w:customStyle="1" w:styleId="TekstpodstawowyZnak1">
    <w:name w:val="Tekst podstawowy Znak1"/>
    <w:aliases w:val="Tekst podstawowy Znak Znak Znak Znak Znak Znak Znak1,Tekst podstawowy Znak Znak Znak Znak Znak Znak Znak Znak,Tekst podstawowy Znak Znak Znak Znak Znak,Tekst wcięty 2 st Znak,(ALT+½) Znak"/>
    <w:link w:val="Tekstpodstawowy"/>
    <w:locked/>
    <w:rsid w:val="008D36B5"/>
    <w:rPr>
      <w:rFonts w:ascii="Times New Roman" w:eastAsia="Times New Roman" w:hAnsi="Times New Roman" w:cs="Times New Roman"/>
      <w:sz w:val="24"/>
      <w:szCs w:val="24"/>
      <w:lang w:val="x-none" w:eastAsia="x-none"/>
    </w:rPr>
  </w:style>
  <w:style w:type="paragraph" w:customStyle="1" w:styleId="SZDWNormalny">
    <w:name w:val="SZDW Normalny"/>
    <w:basedOn w:val="Normalny"/>
    <w:link w:val="SZDWNormalnyZnak"/>
    <w:qFormat/>
    <w:rsid w:val="008D36B5"/>
    <w:pPr>
      <w:spacing w:before="120" w:after="0" w:line="276" w:lineRule="auto"/>
      <w:jc w:val="both"/>
    </w:pPr>
    <w:rPr>
      <w:rFonts w:ascii="Arial Narrow" w:eastAsia="Calibri" w:hAnsi="Arial Narrow" w:cs="Times New Roman"/>
      <w:sz w:val="24"/>
      <w:szCs w:val="24"/>
      <w:lang w:val="x-none" w:eastAsia="x-none"/>
    </w:rPr>
  </w:style>
  <w:style w:type="character" w:customStyle="1" w:styleId="SZDWNormalnyZnak">
    <w:name w:val="SZDW Normalny Znak"/>
    <w:link w:val="SZDWNormalny"/>
    <w:rsid w:val="008D36B5"/>
    <w:rPr>
      <w:rFonts w:ascii="Arial Narrow" w:eastAsia="Calibri" w:hAnsi="Arial Narrow" w:cs="Times New Roman"/>
      <w:sz w:val="24"/>
      <w:szCs w:val="24"/>
      <w:lang w:val="x-none" w:eastAsia="x-none"/>
    </w:rPr>
  </w:style>
  <w:style w:type="character" w:customStyle="1" w:styleId="Tekstpodstawowy3Znak1">
    <w:name w:val="Tekst podstawowy 3 Znak1"/>
    <w:link w:val="Tekstpodstawowy3"/>
    <w:locked/>
    <w:rsid w:val="008D36B5"/>
    <w:rPr>
      <w:rFonts w:ascii="Times New Roman" w:eastAsia="Times New Roman" w:hAnsi="Times New Roman" w:cs="Times New Roman"/>
      <w:sz w:val="24"/>
      <w:szCs w:val="24"/>
      <w:lang w:val="x-none" w:eastAsia="x-none"/>
    </w:rPr>
  </w:style>
  <w:style w:type="paragraph" w:customStyle="1" w:styleId="Normalny1">
    <w:name w:val="Normalny1"/>
    <w:qFormat/>
    <w:rsid w:val="008D36B5"/>
    <w:pPr>
      <w:widowControl w:val="0"/>
      <w:suppressAutoHyphens/>
      <w:spacing w:after="0" w:line="100" w:lineRule="atLeast"/>
      <w:textAlignment w:val="baseline"/>
    </w:pPr>
    <w:rPr>
      <w:rFonts w:ascii="Times New Roman" w:eastAsia="SimSun" w:hAnsi="Times New Roman" w:cs="Mangal"/>
      <w:color w:val="00000A"/>
      <w:sz w:val="24"/>
      <w:szCs w:val="24"/>
      <w:lang w:eastAsia="zh-CN" w:bidi="hi-IN"/>
    </w:rPr>
  </w:style>
  <w:style w:type="paragraph" w:customStyle="1" w:styleId="Tretekstu">
    <w:name w:val="Treść tekstu"/>
    <w:basedOn w:val="Normalny1"/>
    <w:rsid w:val="008D36B5"/>
    <w:pPr>
      <w:spacing w:after="120"/>
    </w:pPr>
    <w:rPr>
      <w:rFonts w:eastAsia="Arial Unicode MS" w:cs="Tahoma"/>
    </w:rPr>
  </w:style>
  <w:style w:type="paragraph" w:customStyle="1" w:styleId="Tekst">
    <w:name w:val="Tekst"/>
    <w:basedOn w:val="Normalny1"/>
    <w:qFormat/>
    <w:rsid w:val="008D36B5"/>
    <w:pPr>
      <w:spacing w:after="120"/>
    </w:pPr>
  </w:style>
  <w:style w:type="paragraph" w:styleId="NormalnyWeb">
    <w:name w:val="Normal (Web)"/>
    <w:basedOn w:val="Normalny"/>
    <w:uiPriority w:val="99"/>
    <w:unhideWhenUsed/>
    <w:rsid w:val="008D36B5"/>
    <w:pPr>
      <w:spacing w:before="119" w:after="119" w:line="276" w:lineRule="auto"/>
      <w:ind w:firstLine="567"/>
      <w:jc w:val="both"/>
    </w:pPr>
    <w:rPr>
      <w:rFonts w:ascii="Times New Roman" w:eastAsia="Times New Roman" w:hAnsi="Times New Roman" w:cs="Times New Roman"/>
      <w:sz w:val="24"/>
      <w:szCs w:val="24"/>
      <w:lang w:eastAsia="pl-PL"/>
    </w:rPr>
  </w:style>
  <w:style w:type="paragraph" w:customStyle="1" w:styleId="western">
    <w:name w:val="western"/>
    <w:basedOn w:val="Normalny"/>
    <w:rsid w:val="008D36B5"/>
    <w:pPr>
      <w:spacing w:before="119" w:after="119" w:line="276" w:lineRule="auto"/>
      <w:ind w:firstLine="567"/>
      <w:jc w:val="both"/>
    </w:pPr>
    <w:rPr>
      <w:rFonts w:ascii="Arial Narrow" w:eastAsia="Times New Roman" w:hAnsi="Arial Narrow" w:cs="Times New Roman"/>
      <w:sz w:val="24"/>
      <w:szCs w:val="24"/>
      <w:lang w:eastAsia="pl-PL"/>
    </w:rPr>
  </w:style>
  <w:style w:type="paragraph" w:customStyle="1" w:styleId="Standard">
    <w:name w:val="Standard"/>
    <w:rsid w:val="008D36B5"/>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8D36B5"/>
    <w:pPr>
      <w:widowControl/>
      <w:jc w:val="both"/>
    </w:pPr>
    <w:rPr>
      <w:rFonts w:ascii="Times New Roman" w:eastAsia="Times New Roman" w:hAnsi="Times New Roman" w:cs="Times New Roman"/>
      <w:sz w:val="22"/>
      <w:lang w:bidi="ar-SA"/>
    </w:rPr>
  </w:style>
  <w:style w:type="paragraph" w:styleId="Podtytu">
    <w:name w:val="Subtitle"/>
    <w:basedOn w:val="Standard"/>
    <w:next w:val="Textbody"/>
    <w:link w:val="PodtytuZnak"/>
    <w:rsid w:val="008D36B5"/>
    <w:pPr>
      <w:widowControl/>
    </w:pPr>
    <w:rPr>
      <w:rFonts w:ascii="Times New Roman" w:eastAsia="Times New Roman" w:hAnsi="Times New Roman" w:cs="Times New Roman"/>
      <w:b/>
      <w:bCs/>
      <w:sz w:val="28"/>
      <w:lang w:val="x-none" w:bidi="ar-SA"/>
    </w:rPr>
  </w:style>
  <w:style w:type="character" w:customStyle="1" w:styleId="PodtytuZnak">
    <w:name w:val="Podtytuł Znak"/>
    <w:basedOn w:val="Domylnaczcionkaakapitu"/>
    <w:link w:val="Podtytu"/>
    <w:rsid w:val="008D36B5"/>
    <w:rPr>
      <w:rFonts w:ascii="Times New Roman" w:eastAsia="Times New Roman" w:hAnsi="Times New Roman" w:cs="Times New Roman"/>
      <w:b/>
      <w:bCs/>
      <w:kern w:val="3"/>
      <w:sz w:val="28"/>
      <w:szCs w:val="24"/>
      <w:lang w:val="x-none" w:eastAsia="zh-CN"/>
    </w:rPr>
  </w:style>
  <w:style w:type="character" w:customStyle="1" w:styleId="WW8Num1z0">
    <w:name w:val="WW8Num1z0"/>
    <w:rsid w:val="008D36B5"/>
    <w:rPr>
      <w:rFonts w:ascii="Symbol" w:hAnsi="Symbol" w:cs="Symbol" w:hint="default"/>
      <w:sz w:val="20"/>
    </w:rPr>
  </w:style>
  <w:style w:type="character" w:customStyle="1" w:styleId="WW8Num1z1">
    <w:name w:val="WW8Num1z1"/>
    <w:rsid w:val="008D36B5"/>
    <w:rPr>
      <w:rFonts w:ascii="Courier New" w:hAnsi="Courier New" w:cs="Courier New" w:hint="default"/>
      <w:sz w:val="20"/>
    </w:rPr>
  </w:style>
  <w:style w:type="character" w:customStyle="1" w:styleId="WW8Num1z2">
    <w:name w:val="WW8Num1z2"/>
    <w:rsid w:val="008D36B5"/>
    <w:rPr>
      <w:rFonts w:ascii="Wingdings" w:hAnsi="Wingdings" w:cs="Wingdings" w:hint="default"/>
      <w:sz w:val="20"/>
    </w:rPr>
  </w:style>
  <w:style w:type="character" w:customStyle="1" w:styleId="WW8Num1z3">
    <w:name w:val="WW8Num1z3"/>
    <w:rsid w:val="008D36B5"/>
  </w:style>
  <w:style w:type="character" w:customStyle="1" w:styleId="WW8Num1z4">
    <w:name w:val="WW8Num1z4"/>
    <w:rsid w:val="008D36B5"/>
  </w:style>
  <w:style w:type="character" w:customStyle="1" w:styleId="WW8Num1z5">
    <w:name w:val="WW8Num1z5"/>
    <w:rsid w:val="008D36B5"/>
  </w:style>
  <w:style w:type="character" w:customStyle="1" w:styleId="WW8Num1z6">
    <w:name w:val="WW8Num1z6"/>
    <w:rsid w:val="008D36B5"/>
  </w:style>
  <w:style w:type="character" w:customStyle="1" w:styleId="WW8Num1z7">
    <w:name w:val="WW8Num1z7"/>
    <w:rsid w:val="008D36B5"/>
  </w:style>
  <w:style w:type="character" w:customStyle="1" w:styleId="WW8Num1z8">
    <w:name w:val="WW8Num1z8"/>
    <w:rsid w:val="008D36B5"/>
  </w:style>
  <w:style w:type="character" w:customStyle="1" w:styleId="WW8Num2z0">
    <w:name w:val="WW8Num2z0"/>
    <w:rsid w:val="008D36B5"/>
    <w:rPr>
      <w:rFonts w:ascii="Symbol" w:hAnsi="Symbol" w:cs="Symbol" w:hint="default"/>
      <w:sz w:val="20"/>
    </w:rPr>
  </w:style>
  <w:style w:type="character" w:customStyle="1" w:styleId="WW8Num2z1">
    <w:name w:val="WW8Num2z1"/>
    <w:rsid w:val="008D36B5"/>
    <w:rPr>
      <w:rFonts w:ascii="Courier New" w:hAnsi="Courier New" w:cs="Courier New" w:hint="default"/>
      <w:sz w:val="20"/>
    </w:rPr>
  </w:style>
  <w:style w:type="character" w:customStyle="1" w:styleId="WW8Num2z2">
    <w:name w:val="WW8Num2z2"/>
    <w:rsid w:val="008D36B5"/>
    <w:rPr>
      <w:rFonts w:ascii="Wingdings" w:hAnsi="Wingdings" w:cs="Wingdings" w:hint="default"/>
      <w:sz w:val="20"/>
    </w:rPr>
  </w:style>
  <w:style w:type="character" w:customStyle="1" w:styleId="WW8Num3z0">
    <w:name w:val="WW8Num3z0"/>
    <w:rsid w:val="008D36B5"/>
    <w:rPr>
      <w:rFonts w:ascii="Symbol" w:hAnsi="Symbol" w:cs="Symbol" w:hint="default"/>
      <w:sz w:val="20"/>
    </w:rPr>
  </w:style>
  <w:style w:type="character" w:customStyle="1" w:styleId="WW8Num3z1">
    <w:name w:val="WW8Num3z1"/>
    <w:rsid w:val="008D36B5"/>
    <w:rPr>
      <w:rFonts w:ascii="Courier New" w:hAnsi="Courier New" w:cs="Courier New" w:hint="default"/>
      <w:sz w:val="20"/>
    </w:rPr>
  </w:style>
  <w:style w:type="character" w:customStyle="1" w:styleId="WW8Num3z2">
    <w:name w:val="WW8Num3z2"/>
    <w:rsid w:val="008D36B5"/>
    <w:rPr>
      <w:rFonts w:ascii="Wingdings" w:hAnsi="Wingdings" w:cs="Wingdings" w:hint="default"/>
      <w:sz w:val="20"/>
    </w:rPr>
  </w:style>
  <w:style w:type="character" w:customStyle="1" w:styleId="WW8Num4z0">
    <w:name w:val="WW8Num4z0"/>
    <w:rsid w:val="008D36B5"/>
    <w:rPr>
      <w:rFonts w:ascii="Symbol" w:hAnsi="Symbol" w:cs="Symbol" w:hint="default"/>
      <w:sz w:val="20"/>
    </w:rPr>
  </w:style>
  <w:style w:type="character" w:customStyle="1" w:styleId="WW8Num4z1">
    <w:name w:val="WW8Num4z1"/>
    <w:rsid w:val="008D36B5"/>
    <w:rPr>
      <w:rFonts w:ascii="Courier New" w:hAnsi="Courier New" w:cs="Courier New" w:hint="default"/>
      <w:sz w:val="20"/>
    </w:rPr>
  </w:style>
  <w:style w:type="character" w:customStyle="1" w:styleId="WW8Num4z2">
    <w:name w:val="WW8Num4z2"/>
    <w:rsid w:val="008D36B5"/>
    <w:rPr>
      <w:rFonts w:ascii="Wingdings" w:hAnsi="Wingdings" w:cs="Wingdings" w:hint="default"/>
      <w:sz w:val="20"/>
    </w:rPr>
  </w:style>
  <w:style w:type="character" w:customStyle="1" w:styleId="WW8Num4z3">
    <w:name w:val="WW8Num4z3"/>
    <w:rsid w:val="008D36B5"/>
  </w:style>
  <w:style w:type="character" w:customStyle="1" w:styleId="WW8Num4z4">
    <w:name w:val="WW8Num4z4"/>
    <w:rsid w:val="008D36B5"/>
  </w:style>
  <w:style w:type="character" w:customStyle="1" w:styleId="WW8Num4z5">
    <w:name w:val="WW8Num4z5"/>
    <w:rsid w:val="008D36B5"/>
  </w:style>
  <w:style w:type="character" w:customStyle="1" w:styleId="WW8Num4z6">
    <w:name w:val="WW8Num4z6"/>
    <w:rsid w:val="008D36B5"/>
  </w:style>
  <w:style w:type="character" w:customStyle="1" w:styleId="WW8Num4z7">
    <w:name w:val="WW8Num4z7"/>
    <w:rsid w:val="008D36B5"/>
  </w:style>
  <w:style w:type="character" w:customStyle="1" w:styleId="WW8Num4z8">
    <w:name w:val="WW8Num4z8"/>
    <w:rsid w:val="008D36B5"/>
  </w:style>
  <w:style w:type="character" w:customStyle="1" w:styleId="WW8Num5z0">
    <w:name w:val="WW8Num5z0"/>
    <w:rsid w:val="008D36B5"/>
    <w:rPr>
      <w:rFonts w:ascii="Symbol" w:hAnsi="Symbol" w:cs="Symbol" w:hint="default"/>
      <w:sz w:val="20"/>
    </w:rPr>
  </w:style>
  <w:style w:type="character" w:customStyle="1" w:styleId="WW8Num5z1">
    <w:name w:val="WW8Num5z1"/>
    <w:rsid w:val="008D36B5"/>
    <w:rPr>
      <w:rFonts w:ascii="Courier New" w:hAnsi="Courier New" w:cs="Courier New" w:hint="default"/>
      <w:sz w:val="20"/>
    </w:rPr>
  </w:style>
  <w:style w:type="character" w:customStyle="1" w:styleId="WW8Num5z2">
    <w:name w:val="WW8Num5z2"/>
    <w:rsid w:val="008D36B5"/>
    <w:rPr>
      <w:rFonts w:ascii="Wingdings" w:hAnsi="Wingdings" w:cs="Wingdings" w:hint="default"/>
      <w:sz w:val="20"/>
    </w:rPr>
  </w:style>
  <w:style w:type="character" w:customStyle="1" w:styleId="WW8Num6z0">
    <w:name w:val="WW8Num6z0"/>
    <w:rsid w:val="008D36B5"/>
    <w:rPr>
      <w:rFonts w:hint="default"/>
    </w:rPr>
  </w:style>
  <w:style w:type="character" w:customStyle="1" w:styleId="WW8Num6z1">
    <w:name w:val="WW8Num6z1"/>
    <w:rsid w:val="008D36B5"/>
  </w:style>
  <w:style w:type="character" w:customStyle="1" w:styleId="WW8Num6z2">
    <w:name w:val="WW8Num6z2"/>
    <w:rsid w:val="008D36B5"/>
  </w:style>
  <w:style w:type="character" w:customStyle="1" w:styleId="WW8Num6z3">
    <w:name w:val="WW8Num6z3"/>
    <w:rsid w:val="008D36B5"/>
  </w:style>
  <w:style w:type="character" w:customStyle="1" w:styleId="WW8Num6z4">
    <w:name w:val="WW8Num6z4"/>
    <w:rsid w:val="008D36B5"/>
  </w:style>
  <w:style w:type="character" w:customStyle="1" w:styleId="WW8Num6z5">
    <w:name w:val="WW8Num6z5"/>
    <w:rsid w:val="008D36B5"/>
  </w:style>
  <w:style w:type="character" w:customStyle="1" w:styleId="WW8Num6z6">
    <w:name w:val="WW8Num6z6"/>
    <w:rsid w:val="008D36B5"/>
  </w:style>
  <w:style w:type="character" w:customStyle="1" w:styleId="WW8Num6z7">
    <w:name w:val="WW8Num6z7"/>
    <w:rsid w:val="008D36B5"/>
  </w:style>
  <w:style w:type="character" w:customStyle="1" w:styleId="WW8Num6z8">
    <w:name w:val="WW8Num6z8"/>
    <w:rsid w:val="008D36B5"/>
  </w:style>
  <w:style w:type="character" w:customStyle="1" w:styleId="WW8Num7z0">
    <w:name w:val="WW8Num7z0"/>
    <w:rsid w:val="008D36B5"/>
    <w:rPr>
      <w:rFonts w:ascii="Symbol" w:hAnsi="Symbol" w:cs="Symbol" w:hint="default"/>
      <w:sz w:val="20"/>
    </w:rPr>
  </w:style>
  <w:style w:type="character" w:customStyle="1" w:styleId="WW8Num7z1">
    <w:name w:val="WW8Num7z1"/>
    <w:rsid w:val="008D36B5"/>
    <w:rPr>
      <w:rFonts w:ascii="Courier New" w:hAnsi="Courier New" w:cs="Courier New" w:hint="default"/>
      <w:sz w:val="20"/>
    </w:rPr>
  </w:style>
  <w:style w:type="character" w:customStyle="1" w:styleId="WW8Num7z2">
    <w:name w:val="WW8Num7z2"/>
    <w:rsid w:val="008D36B5"/>
    <w:rPr>
      <w:rFonts w:ascii="Wingdings" w:hAnsi="Wingdings" w:cs="Wingdings" w:hint="default"/>
      <w:sz w:val="20"/>
    </w:rPr>
  </w:style>
  <w:style w:type="character" w:customStyle="1" w:styleId="WW8Num8z0">
    <w:name w:val="WW8Num8z0"/>
    <w:rsid w:val="008D36B5"/>
    <w:rPr>
      <w:rFonts w:ascii="Symbol" w:hAnsi="Symbol" w:cs="Symbol" w:hint="default"/>
      <w:sz w:val="20"/>
    </w:rPr>
  </w:style>
  <w:style w:type="character" w:customStyle="1" w:styleId="WW8Num8z1">
    <w:name w:val="WW8Num8z1"/>
    <w:rsid w:val="008D36B5"/>
    <w:rPr>
      <w:rFonts w:ascii="Courier New" w:hAnsi="Courier New" w:cs="Courier New" w:hint="default"/>
      <w:sz w:val="20"/>
    </w:rPr>
  </w:style>
  <w:style w:type="character" w:customStyle="1" w:styleId="WW8Num8z2">
    <w:name w:val="WW8Num8z2"/>
    <w:rsid w:val="008D36B5"/>
    <w:rPr>
      <w:rFonts w:ascii="Wingdings" w:hAnsi="Wingdings" w:cs="Wingdings" w:hint="default"/>
      <w:sz w:val="20"/>
    </w:rPr>
  </w:style>
  <w:style w:type="character" w:customStyle="1" w:styleId="WW8Num9z0">
    <w:name w:val="WW8Num9z0"/>
    <w:rsid w:val="008D36B5"/>
    <w:rPr>
      <w:rFonts w:ascii="Symbol" w:hAnsi="Symbol" w:cs="Symbol" w:hint="default"/>
      <w:sz w:val="20"/>
    </w:rPr>
  </w:style>
  <w:style w:type="character" w:customStyle="1" w:styleId="WW8Num9z1">
    <w:name w:val="WW8Num9z1"/>
    <w:rsid w:val="008D36B5"/>
    <w:rPr>
      <w:rFonts w:ascii="Courier New" w:hAnsi="Courier New" w:cs="Courier New" w:hint="default"/>
      <w:sz w:val="20"/>
    </w:rPr>
  </w:style>
  <w:style w:type="character" w:customStyle="1" w:styleId="WW8Num9z2">
    <w:name w:val="WW8Num9z2"/>
    <w:rsid w:val="008D36B5"/>
    <w:rPr>
      <w:rFonts w:ascii="Wingdings" w:hAnsi="Wingdings" w:cs="Wingdings" w:hint="default"/>
      <w:sz w:val="20"/>
    </w:rPr>
  </w:style>
  <w:style w:type="character" w:customStyle="1" w:styleId="WW8Num10z0">
    <w:name w:val="WW8Num10z0"/>
    <w:rsid w:val="008D36B5"/>
    <w:rPr>
      <w:rFonts w:ascii="Symbol" w:hAnsi="Symbol" w:cs="Symbol" w:hint="default"/>
      <w:sz w:val="20"/>
    </w:rPr>
  </w:style>
  <w:style w:type="character" w:customStyle="1" w:styleId="WW8Num10z1">
    <w:name w:val="WW8Num10z1"/>
    <w:rsid w:val="008D36B5"/>
    <w:rPr>
      <w:rFonts w:ascii="Courier New" w:hAnsi="Courier New" w:cs="Courier New" w:hint="default"/>
      <w:sz w:val="20"/>
    </w:rPr>
  </w:style>
  <w:style w:type="character" w:customStyle="1" w:styleId="WW8Num10z2">
    <w:name w:val="WW8Num10z2"/>
    <w:rsid w:val="008D36B5"/>
    <w:rPr>
      <w:rFonts w:ascii="Wingdings" w:hAnsi="Wingdings" w:cs="Wingdings" w:hint="default"/>
      <w:sz w:val="20"/>
    </w:rPr>
  </w:style>
  <w:style w:type="character" w:customStyle="1" w:styleId="Domylnaczcionkaakapitu1">
    <w:name w:val="Domyślna czcionka akapitu1"/>
    <w:rsid w:val="008D36B5"/>
  </w:style>
  <w:style w:type="character" w:customStyle="1" w:styleId="Znakiprzypiswdolnych">
    <w:name w:val="Znaki przypisów dolnych"/>
    <w:rsid w:val="008D36B5"/>
    <w:rPr>
      <w:vertAlign w:val="superscript"/>
    </w:rPr>
  </w:style>
  <w:style w:type="character" w:customStyle="1" w:styleId="Znakinumeracji">
    <w:name w:val="Znaki numeracji"/>
    <w:rsid w:val="008D36B5"/>
    <w:rPr>
      <w:b/>
      <w:bCs/>
    </w:rPr>
  </w:style>
  <w:style w:type="character" w:customStyle="1" w:styleId="Symbolewypunktowania">
    <w:name w:val="Symbole wypunktowania"/>
    <w:rsid w:val="008D36B5"/>
    <w:rPr>
      <w:rFonts w:ascii="OpenSymbol" w:eastAsia="OpenSymbol" w:hAnsi="OpenSymbol" w:cs="OpenSymbol"/>
    </w:rPr>
  </w:style>
  <w:style w:type="character" w:customStyle="1" w:styleId="Domylnaczcionkaakapitu2">
    <w:name w:val="Domyślna czcionka akapitu2"/>
    <w:rsid w:val="008D36B5"/>
  </w:style>
  <w:style w:type="character" w:customStyle="1" w:styleId="Teksttreci2">
    <w:name w:val="Tekst treści (2)_"/>
    <w:rsid w:val="008D36B5"/>
    <w:rPr>
      <w:rFonts w:ascii="Arial" w:eastAsia="Arial" w:hAnsi="Arial" w:cs="Arial"/>
      <w:b w:val="0"/>
      <w:bCs w:val="0"/>
      <w:i w:val="0"/>
      <w:iCs w:val="0"/>
      <w:caps w:val="0"/>
      <w:smallCaps w:val="0"/>
      <w:strike w:val="0"/>
      <w:dstrike w:val="0"/>
      <w:spacing w:val="0"/>
      <w:sz w:val="21"/>
      <w:szCs w:val="21"/>
      <w:u w:val="none"/>
    </w:rPr>
  </w:style>
  <w:style w:type="character" w:customStyle="1" w:styleId="Teksttreci2Kursywa">
    <w:name w:val="Tekst treści (2) + Kursywa"/>
    <w:rsid w:val="008D36B5"/>
    <w:rPr>
      <w:rFonts w:ascii="Arial" w:eastAsia="Arial" w:hAnsi="Arial" w:cs="Arial"/>
      <w:b w:val="0"/>
      <w:bCs w:val="0"/>
      <w:i/>
      <w:iCs/>
      <w:caps w:val="0"/>
      <w:smallCaps w:val="0"/>
      <w:strike w:val="0"/>
      <w:dstrike w:val="0"/>
      <w:spacing w:val="0"/>
      <w:sz w:val="21"/>
      <w:szCs w:val="21"/>
      <w:u w:val="none"/>
    </w:rPr>
  </w:style>
  <w:style w:type="character" w:customStyle="1" w:styleId="WW-Teksttreci2Kursywa">
    <w:name w:val="WW-Tekst treści (2) + Kursywa"/>
    <w:rsid w:val="008D36B5"/>
    <w:rPr>
      <w:rFonts w:ascii="Arial" w:eastAsia="Arial" w:hAnsi="Arial" w:cs="Arial"/>
      <w:b w:val="0"/>
      <w:bCs w:val="0"/>
      <w:i/>
      <w:iCs/>
      <w:caps w:val="0"/>
      <w:smallCaps w:val="0"/>
      <w:strike w:val="0"/>
      <w:dstrike w:val="0"/>
      <w:spacing w:val="0"/>
      <w:sz w:val="21"/>
      <w:szCs w:val="21"/>
      <w:u w:val="single"/>
    </w:rPr>
  </w:style>
  <w:style w:type="character" w:customStyle="1" w:styleId="RTFNum221">
    <w:name w:val="RTF_Num 22 1"/>
    <w:rsid w:val="008D36B5"/>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lang w:val="pl-PL"/>
    </w:rPr>
  </w:style>
  <w:style w:type="character" w:customStyle="1" w:styleId="RTFNum222">
    <w:name w:val="RTF_Num 22 2"/>
    <w:rsid w:val="008D36B5"/>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lang w:val="pl-PL"/>
    </w:rPr>
  </w:style>
  <w:style w:type="character" w:customStyle="1" w:styleId="RTFNum223">
    <w:name w:val="RTF_Num 22 3"/>
    <w:rsid w:val="008D36B5"/>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lang w:val="pl-PL"/>
    </w:rPr>
  </w:style>
  <w:style w:type="character" w:customStyle="1" w:styleId="RTFNum224">
    <w:name w:val="RTF_Num 22 4"/>
    <w:rsid w:val="008D36B5"/>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lang w:val="pl-PL"/>
    </w:rPr>
  </w:style>
  <w:style w:type="character" w:customStyle="1" w:styleId="RTFNum225">
    <w:name w:val="RTF_Num 22 5"/>
    <w:rsid w:val="008D36B5"/>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lang w:val="pl-PL"/>
    </w:rPr>
  </w:style>
  <w:style w:type="character" w:customStyle="1" w:styleId="RTFNum226">
    <w:name w:val="RTF_Num 22 6"/>
    <w:rsid w:val="008D36B5"/>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lang w:val="pl-PL"/>
    </w:rPr>
  </w:style>
  <w:style w:type="character" w:customStyle="1" w:styleId="RTFNum227">
    <w:name w:val="RTF_Num 22 7"/>
    <w:rsid w:val="008D36B5"/>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lang w:val="pl-PL"/>
    </w:rPr>
  </w:style>
  <w:style w:type="character" w:customStyle="1" w:styleId="RTFNum228">
    <w:name w:val="RTF_Num 22 8"/>
    <w:rsid w:val="008D36B5"/>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lang w:val="pl-PL"/>
    </w:rPr>
  </w:style>
  <w:style w:type="character" w:customStyle="1" w:styleId="RTFNum229">
    <w:name w:val="RTF_Num 22 9"/>
    <w:rsid w:val="008D36B5"/>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lang w:val="pl-PL"/>
    </w:rPr>
  </w:style>
  <w:style w:type="paragraph" w:customStyle="1" w:styleId="Nagwek10">
    <w:name w:val="Nagłówek1"/>
    <w:basedOn w:val="Normalny"/>
    <w:next w:val="Tekstpodstawowy"/>
    <w:rsid w:val="008D36B5"/>
    <w:pPr>
      <w:keepNext/>
      <w:suppressAutoHyphens/>
      <w:spacing w:before="240" w:after="120" w:line="240" w:lineRule="auto"/>
    </w:pPr>
    <w:rPr>
      <w:rFonts w:ascii="Arial" w:eastAsia="Microsoft YaHei" w:hAnsi="Arial" w:cs="Mangal"/>
      <w:kern w:val="1"/>
      <w:sz w:val="28"/>
      <w:szCs w:val="28"/>
      <w:lang w:eastAsia="ar-SA"/>
    </w:rPr>
  </w:style>
  <w:style w:type="paragraph" w:customStyle="1" w:styleId="Podpis1">
    <w:name w:val="Podpis1"/>
    <w:basedOn w:val="Normalny"/>
    <w:rsid w:val="008D36B5"/>
    <w:pPr>
      <w:suppressLineNumbers/>
      <w:suppressAutoHyphens/>
      <w:spacing w:before="120" w:after="120" w:line="240" w:lineRule="auto"/>
    </w:pPr>
    <w:rPr>
      <w:rFonts w:ascii="Times New Roman" w:eastAsia="Times New Roman" w:hAnsi="Times New Roman" w:cs="Mangal"/>
      <w:i/>
      <w:iCs/>
      <w:kern w:val="1"/>
      <w:sz w:val="24"/>
      <w:szCs w:val="24"/>
      <w:lang w:eastAsia="ar-SA"/>
    </w:rPr>
  </w:style>
  <w:style w:type="paragraph" w:customStyle="1" w:styleId="Indeks">
    <w:name w:val="Indeks"/>
    <w:basedOn w:val="Normalny"/>
    <w:rsid w:val="008D36B5"/>
    <w:pPr>
      <w:suppressLineNumbers/>
      <w:suppressAutoHyphens/>
      <w:spacing w:after="0" w:line="240" w:lineRule="auto"/>
    </w:pPr>
    <w:rPr>
      <w:rFonts w:ascii="Times New Roman" w:eastAsia="Times New Roman" w:hAnsi="Times New Roman" w:cs="Mangal"/>
      <w:kern w:val="1"/>
      <w:sz w:val="24"/>
      <w:szCs w:val="24"/>
      <w:lang w:eastAsia="ar-SA"/>
    </w:rPr>
  </w:style>
  <w:style w:type="paragraph" w:customStyle="1" w:styleId="Tekstpodstawowy21">
    <w:name w:val="Tekst podstawowy 21"/>
    <w:basedOn w:val="Normalny"/>
    <w:rsid w:val="008D36B5"/>
    <w:pPr>
      <w:widowControl w:val="0"/>
      <w:suppressAutoHyphens/>
      <w:autoSpaceDE w:val="0"/>
      <w:spacing w:after="0" w:line="240" w:lineRule="auto"/>
    </w:pPr>
    <w:rPr>
      <w:rFonts w:ascii="Arial" w:eastAsia="Times New Roman" w:hAnsi="Arial" w:cs="Arial"/>
      <w:color w:val="000000"/>
      <w:kern w:val="1"/>
      <w:lang w:eastAsia="ar-SA"/>
    </w:rPr>
  </w:style>
  <w:style w:type="paragraph" w:customStyle="1" w:styleId="Tekstpodstawowy310">
    <w:name w:val="Tekst podstawowy 31"/>
    <w:basedOn w:val="Normalny"/>
    <w:rsid w:val="008D36B5"/>
    <w:pPr>
      <w:widowControl w:val="0"/>
      <w:suppressAutoHyphens/>
      <w:autoSpaceDE w:val="0"/>
      <w:spacing w:before="60" w:after="60" w:line="240" w:lineRule="auto"/>
      <w:jc w:val="right"/>
    </w:pPr>
    <w:rPr>
      <w:rFonts w:ascii="Arial" w:eastAsia="Times New Roman" w:hAnsi="Arial" w:cs="Arial"/>
      <w:kern w:val="1"/>
      <w:szCs w:val="24"/>
      <w:lang w:eastAsia="ar-SA"/>
    </w:rPr>
  </w:style>
  <w:style w:type="paragraph" w:styleId="Tekstprzypisudolnego">
    <w:name w:val="footnote text"/>
    <w:basedOn w:val="Normalny"/>
    <w:link w:val="TekstprzypisudolnegoZnak"/>
    <w:rsid w:val="008D36B5"/>
    <w:pPr>
      <w:suppressAutoHyphens/>
      <w:spacing w:after="0" w:line="240" w:lineRule="auto"/>
    </w:pPr>
    <w:rPr>
      <w:rFonts w:ascii="Times New Roman" w:eastAsia="Times New Roman" w:hAnsi="Times New Roman" w:cs="Times New Roman"/>
      <w:kern w:val="1"/>
      <w:sz w:val="20"/>
      <w:szCs w:val="20"/>
      <w:lang w:val="x-none" w:eastAsia="ar-SA"/>
    </w:rPr>
  </w:style>
  <w:style w:type="character" w:customStyle="1" w:styleId="TekstprzypisudolnegoZnak">
    <w:name w:val="Tekst przypisu dolnego Znak"/>
    <w:basedOn w:val="Domylnaczcionkaakapitu"/>
    <w:link w:val="Tekstprzypisudolnego"/>
    <w:rsid w:val="008D36B5"/>
    <w:rPr>
      <w:rFonts w:ascii="Times New Roman" w:eastAsia="Times New Roman" w:hAnsi="Times New Roman" w:cs="Times New Roman"/>
      <w:kern w:val="1"/>
      <w:sz w:val="20"/>
      <w:szCs w:val="20"/>
      <w:lang w:val="x-none" w:eastAsia="ar-SA"/>
    </w:rPr>
  </w:style>
  <w:style w:type="paragraph" w:customStyle="1" w:styleId="ZnakZnak1ZnakZnakZnak1ZnakZnakZnakZnakZnakZnakZnakZnakZnakZnak">
    <w:name w:val="Znak Znak1 Znak Znak Znak1 Znak Znak Znak Znak Znak Znak Znak Znak Znak Znak"/>
    <w:basedOn w:val="Normalny"/>
    <w:rsid w:val="008D36B5"/>
    <w:pPr>
      <w:suppressAutoHyphens/>
      <w:spacing w:after="0" w:line="240" w:lineRule="auto"/>
    </w:pPr>
    <w:rPr>
      <w:rFonts w:ascii="Arial" w:eastAsia="Times New Roman" w:hAnsi="Arial" w:cs="Arial"/>
      <w:kern w:val="1"/>
      <w:sz w:val="24"/>
      <w:szCs w:val="24"/>
      <w:lang w:eastAsia="ar-SA"/>
    </w:rPr>
  </w:style>
  <w:style w:type="paragraph" w:customStyle="1" w:styleId="NormalnyArial">
    <w:name w:val="Normalny+Arial"/>
    <w:basedOn w:val="Default"/>
    <w:rsid w:val="008D36B5"/>
    <w:pPr>
      <w:suppressAutoHyphens/>
      <w:autoSpaceDN/>
      <w:jc w:val="both"/>
    </w:pPr>
    <w:rPr>
      <w:rFonts w:ascii="Arial" w:hAnsi="Arial" w:cs="Arial"/>
      <w:i/>
      <w:iCs/>
      <w:color w:val="000000"/>
      <w:kern w:val="1"/>
      <w:lang w:eastAsia="ar-SA"/>
    </w:rPr>
  </w:style>
  <w:style w:type="paragraph" w:customStyle="1" w:styleId="Zawartotabeli">
    <w:name w:val="Zawartość tabeli"/>
    <w:basedOn w:val="Normalny"/>
    <w:rsid w:val="008D36B5"/>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Nagwektabeli">
    <w:name w:val="Nagłówek tabeli"/>
    <w:basedOn w:val="Zawartotabeli"/>
    <w:rsid w:val="008D36B5"/>
    <w:pPr>
      <w:jc w:val="center"/>
    </w:pPr>
    <w:rPr>
      <w:b/>
      <w:bCs/>
    </w:rPr>
  </w:style>
  <w:style w:type="paragraph" w:customStyle="1" w:styleId="Teksttreci20">
    <w:name w:val="Tekst treści (2)"/>
    <w:basedOn w:val="Normalny"/>
    <w:next w:val="Normalny"/>
    <w:rsid w:val="008D36B5"/>
    <w:pPr>
      <w:suppressAutoHyphens/>
      <w:spacing w:before="360" w:after="360" w:line="100" w:lineRule="atLeast"/>
      <w:ind w:hanging="500"/>
      <w:jc w:val="both"/>
    </w:pPr>
    <w:rPr>
      <w:rFonts w:ascii="Arial" w:eastAsia="Arial" w:hAnsi="Arial" w:cs="Arial"/>
      <w:kern w:val="1"/>
      <w:sz w:val="21"/>
      <w:szCs w:val="21"/>
      <w:lang w:eastAsia="ar-SA"/>
    </w:rPr>
  </w:style>
  <w:style w:type="character" w:customStyle="1" w:styleId="apple-converted-space">
    <w:name w:val="apple-converted-space"/>
    <w:rsid w:val="008D36B5"/>
  </w:style>
  <w:style w:type="character" w:styleId="Pogrubienie">
    <w:name w:val="Strong"/>
    <w:uiPriority w:val="22"/>
    <w:qFormat/>
    <w:rsid w:val="008D36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oleObject" Target="embeddings/oleObject5.bin"/><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urzad@rakow.pl"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oleObject" Target="embeddings/oleObject4.bin"/><Relationship Id="rId4" Type="http://schemas.microsoft.com/office/2007/relationships/stylesWithEffects" Target="stylesWithEffects.xml"/><Relationship Id="rId9" Type="http://schemas.openxmlformats.org/officeDocument/2006/relationships/hyperlink" Target="mailto:urzad@rakow.pl" TargetMode="External"/><Relationship Id="rId14" Type="http://schemas.openxmlformats.org/officeDocument/2006/relationships/image" Target="media/image3.png"/><Relationship Id="rId22"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1734C-50E3-4530-B8D1-577A759C9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26</Pages>
  <Words>7101</Words>
  <Characters>42612</Characters>
  <Application>Microsoft Office Word</Application>
  <DocSecurity>0</DocSecurity>
  <Lines>355</Lines>
  <Paragraphs>99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49614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agrosicka01</dc:creator>
  <cp:lastModifiedBy>Agnieszka Rejnowicz</cp:lastModifiedBy>
  <cp:revision>6</cp:revision>
  <cp:lastPrinted>2018-07-18T08:51:00Z</cp:lastPrinted>
  <dcterms:created xsi:type="dcterms:W3CDTF">2018-07-17T11:39:00Z</dcterms:created>
  <dcterms:modified xsi:type="dcterms:W3CDTF">2018-07-18T10:14:00Z</dcterms:modified>
</cp:coreProperties>
</file>