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371A24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AF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371A24" w:rsidRDefault="00AF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przynależności lub braku przynależności do tej samej grupy kapitałowej,</w:t>
            </w:r>
          </w:p>
          <w:p w:rsidR="00371A24" w:rsidRDefault="00AF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której mowa w art. 24 ust. 1 pkt 23 ustawy Pzp</w:t>
            </w:r>
          </w:p>
        </w:tc>
      </w:tr>
    </w:tbl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w przetargu nieograniczonym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:rsidR="00371A24" w:rsidRDefault="00AF5CCF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Zadanie nr 1.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</w:p>
    <w:p w:rsidR="00371A24" w:rsidRDefault="00AF5C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„Przebudowa ul. Górki w Rakowie dz. nr ewid. 2575 w km 0+130 do km 0+270”</w:t>
      </w:r>
    </w:p>
    <w:p w:rsidR="00371A24" w:rsidRDefault="00AF5CC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i (lub)</w:t>
      </w:r>
    </w:p>
    <w:p w:rsidR="00371A24" w:rsidRDefault="00AF5CCF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Zadanie nr 2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</w:p>
    <w:p w:rsidR="00371A24" w:rsidRDefault="00AF5CCF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„Przebudowa drogi w miejscowości Szumsko Kolonia dz. nr 85 w km 0+500 do km 1+710”</w:t>
      </w:r>
    </w:p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nr sprawy: IPM.D.271.3.2018</w:t>
      </w:r>
    </w:p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prowadzonym przez Gminę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Raków w imieniu Wykonawcy :</w:t>
      </w: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</w:t>
      </w:r>
    </w:p>
    <w:p w:rsidR="00371A24" w:rsidRDefault="00AF5CCF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(wpisać nazwę/firmę Wykonawcy)</w:t>
      </w:r>
    </w:p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371A24" w:rsidRDefault="00AF5CCF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należę/należymy do grupy kapitałowej, o której mowa w art. 24 ust. 1 pkt 23 ustawy Pzp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371A24" w:rsidRDefault="00AF5CCF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należę/należymy do tej samej grupy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apitałowej, o której mowa w art. 24 ust. 1 pkt 23 ustawy Pzp , w skład której wchodzą następujące podmioty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):</w:t>
      </w:r>
    </w:p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4216"/>
        <w:gridCol w:w="4536"/>
      </w:tblGrid>
      <w:tr w:rsidR="00371A2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AF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AF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AF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 w:rsidR="00371A2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71A2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71A24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A24" w:rsidRDefault="00371A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1A24" w:rsidRDefault="00AF5CCF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(miejscowość), dnia .................... r. </w:t>
      </w: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...................................................................</w:t>
      </w: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(podpis Wykonawcy/Pełnomocnika)</w:t>
      </w:r>
    </w:p>
    <w:p w:rsidR="00371A24" w:rsidRDefault="00AF5CC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niewłaściwe skreślić</w:t>
      </w: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UWAGA:</w:t>
      </w:r>
    </w:p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Wykonawca ubiegający się o udzielenie zamówienia przekazuje niniejsze oświadczenie</w:t>
      </w:r>
    </w:p>
    <w:p w:rsidR="00371A24" w:rsidRDefault="00AF5CCF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Zamawiającemu w terminie </w:t>
      </w:r>
      <w:r>
        <w:rPr>
          <w:rFonts w:ascii="Times New Roman" w:eastAsia="Times New Roman" w:hAnsi="Times New Roman"/>
          <w:b/>
          <w:lang w:eastAsia="pl-PL"/>
        </w:rPr>
        <w:t>3 dni</w:t>
      </w:r>
      <w:r>
        <w:rPr>
          <w:rFonts w:ascii="Times New Roman" w:eastAsia="Times New Roman" w:hAnsi="Times New Roman"/>
          <w:lang w:eastAsia="pl-PL"/>
        </w:rPr>
        <w:t xml:space="preserve"> od dnia zamieszczenia na stronie internetowej informacji, </w:t>
      </w: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której mowa w </w:t>
      </w:r>
      <w:r>
        <w:rPr>
          <w:rFonts w:ascii="Times New Roman" w:eastAsia="Times New Roman" w:hAnsi="Times New Roman"/>
          <w:lang w:eastAsia="pl-PL"/>
        </w:rPr>
        <w:t xml:space="preserve">art. 86 ust. 5 ustawy Pzp. </w:t>
      </w:r>
    </w:p>
    <w:p w:rsidR="00371A24" w:rsidRDefault="00371A2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71A24" w:rsidRDefault="00AF5CC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2) W przypadku Wykonawców wspólnie ubiegających się o udzielenie zamówienia składa go każdy             z członków Konsorcjum lub wspólników spółki cywilnej.</w:t>
      </w:r>
    </w:p>
    <w:p w:rsidR="00371A24" w:rsidRDefault="00371A24"/>
    <w:sectPr w:rsidR="00371A24">
      <w:headerReference w:type="default" r:id="rId6"/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CF" w:rsidRDefault="00AF5CCF">
      <w:pPr>
        <w:spacing w:after="0" w:line="240" w:lineRule="auto"/>
      </w:pPr>
      <w:r>
        <w:separator/>
      </w:r>
    </w:p>
  </w:endnote>
  <w:endnote w:type="continuationSeparator" w:id="0">
    <w:p w:rsidR="00AF5CCF" w:rsidRDefault="00AF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CF" w:rsidRDefault="00AF5C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5CCF" w:rsidRDefault="00AF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6" w:type="pct"/>
      <w:tblInd w:w="11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38"/>
      <w:gridCol w:w="3025"/>
      <w:gridCol w:w="3055"/>
    </w:tblGrid>
    <w:tr w:rsidR="00C34D87">
      <w:tblPrEx>
        <w:tblCellMar>
          <w:top w:w="0" w:type="dxa"/>
          <w:bottom w:w="0" w:type="dxa"/>
        </w:tblCellMar>
      </w:tblPrEx>
      <w:trPr>
        <w:trHeight w:val="1594"/>
      </w:trPr>
      <w:tc>
        <w:tcPr>
          <w:tcW w:w="283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:rsidR="00C34D87" w:rsidRDefault="00AF5C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761996" cy="885825"/>
                <wp:effectExtent l="0" t="0" r="4" b="9525"/>
                <wp:docPr id="1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96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:rsidR="00C34D87" w:rsidRDefault="00AF5C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SPECYFIKACJA ISTOTNYCH WARUNKÓW ZAMÓWIENIA</w:t>
          </w:r>
        </w:p>
        <w:p w:rsidR="00C34D87" w:rsidRDefault="00AF5C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2018</w:t>
          </w:r>
        </w:p>
        <w:p w:rsidR="00C34D87" w:rsidRDefault="00AF5C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</w:p>
      </w:tc>
      <w:tc>
        <w:tcPr>
          <w:tcW w:w="3117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</w:tcPr>
        <w:p w:rsidR="00C34D87" w:rsidRDefault="00AF5C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 xml:space="preserve">ROZDZIAŁ II </w:t>
          </w:r>
        </w:p>
        <w:p w:rsidR="00C34D87" w:rsidRDefault="00AF5CC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Załącznik nr 5 do oferty</w:t>
          </w:r>
        </w:p>
        <w:p w:rsidR="00C34D87" w:rsidRDefault="00AF5CCF">
          <w:pPr>
            <w:spacing w:before="120"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-  OŚWIADCZENIE O PRZYNALEŻNOŚCI LUB BRAKU PRZYNALEŻZNOŚCI DO TEJ SAMEJ GRUPY KAPITAŁOWEJ</w:t>
          </w:r>
        </w:p>
      </w:tc>
    </w:tr>
  </w:tbl>
  <w:p w:rsidR="00C34D87" w:rsidRDefault="00AF5C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71A24"/>
    <w:rsid w:val="00371A24"/>
    <w:rsid w:val="008044B9"/>
    <w:rsid w:val="00A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27FF-6CA0-4E0A-96C2-24FB18B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2018-08-06T12:35:00Z</dcterms:created>
  <dcterms:modified xsi:type="dcterms:W3CDTF">2018-08-06T12:35:00Z</dcterms:modified>
</cp:coreProperties>
</file>