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/>
        <w:jc w:val="right"/>
        <w:rPr>
          <w:sz w:val="16"/>
          <w:szCs w:val="20"/>
        </w:rPr>
      </w:pPr>
      <w:r>
        <w:rPr>
          <w:sz w:val="16"/>
          <w:szCs w:val="20"/>
        </w:rPr>
      </w:r>
    </w:p>
    <w:p>
      <w:pPr>
        <w:pStyle w:val="Normal"/>
        <w:spacing w:lineRule="auto" w:line="288"/>
        <w:rPr>
          <w:b/>
          <w:b/>
          <w:szCs w:val="20"/>
        </w:rPr>
      </w:pPr>
      <w:r>
        <w:rPr>
          <w:b/>
          <w:szCs w:val="20"/>
        </w:rPr>
      </w:r>
    </w:p>
    <w:p>
      <w:pPr>
        <w:pStyle w:val="Normal"/>
        <w:tabs>
          <w:tab w:val="left" w:pos="3420" w:leader="none"/>
        </w:tabs>
        <w:spacing w:lineRule="auto" w:line="360"/>
        <w:ind w:left="2832" w:firstLine="2832"/>
        <w:jc w:val="right"/>
        <w:rPr>
          <w:i/>
          <w:i/>
        </w:rPr>
      </w:pPr>
      <w:r>
        <w:rPr>
          <w:i/>
        </w:rPr>
        <w:t xml:space="preserve">Załącznik nr 2 do oferty      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>(pieczęć firmowa Wykonawcy)</w:t>
      </w:r>
    </w:p>
    <w:p>
      <w:pPr>
        <w:pStyle w:val="Normal"/>
        <w:jc w:val="center"/>
        <w:rPr>
          <w:b/>
          <w:b/>
        </w:rPr>
      </w:pPr>
      <w:r>
        <w:rPr>
          <w:b/>
        </w:rPr>
        <w:t>WYKAZ USŁUG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dotyczy postępowania o udzielenie zamówienia publicznego dla zadania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„Dostawa kruszywa na potrzeby Gminy Raków w 201</w:t>
      </w:r>
      <w:bookmarkStart w:id="0" w:name="_GoBack"/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>9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roku”</w:t>
      </w:r>
      <w:r>
        <w:rPr>
          <w:rFonts w:cs="Times New Roman" w:ascii="Times New Roman" w:hAnsi="Times New Roman"/>
          <w:bCs/>
          <w:sz w:val="24"/>
          <w:szCs w:val="24"/>
        </w:rPr>
        <w:t>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Wykaz wykonanych usług w  okresie ostatnich trzech lat przed upływem terminu składania ofert, a jeżeli okres prowadzenia działalności jest krótszy – w tym okresie, z podaniem ich wartości, przedmiotu, dat wykonania i podmiotów, na rzecz których usługi zostały wykonane, wraz z załączeniem dowodów, czy zostały wykonane należycie.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709" w:type="dxa"/>
        <w:jc w:val="lef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9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70"/>
        <w:gridCol w:w="2901"/>
        <w:gridCol w:w="3262"/>
        <w:gridCol w:w="1639"/>
        <w:gridCol w:w="1337"/>
      </w:tblGrid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Zamawiający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Data wykonania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Wartość brutto</w:t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                                          .............................................................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(miejscowość i data)                                                                                       (podpisy osób uprawnionych do składania woli </w:t>
      </w:r>
    </w:p>
    <w:p>
      <w:pPr>
        <w:pStyle w:val="Normal"/>
        <w:rPr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w imieniu Wykonawcy)</w:t>
      </w:r>
    </w:p>
    <w:sectPr>
      <w:headerReference w:type="default" r:id="rId2"/>
      <w:headerReference w:type="firs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7602" w:type="dxa"/>
      <w:jc w:val="left"/>
      <w:tblInd w:w="392" w:type="dxa"/>
      <w:tblBorders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837"/>
      <w:gridCol w:w="1080"/>
      <w:gridCol w:w="3685"/>
    </w:tblGrid>
    <w:tr>
      <w:trPr/>
      <w:tc>
        <w:tcPr>
          <w:tcW w:w="2837" w:type="dxa"/>
          <w:tcBorders/>
          <w:shd w:fill="auto" w:val="clear"/>
        </w:tcPr>
        <w:p>
          <w:pPr>
            <w:pStyle w:val="Gwka"/>
            <w:rPr>
              <w:rFonts w:ascii="Arial" w:hAnsi="Arial" w:eastAsia="Calibri"/>
              <w:sz w:val="22"/>
            </w:rPr>
          </w:pPr>
          <w:r>
            <w:rPr>
              <w:rFonts w:eastAsia="Calibri" w:ascii="Arial" w:hAnsi="Arial"/>
              <w:sz w:val="22"/>
            </w:rPr>
          </w:r>
        </w:p>
      </w:tc>
      <w:tc>
        <w:tcPr>
          <w:tcW w:w="1080" w:type="dxa"/>
          <w:tcBorders/>
          <w:shd w:fill="auto" w:val="clear"/>
        </w:tcPr>
        <w:p>
          <w:pPr>
            <w:pStyle w:val="Gwka"/>
            <w:rPr>
              <w:rFonts w:ascii="Arial" w:hAnsi="Arial" w:eastAsia="Calibri"/>
              <w:sz w:val="22"/>
            </w:rPr>
          </w:pPr>
          <w:r>
            <w:rPr>
              <w:rFonts w:eastAsia="Calibri" w:ascii="Arial" w:hAnsi="Arial"/>
              <w:sz w:val="22"/>
            </w:rPr>
          </w:r>
        </w:p>
      </w:tc>
      <w:tc>
        <w:tcPr>
          <w:tcW w:w="3685" w:type="dxa"/>
          <w:tcBorders/>
          <w:shd w:fill="auto" w:val="clear"/>
        </w:tcPr>
        <w:p>
          <w:pPr>
            <w:pStyle w:val="Gwka"/>
            <w:rPr>
              <w:rFonts w:ascii="Arial" w:hAnsi="Arial" w:eastAsia="Calibri"/>
              <w:sz w:val="22"/>
            </w:rPr>
          </w:pPr>
          <w:r>
            <w:rPr>
              <w:rFonts w:eastAsia="Calibri" w:ascii="Arial" w:hAnsi="Arial"/>
              <w:sz w:val="22"/>
            </w:rPr>
          </w:r>
        </w:p>
      </w:tc>
    </w:tr>
  </w:tbl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uiPriority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636a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a636a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a636a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636a1"/>
    <w:rPr>
      <w:rFonts w:ascii="Tahoma" w:hAnsi="Tahoma" w:eastAsia="Times New Roman" w:cs="Tahoma"/>
      <w:sz w:val="16"/>
      <w:szCs w:val="16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uiPriority w:val="99"/>
    <w:qFormat/>
    <w:rsid w:val="00911d93"/>
    <w:rPr>
      <w:rFonts w:ascii="Times New Roman" w:hAnsi="Times New Roman" w:eastAsia="Times New Roman" w:cs="Times New Roman"/>
      <w:sz w:val="16"/>
      <w:szCs w:val="16"/>
      <w:lang w:val="en-US" w:eastAsia="x-none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eastAsia="Calibri" w:cs="Times New Roman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b/>
      <w:i w:val="false"/>
      <w:sz w:val="24"/>
    </w:rPr>
  </w:style>
  <w:style w:type="character" w:styleId="ListLabel18">
    <w:name w:val="ListLabel 18"/>
    <w:qFormat/>
    <w:rPr>
      <w:color w:val="auto"/>
    </w:rPr>
  </w:style>
  <w:style w:type="character" w:styleId="ListLabel19">
    <w:name w:val="ListLabel 19"/>
    <w:qFormat/>
    <w:rPr>
      <w:b/>
    </w:rPr>
  </w:style>
  <w:style w:type="character" w:styleId="ListLabel20">
    <w:name w:val="ListLabel 20"/>
    <w:qFormat/>
    <w:rPr>
      <w:color w:val="auto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a636a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Gwka">
    <w:name w:val="Header"/>
    <w:basedOn w:val="Normal"/>
    <w:link w:val="NagwekZnak"/>
    <w:uiPriority w:val="99"/>
    <w:unhideWhenUsed/>
    <w:rsid w:val="00a636a1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a636a1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636a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dd9"/>
    <w:pPr>
      <w:spacing w:before="0" w:after="0"/>
      <w:ind w:left="720" w:hanging="0"/>
      <w:contextualSpacing/>
    </w:pPr>
    <w:rPr/>
  </w:style>
  <w:style w:type="paragraph" w:styleId="BodyTextIndent3">
    <w:name w:val="Body Text Indent 3"/>
    <w:basedOn w:val="Normal"/>
    <w:link w:val="Tekstpodstawowywcity3Znak"/>
    <w:uiPriority w:val="99"/>
    <w:qFormat/>
    <w:rsid w:val="00911d93"/>
    <w:pPr>
      <w:spacing w:before="0" w:after="120"/>
      <w:ind w:left="283" w:hanging="0"/>
    </w:pPr>
    <w:rPr>
      <w:sz w:val="16"/>
      <w:szCs w:val="16"/>
      <w:lang w:val="en-US" w:eastAsia="x-none"/>
    </w:rPr>
  </w:style>
  <w:style w:type="paragraph" w:styleId="Envelopereturn">
    <w:name w:val="envelope return"/>
    <w:basedOn w:val="Normal"/>
    <w:qFormat/>
    <w:rsid w:val="00e40b5c"/>
    <w:pPr>
      <w:suppressAutoHyphens w:val="true"/>
    </w:pPr>
    <w:rPr>
      <w:sz w:val="20"/>
      <w:szCs w:val="20"/>
      <w:vertAlign w:val="superscript"/>
      <w:lang w:eastAsia="ar-SA"/>
    </w:rPr>
  </w:style>
  <w:style w:type="paragraph" w:styleId="Tekstpodstawowy21" w:customStyle="1">
    <w:name w:val="Tekst podstawowy 21"/>
    <w:basedOn w:val="Normal"/>
    <w:qFormat/>
    <w:rsid w:val="00e40b5c"/>
    <w:pPr>
      <w:suppressAutoHyphens w:val="true"/>
      <w:ind w:left="180" w:hanging="0"/>
    </w:pPr>
    <w:rPr>
      <w:szCs w:val="20"/>
      <w:lang w:eastAsia="ar-SA"/>
    </w:rPr>
  </w:style>
  <w:style w:type="paragraph" w:styleId="ZnakZnakZnakZnakZnakZnakZnak" w:customStyle="1">
    <w:name w:val="Znak Znak Znak Znak Znak Znak Znak"/>
    <w:basedOn w:val="Normal"/>
    <w:qFormat/>
    <w:rsid w:val="0066324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LibreOffice/6.0.5.2$Windows_x86 LibreOffice_project/54c8cbb85f300ac59db32fe8a675ff7683cd5a16</Application>
  <Pages>1</Pages>
  <Words>96</Words>
  <Characters>735</Characters>
  <CharactersWithSpaces>1212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2018-01-10T12:34:00Z</dcterms:created>
  <dc:creator>Agnieszka Rejnowicz</dc:creator>
  <dc:description/>
  <dc:language>pl-PL</dc:language>
  <cp:lastModifiedBy/>
  <cp:lastPrinted>2016-06-29T09:48:00Z</cp:lastPrinted>
  <dcterms:modified xsi:type="dcterms:W3CDTF">2019-02-22T12:50:56Z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