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left="5246" w:firstLine="708"/>
        <w:jc w:val="right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Załącznik nr 4 do SIWZ</w:t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before="0" w:after="0"/>
        <w:ind w:left="5246" w:firstLine="708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Zamawiający: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Gmina Raków,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ul. Ogrodowa 1</w:t>
      </w:r>
    </w:p>
    <w:p>
      <w:pPr>
        <w:pStyle w:val="Normal"/>
        <w:spacing w:before="0" w:after="0"/>
        <w:ind w:left="5954" w:hanging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26-035 Raków </w:t>
      </w:r>
    </w:p>
    <w:p>
      <w:pPr>
        <w:pStyle w:val="Normal"/>
        <w:spacing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Wykonawca:</w:t>
      </w:r>
    </w:p>
    <w:p>
      <w:pPr>
        <w:pStyle w:val="Normal"/>
        <w:spacing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ind w:right="5953" w:hanging="0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(pełna nazwa/firma, adres, w zależności od podmiotu: NIP/PESEL, KRS/CEiDG)</w:t>
      </w:r>
    </w:p>
    <w:p>
      <w:pPr>
        <w:pStyle w:val="Normal"/>
        <w:spacing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  <w:t>reprezentowany przez:</w:t>
      </w:r>
    </w:p>
    <w:p>
      <w:pPr>
        <w:pStyle w:val="Normal"/>
        <w:spacing w:before="0" w:after="0"/>
        <w:rPr>
          <w:rFonts w:ascii="Cambria" w:hAnsi="Cambria" w:cs="Arial"/>
          <w:sz w:val="20"/>
          <w:szCs w:val="20"/>
          <w:u w:val="single"/>
        </w:rPr>
      </w:pPr>
      <w:r>
        <w:rPr>
          <w:rFonts w:cs="Arial" w:ascii="Cambria" w:hAnsi="Cambria"/>
          <w:sz w:val="20"/>
          <w:szCs w:val="20"/>
          <w:u w:val="single"/>
        </w:rPr>
      </w:r>
    </w:p>
    <w:p>
      <w:pPr>
        <w:pStyle w:val="Normal"/>
        <w:spacing w:lineRule="auto" w:line="240" w:before="0" w:after="0"/>
        <w:ind w:right="5954" w:hanging="0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…………………………………………………</w:t>
      </w:r>
    </w:p>
    <w:p>
      <w:pPr>
        <w:pStyle w:val="Normal"/>
        <w:spacing w:before="0" w:after="0"/>
        <w:ind w:right="5953" w:hanging="0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(imię, nazwisko, stanowisko/podstawa do reprezentacji)</w:t>
      </w:r>
    </w:p>
    <w:p>
      <w:pPr>
        <w:pStyle w:val="Normal"/>
        <w:spacing w:lineRule="auto" w:line="360" w:before="0" w:after="12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 xml:space="preserve">Oświadczenie wykonawcy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składane na podstawie art. 25a ust. 1 ustawy z dnia 29 stycznia 2004 r. </w:t>
      </w:r>
    </w:p>
    <w:p>
      <w:pPr>
        <w:pStyle w:val="Normal"/>
        <w:spacing w:lineRule="auto" w:line="360" w:before="0" w:after="0"/>
        <w:jc w:val="center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 xml:space="preserve"> </w:t>
      </w:r>
      <w:r>
        <w:rPr>
          <w:rFonts w:cs="Arial" w:ascii="Cambria" w:hAnsi="Cambria"/>
          <w:b/>
          <w:sz w:val="20"/>
          <w:szCs w:val="20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ascii="Cambria" w:hAnsi="Cambria" w:cs="Arial"/>
          <w:b/>
          <w:b/>
          <w:sz w:val="20"/>
          <w:szCs w:val="20"/>
          <w:u w:val="single"/>
        </w:rPr>
      </w:pPr>
      <w:r>
        <w:rPr>
          <w:rFonts w:cs="Arial" w:ascii="Cambria" w:hAnsi="Cambria"/>
          <w:b/>
          <w:sz w:val="20"/>
          <w:szCs w:val="20"/>
          <w:u w:val="single"/>
        </w:rPr>
        <w:t>DOTYCZĄCE PRZESŁANEK WYKLUCZENIA Z POSTĘPOWANIA</w:t>
      </w:r>
    </w:p>
    <w:p>
      <w:pPr>
        <w:pStyle w:val="Normal"/>
        <w:shd w:val="clear" w:color="auto" w:fill="BFBFBF"/>
        <w:jc w:val="center"/>
        <w:rPr>
          <w:rFonts w:ascii="Cambria" w:hAnsi="Cambria"/>
          <w:b/>
          <w:b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Na potrzeby postępowania o udzielenie zamówienia publicznego pn. 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„</w:t>
      </w:r>
      <w:r>
        <w:rPr>
          <w:rFonts w:ascii="Cambria" w:hAnsi="Cambria"/>
          <w:b/>
          <w:sz w:val="20"/>
          <w:szCs w:val="20"/>
        </w:rPr>
        <w:t>UTWORZENIE I WYPOSAŻENIE OBIEKTÓW PEŁNIĄCYCH FUNKCJE REKREACYJNE I SPOŁECZNO KULTUROWE W MIEJSCOWOŚCIACH:BARDO, REMBÓW, RAKÓWKA, CHAŃCZA, ŻYCINY,WÓ</w:t>
      </w:r>
      <w:r>
        <w:rPr>
          <w:rFonts w:ascii="Cambria" w:hAnsi="Cambria"/>
          <w:b/>
          <w:sz w:val="20"/>
          <w:szCs w:val="20"/>
        </w:rPr>
        <w:t>L</w:t>
      </w:r>
      <w:r>
        <w:rPr>
          <w:rFonts w:ascii="Cambria" w:hAnsi="Cambria"/>
          <w:b/>
          <w:sz w:val="20"/>
          <w:szCs w:val="20"/>
        </w:rPr>
        <w:t>KA POKŁONNA, OCIESĘKI, NOWA HUTA NA TERENIE GMINY RAKÓW</w:t>
      </w:r>
      <w:r>
        <w:rPr>
          <w:rFonts w:cs="Arial" w:ascii="Cambria" w:hAnsi="Cambria"/>
          <w:b/>
          <w:bCs/>
          <w:sz w:val="20"/>
          <w:szCs w:val="20"/>
          <w:lang w:eastAsia="x-none"/>
        </w:rPr>
        <w:t>”</w:t>
      </w:r>
    </w:p>
    <w:p>
      <w:pPr>
        <w:pStyle w:val="Normal"/>
        <w:spacing w:lineRule="auto" w:line="276" w:before="0" w:after="0"/>
        <w:jc w:val="both"/>
        <w:rPr>
          <w:rFonts w:ascii="Cambria" w:hAnsi="Cambria" w:cs="Arial"/>
          <w:sz w:val="20"/>
          <w:szCs w:val="20"/>
        </w:rPr>
      </w:pPr>
      <w:bookmarkStart w:id="0" w:name="_GoBack"/>
      <w:bookmarkEnd w:id="0"/>
      <w:r>
        <w:rPr>
          <w:rFonts w:cs="Arial" w:ascii="Cambria" w:hAnsi="Cambria"/>
          <w:i/>
          <w:sz w:val="20"/>
          <w:szCs w:val="20"/>
        </w:rPr>
        <w:t xml:space="preserve"> </w:t>
      </w:r>
      <w:r>
        <w:rPr>
          <w:rFonts w:cs="Arial" w:ascii="Cambria" w:hAnsi="Cambria"/>
          <w:sz w:val="20"/>
          <w:szCs w:val="20"/>
        </w:rPr>
        <w:t>oświadczam, co następuje:</w:t>
      </w:r>
    </w:p>
    <w:p>
      <w:pPr>
        <w:pStyle w:val="Normal"/>
        <w:spacing w:lineRule="auto" w:line="276" w:before="0" w:after="0"/>
        <w:jc w:val="both"/>
        <w:rPr>
          <w:rFonts w:ascii="Cambria" w:hAnsi="Cambria" w:cs="TimesNewRoman,BoldItalic"/>
          <w:b/>
          <w:b/>
          <w:bCs/>
          <w:i/>
          <w:i/>
          <w:iCs/>
          <w:sz w:val="20"/>
          <w:szCs w:val="20"/>
        </w:rPr>
      </w:pPr>
      <w:r>
        <w:rPr>
          <w:rFonts w:cs="TimesNewRoman,BoldItalic" w:ascii="Cambria" w:hAnsi="Cambria"/>
          <w:b/>
          <w:bCs/>
          <w:i/>
          <w:iCs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OŚWIADCZENIA DOTYCZĄCE WYKONAWCY: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że nie podlegam wykluczeniu z postępowania na podstawie art. 24 ust 1 pkt 12-23 ustawy Pzp.</w:t>
      </w:r>
    </w:p>
    <w:p>
      <w:pPr>
        <w:pStyle w:val="ListParagraph"/>
        <w:numPr>
          <w:ilvl w:val="0"/>
          <w:numId w:val="1"/>
        </w:numPr>
        <w:spacing w:lineRule="auto" w:line="360" w:before="0" w:after="0"/>
        <w:contextualSpacing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Oświadczam, że nie podlegam wykluczeniu z postępowania na podstawie art. 24 ust. 5 ustawy Pzp.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………….…….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zachodzą w stosunku do mnie podstawy wykluczenia z postępowania na podstawie art. …………. ustawy Pzp </w:t>
      </w:r>
      <w:r>
        <w:rPr>
          <w:rFonts w:cs="Arial" w:ascii="Cambria" w:hAnsi="Cambria"/>
          <w:i/>
          <w:sz w:val="20"/>
          <w:szCs w:val="20"/>
        </w:rPr>
        <w:t>(podać mającą zastosowanie podstawę wykluczenia spośród wymienionych w art. 24 ust. 1 pkt 13-14, 16-20 lub art. 24 ust. 5 ustawy Pzp).</w:t>
      </w:r>
      <w:r>
        <w:rPr>
          <w:rFonts w:cs="Arial" w:ascii="Cambria" w:hAnsi="Cambria"/>
          <w:sz w:val="20"/>
          <w:szCs w:val="20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..………………………..…………………………………………………………………..…………………...........……………………………………………………………………..………………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 xml:space="preserve">              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(podpis)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OŚWIADCZENIE DOTYCZĄCE PODMIOTU,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następujący/e podmiot/y, na którego/ych zasoby powołuję się w niniejszym postępowaniu, tj.: …………………………………………………………………….……………………… </w:t>
      </w:r>
      <w:r>
        <w:rPr>
          <w:rFonts w:cs="Arial" w:ascii="Cambria" w:hAnsi="Cambria"/>
          <w:i/>
          <w:sz w:val="20"/>
          <w:szCs w:val="20"/>
        </w:rPr>
        <w:t xml:space="preserve">(podać pełną nazwę/firmę, adres, a także w zależności od podmiotu: NIP/PESEL, KRS/CEiDG) </w:t>
      </w:r>
      <w:r>
        <w:rPr>
          <w:rFonts w:cs="Arial" w:ascii="Cambria" w:hAnsi="Cambria"/>
          <w:sz w:val="20"/>
          <w:szCs w:val="20"/>
        </w:rPr>
        <w:t>nie podlega/ją wykluczeniu z postępowania o udzielenie zamówienia.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(podpis)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[UWAGA: zastosować tylko wtedy, gdy zamawiający przewidział możliwość, o której mowa w art. 25a ust. 5 pkt 2 ustawy Pzp]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OŚWIADCZENIE DOTYCZĄCE PODWYKONAWCY NIEBĘDĄCEGO PODMIOTEM, NA KTÓREGO ZASOBY POWOŁUJE SIĘ WYKONAWCA: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następujący/e podmiot/y, będący/e podwykonawcą/ami: ……………………………………………………………………..….…… </w:t>
      </w:r>
      <w:r>
        <w:rPr>
          <w:rFonts w:cs="Arial" w:ascii="Cambria" w:hAnsi="Cambria"/>
          <w:i/>
          <w:sz w:val="20"/>
          <w:szCs w:val="20"/>
        </w:rPr>
        <w:t>(podać pełną nazwę/firmę, adres, a także w zależności od podmiotu: NIP/PESEL, KRS/CEiDG)</w:t>
      </w:r>
      <w:r>
        <w:rPr>
          <w:rFonts w:cs="Arial" w:ascii="Cambria" w:hAnsi="Cambria"/>
          <w:sz w:val="20"/>
          <w:szCs w:val="20"/>
        </w:rPr>
        <w:t xml:space="preserve">, nie podlega/ą wykluczeniu z postępowania </w:t>
        <w:br/>
        <w:t>o udzielenie zamówienia.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>
          <w:rFonts w:ascii="Cambria" w:hAnsi="Cambria" w:cs="Arial"/>
          <w:i/>
          <w:i/>
          <w:sz w:val="20"/>
          <w:szCs w:val="20"/>
        </w:rPr>
      </w:pPr>
      <w:r>
        <w:rPr>
          <w:rFonts w:cs="Arial" w:ascii="Cambria" w:hAnsi="Cambria"/>
          <w:i/>
          <w:sz w:val="20"/>
          <w:szCs w:val="20"/>
        </w:rPr>
        <w:t>(podpis)</w:t>
      </w:r>
    </w:p>
    <w:p>
      <w:pPr>
        <w:pStyle w:val="Normal"/>
        <w:shd w:val="clear" w:color="auto" w:fill="BFBFBF" w:themeFill="background1" w:themeFillShade="bf"/>
        <w:spacing w:lineRule="auto" w:line="360" w:before="0" w:after="0"/>
        <w:jc w:val="both"/>
        <w:rPr>
          <w:rFonts w:ascii="Cambria" w:hAnsi="Cambria" w:cs="Arial"/>
          <w:b/>
          <w:b/>
          <w:sz w:val="20"/>
          <w:szCs w:val="20"/>
        </w:rPr>
      </w:pPr>
      <w:r>
        <w:rPr>
          <w:rFonts w:cs="Arial" w:ascii="Cambria" w:hAnsi="Cambria"/>
          <w:b/>
          <w:sz w:val="20"/>
          <w:szCs w:val="20"/>
        </w:rPr>
        <w:t>OŚWIADCZENIE DOTYCZĄCE PODANYCH INFORMACJI: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>……………</w:t>
      </w:r>
      <w:r>
        <w:rPr>
          <w:rFonts w:cs="Arial" w:ascii="Cambria" w:hAnsi="Cambria"/>
          <w:sz w:val="20"/>
          <w:szCs w:val="20"/>
        </w:rPr>
        <w:t xml:space="preserve">.……. </w:t>
      </w:r>
      <w:r>
        <w:rPr>
          <w:rFonts w:cs="Arial" w:ascii="Cambria" w:hAnsi="Cambria"/>
          <w:i/>
          <w:sz w:val="20"/>
          <w:szCs w:val="20"/>
        </w:rPr>
        <w:t xml:space="preserve">(miejscowość), </w:t>
      </w:r>
      <w:r>
        <w:rPr>
          <w:rFonts w:cs="Arial" w:ascii="Cambria" w:hAnsi="Cambria"/>
          <w:sz w:val="20"/>
          <w:szCs w:val="20"/>
        </w:rPr>
        <w:t xml:space="preserve">dnia …………………. r. </w:t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</w:r>
    </w:p>
    <w:p>
      <w:pPr>
        <w:pStyle w:val="Normal"/>
        <w:spacing w:lineRule="auto" w:line="360" w:before="0" w:after="0"/>
        <w:jc w:val="both"/>
        <w:rPr>
          <w:rFonts w:ascii="Cambria" w:hAnsi="Cambria" w:cs="Arial"/>
          <w:sz w:val="20"/>
          <w:szCs w:val="20"/>
        </w:rPr>
      </w:pPr>
      <w:r>
        <w:rPr>
          <w:rFonts w:cs="Arial" w:ascii="Cambria" w:hAnsi="Cambria"/>
          <w:sz w:val="20"/>
          <w:szCs w:val="20"/>
        </w:rPr>
        <w:tab/>
        <w:tab/>
        <w:tab/>
        <w:tab/>
        <w:tab/>
        <w:tab/>
        <w:tab/>
        <w:t xml:space="preserve">        …………………………………………</w:t>
      </w:r>
    </w:p>
    <w:p>
      <w:pPr>
        <w:pStyle w:val="Normal"/>
        <w:spacing w:lineRule="auto" w:line="360" w:before="0" w:after="0"/>
        <w:ind w:left="5664" w:firstLine="708"/>
        <w:jc w:val="both"/>
        <w:rPr/>
      </w:pPr>
      <w:r>
        <w:rPr>
          <w:rFonts w:cs="Arial" w:ascii="Cambria" w:hAnsi="Cambria"/>
          <w:i/>
          <w:sz w:val="20"/>
          <w:szCs w:val="20"/>
        </w:rPr>
        <w:t>(podpis)</w:t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08" w:top="993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15491453"/>
    </w:sdtPr>
    <w:sdtContent>
      <w:p>
        <w:pPr>
          <w:pStyle w:val="Stopka"/>
          <w:jc w:val="center"/>
          <w:rPr/>
        </w:pPr>
        <w:r>
          <w:rPr>
            <w:rFonts w:cs="Arial" w:ascii="Arial" w:hAnsi="Arial"/>
            <w:sz w:val="18"/>
            <w:szCs w:val="18"/>
          </w:rPr>
          <w:fldChar w:fldCharType="begin"/>
        </w:r>
        <w:r>
          <w:rPr>
            <w:sz w:val="18"/>
            <w:szCs w:val="18"/>
            <w:rFonts w:cs="Arial" w:ascii="Arial" w:hAnsi="Arial"/>
          </w:rPr>
          <w:instrText> PAGE </w:instrText>
        </w:r>
        <w:r>
          <w:rPr>
            <w:sz w:val="18"/>
            <w:szCs w:val="18"/>
            <w:rFonts w:cs="Arial" w:ascii="Arial" w:hAnsi="Arial"/>
          </w:rPr>
          <w:fldChar w:fldCharType="separate"/>
        </w:r>
        <w:r>
          <w:rPr>
            <w:sz w:val="18"/>
            <w:szCs w:val="18"/>
            <w:rFonts w:cs="Arial" w:ascii="Arial" w:hAnsi="Arial"/>
          </w:rPr>
          <w:t>2</w:t>
        </w:r>
        <w:r>
          <w:rPr>
            <w:sz w:val="18"/>
            <w:szCs w:val="18"/>
            <w:rFonts w:cs="Arial" w:ascii="Arial" w:hAnsi="Arial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rFonts w:ascii="Cambria" w:hAnsi="Cambria" w:cs="Arial"/>
        <w:sz w:val="20"/>
      </w:rPr>
    </w:pPr>
    <w:r>
      <w:rPr>
        <w:rFonts w:cs="Arial" w:ascii="Cambria" w:hAnsi="Cambria"/>
        <w:sz w:val="20"/>
      </w:rPr>
    </w:r>
  </w:p>
  <w:p>
    <w:pPr>
      <w:pStyle w:val="Gwka"/>
      <w:rPr>
        <w:rFonts w:ascii="Cambria" w:hAnsi="Cambria" w:cs="Arial"/>
        <w:bCs/>
        <w:i/>
        <w:i/>
        <w:iCs/>
        <w:sz w:val="20"/>
        <w:szCs w:val="20"/>
      </w:rPr>
    </w:pPr>
    <w:r>
      <w:rPr>
        <w:rFonts w:cs="Arial" w:ascii="Cambria" w:hAnsi="Cambria"/>
        <w:sz w:val="20"/>
        <w:szCs w:val="20"/>
      </w:rPr>
      <w:t>Numer postępowania:</w:t>
    </w:r>
    <w:r>
      <w:rPr>
        <w:rFonts w:cs="Arial" w:ascii="Cambria" w:hAnsi="Cambria"/>
        <w:bCs/>
        <w:iCs/>
        <w:sz w:val="20"/>
        <w:szCs w:val="20"/>
      </w:rPr>
      <w:t xml:space="preserve"> </w:t>
    </w:r>
    <w:r>
      <w:rPr>
        <w:rFonts w:ascii="Cambria" w:hAnsi="Cambria"/>
        <w:sz w:val="20"/>
        <w:szCs w:val="20"/>
      </w:rPr>
      <w:t>……………………………</w:t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0"/>
        <w:b/>
        <w:rFonts w:ascii="Cambria" w:hAnsi="Cambr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2891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38231f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38231f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38231f"/>
    <w:rPr>
      <w:vertAlign w:val="superscript"/>
    </w:rPr>
  </w:style>
  <w:style w:type="character" w:styleId="NagwekZnak" w:customStyle="1">
    <w:name w:val="Nagłówek Znak"/>
    <w:basedOn w:val="DefaultParagraphFont"/>
    <w:link w:val="Nagwek"/>
    <w:qFormat/>
    <w:rsid w:val="001c694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1c694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520174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520174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styleId="FontStyle132" w:customStyle="1">
    <w:name w:val="Font Style132"/>
    <w:uiPriority w:val="99"/>
    <w:qFormat/>
    <w:rsid w:val="00f06024"/>
    <w:rPr>
      <w:rFonts w:ascii="Arial" w:hAnsi="Arial" w:cs="Arial"/>
      <w:b/>
      <w:bCs/>
      <w:sz w:val="26"/>
      <w:szCs w:val="26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ascii="Cambria" w:hAnsi="Cambria"/>
      <w:b/>
      <w:sz w:val="20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9301a2"/>
    <w:pPr>
      <w:spacing w:before="0" w:after="160"/>
      <w:ind w:left="720" w:hanging="0"/>
      <w:contextualSpacing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38231f"/>
    <w:pPr>
      <w:spacing w:lineRule="auto" w:line="240" w:before="0" w:after="0"/>
    </w:pPr>
    <w:rPr>
      <w:sz w:val="20"/>
      <w:szCs w:val="20"/>
    </w:rPr>
  </w:style>
  <w:style w:type="paragraph" w:styleId="Gwka">
    <w:name w:val="Header"/>
    <w:basedOn w:val="Normal"/>
    <w:link w:val="NagwekZnak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1c6945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520174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520174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2017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519BC-F386-4C39-B9A3-BCE889CD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LibreOffice/6.0.5.2$Windows_x86 LibreOffice_project/54c8cbb85f300ac59db32fe8a675ff7683cd5a16</Application>
  <Pages>2</Pages>
  <Words>364</Words>
  <Characters>2668</Characters>
  <CharactersWithSpaces>3089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2018-01-04T07:09:00Z</dcterms:created>
  <dc:creator>Remigiusz Stępień</dc:creator>
  <dc:description/>
  <dc:language>pl-PL</dc:language>
  <cp:lastModifiedBy/>
  <cp:lastPrinted>2016-07-26T08:32:00Z</cp:lastPrinted>
  <dcterms:modified xsi:type="dcterms:W3CDTF">2019-06-24T09:35:58Z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