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60" w:rsidRPr="000023F9" w:rsidRDefault="00F6797F" w:rsidP="000023F9">
      <w:pPr>
        <w:ind w:left="5664" w:firstLine="708"/>
      </w:pPr>
      <w:bookmarkStart w:id="0" w:name="_GoBack"/>
      <w:bookmarkEnd w:id="0"/>
      <w:r w:rsidRPr="000023F9">
        <w:t xml:space="preserve">Raków dnia </w:t>
      </w:r>
      <w:r w:rsidR="00A90C7F">
        <w:t>09.10.2019</w:t>
      </w:r>
    </w:p>
    <w:p w:rsidR="00F6797F" w:rsidRPr="000023F9" w:rsidRDefault="00F6797F"/>
    <w:p w:rsidR="00F6797F" w:rsidRPr="000023F9" w:rsidRDefault="00A90C7F">
      <w:r>
        <w:t>Znak. RŚR.271.5</w:t>
      </w:r>
      <w:r w:rsidR="00F6797F" w:rsidRPr="000023F9">
        <w:t>.2019</w:t>
      </w:r>
    </w:p>
    <w:p w:rsidR="00F6797F" w:rsidRPr="000023F9" w:rsidRDefault="00F6797F"/>
    <w:p w:rsidR="00F6797F" w:rsidRPr="000023F9" w:rsidRDefault="00F6797F" w:rsidP="00461414">
      <w:pPr>
        <w:jc w:val="center"/>
        <w:rPr>
          <w:b/>
        </w:rPr>
      </w:pPr>
      <w:r w:rsidRPr="000023F9">
        <w:rPr>
          <w:b/>
        </w:rPr>
        <w:t>Zestawienie ofert</w:t>
      </w:r>
    </w:p>
    <w:p w:rsidR="00F6797F" w:rsidRPr="000023F9" w:rsidRDefault="00F6797F" w:rsidP="00461414">
      <w:pPr>
        <w:jc w:val="center"/>
        <w:rPr>
          <w:b/>
        </w:rPr>
      </w:pPr>
      <w:r w:rsidRPr="000023F9">
        <w:rPr>
          <w:b/>
        </w:rPr>
        <w:t>złożonych w ramach zapytania ofertowego</w:t>
      </w:r>
    </w:p>
    <w:p w:rsidR="00A90C7F" w:rsidRPr="00A90C7F" w:rsidRDefault="00F6797F" w:rsidP="00A90C7F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023F9">
        <w:rPr>
          <w:b/>
        </w:rPr>
        <w:t xml:space="preserve">na </w:t>
      </w:r>
      <w:r w:rsidR="00A90C7F" w:rsidRPr="00A90C7F">
        <w:rPr>
          <w:rFonts w:ascii="Times New Roman" w:eastAsia="Times New Roman" w:hAnsi="Times New Roman" w:cs="Times New Roman"/>
          <w:b/>
          <w:sz w:val="24"/>
          <w:szCs w:val="20"/>
        </w:rPr>
        <w:t>zakup ubrania specjalnego dla Ochotniczej Straży Pożarnej w Ociesękach</w:t>
      </w:r>
    </w:p>
    <w:p w:rsidR="00F6797F" w:rsidRDefault="00F6797F" w:rsidP="00A90C7F">
      <w:pPr>
        <w:jc w:val="center"/>
        <w:rPr>
          <w:b/>
        </w:rPr>
      </w:pPr>
    </w:p>
    <w:p w:rsidR="000023F9" w:rsidRDefault="000023F9" w:rsidP="000023F9">
      <w:pPr>
        <w:rPr>
          <w:b/>
        </w:rPr>
      </w:pPr>
      <w:r>
        <w:rPr>
          <w:b/>
        </w:rPr>
        <w:t xml:space="preserve">Zamawiający: </w:t>
      </w:r>
    </w:p>
    <w:p w:rsidR="000023F9" w:rsidRPr="000023F9" w:rsidRDefault="000023F9" w:rsidP="000023F9">
      <w:r w:rsidRPr="000023F9">
        <w:t xml:space="preserve">Gmina Raków </w:t>
      </w:r>
    </w:p>
    <w:p w:rsidR="000023F9" w:rsidRPr="000023F9" w:rsidRDefault="000023F9" w:rsidP="000023F9">
      <w:r w:rsidRPr="000023F9">
        <w:t>ul. Ogrodowa 1</w:t>
      </w:r>
    </w:p>
    <w:p w:rsidR="000023F9" w:rsidRPr="000023F9" w:rsidRDefault="000023F9" w:rsidP="000023F9">
      <w:r w:rsidRPr="000023F9">
        <w:t xml:space="preserve">26-035 Raków </w:t>
      </w:r>
    </w:p>
    <w:p w:rsidR="000023F9" w:rsidRPr="000023F9" w:rsidRDefault="000023F9" w:rsidP="000023F9">
      <w:r w:rsidRPr="000023F9">
        <w:t>NIP 6572524517 REGON 291010642</w:t>
      </w:r>
    </w:p>
    <w:p w:rsidR="000023F9" w:rsidRPr="000023F9" w:rsidRDefault="000023F9" w:rsidP="000023F9">
      <w:pPr>
        <w:jc w:val="both"/>
        <w:rPr>
          <w:rFonts w:eastAsia="Times New Roman" w:cs="Times New Roman"/>
        </w:rPr>
      </w:pPr>
      <w:r w:rsidRPr="000023F9">
        <w:t xml:space="preserve">W związku z ogłoszonym w dniu </w:t>
      </w:r>
      <w:r w:rsidR="00A90C7F">
        <w:t xml:space="preserve">1 października </w:t>
      </w:r>
      <w:r w:rsidRPr="000023F9">
        <w:t xml:space="preserve">2019 roku zapytaniem ofertowym Gmina Raków </w:t>
      </w:r>
      <w:r w:rsidRPr="000023F9">
        <w:rPr>
          <w:rFonts w:eastAsia="Times New Roman" w:cs="Times New Roman"/>
        </w:rPr>
        <w:t xml:space="preserve">informuje, do dnia </w:t>
      </w:r>
      <w:r w:rsidR="00A90C7F">
        <w:rPr>
          <w:rFonts w:eastAsia="Times New Roman" w:cs="Times New Roman"/>
        </w:rPr>
        <w:t>9 października</w:t>
      </w:r>
      <w:r w:rsidRPr="000023F9">
        <w:rPr>
          <w:rFonts w:eastAsia="Times New Roman" w:cs="Times New Roman"/>
        </w:rPr>
        <w:t xml:space="preserve"> 2019 roku do godz. 11:00 wpłynęł</w:t>
      </w:r>
      <w:r w:rsidR="00A90C7F">
        <w:rPr>
          <w:rFonts w:eastAsia="Times New Roman" w:cs="Times New Roman"/>
        </w:rPr>
        <w:t>y 3</w:t>
      </w:r>
      <w:r w:rsidRPr="000023F9">
        <w:rPr>
          <w:rFonts w:eastAsia="Times New Roman" w:cs="Times New Roman"/>
        </w:rPr>
        <w:t xml:space="preserve"> ofert</w:t>
      </w:r>
      <w:r w:rsidR="00A90C7F">
        <w:rPr>
          <w:rFonts w:eastAsia="Times New Roman" w:cs="Times New Roman"/>
        </w:rPr>
        <w:t xml:space="preserve">y na </w:t>
      </w:r>
      <w:r w:rsidR="00A90C7F" w:rsidRPr="00A90C7F">
        <w:rPr>
          <w:rFonts w:ascii="Times New Roman" w:eastAsia="Times New Roman" w:hAnsi="Times New Roman" w:cs="Times New Roman"/>
          <w:sz w:val="24"/>
          <w:szCs w:val="20"/>
        </w:rPr>
        <w:t>zakup ubrania specjalnego dla Ochotniczej Straży Pożarnej w Ociesękach</w:t>
      </w:r>
    </w:p>
    <w:p w:rsidR="000023F9" w:rsidRPr="000023F9" w:rsidRDefault="000023F9" w:rsidP="000023F9">
      <w:pPr>
        <w:suppressAutoHyphens/>
        <w:spacing w:after="0" w:line="240" w:lineRule="auto"/>
        <w:rPr>
          <w:rFonts w:eastAsia="Times New Roman" w:cs="Times New Roman"/>
          <w:sz w:val="24"/>
          <w:szCs w:val="20"/>
        </w:rPr>
      </w:pPr>
    </w:p>
    <w:p w:rsidR="00F6797F" w:rsidRPr="000023F9" w:rsidRDefault="000023F9">
      <w:r w:rsidRPr="000023F9">
        <w:t xml:space="preserve">Zestawienie złożonych ofert poniżej: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"/>
        <w:gridCol w:w="4343"/>
        <w:gridCol w:w="2381"/>
      </w:tblGrid>
      <w:tr w:rsidR="00A90C7F" w:rsidRPr="000023F9" w:rsidTr="00F6797F">
        <w:tc>
          <w:tcPr>
            <w:tcW w:w="425" w:type="dxa"/>
          </w:tcPr>
          <w:p w:rsidR="00A90C7F" w:rsidRPr="000023F9" w:rsidRDefault="00A90C7F">
            <w:r w:rsidRPr="000023F9">
              <w:t>Lp</w:t>
            </w:r>
          </w:p>
        </w:tc>
        <w:tc>
          <w:tcPr>
            <w:tcW w:w="4343" w:type="dxa"/>
          </w:tcPr>
          <w:p w:rsidR="00A90C7F" w:rsidRPr="000023F9" w:rsidRDefault="00A90C7F">
            <w:r w:rsidRPr="000023F9">
              <w:t>Nazwa Wykonawcy</w:t>
            </w:r>
          </w:p>
        </w:tc>
        <w:tc>
          <w:tcPr>
            <w:tcW w:w="2381" w:type="dxa"/>
          </w:tcPr>
          <w:p w:rsidR="00A90C7F" w:rsidRPr="000023F9" w:rsidRDefault="00A90C7F" w:rsidP="00A90C7F">
            <w:r w:rsidRPr="000023F9">
              <w:t xml:space="preserve">Wartość </w:t>
            </w:r>
            <w:r>
              <w:t>Brutto całego zamówienia</w:t>
            </w:r>
          </w:p>
        </w:tc>
      </w:tr>
      <w:tr w:rsidR="00A90C7F" w:rsidRPr="000023F9" w:rsidTr="00F6797F">
        <w:tc>
          <w:tcPr>
            <w:tcW w:w="425" w:type="dxa"/>
          </w:tcPr>
          <w:p w:rsidR="00A90C7F" w:rsidRPr="000023F9" w:rsidRDefault="00A90C7F">
            <w:r w:rsidRPr="000023F9">
              <w:t>1</w:t>
            </w:r>
          </w:p>
        </w:tc>
        <w:tc>
          <w:tcPr>
            <w:tcW w:w="4343" w:type="dxa"/>
          </w:tcPr>
          <w:p w:rsidR="00A90C7F" w:rsidRDefault="00A90C7F">
            <w:r>
              <w:t>Oddział Wojewódzki Związku Ochotniczych Straży Pożarnych RP Województwa Świętokrzyskiego</w:t>
            </w:r>
          </w:p>
          <w:p w:rsidR="00A90C7F" w:rsidRDefault="00A90C7F">
            <w:r>
              <w:t>25-324 Kielce</w:t>
            </w:r>
          </w:p>
          <w:p w:rsidR="00A90C7F" w:rsidRPr="000023F9" w:rsidRDefault="00A90C7F">
            <w:r>
              <w:t>ul. Sandomierska 81</w:t>
            </w:r>
          </w:p>
        </w:tc>
        <w:tc>
          <w:tcPr>
            <w:tcW w:w="2381" w:type="dxa"/>
          </w:tcPr>
          <w:p w:rsidR="00A90C7F" w:rsidRPr="000023F9" w:rsidRDefault="00A90C7F">
            <w:r>
              <w:t>12 800,00 zł</w:t>
            </w:r>
          </w:p>
        </w:tc>
      </w:tr>
      <w:tr w:rsidR="00A90C7F" w:rsidRPr="000023F9" w:rsidTr="00F6797F">
        <w:tc>
          <w:tcPr>
            <w:tcW w:w="425" w:type="dxa"/>
          </w:tcPr>
          <w:p w:rsidR="00A90C7F" w:rsidRPr="000023F9" w:rsidRDefault="00A90C7F">
            <w:r w:rsidRPr="000023F9">
              <w:t>2</w:t>
            </w:r>
          </w:p>
        </w:tc>
        <w:tc>
          <w:tcPr>
            <w:tcW w:w="4343" w:type="dxa"/>
          </w:tcPr>
          <w:p w:rsidR="00A90C7F" w:rsidRDefault="00A90C7F">
            <w:r>
              <w:t>Milena Bis Sp z o.o</w:t>
            </w:r>
          </w:p>
          <w:p w:rsidR="00A90C7F" w:rsidRPr="000023F9" w:rsidRDefault="00A90C7F">
            <w:r>
              <w:t>62-025 Kostrzyn, ul. Cmentarna 6</w:t>
            </w:r>
          </w:p>
        </w:tc>
        <w:tc>
          <w:tcPr>
            <w:tcW w:w="2381" w:type="dxa"/>
          </w:tcPr>
          <w:p w:rsidR="00A90C7F" w:rsidRPr="000023F9" w:rsidRDefault="00A90C7F">
            <w:r>
              <w:t>13 038,00 zł</w:t>
            </w:r>
            <w:r w:rsidRPr="000023F9">
              <w:t xml:space="preserve"> </w:t>
            </w:r>
          </w:p>
        </w:tc>
      </w:tr>
      <w:tr w:rsidR="00A90C7F" w:rsidRPr="000023F9" w:rsidTr="00F6797F">
        <w:tc>
          <w:tcPr>
            <w:tcW w:w="425" w:type="dxa"/>
          </w:tcPr>
          <w:p w:rsidR="00A90C7F" w:rsidRDefault="00A90C7F">
            <w:r w:rsidRPr="000023F9">
              <w:t>3</w:t>
            </w:r>
          </w:p>
          <w:p w:rsidR="00A90C7F" w:rsidRPr="000023F9" w:rsidRDefault="00A90C7F"/>
        </w:tc>
        <w:tc>
          <w:tcPr>
            <w:tcW w:w="4343" w:type="dxa"/>
          </w:tcPr>
          <w:p w:rsidR="00A90C7F" w:rsidRDefault="00874568">
            <w:r>
              <w:t>P.P.H.U. „SUBOR”</w:t>
            </w:r>
          </w:p>
          <w:p w:rsidR="00874568" w:rsidRDefault="00874568">
            <w:r>
              <w:t>Zakład Pracy Chronionej</w:t>
            </w:r>
          </w:p>
          <w:p w:rsidR="00874568" w:rsidRDefault="00874568">
            <w:r>
              <w:t>Ewa Ptak</w:t>
            </w:r>
          </w:p>
          <w:p w:rsidR="00874568" w:rsidRPr="000023F9" w:rsidRDefault="00874568">
            <w:r>
              <w:t>28-200 Staszów, ul. Towarowa 40</w:t>
            </w:r>
          </w:p>
        </w:tc>
        <w:tc>
          <w:tcPr>
            <w:tcW w:w="2381" w:type="dxa"/>
          </w:tcPr>
          <w:p w:rsidR="00A90C7F" w:rsidRPr="000023F9" w:rsidRDefault="00874568">
            <w:r>
              <w:t>14 000,00 zł</w:t>
            </w:r>
          </w:p>
        </w:tc>
      </w:tr>
    </w:tbl>
    <w:p w:rsidR="00F6797F" w:rsidRDefault="00F6797F"/>
    <w:p w:rsidR="00874568" w:rsidRPr="000023F9" w:rsidRDefault="00874568"/>
    <w:p w:rsidR="00840480" w:rsidRDefault="00840480" w:rsidP="00840480">
      <w:pPr>
        <w:ind w:left="5245"/>
        <w:jc w:val="center"/>
      </w:pPr>
      <w:r>
        <w:t>Wójt Gminy Raków</w:t>
      </w:r>
    </w:p>
    <w:p w:rsidR="00F6797F" w:rsidRPr="000023F9" w:rsidRDefault="00840480" w:rsidP="00840480">
      <w:pPr>
        <w:ind w:left="5245"/>
        <w:jc w:val="center"/>
      </w:pPr>
      <w:r>
        <w:t>Damian Szpak</w:t>
      </w:r>
    </w:p>
    <w:sectPr w:rsidR="00F6797F" w:rsidRPr="00002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0BF" w:rsidRDefault="001210BF" w:rsidP="000023F9">
      <w:pPr>
        <w:spacing w:after="0" w:line="240" w:lineRule="auto"/>
      </w:pPr>
      <w:r>
        <w:separator/>
      </w:r>
    </w:p>
  </w:endnote>
  <w:endnote w:type="continuationSeparator" w:id="0">
    <w:p w:rsidR="001210BF" w:rsidRDefault="001210BF" w:rsidP="0000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0BF" w:rsidRDefault="001210BF" w:rsidP="000023F9">
      <w:pPr>
        <w:spacing w:after="0" w:line="240" w:lineRule="auto"/>
      </w:pPr>
      <w:r>
        <w:separator/>
      </w:r>
    </w:p>
  </w:footnote>
  <w:footnote w:type="continuationSeparator" w:id="0">
    <w:p w:rsidR="001210BF" w:rsidRDefault="001210BF" w:rsidP="00002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7F"/>
    <w:rsid w:val="000023F9"/>
    <w:rsid w:val="001210BF"/>
    <w:rsid w:val="001F64C6"/>
    <w:rsid w:val="00214BBC"/>
    <w:rsid w:val="00460777"/>
    <w:rsid w:val="00461414"/>
    <w:rsid w:val="005E4E41"/>
    <w:rsid w:val="00796660"/>
    <w:rsid w:val="00840480"/>
    <w:rsid w:val="00874568"/>
    <w:rsid w:val="00A90C7F"/>
    <w:rsid w:val="00B836B1"/>
    <w:rsid w:val="00E03ABD"/>
    <w:rsid w:val="00E50049"/>
    <w:rsid w:val="00F319A9"/>
    <w:rsid w:val="00F6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F5E459-5714-482A-898A-8B5A8FD7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2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3F9"/>
  </w:style>
  <w:style w:type="paragraph" w:styleId="Stopka">
    <w:name w:val="footer"/>
    <w:basedOn w:val="Normalny"/>
    <w:link w:val="StopkaZnak"/>
    <w:uiPriority w:val="99"/>
    <w:unhideWhenUsed/>
    <w:rsid w:val="00002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3F9"/>
  </w:style>
  <w:style w:type="paragraph" w:styleId="Tekstdymka">
    <w:name w:val="Balloon Text"/>
    <w:basedOn w:val="Normalny"/>
    <w:link w:val="TekstdymkaZnak"/>
    <w:uiPriority w:val="99"/>
    <w:semiHidden/>
    <w:unhideWhenUsed/>
    <w:rsid w:val="0000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Sławomir Stanek</cp:lastModifiedBy>
  <cp:revision>2</cp:revision>
  <cp:lastPrinted>2019-10-09T10:14:00Z</cp:lastPrinted>
  <dcterms:created xsi:type="dcterms:W3CDTF">2019-10-10T08:32:00Z</dcterms:created>
  <dcterms:modified xsi:type="dcterms:W3CDTF">2019-10-10T08:32:00Z</dcterms:modified>
</cp:coreProperties>
</file>