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645" w:rsidRPr="00A633CD" w:rsidRDefault="009A3645" w:rsidP="009A3645">
      <w:pPr>
        <w:spacing w:after="0" w:line="360" w:lineRule="auto"/>
        <w:jc w:val="both"/>
        <w:rPr>
          <w:b/>
          <w:u w:val="single"/>
        </w:rPr>
      </w:pPr>
      <w:r w:rsidRPr="00A633CD">
        <w:rPr>
          <w:b/>
          <w:u w:val="single"/>
        </w:rPr>
        <w:t xml:space="preserve">UWAGA. </w:t>
      </w:r>
      <w:r w:rsidR="00A633CD" w:rsidRPr="00A633CD">
        <w:rPr>
          <w:b/>
          <w:u w:val="single"/>
        </w:rPr>
        <w:t>Zmiana opisu przedmiotu zamówienia</w:t>
      </w:r>
    </w:p>
    <w:p w:rsidR="009A3645" w:rsidRDefault="009A3645" w:rsidP="009A3645">
      <w:pPr>
        <w:spacing w:after="0" w:line="360" w:lineRule="auto"/>
        <w:jc w:val="both"/>
        <w:rPr>
          <w:b/>
        </w:rPr>
      </w:pPr>
      <w:r>
        <w:rPr>
          <w:b/>
        </w:rPr>
        <w:t>Dotyczy zaproszenia do składania ofert na zadnie pn.</w:t>
      </w:r>
    </w:p>
    <w:p w:rsidR="009A3645" w:rsidRDefault="009A3645" w:rsidP="009A36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,,Zakup i dostawa mebli do Szkoły Podstawowej w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Ociesękach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”</w:t>
      </w:r>
    </w:p>
    <w:p w:rsidR="009A3645" w:rsidRDefault="009A3645" w:rsidP="009A364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3645" w:rsidRPr="009A3645" w:rsidRDefault="009A3645" w:rsidP="009A36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645">
        <w:rPr>
          <w:rFonts w:ascii="Times New Roman" w:hAnsi="Times New Roman" w:cs="Times New Roman"/>
          <w:b/>
          <w:sz w:val="24"/>
          <w:szCs w:val="24"/>
        </w:rPr>
        <w:t xml:space="preserve">Zamawiający informuje, iż punkt 7 i 9 przedmiotu zamówienia otrzymuje nowe brzmienie: </w:t>
      </w:r>
    </w:p>
    <w:p w:rsidR="009A3645" w:rsidRDefault="009A3645" w:rsidP="009A3645">
      <w:pPr>
        <w:spacing w:after="0" w:line="360" w:lineRule="auto"/>
        <w:jc w:val="both"/>
        <w:rPr>
          <w:b/>
        </w:rPr>
      </w:pPr>
    </w:p>
    <w:p w:rsidR="009A3645" w:rsidRDefault="009A3645" w:rsidP="009A3645">
      <w:pPr>
        <w:spacing w:after="0" w:line="360" w:lineRule="auto"/>
        <w:jc w:val="both"/>
        <w:rPr>
          <w:b/>
        </w:rPr>
      </w:pPr>
    </w:p>
    <w:p w:rsidR="009A3645" w:rsidRPr="009A3645" w:rsidRDefault="009A3645" w:rsidP="009A3645">
      <w:pPr>
        <w:spacing w:after="0" w:line="360" w:lineRule="auto"/>
        <w:jc w:val="both"/>
        <w:rPr>
          <w:b/>
          <w:u w:val="single"/>
        </w:rPr>
      </w:pPr>
      <w:r w:rsidRPr="009A3645">
        <w:rPr>
          <w:b/>
          <w:u w:val="single"/>
        </w:rPr>
        <w:t>7. Stoły szkolne w ilości 8 szt.</w:t>
      </w:r>
    </w:p>
    <w:p w:rsidR="009A3645" w:rsidRDefault="009A3645" w:rsidP="009A3645">
      <w:pPr>
        <w:spacing w:after="0" w:line="360" w:lineRule="auto"/>
        <w:jc w:val="both"/>
      </w:pPr>
      <w:r w:rsidRPr="004B70AF">
        <w:t xml:space="preserve">Stół stołówkowy </w:t>
      </w:r>
      <w:r>
        <w:t xml:space="preserve">(nr 6) </w:t>
      </w:r>
      <w:r w:rsidRPr="004B70AF">
        <w:t>wykonan</w:t>
      </w:r>
      <w:bookmarkStart w:id="0" w:name="_GoBack"/>
      <w:bookmarkEnd w:id="0"/>
      <w:r w:rsidRPr="004B70AF">
        <w:t>y z płyty w</w:t>
      </w:r>
      <w:r>
        <w:t>iórowej laminowany o grubości 18 mm, pokryty warstwą mocnego i odpornego na uszkodzenia laminatu w kolorze buk.  Blat stołu o wym. 80x120 cm . Stelaż stołów wykonany z metalowej ramy i nóg.   Nogi stołów wyposażone w plastikowe zatyczki chroniące podłogę przez zarysowaniem.</w:t>
      </w:r>
    </w:p>
    <w:p w:rsidR="009A3645" w:rsidRDefault="009A3645" w:rsidP="009A3645">
      <w:pPr>
        <w:spacing w:after="0" w:line="360" w:lineRule="auto"/>
        <w:jc w:val="both"/>
      </w:pPr>
      <w:r>
        <w:t>Zdjęcie poglądowe</w:t>
      </w:r>
    </w:p>
    <w:p w:rsidR="009A3645" w:rsidRDefault="009A3645" w:rsidP="009A3645">
      <w:pPr>
        <w:spacing w:after="0" w:line="360" w:lineRule="auto"/>
        <w:jc w:val="both"/>
      </w:pPr>
      <w:r>
        <w:rPr>
          <w:noProof/>
          <w:lang w:eastAsia="pl-PL"/>
        </w:rPr>
        <w:drawing>
          <wp:inline distT="0" distB="0" distL="0" distR="0" wp14:anchorId="6D2EF5C8" wp14:editId="3D97ED6C">
            <wp:extent cx="1368707" cy="838200"/>
            <wp:effectExtent l="0" t="0" r="317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825" cy="8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BD7" w:rsidRDefault="002B7BD7"/>
    <w:p w:rsidR="009A3645" w:rsidRDefault="009A3645"/>
    <w:p w:rsidR="009A3645" w:rsidRPr="009A3645" w:rsidRDefault="009A3645" w:rsidP="009A3645">
      <w:pPr>
        <w:spacing w:after="0" w:line="360" w:lineRule="auto"/>
        <w:jc w:val="both"/>
        <w:rPr>
          <w:rFonts w:ascii="Calibri" w:eastAsia="Calibri" w:hAnsi="Calibri" w:cs="Times New Roman"/>
          <w:b/>
          <w:u w:val="single"/>
        </w:rPr>
      </w:pPr>
      <w:r w:rsidRPr="009A3645">
        <w:rPr>
          <w:rFonts w:ascii="Calibri" w:eastAsia="Calibri" w:hAnsi="Calibri" w:cs="Times New Roman"/>
          <w:b/>
          <w:u w:val="single"/>
        </w:rPr>
        <w:t>9. Biurko informatyczne dla ucznia w ilości 25 szt.</w:t>
      </w:r>
    </w:p>
    <w:p w:rsidR="009A3645" w:rsidRPr="009A3645" w:rsidRDefault="009A3645" w:rsidP="009A3645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9A3645">
        <w:rPr>
          <w:rFonts w:ascii="Calibri" w:eastAsia="Calibri" w:hAnsi="Calibri" w:cs="Times New Roman"/>
        </w:rPr>
        <w:t>Biurko z szufladą na klawiaturę oraz półką na komputer stacjonarny z otworem na przewody elektryczne .</w:t>
      </w:r>
      <w:r>
        <w:rPr>
          <w:rFonts w:ascii="Calibri" w:eastAsia="Calibri" w:hAnsi="Calibri" w:cs="Times New Roman"/>
        </w:rPr>
        <w:t xml:space="preserve"> Biurka jednoosobowe. </w:t>
      </w:r>
    </w:p>
    <w:p w:rsidR="009A3645" w:rsidRDefault="009A3645"/>
    <w:p w:rsidR="009A3645" w:rsidRDefault="009A3645"/>
    <w:p w:rsidR="009A3645" w:rsidRDefault="009A3645">
      <w:r>
        <w:t xml:space="preserve">Pozostałe zapisy pozostają bez zmian. </w:t>
      </w:r>
    </w:p>
    <w:sectPr w:rsidR="009A3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517A8"/>
    <w:multiLevelType w:val="hybridMultilevel"/>
    <w:tmpl w:val="098EE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45"/>
    <w:rsid w:val="002B7BD7"/>
    <w:rsid w:val="009A3645"/>
    <w:rsid w:val="00A633CD"/>
    <w:rsid w:val="00BB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FDF60-7EB0-47EE-BEAA-DF8D9407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64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Sławomir Stanek</cp:lastModifiedBy>
  <cp:revision>2</cp:revision>
  <dcterms:created xsi:type="dcterms:W3CDTF">2020-07-07T09:58:00Z</dcterms:created>
  <dcterms:modified xsi:type="dcterms:W3CDTF">2020-07-07T09:58:00Z</dcterms:modified>
</cp:coreProperties>
</file>