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993EBC" w:rsidRDefault="00993EBC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BF45C4" w:rsidRDefault="00BF45C4" w:rsidP="00BF45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,,Zakup i dostawa pojemników do zbiórki odpadów komunalnych”</w:t>
      </w:r>
    </w:p>
    <w:p w:rsidR="00BF45C4" w:rsidRPr="00993EBC" w:rsidRDefault="00BF45C4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CA7CDB" w:rsidRPr="00CA7CDB" w:rsidRDefault="00993EBC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realizowane w ramach funduszu sołeckiego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CA7CDB" w:rsidRDefault="00BF45C4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wykonanie przedmiotu zamówienia oferujemy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F45C4" w:rsidTr="00BF45C4">
        <w:tc>
          <w:tcPr>
            <w:tcW w:w="1535" w:type="dxa"/>
            <w:vMerge w:val="restart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Zakup i dostawa pojemników do zbiórki odpadów komunalnych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ilość szt. 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jednostkowa (1 szt. ) netto w zł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netto w zł </w:t>
            </w:r>
          </w:p>
          <w:p w:rsidR="00BF45C4" w:rsidRPr="00230896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za 30 szt. </w:t>
            </w: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brutto w zł  </w:t>
            </w:r>
            <w:r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za 30 szt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F45C4" w:rsidTr="00BF45C4">
        <w:tc>
          <w:tcPr>
            <w:tcW w:w="1535" w:type="dxa"/>
            <w:vMerge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45C4" w:rsidRPr="00CA7CDB" w:rsidRDefault="00BF45C4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</w:t>
      </w:r>
      <w:r w:rsidR="00BF45C4">
        <w:rPr>
          <w:rFonts w:ascii="Times New Roman" w:eastAsia="Calibri" w:hAnsi="Times New Roman" w:cs="Times New Roman"/>
          <w:sz w:val="24"/>
          <w:szCs w:val="24"/>
        </w:rPr>
        <w:t>4 tygodnie od podpisania umowy.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BF45C4" w:rsidRPr="00CA7CDB" w:rsidRDefault="00BF45C4" w:rsidP="00BF45C4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5C4" w:rsidRDefault="00BF45C4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Oświadczamy, że oferowane pojemniki spełniają warunki normy PN-EN 840 oraz warunki techniczne określone w opisie przedmiotu zamówienia,</w:t>
      </w:r>
    </w:p>
    <w:p w:rsidR="00BF45C4" w:rsidRPr="00BF45C4" w:rsidRDefault="00BF45C4" w:rsidP="00BF45C4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45C4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BF45C4" w:rsidRDefault="00BF45C4" w:rsidP="00BF45C4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5C4" w:rsidRPr="00CA7CDB" w:rsidRDefault="00BF45C4" w:rsidP="00BF45C4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230896"/>
    <w:rsid w:val="00993EBC"/>
    <w:rsid w:val="00BF45C4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dcterms:created xsi:type="dcterms:W3CDTF">2020-07-30T09:26:00Z</dcterms:created>
  <dcterms:modified xsi:type="dcterms:W3CDTF">2020-07-30T11:05:00Z</dcterms:modified>
</cp:coreProperties>
</file>