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P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EBC" w:rsidRPr="00993EBC" w:rsidRDefault="00A42E33" w:rsidP="00993E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2E3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Zakup i dostawa namiotu ogrodowego wraz </w:t>
      </w:r>
      <w:r w:rsidRPr="00A42E33">
        <w:rPr>
          <w:rFonts w:ascii="Times New Roman" w:eastAsia="Calibri" w:hAnsi="Times New Roman" w:cs="Times New Roman"/>
          <w:b/>
          <w:sz w:val="32"/>
          <w:szCs w:val="32"/>
          <w:u w:val="single"/>
        </w:rPr>
        <w:br/>
        <w:t>z wyposażeniem”</w:t>
      </w: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A42E33" w:rsidRDefault="00A42E33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Wyszczególnienie: </w:t>
      </w:r>
    </w:p>
    <w:p w:rsidR="00A42E33" w:rsidRDefault="00A42E33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24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685"/>
        <w:gridCol w:w="922"/>
        <w:gridCol w:w="1316"/>
        <w:gridCol w:w="790"/>
        <w:gridCol w:w="1578"/>
        <w:gridCol w:w="1219"/>
        <w:gridCol w:w="2729"/>
      </w:tblGrid>
      <w:tr w:rsidR="00A42E33" w:rsidRPr="00A42E33" w:rsidTr="00A42E33">
        <w:trPr>
          <w:trHeight w:val="314"/>
        </w:trPr>
        <w:tc>
          <w:tcPr>
            <w:tcW w:w="485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hanging="283"/>
              <w:jc w:val="right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hanging="283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hanging="211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j.m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Cena  netto  za  1 szt.</w:t>
            </w:r>
          </w:p>
        </w:tc>
        <w:tc>
          <w:tcPr>
            <w:tcW w:w="790" w:type="dxa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 xml:space="preserve">Ilość </w:t>
            </w:r>
          </w:p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1578" w:type="dxa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 xml:space="preserve">Wartość netto w zł całego zamówienia </w:t>
            </w:r>
          </w:p>
        </w:tc>
        <w:tc>
          <w:tcPr>
            <w:tcW w:w="1219" w:type="dxa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>Wartość brutto</w:t>
            </w:r>
          </w:p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b/>
                <w:color w:val="000000"/>
                <w:sz w:val="24"/>
                <w:szCs w:val="24"/>
                <w:lang w:eastAsia="pl-PL"/>
              </w:rPr>
              <w:t xml:space="preserve">w zł całego zamówienia </w:t>
            </w:r>
          </w:p>
        </w:tc>
      </w:tr>
      <w:tr w:rsidR="00A42E33" w:rsidRPr="00A42E33" w:rsidTr="00A42E33">
        <w:trPr>
          <w:trHeight w:hRule="exact" w:val="611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  <w:t>Namiot ogrodowy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ind w:hanging="211"/>
              <w:jc w:val="right"/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</w:tcPr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78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A42E33" w:rsidRPr="00A42E33" w:rsidTr="00A42E33">
        <w:trPr>
          <w:trHeight w:hRule="exact" w:val="572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  <w:t>Krzesła składane ogrodowe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ind w:hanging="211"/>
              <w:jc w:val="right"/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</w:tcPr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78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A42E33" w:rsidRPr="00A42E33" w:rsidTr="00A42E33">
        <w:trPr>
          <w:trHeight w:hRule="exact" w:val="1272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Calibri" w:hAnsi="Calibri" w:cs="Tahoma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  <w:r>
              <w:rPr>
                <w:b/>
              </w:rPr>
              <w:t>Stoliki cateringowe składane w walizkę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autoSpaceDE w:val="0"/>
              <w:autoSpaceDN w:val="0"/>
              <w:adjustRightInd w:val="0"/>
              <w:spacing w:after="0" w:line="240" w:lineRule="auto"/>
              <w:ind w:hanging="211"/>
              <w:jc w:val="right"/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</w:pPr>
            <w:r w:rsidRPr="00A42E33">
              <w:rPr>
                <w:rFonts w:ascii="Calibri" w:eastAsia="Times New Roman" w:hAnsi="Calibri" w:cs="Tahoma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</w:tcPr>
          <w:p w:rsid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  <w:p w:rsidR="00A42E33" w:rsidRPr="00A42E33" w:rsidRDefault="00A42E33" w:rsidP="00A42E33">
            <w:pPr>
              <w:spacing w:before="120" w:after="0" w:line="240" w:lineRule="auto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  <w:t>6</w:t>
            </w:r>
          </w:p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  <w:p w:rsidR="00A42E33" w:rsidRPr="00A42E33" w:rsidRDefault="00A42E33" w:rsidP="00A42E33">
            <w:pPr>
              <w:spacing w:before="120" w:after="0" w:line="240" w:lineRule="auto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78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42E33" w:rsidRPr="00A42E33" w:rsidRDefault="00A42E33" w:rsidP="00A42E33">
            <w:pPr>
              <w:spacing w:before="120" w:after="0" w:line="240" w:lineRule="auto"/>
              <w:ind w:right="2094"/>
              <w:jc w:val="center"/>
              <w:rPr>
                <w:rFonts w:ascii="Calibri" w:eastAsia="Calibri" w:hAnsi="Calibri" w:cs="Tahoma"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42E33" w:rsidRPr="00CA7CDB" w:rsidRDefault="00A42E33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14080C"/>
    <w:rsid w:val="00993EBC"/>
    <w:rsid w:val="00A42E33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2020-09-25T11:43:00Z</dcterms:created>
  <dcterms:modified xsi:type="dcterms:W3CDTF">2020-09-25T11:43:00Z</dcterms:modified>
</cp:coreProperties>
</file>