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01" w:rsidRPr="006C0F89" w:rsidRDefault="003F5301" w:rsidP="003F5301">
      <w:pPr>
        <w:pStyle w:val="Tekstwstpniesformatowany"/>
        <w:spacing w:line="276" w:lineRule="auto"/>
        <w:jc w:val="right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Raków</w:t>
      </w:r>
      <w:r w:rsidR="00697965">
        <w:rPr>
          <w:rFonts w:asciiTheme="minorHAnsi" w:hAnsiTheme="minorHAnsi" w:cs="Times New Roman"/>
          <w:sz w:val="22"/>
          <w:szCs w:val="22"/>
        </w:rPr>
        <w:t>,</w:t>
      </w:r>
      <w:r w:rsidRPr="006C0F89">
        <w:rPr>
          <w:rFonts w:asciiTheme="minorHAnsi" w:hAnsiTheme="minorHAnsi" w:cs="Times New Roman"/>
          <w:sz w:val="22"/>
          <w:szCs w:val="22"/>
        </w:rPr>
        <w:t xml:space="preserve"> dnia </w:t>
      </w:r>
      <w:r w:rsidR="00A74DFE">
        <w:rPr>
          <w:rFonts w:asciiTheme="minorHAnsi" w:hAnsiTheme="minorHAnsi" w:cs="Times New Roman"/>
          <w:sz w:val="22"/>
          <w:szCs w:val="22"/>
        </w:rPr>
        <w:t>2</w:t>
      </w:r>
      <w:r w:rsidR="004F0460">
        <w:rPr>
          <w:rFonts w:asciiTheme="minorHAnsi" w:hAnsiTheme="minorHAnsi" w:cs="Times New Roman"/>
          <w:sz w:val="22"/>
          <w:szCs w:val="22"/>
        </w:rPr>
        <w:t>8</w:t>
      </w:r>
      <w:r w:rsidRPr="006C0F89">
        <w:rPr>
          <w:rFonts w:asciiTheme="minorHAnsi" w:hAnsiTheme="minorHAnsi" w:cs="Times New Roman"/>
          <w:sz w:val="22"/>
          <w:szCs w:val="22"/>
        </w:rPr>
        <w:t>.</w:t>
      </w:r>
      <w:r w:rsidR="008B2B40">
        <w:rPr>
          <w:rFonts w:asciiTheme="minorHAnsi" w:hAnsiTheme="minorHAnsi" w:cs="Times New Roman"/>
          <w:sz w:val="22"/>
          <w:szCs w:val="22"/>
        </w:rPr>
        <w:t>10</w:t>
      </w:r>
      <w:r w:rsidRPr="006C0F89">
        <w:rPr>
          <w:rFonts w:asciiTheme="minorHAnsi" w:hAnsiTheme="minorHAnsi" w:cs="Times New Roman"/>
          <w:sz w:val="22"/>
          <w:szCs w:val="22"/>
        </w:rPr>
        <w:t>.</w:t>
      </w:r>
      <w:r w:rsidR="008B2B40">
        <w:rPr>
          <w:rFonts w:asciiTheme="minorHAnsi" w:hAnsiTheme="minorHAnsi" w:cs="Times New Roman"/>
          <w:sz w:val="22"/>
          <w:szCs w:val="22"/>
        </w:rPr>
        <w:t>2020</w:t>
      </w:r>
    </w:p>
    <w:p w:rsidR="00410920" w:rsidRPr="006C0F89" w:rsidRDefault="00180892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                                                                                                </w:t>
      </w:r>
      <w:r w:rsidR="003D71BE" w:rsidRPr="006C0F89">
        <w:rPr>
          <w:rFonts w:asciiTheme="minorHAnsi" w:hAnsiTheme="minorHAnsi" w:cs="Times New Roman"/>
          <w:sz w:val="22"/>
          <w:szCs w:val="22"/>
        </w:rPr>
        <w:t xml:space="preserve">             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D561DA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  <w:r w:rsidRPr="006C0F89">
        <w:rPr>
          <w:rFonts w:asciiTheme="minorHAnsi" w:hAnsiTheme="minorHAnsi" w:cs="Times New Roman"/>
          <w:b/>
          <w:bCs/>
          <w:sz w:val="28"/>
          <w:szCs w:val="28"/>
        </w:rPr>
        <w:t>Z</w:t>
      </w:r>
      <w:r w:rsidR="00BD6CA7" w:rsidRPr="006C0F89">
        <w:rPr>
          <w:rFonts w:asciiTheme="minorHAnsi" w:hAnsiTheme="minorHAnsi" w:cs="Times New Roman"/>
          <w:b/>
          <w:bCs/>
          <w:sz w:val="28"/>
          <w:szCs w:val="28"/>
        </w:rPr>
        <w:t xml:space="preserve">aproszenie do złożenia ofert cenowych </w:t>
      </w:r>
    </w:p>
    <w:p w:rsidR="00FF7765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 xml:space="preserve">prowadzone na podstawie art. 4 pkt. 8 ustawy z dnia 29 stycznia 2004 r.  </w:t>
      </w:r>
      <w:r w:rsidRPr="006C0F89">
        <w:rPr>
          <w:rFonts w:asciiTheme="minorHAnsi" w:hAnsiTheme="minorHAnsi" w:cs="Times New Roman"/>
          <w:sz w:val="24"/>
          <w:szCs w:val="24"/>
        </w:rPr>
        <w:br/>
        <w:t>- Prawo zamówień publicznych – (</w:t>
      </w:r>
      <w:r w:rsidR="00E511C3">
        <w:rPr>
          <w:rFonts w:asciiTheme="minorHAnsi" w:hAnsiTheme="minorHAnsi" w:cs="Times New Roman"/>
          <w:sz w:val="24"/>
          <w:szCs w:val="24"/>
        </w:rPr>
        <w:t>t</w:t>
      </w:r>
      <w:r w:rsidR="007278E1">
        <w:rPr>
          <w:rFonts w:asciiTheme="minorHAnsi" w:hAnsiTheme="minorHAnsi" w:cs="Times New Roman"/>
          <w:sz w:val="24"/>
          <w:szCs w:val="24"/>
        </w:rPr>
        <w:t>.</w:t>
      </w:r>
      <w:r w:rsidR="00E511C3">
        <w:rPr>
          <w:rFonts w:asciiTheme="minorHAnsi" w:hAnsiTheme="minorHAnsi" w:cs="Times New Roman"/>
          <w:sz w:val="24"/>
          <w:szCs w:val="24"/>
        </w:rPr>
        <w:t>j.</w:t>
      </w:r>
      <w:r w:rsidRPr="006C0F89">
        <w:rPr>
          <w:rFonts w:asciiTheme="minorHAnsi" w:hAnsiTheme="minorHAnsi" w:cs="Times New Roman"/>
          <w:sz w:val="24"/>
          <w:szCs w:val="24"/>
        </w:rPr>
        <w:t xml:space="preserve"> </w:t>
      </w:r>
      <w:r w:rsidR="00DB068D" w:rsidRPr="00DB068D">
        <w:rPr>
          <w:rFonts w:asciiTheme="minorHAnsi" w:hAnsiTheme="minorHAnsi" w:cs="Times New Roman"/>
          <w:sz w:val="24"/>
          <w:szCs w:val="24"/>
        </w:rPr>
        <w:t>Dz.U.</w:t>
      </w:r>
      <w:r w:rsidR="00DB068D">
        <w:rPr>
          <w:rFonts w:asciiTheme="minorHAnsi" w:hAnsiTheme="minorHAnsi" w:cs="Times New Roman"/>
          <w:sz w:val="24"/>
          <w:szCs w:val="24"/>
        </w:rPr>
        <w:t xml:space="preserve"> </w:t>
      </w:r>
      <w:r w:rsidR="00DB068D" w:rsidRPr="00DB068D">
        <w:rPr>
          <w:rFonts w:asciiTheme="minorHAnsi" w:hAnsiTheme="minorHAnsi" w:cs="Times New Roman"/>
          <w:sz w:val="24"/>
          <w:szCs w:val="24"/>
        </w:rPr>
        <w:t>2019.</w:t>
      </w:r>
      <w:r w:rsidR="00DB068D">
        <w:rPr>
          <w:rFonts w:asciiTheme="minorHAnsi" w:hAnsiTheme="minorHAnsi" w:cs="Times New Roman"/>
          <w:sz w:val="24"/>
          <w:szCs w:val="24"/>
        </w:rPr>
        <w:t xml:space="preserve"> Poz. </w:t>
      </w:r>
      <w:r w:rsidR="00DB068D" w:rsidRPr="00DB068D">
        <w:rPr>
          <w:rFonts w:asciiTheme="minorHAnsi" w:hAnsiTheme="minorHAnsi" w:cs="Times New Roman"/>
          <w:sz w:val="24"/>
          <w:szCs w:val="24"/>
        </w:rPr>
        <w:t xml:space="preserve">1843 </w:t>
      </w:r>
      <w:r w:rsidR="00DB068D">
        <w:rPr>
          <w:rFonts w:asciiTheme="minorHAnsi" w:hAnsiTheme="minorHAnsi" w:cs="Times New Roman"/>
          <w:sz w:val="24"/>
          <w:szCs w:val="24"/>
        </w:rPr>
        <w:t>ze zm.</w:t>
      </w:r>
      <w:r w:rsidRPr="006C0F89">
        <w:rPr>
          <w:rFonts w:asciiTheme="minorHAnsi" w:hAnsiTheme="minorHAnsi" w:cs="Times New Roman"/>
          <w:sz w:val="24"/>
          <w:szCs w:val="24"/>
        </w:rPr>
        <w:t xml:space="preserve">) o wartości </w:t>
      </w:r>
    </w:p>
    <w:p w:rsidR="00410920" w:rsidRPr="006C0F89" w:rsidRDefault="00D561DA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sz w:val="24"/>
          <w:szCs w:val="24"/>
        </w:rPr>
      </w:pPr>
      <w:r w:rsidRPr="006C0F89">
        <w:rPr>
          <w:rFonts w:asciiTheme="minorHAnsi" w:hAnsiTheme="minorHAnsi" w:cs="Times New Roman"/>
          <w:sz w:val="24"/>
          <w:szCs w:val="24"/>
        </w:rPr>
        <w:t>nie przekraczającej równowartości kwoty 30000 euro</w:t>
      </w:r>
      <w:r w:rsidRPr="006C0F89">
        <w:rPr>
          <w:rFonts w:asciiTheme="minorHAnsi" w:hAnsiTheme="minorHAnsi"/>
          <w:sz w:val="24"/>
          <w:szCs w:val="24"/>
        </w:rPr>
        <w:t xml:space="preserve"> na:</w:t>
      </w:r>
    </w:p>
    <w:p w:rsidR="00410920" w:rsidRPr="006C0F89" w:rsidRDefault="00BD6CA7" w:rsidP="006B7744">
      <w:pPr>
        <w:pStyle w:val="PreformattedText"/>
        <w:spacing w:line="276" w:lineRule="auto"/>
        <w:jc w:val="center"/>
        <w:rPr>
          <w:rFonts w:asciiTheme="minorHAnsi" w:hAnsiTheme="minorHAnsi"/>
          <w:sz w:val="28"/>
          <w:szCs w:val="28"/>
        </w:rPr>
      </w:pPr>
      <w:r w:rsidRPr="006C0F89">
        <w:rPr>
          <w:rFonts w:asciiTheme="minorHAnsi" w:hAnsiTheme="minorHAnsi"/>
          <w:b/>
          <w:color w:val="000000"/>
          <w:sz w:val="28"/>
          <w:szCs w:val="28"/>
        </w:rPr>
        <w:t xml:space="preserve">„Dostawę </w:t>
      </w:r>
      <w:r w:rsidR="004F0460" w:rsidRPr="004F0460">
        <w:rPr>
          <w:rFonts w:asciiTheme="minorHAnsi" w:hAnsiTheme="minorHAnsi"/>
          <w:b/>
          <w:color w:val="000000"/>
          <w:sz w:val="28"/>
          <w:szCs w:val="28"/>
        </w:rPr>
        <w:t>sprzęt</w:t>
      </w:r>
      <w:r w:rsidR="004F0460">
        <w:rPr>
          <w:rFonts w:asciiTheme="minorHAnsi" w:hAnsiTheme="minorHAnsi"/>
          <w:b/>
          <w:color w:val="000000"/>
          <w:sz w:val="28"/>
          <w:szCs w:val="28"/>
        </w:rPr>
        <w:t>u</w:t>
      </w:r>
      <w:r w:rsidR="004F0460" w:rsidRPr="004F0460">
        <w:rPr>
          <w:rFonts w:asciiTheme="minorHAnsi" w:hAnsiTheme="minorHAnsi"/>
          <w:b/>
          <w:color w:val="000000"/>
          <w:sz w:val="28"/>
          <w:szCs w:val="28"/>
        </w:rPr>
        <w:t xml:space="preserve"> klasy serwerowej</w:t>
      </w:r>
      <w:r w:rsidR="00423E8C" w:rsidRPr="006C0F89">
        <w:rPr>
          <w:rFonts w:asciiTheme="minorHAnsi" w:hAnsiTheme="minorHAnsi"/>
          <w:b/>
          <w:color w:val="000000"/>
          <w:sz w:val="28"/>
          <w:szCs w:val="28"/>
        </w:rPr>
        <w:t xml:space="preserve">” </w:t>
      </w:r>
    </w:p>
    <w:p w:rsidR="00410920" w:rsidRPr="006C0F89" w:rsidRDefault="00410920" w:rsidP="006B7744">
      <w:pPr>
        <w:pStyle w:val="Tekstwstpniesformatowany"/>
        <w:spacing w:line="276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rPr>
          <w:rFonts w:asciiTheme="minorHAnsi" w:hAnsiTheme="minorHAnsi" w:cs="Times New Roman"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 xml:space="preserve">Zamawiający: </w:t>
      </w:r>
    </w:p>
    <w:p w:rsidR="005B1A9D" w:rsidRPr="006C0F89" w:rsidRDefault="004F0460" w:rsidP="005B1A9D">
      <w:pPr>
        <w:pStyle w:val="Tekstwstpniesformatowany"/>
        <w:spacing w:line="276" w:lineRule="auto"/>
        <w:ind w:left="567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Gmina Raków, ul. Ogrodowa 1, 26-035 Raków, NIP 6572524517</w:t>
      </w:r>
    </w:p>
    <w:p w:rsidR="00897169" w:rsidRPr="006C0F89" w:rsidRDefault="00897169" w:rsidP="006B7744">
      <w:pPr>
        <w:pStyle w:val="Tekstwstpniesformatowany"/>
        <w:spacing w:line="276" w:lineRule="auto"/>
        <w:ind w:left="567"/>
        <w:rPr>
          <w:rFonts w:asciiTheme="minorHAnsi" w:hAnsiTheme="minorHAnsi" w:cs="Times New Roman"/>
          <w:bCs/>
          <w:sz w:val="22"/>
          <w:szCs w:val="22"/>
        </w:rPr>
      </w:pPr>
    </w:p>
    <w:p w:rsidR="00423E8C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Opis przedmiotu zamówienia:</w:t>
      </w:r>
      <w:r w:rsidRPr="006C0F89">
        <w:rPr>
          <w:rFonts w:asciiTheme="minorHAnsi" w:hAnsiTheme="minorHAnsi" w:cs="Times New Roman"/>
          <w:sz w:val="22"/>
          <w:szCs w:val="22"/>
        </w:rPr>
        <w:t xml:space="preserve"> </w:t>
      </w:r>
    </w:p>
    <w:p w:rsidR="00CC5825" w:rsidRPr="006C0F89" w:rsidRDefault="00CC5825" w:rsidP="00423E8C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i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Przedmiot zamówienia stanowi:</w:t>
      </w:r>
      <w:r w:rsidR="00E950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EE6646" w:rsidRPr="00D343F6" w:rsidRDefault="00EE6646" w:rsidP="00EE6646">
      <w:pPr>
        <w:pStyle w:val="Standard"/>
        <w:numPr>
          <w:ilvl w:val="0"/>
          <w:numId w:val="22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 w:rsidRPr="00757CFF">
        <w:rPr>
          <w:rFonts w:asciiTheme="minorHAnsi" w:hAnsiTheme="minorHAnsi"/>
          <w:color w:val="000000"/>
          <w:sz w:val="22"/>
          <w:szCs w:val="22"/>
        </w:rPr>
        <w:t xml:space="preserve">Dostawa 1 szt. </w:t>
      </w:r>
      <w:r w:rsidR="00032E1D">
        <w:rPr>
          <w:rFonts w:asciiTheme="minorHAnsi" w:hAnsiTheme="minorHAnsi"/>
          <w:color w:val="000000"/>
          <w:sz w:val="22"/>
          <w:szCs w:val="22"/>
        </w:rPr>
        <w:t>sprzętu klasy serwerowej</w:t>
      </w:r>
      <w:r w:rsidRPr="00D343F6">
        <w:rPr>
          <w:rFonts w:asciiTheme="minorHAnsi" w:hAnsiTheme="minorHAnsi" w:cs="Times New Roman"/>
          <w:sz w:val="22"/>
          <w:szCs w:val="22"/>
        </w:rPr>
        <w:t xml:space="preserve">. </w:t>
      </w:r>
    </w:p>
    <w:p w:rsidR="00881BA2" w:rsidRPr="006C0F89" w:rsidRDefault="00F53128" w:rsidP="00881BA2">
      <w:pPr>
        <w:pStyle w:val="Standard"/>
        <w:spacing w:line="276" w:lineRule="auto"/>
        <w:ind w:right="-1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>Szczegółowy opis przedmiotu zamówienia zawiera załącznik do niniejszego zaproszenia</w:t>
      </w:r>
      <w:r w:rsidR="00AB210B">
        <w:rPr>
          <w:rFonts w:asciiTheme="minorHAnsi" w:hAnsiTheme="minorHAnsi" w:cs="Times New Roman"/>
          <w:sz w:val="22"/>
          <w:szCs w:val="22"/>
        </w:rPr>
        <w:t>, który stanowi również formularz oferty</w:t>
      </w:r>
      <w:r w:rsidR="00546A99" w:rsidRPr="006C0F89">
        <w:rPr>
          <w:rFonts w:asciiTheme="minorHAnsi" w:hAnsiTheme="minorHAnsi" w:cs="Times New Roman"/>
          <w:sz w:val="22"/>
          <w:szCs w:val="22"/>
        </w:rPr>
        <w:t>.</w:t>
      </w:r>
    </w:p>
    <w:p w:rsidR="00F53128" w:rsidRPr="006C0F89" w:rsidRDefault="00F53128" w:rsidP="00F53128">
      <w:pPr>
        <w:pStyle w:val="Tekstwstpniesformatowany"/>
        <w:spacing w:line="276" w:lineRule="auto"/>
        <w:ind w:left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Termin realizacji zamówienia:</w:t>
      </w:r>
      <w:r w:rsidR="009E5052" w:rsidRPr="006C0F89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CC5825" w:rsidRDefault="00030C59" w:rsidP="004E0FB7">
      <w:pPr>
        <w:pStyle w:val="PreformattedText"/>
        <w:spacing w:line="276" w:lineRule="auto"/>
        <w:ind w:firstLine="567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Do </w:t>
      </w:r>
      <w:r w:rsidR="00A74DFE">
        <w:rPr>
          <w:rFonts w:asciiTheme="minorHAnsi" w:hAnsiTheme="minorHAnsi" w:cs="Times New Roman"/>
          <w:sz w:val="22"/>
          <w:szCs w:val="22"/>
        </w:rPr>
        <w:t>14</w:t>
      </w:r>
      <w:r>
        <w:rPr>
          <w:rFonts w:asciiTheme="minorHAnsi" w:hAnsiTheme="minorHAnsi" w:cs="Times New Roman"/>
          <w:sz w:val="22"/>
          <w:szCs w:val="22"/>
        </w:rPr>
        <w:t xml:space="preserve"> dni</w:t>
      </w:r>
      <w:r w:rsidR="00AB210B">
        <w:rPr>
          <w:rFonts w:asciiTheme="minorHAnsi" w:hAnsiTheme="minorHAnsi" w:cs="Times New Roman"/>
          <w:sz w:val="22"/>
          <w:szCs w:val="22"/>
        </w:rPr>
        <w:t xml:space="preserve"> od dnia złożenia oficjalnego zamówienia</w:t>
      </w:r>
      <w:r>
        <w:rPr>
          <w:rFonts w:asciiTheme="minorHAnsi" w:hAnsiTheme="minorHAnsi" w:cs="Times New Roman"/>
          <w:sz w:val="22"/>
          <w:szCs w:val="22"/>
        </w:rPr>
        <w:t xml:space="preserve">. </w:t>
      </w:r>
    </w:p>
    <w:p w:rsidR="00D75F84" w:rsidRPr="00D75F84" w:rsidRDefault="00D75F84" w:rsidP="00D75F84">
      <w:pPr>
        <w:pStyle w:val="PreformattedText"/>
        <w:numPr>
          <w:ilvl w:val="0"/>
          <w:numId w:val="7"/>
        </w:numPr>
        <w:tabs>
          <w:tab w:val="clear" w:pos="0"/>
        </w:tabs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2E0FB1">
        <w:rPr>
          <w:rFonts w:asciiTheme="minorHAnsi" w:hAnsiTheme="minorHAnsi" w:cs="Times New Roman"/>
          <w:b/>
          <w:sz w:val="22"/>
          <w:szCs w:val="22"/>
        </w:rPr>
        <w:t>Termin związania ofertą</w:t>
      </w:r>
      <w:r w:rsidRPr="00D75F84">
        <w:rPr>
          <w:rFonts w:asciiTheme="minorHAnsi" w:hAnsiTheme="minorHAnsi" w:cs="Times New Roman"/>
          <w:sz w:val="22"/>
          <w:szCs w:val="22"/>
        </w:rPr>
        <w:t xml:space="preserve">: </w:t>
      </w:r>
      <w:r w:rsidR="00A74DFE">
        <w:rPr>
          <w:rFonts w:asciiTheme="minorHAnsi" w:hAnsiTheme="minorHAnsi" w:cs="Times New Roman"/>
          <w:sz w:val="22"/>
          <w:szCs w:val="22"/>
        </w:rPr>
        <w:t>30</w:t>
      </w:r>
      <w:r w:rsidRPr="00D75F84">
        <w:rPr>
          <w:rFonts w:asciiTheme="minorHAnsi" w:hAnsiTheme="minorHAnsi" w:cs="Times New Roman"/>
          <w:sz w:val="22"/>
          <w:szCs w:val="22"/>
        </w:rPr>
        <w:t xml:space="preserve"> dni.</w:t>
      </w:r>
    </w:p>
    <w:p w:rsidR="00897169" w:rsidRPr="002E0FB1" w:rsidRDefault="00D75F84" w:rsidP="002E0FB1">
      <w:pPr>
        <w:pStyle w:val="PreformattedText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b/>
          <w:sz w:val="22"/>
          <w:szCs w:val="22"/>
        </w:rPr>
      </w:pPr>
      <w:r w:rsidRPr="002E0FB1">
        <w:rPr>
          <w:rFonts w:asciiTheme="minorHAnsi" w:hAnsiTheme="minorHAnsi" w:cs="Times New Roman"/>
          <w:b/>
          <w:sz w:val="22"/>
          <w:szCs w:val="22"/>
        </w:rPr>
        <w:t>Nie przewiduje się udzielania zaliczek na poczet wykonania zamówienia.</w:t>
      </w: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bCs/>
          <w:sz w:val="22"/>
          <w:szCs w:val="22"/>
        </w:rPr>
        <w:t xml:space="preserve"> Opis sposobu przygotowania oferty</w:t>
      </w:r>
    </w:p>
    <w:p w:rsidR="00266D10" w:rsidRDefault="00CC5825" w:rsidP="00A17F00">
      <w:pPr>
        <w:pStyle w:val="PreformattedText"/>
        <w:spacing w:line="276" w:lineRule="auto"/>
        <w:ind w:left="-20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Oferta winna być sporządzona </w:t>
      </w:r>
      <w:r w:rsidR="000E4151" w:rsidRPr="006C0F89">
        <w:rPr>
          <w:rFonts w:asciiTheme="minorHAnsi" w:hAnsiTheme="minorHAnsi" w:cs="Times New Roman"/>
          <w:sz w:val="22"/>
          <w:szCs w:val="22"/>
        </w:rPr>
        <w:t>w formie pisemnej</w:t>
      </w:r>
      <w:r w:rsidR="0081067A">
        <w:rPr>
          <w:rFonts w:asciiTheme="minorHAnsi" w:hAnsiTheme="minorHAnsi" w:cs="Times New Roman"/>
          <w:sz w:val="22"/>
          <w:szCs w:val="22"/>
        </w:rPr>
        <w:t xml:space="preserve"> - </w:t>
      </w:r>
      <w:r w:rsidR="00424E73">
        <w:rPr>
          <w:rFonts w:asciiTheme="minorHAnsi" w:hAnsiTheme="minorHAnsi" w:cs="Times New Roman"/>
          <w:sz w:val="22"/>
          <w:szCs w:val="22"/>
        </w:rPr>
        <w:t>forma elektroniczna</w:t>
      </w:r>
      <w:r w:rsidR="001869AF">
        <w:rPr>
          <w:rFonts w:asciiTheme="minorHAnsi" w:hAnsiTheme="minorHAnsi" w:cs="Times New Roman"/>
          <w:sz w:val="22"/>
          <w:szCs w:val="22"/>
        </w:rPr>
        <w:t xml:space="preserve"> (uzupełniony formularz elektroniczny stanowiący załącznik do niniejszego zaproszenia)</w:t>
      </w:r>
      <w:r w:rsidR="000E4151" w:rsidRPr="006C0F89">
        <w:rPr>
          <w:rFonts w:asciiTheme="minorHAnsi" w:hAnsiTheme="minorHAnsi" w:cs="Times New Roman"/>
          <w:sz w:val="22"/>
          <w:szCs w:val="22"/>
        </w:rPr>
        <w:t>, w języku polskim.</w:t>
      </w:r>
      <w:r w:rsidR="00424E73">
        <w:rPr>
          <w:rFonts w:asciiTheme="minorHAnsi" w:hAnsiTheme="minorHAnsi" w:cs="Times New Roman"/>
          <w:sz w:val="22"/>
          <w:szCs w:val="22"/>
        </w:rPr>
        <w:t xml:space="preserve"> </w:t>
      </w:r>
    </w:p>
    <w:p w:rsidR="00290B22" w:rsidRDefault="00290B22" w:rsidP="00A17F00">
      <w:pPr>
        <w:pStyle w:val="PreformattedText"/>
        <w:spacing w:line="276" w:lineRule="auto"/>
        <w:ind w:left="-20"/>
        <w:jc w:val="both"/>
        <w:rPr>
          <w:rFonts w:asciiTheme="minorHAnsi" w:hAnsiTheme="minorHAnsi" w:cs="Times New Roman"/>
          <w:sz w:val="22"/>
          <w:szCs w:val="22"/>
        </w:rPr>
      </w:pPr>
    </w:p>
    <w:p w:rsidR="00290B22" w:rsidRDefault="00290B22" w:rsidP="00A17F00">
      <w:pPr>
        <w:pStyle w:val="PreformattedText"/>
        <w:spacing w:line="276" w:lineRule="auto"/>
        <w:ind w:left="-2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Formularz ofertowy zawiera pola oznaczone kolorem jasno-zielonym, które należy uzupełnić. </w:t>
      </w:r>
    </w:p>
    <w:p w:rsidR="00290B22" w:rsidRPr="006C0F89" w:rsidRDefault="00290B22" w:rsidP="00A17F00">
      <w:pPr>
        <w:pStyle w:val="PreformattedText"/>
        <w:spacing w:line="276" w:lineRule="auto"/>
        <w:ind w:left="-2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Oferent musi uzupełnić </w:t>
      </w:r>
      <w:r w:rsidR="001A666D">
        <w:rPr>
          <w:rFonts w:asciiTheme="minorHAnsi" w:hAnsiTheme="minorHAnsi" w:cs="Times New Roman"/>
          <w:sz w:val="22"/>
          <w:szCs w:val="22"/>
        </w:rPr>
        <w:t xml:space="preserve">pola w zakresie proponowanego sprzętu i oferowanej kwoty </w:t>
      </w:r>
      <w:r>
        <w:rPr>
          <w:rFonts w:asciiTheme="minorHAnsi" w:hAnsiTheme="minorHAnsi" w:cs="Times New Roman"/>
          <w:sz w:val="22"/>
          <w:szCs w:val="22"/>
        </w:rPr>
        <w:t xml:space="preserve">przynajmniej </w:t>
      </w:r>
      <w:r w:rsidR="001A666D">
        <w:rPr>
          <w:rFonts w:asciiTheme="minorHAnsi" w:hAnsiTheme="minorHAnsi" w:cs="Times New Roman"/>
          <w:sz w:val="22"/>
          <w:szCs w:val="22"/>
        </w:rPr>
        <w:t xml:space="preserve">dla jednego </w:t>
      </w:r>
      <w:r w:rsidR="00D7203A">
        <w:rPr>
          <w:rFonts w:asciiTheme="minorHAnsi" w:hAnsiTheme="minorHAnsi" w:cs="Times New Roman"/>
          <w:sz w:val="22"/>
          <w:szCs w:val="22"/>
        </w:rPr>
        <w:t xml:space="preserve">producenta sprzętu wymaganego przez Zamawiającego. </w:t>
      </w:r>
    </w:p>
    <w:p w:rsidR="00CC5825" w:rsidRPr="006C0F89" w:rsidRDefault="00CC5825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Cs/>
          <w:sz w:val="22"/>
          <w:szCs w:val="22"/>
          <w:u w:val="single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Miejsce oraz termin składania ofert</w:t>
      </w:r>
    </w:p>
    <w:p w:rsidR="00C96063" w:rsidRPr="006C0F89" w:rsidRDefault="00410920" w:rsidP="00B26979">
      <w:pPr>
        <w:pStyle w:val="PreformattedText"/>
        <w:spacing w:line="276" w:lineRule="auto"/>
        <w:jc w:val="both"/>
        <w:rPr>
          <w:rFonts w:asciiTheme="minorHAnsi" w:hAnsiTheme="minorHAnsi" w:cs="Times New Roman"/>
          <w:i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Oferta </w:t>
      </w:r>
      <w:r w:rsidR="0046309D">
        <w:rPr>
          <w:rFonts w:asciiTheme="minorHAnsi" w:hAnsiTheme="minorHAnsi" w:cs="Times New Roman"/>
          <w:color w:val="000000"/>
          <w:sz w:val="22"/>
          <w:szCs w:val="22"/>
        </w:rPr>
        <w:t xml:space="preserve">może </w:t>
      </w:r>
      <w:r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zostać przesłana </w:t>
      </w:r>
      <w:r w:rsidR="00A17F00">
        <w:rPr>
          <w:rFonts w:asciiTheme="minorHAnsi" w:hAnsiTheme="minorHAnsi" w:cs="Times New Roman"/>
          <w:color w:val="000000"/>
          <w:sz w:val="22"/>
          <w:szCs w:val="22"/>
        </w:rPr>
        <w:t xml:space="preserve">w sposób tradycyjny na adres siedziby </w:t>
      </w:r>
      <w:r w:rsidR="004255B3">
        <w:rPr>
          <w:rFonts w:asciiTheme="minorHAnsi" w:hAnsiTheme="minorHAnsi" w:cs="Times New Roman"/>
          <w:color w:val="000000"/>
          <w:sz w:val="22"/>
          <w:szCs w:val="22"/>
        </w:rPr>
        <w:t>Z</w:t>
      </w:r>
      <w:r w:rsidR="00A17F00">
        <w:rPr>
          <w:rFonts w:asciiTheme="minorHAnsi" w:hAnsiTheme="minorHAnsi" w:cs="Times New Roman"/>
          <w:color w:val="000000"/>
          <w:sz w:val="22"/>
          <w:szCs w:val="22"/>
        </w:rPr>
        <w:t xml:space="preserve">amawiającego lub w formie elektronicznej na adres e-mail: </w:t>
      </w:r>
      <w:hyperlink r:id="rId8" w:history="1">
        <w:r w:rsidR="00A17F00" w:rsidRPr="000836A0">
          <w:rPr>
            <w:rStyle w:val="Hipercze"/>
            <w:rFonts w:asciiTheme="minorHAnsi" w:hAnsiTheme="minorHAnsi" w:cs="Times New Roman"/>
            <w:sz w:val="22"/>
            <w:szCs w:val="22"/>
          </w:rPr>
          <w:t>urzad@rakow.pl</w:t>
        </w:r>
      </w:hyperlink>
      <w:r w:rsidR="0098599E"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>w</w:t>
      </w:r>
      <w:r w:rsidR="00865AD4" w:rsidRPr="006C0F89">
        <w:rPr>
          <w:rFonts w:asciiTheme="minorHAnsi" w:hAnsiTheme="minorHAnsi" w:cs="Times New Roman"/>
          <w:color w:val="000000"/>
          <w:sz w:val="22"/>
          <w:szCs w:val="22"/>
        </w:rPr>
        <w:t> </w:t>
      </w:r>
      <w:r w:rsidR="000F1B26" w:rsidRPr="006C0F89">
        <w:rPr>
          <w:rFonts w:asciiTheme="minorHAnsi" w:hAnsiTheme="minorHAnsi" w:cs="Times New Roman"/>
          <w:color w:val="000000"/>
          <w:sz w:val="22"/>
          <w:szCs w:val="22"/>
        </w:rPr>
        <w:t xml:space="preserve">terminie do dnia </w:t>
      </w:r>
      <w:r w:rsidR="0098599E" w:rsidRPr="0098599E">
        <w:rPr>
          <w:rFonts w:asciiTheme="minorHAnsi" w:hAnsiTheme="minorHAnsi" w:cs="Times New Roman"/>
          <w:b/>
          <w:color w:val="000000"/>
          <w:sz w:val="22"/>
          <w:szCs w:val="22"/>
        </w:rPr>
        <w:t>02</w:t>
      </w:r>
      <w:r w:rsidR="0098599E">
        <w:rPr>
          <w:rFonts w:asciiTheme="minorHAnsi" w:hAnsiTheme="minorHAnsi" w:cs="Times New Roman"/>
          <w:b/>
          <w:color w:val="000000"/>
          <w:sz w:val="22"/>
          <w:szCs w:val="22"/>
        </w:rPr>
        <w:t>.11</w:t>
      </w:r>
      <w:r w:rsidR="004145DD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.20</w:t>
      </w:r>
      <w:r w:rsidR="001F088E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20 </w:t>
      </w:r>
      <w:r w:rsidR="00B26979" w:rsidRPr="006C0F89">
        <w:rPr>
          <w:rFonts w:asciiTheme="minorHAnsi" w:hAnsiTheme="minorHAnsi" w:cs="Times New Roman"/>
          <w:b/>
          <w:color w:val="000000"/>
          <w:sz w:val="22"/>
          <w:szCs w:val="22"/>
        </w:rPr>
        <w:t>r.</w:t>
      </w:r>
      <w:r w:rsidR="004145DD" w:rsidRPr="006C0F89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BE1EC3" w:rsidRPr="006C0F89">
        <w:rPr>
          <w:rFonts w:asciiTheme="minorHAnsi" w:hAnsiTheme="minorHAnsi" w:cs="Times New Roman"/>
          <w:b/>
          <w:sz w:val="22"/>
          <w:szCs w:val="22"/>
        </w:rPr>
        <w:t>do godz. 1</w:t>
      </w:r>
      <w:r w:rsidR="001F088E">
        <w:rPr>
          <w:rFonts w:asciiTheme="minorHAnsi" w:hAnsiTheme="minorHAnsi" w:cs="Times New Roman"/>
          <w:b/>
          <w:sz w:val="22"/>
          <w:szCs w:val="22"/>
        </w:rPr>
        <w:t>2</w:t>
      </w:r>
      <w:r w:rsidR="00BE1EC3" w:rsidRPr="006C0F89">
        <w:rPr>
          <w:rFonts w:asciiTheme="minorHAnsi" w:hAnsiTheme="minorHAnsi" w:cs="Times New Roman"/>
          <w:b/>
          <w:sz w:val="22"/>
          <w:szCs w:val="22"/>
        </w:rPr>
        <w:t>:00</w:t>
      </w:r>
      <w:r w:rsidR="0098599E">
        <w:rPr>
          <w:rFonts w:asciiTheme="minorHAnsi" w:hAnsiTheme="minorHAnsi" w:cs="Times New Roman"/>
          <w:color w:val="FF0000"/>
          <w:sz w:val="22"/>
          <w:szCs w:val="22"/>
        </w:rPr>
        <w:t xml:space="preserve">. </w:t>
      </w:r>
    </w:p>
    <w:p w:rsidR="000F1B26" w:rsidRPr="006C0F89" w:rsidRDefault="00001ED9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Oferent </w:t>
      </w:r>
      <w:r w:rsidR="000F1B26" w:rsidRPr="006C0F89">
        <w:rPr>
          <w:rFonts w:asciiTheme="minorHAnsi" w:hAnsiTheme="minorHAnsi" w:cs="Times New Roman"/>
          <w:sz w:val="22"/>
          <w:szCs w:val="22"/>
        </w:rPr>
        <w:t>może przed upływem terminu składania ofert zmienić lub wycofać swoją ofertę.</w:t>
      </w:r>
    </w:p>
    <w:p w:rsidR="000F1B26" w:rsidRDefault="00410920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Oferty złożone po terminie nie będą rozpatrywane.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Oferty przesłane drogą pocztową będą rozpatrywane wyłącznie wtedy</w:t>
      </w:r>
      <w:r w:rsidR="00C76E92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,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gdy wpłyną do siedziby Zamawiającego</w:t>
      </w:r>
      <w:r w:rsidR="00451397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="00C46974"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>w określonym terminie.</w:t>
      </w:r>
    </w:p>
    <w:p w:rsidR="004255B3" w:rsidRDefault="004255B3" w:rsidP="00FC02D7">
      <w:pPr>
        <w:pStyle w:val="Tekstwstpniesformatowany"/>
        <w:numPr>
          <w:ilvl w:val="0"/>
          <w:numId w:val="3"/>
        </w:numPr>
        <w:tabs>
          <w:tab w:val="clear" w:pos="66"/>
        </w:tabs>
        <w:spacing w:line="276" w:lineRule="auto"/>
        <w:ind w:left="851" w:hanging="284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  <w:r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W przypadku przesłania oferty na ww. adres e-mail, to po stronie Oferenta leży weryfikacja, czy </w:t>
      </w:r>
      <w:r w:rsidR="008B74A3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oferta wpłynęła </w:t>
      </w:r>
      <w:r w:rsidR="00D7203A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na </w:t>
      </w:r>
      <w:r w:rsidR="008B74A3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skrzynkę e-mail (kontakt telefoniczny do weryfikacji 41 3535030). </w:t>
      </w:r>
    </w:p>
    <w:p w:rsidR="00322060" w:rsidRPr="006C0F89" w:rsidRDefault="00322060" w:rsidP="00322060">
      <w:pPr>
        <w:pStyle w:val="Tekstwstpniesformatowany"/>
        <w:spacing w:line="276" w:lineRule="auto"/>
        <w:ind w:left="786"/>
        <w:jc w:val="both"/>
        <w:rPr>
          <w:rFonts w:asciiTheme="minorHAnsi" w:hAnsiTheme="minorHAnsi" w:cs="Times New Roman"/>
          <w:bCs/>
          <w:color w:val="000000"/>
          <w:sz w:val="22"/>
          <w:szCs w:val="22"/>
        </w:rPr>
      </w:pPr>
    </w:p>
    <w:p w:rsidR="00410920" w:rsidRPr="006C0F89" w:rsidRDefault="00C46974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Cs/>
          <w:color w:val="000000"/>
          <w:sz w:val="22"/>
          <w:szCs w:val="22"/>
        </w:rPr>
        <w:t xml:space="preserve"> </w:t>
      </w:r>
      <w:r w:rsidR="000F1B26" w:rsidRPr="006C0F89">
        <w:rPr>
          <w:rFonts w:asciiTheme="minorHAnsi" w:hAnsiTheme="minorHAnsi" w:cs="Times New Roman"/>
          <w:b/>
          <w:sz w:val="22"/>
          <w:szCs w:val="22"/>
        </w:rPr>
        <w:t>Ocena ofert</w:t>
      </w:r>
    </w:p>
    <w:p w:rsidR="00180892" w:rsidRPr="006C0F89" w:rsidRDefault="00180892" w:rsidP="001A64DB">
      <w:pPr>
        <w:pStyle w:val="Tekstwstpniesformatowany"/>
        <w:numPr>
          <w:ilvl w:val="0"/>
          <w:numId w:val="10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W toku </w:t>
      </w:r>
      <w:r w:rsidR="00410920" w:rsidRPr="006C0F89">
        <w:rPr>
          <w:rFonts w:asciiTheme="minorHAnsi" w:hAnsiTheme="minorHAnsi" w:cs="Times New Roman"/>
          <w:sz w:val="22"/>
          <w:szCs w:val="22"/>
        </w:rPr>
        <w:t xml:space="preserve"> oceny ofert Zamawiający może ż</w:t>
      </w:r>
      <w:r w:rsidRPr="006C0F89">
        <w:rPr>
          <w:rFonts w:asciiTheme="minorHAnsi" w:hAnsiTheme="minorHAnsi" w:cs="Times New Roman"/>
          <w:sz w:val="22"/>
          <w:szCs w:val="22"/>
        </w:rPr>
        <w:t xml:space="preserve">ądać od </w:t>
      </w:r>
      <w:r w:rsidR="00EC70FA">
        <w:rPr>
          <w:rFonts w:asciiTheme="minorHAnsi" w:hAnsiTheme="minorHAnsi" w:cs="Times New Roman"/>
          <w:sz w:val="22"/>
          <w:szCs w:val="22"/>
        </w:rPr>
        <w:t>Oferentów</w:t>
      </w:r>
      <w:r w:rsidRPr="006C0F89">
        <w:rPr>
          <w:rFonts w:asciiTheme="minorHAnsi" w:hAnsiTheme="minorHAnsi" w:cs="Times New Roman"/>
          <w:sz w:val="22"/>
          <w:szCs w:val="22"/>
        </w:rPr>
        <w:t xml:space="preserve"> wyjaśnień.</w:t>
      </w:r>
    </w:p>
    <w:p w:rsidR="001A64DB" w:rsidRPr="006C0F89" w:rsidRDefault="00410920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Zamawiający </w:t>
      </w:r>
      <w:r w:rsidR="00BE1EC3" w:rsidRPr="006C0F89">
        <w:rPr>
          <w:rFonts w:asciiTheme="minorHAnsi" w:hAnsiTheme="minorHAnsi" w:cs="Times New Roman"/>
          <w:sz w:val="22"/>
          <w:szCs w:val="22"/>
        </w:rPr>
        <w:t xml:space="preserve">przy wyborze oferty będzie kierować się najkorzystniejszą ceną. </w:t>
      </w:r>
    </w:p>
    <w:p w:rsidR="002D6666" w:rsidRDefault="002D6666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sz w:val="22"/>
          <w:szCs w:val="22"/>
        </w:rPr>
        <w:t xml:space="preserve">Zamawiający przyzna zamówienie </w:t>
      </w:r>
      <w:r w:rsidR="00EC70FA">
        <w:rPr>
          <w:rFonts w:asciiTheme="minorHAnsi" w:hAnsiTheme="minorHAnsi" w:cs="Times New Roman"/>
          <w:sz w:val="22"/>
          <w:szCs w:val="22"/>
        </w:rPr>
        <w:t>Oferentowi</w:t>
      </w:r>
      <w:r w:rsidRPr="006C0F89">
        <w:rPr>
          <w:rFonts w:asciiTheme="minorHAnsi" w:hAnsiTheme="minorHAnsi" w:cs="Times New Roman"/>
          <w:sz w:val="22"/>
          <w:szCs w:val="22"/>
        </w:rPr>
        <w:t>, który zaproponuje najniższą  cenę.</w:t>
      </w:r>
    </w:p>
    <w:p w:rsidR="003039F9" w:rsidRPr="006C0F89" w:rsidRDefault="003039F9" w:rsidP="006B7744">
      <w:pPr>
        <w:pStyle w:val="Tekstwstpniesformatowany"/>
        <w:numPr>
          <w:ilvl w:val="0"/>
          <w:numId w:val="10"/>
        </w:numPr>
        <w:spacing w:line="276" w:lineRule="auto"/>
        <w:ind w:left="924" w:hanging="357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Zamówienie zostanie przyznane tylko na 1 szt. zaoferowanego sprzętu </w:t>
      </w:r>
      <w:r w:rsidR="007B37A6">
        <w:rPr>
          <w:rFonts w:asciiTheme="minorHAnsi" w:hAnsiTheme="minorHAnsi" w:cs="Times New Roman"/>
          <w:sz w:val="22"/>
          <w:szCs w:val="22"/>
        </w:rPr>
        <w:t xml:space="preserve">jednego producenta (niezależnie od tego, czy oferent złożył ofertę na sprzęt dwóch producentów). </w:t>
      </w:r>
    </w:p>
    <w:p w:rsidR="003D71BE" w:rsidRDefault="003D71BE" w:rsidP="006B7744">
      <w:pPr>
        <w:pStyle w:val="Standard"/>
        <w:tabs>
          <w:tab w:val="left" w:pos="749"/>
        </w:tabs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7B37A6" w:rsidRDefault="007B37A6" w:rsidP="006B7744">
      <w:pPr>
        <w:pStyle w:val="Standard"/>
        <w:tabs>
          <w:tab w:val="left" w:pos="749"/>
        </w:tabs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7B37A6" w:rsidRPr="006C0F89" w:rsidRDefault="007B37A6" w:rsidP="006B7744">
      <w:pPr>
        <w:pStyle w:val="Standard"/>
        <w:tabs>
          <w:tab w:val="left" w:pos="749"/>
        </w:tabs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lastRenderedPageBreak/>
        <w:t>Informacje dotyczące wyboru najkorzystniejszej oferty</w:t>
      </w:r>
    </w:p>
    <w:p w:rsidR="00410920" w:rsidRPr="006C0F89" w:rsidRDefault="003E4226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3E4226">
        <w:rPr>
          <w:rFonts w:asciiTheme="minorHAnsi" w:hAnsiTheme="minorHAnsi" w:cs="Times New Roman"/>
          <w:sz w:val="22"/>
          <w:szCs w:val="22"/>
        </w:rPr>
        <w:t xml:space="preserve">Informacja o wyborze najkorzystniejszej oferty zawierająca: nazwę, adres </w:t>
      </w:r>
      <w:r w:rsidR="004130D1">
        <w:rPr>
          <w:rFonts w:asciiTheme="minorHAnsi" w:hAnsiTheme="minorHAnsi" w:cs="Times New Roman"/>
          <w:sz w:val="22"/>
          <w:szCs w:val="22"/>
        </w:rPr>
        <w:t>oferenta</w:t>
      </w:r>
      <w:r w:rsidRPr="003E4226">
        <w:rPr>
          <w:rFonts w:asciiTheme="minorHAnsi" w:hAnsiTheme="minorHAnsi" w:cs="Times New Roman"/>
          <w:sz w:val="22"/>
          <w:szCs w:val="22"/>
        </w:rPr>
        <w:t xml:space="preserve">, którego ofertę wybrano </w:t>
      </w:r>
      <w:r w:rsidR="00BF735B">
        <w:rPr>
          <w:rFonts w:asciiTheme="minorHAnsi" w:hAnsiTheme="minorHAnsi" w:cs="Times New Roman"/>
          <w:sz w:val="22"/>
          <w:szCs w:val="22"/>
        </w:rPr>
        <w:t xml:space="preserve">wraz z zaoferowaną kwotą </w:t>
      </w:r>
      <w:r w:rsidRPr="003E4226">
        <w:rPr>
          <w:rFonts w:asciiTheme="minorHAnsi" w:hAnsiTheme="minorHAnsi" w:cs="Times New Roman"/>
          <w:sz w:val="22"/>
          <w:szCs w:val="22"/>
        </w:rPr>
        <w:t xml:space="preserve">zostanie zamieszczona na stronie internetowej pod adresem: </w:t>
      </w:r>
      <w:r w:rsidR="00CE279E">
        <w:rPr>
          <w:rFonts w:asciiTheme="minorHAnsi" w:hAnsiTheme="minorHAnsi" w:cs="Times New Roman"/>
          <w:sz w:val="22"/>
          <w:szCs w:val="22"/>
        </w:rPr>
        <w:t>https://</w:t>
      </w:r>
      <w:r w:rsidRPr="003E4226">
        <w:rPr>
          <w:rFonts w:asciiTheme="minorHAnsi" w:hAnsiTheme="minorHAnsi" w:cs="Times New Roman"/>
          <w:sz w:val="22"/>
          <w:szCs w:val="22"/>
        </w:rPr>
        <w:t>bip.rakow.pl – w</w:t>
      </w:r>
      <w:r w:rsidR="00CE279E">
        <w:rPr>
          <w:rFonts w:asciiTheme="minorHAnsi" w:hAnsiTheme="minorHAnsi" w:cs="Times New Roman"/>
          <w:sz w:val="22"/>
          <w:szCs w:val="22"/>
        </w:rPr>
        <w:t> </w:t>
      </w:r>
      <w:r w:rsidRPr="003E4226">
        <w:rPr>
          <w:rFonts w:asciiTheme="minorHAnsi" w:hAnsiTheme="minorHAnsi" w:cs="Times New Roman"/>
          <w:sz w:val="22"/>
          <w:szCs w:val="22"/>
        </w:rPr>
        <w:t>przypadku gdy dojdzie do wyboru oferenta</w:t>
      </w:r>
      <w:r>
        <w:rPr>
          <w:rFonts w:asciiTheme="minorHAnsi" w:hAnsiTheme="minorHAnsi" w:cs="Times New Roman"/>
          <w:sz w:val="22"/>
          <w:szCs w:val="22"/>
        </w:rPr>
        <w:t xml:space="preserve">. </w:t>
      </w:r>
    </w:p>
    <w:p w:rsidR="00351550" w:rsidRPr="006C0F89" w:rsidRDefault="00351550" w:rsidP="006B7744">
      <w:pPr>
        <w:pStyle w:val="Tekstwstpniesformatowany"/>
        <w:spacing w:line="276" w:lineRule="auto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78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Dodatkowe informacje</w:t>
      </w:r>
    </w:p>
    <w:p w:rsidR="003868C7" w:rsidRPr="006C0F89" w:rsidRDefault="003868C7" w:rsidP="001A64DB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6C0F89">
        <w:rPr>
          <w:rFonts w:asciiTheme="minorHAnsi" w:hAnsiTheme="minorHAnsi" w:cs="Times New Roman"/>
          <w:kern w:val="1"/>
          <w:lang w:val="pl-PL"/>
        </w:rPr>
        <w:t>Zamówienie będzie udzielone zgodnie z zasadą konkurencyjności i nie podlega przepisom ustawy Prawo Zamówień Publicznych.</w:t>
      </w:r>
    </w:p>
    <w:p w:rsidR="00AA7886" w:rsidRPr="00AA7886" w:rsidRDefault="00E11EAE" w:rsidP="00AA7886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6C0F89">
        <w:rPr>
          <w:rFonts w:asciiTheme="minorHAnsi" w:hAnsiTheme="minorHAnsi" w:cs="Times New Roman"/>
          <w:kern w:val="1"/>
          <w:lang w:val="pl-PL"/>
        </w:rPr>
        <w:t xml:space="preserve">Zamawiający zastrzega sobie prawo </w:t>
      </w:r>
      <w:r w:rsidR="00DD3FE5">
        <w:rPr>
          <w:rFonts w:asciiTheme="minorHAnsi" w:hAnsiTheme="minorHAnsi" w:cs="Times New Roman"/>
          <w:kern w:val="1"/>
          <w:lang w:val="pl-PL"/>
        </w:rPr>
        <w:t xml:space="preserve">unieważnienia </w:t>
      </w:r>
      <w:r w:rsidRPr="006C0F89">
        <w:rPr>
          <w:rFonts w:asciiTheme="minorHAnsi" w:hAnsiTheme="minorHAnsi" w:cs="Times New Roman"/>
          <w:kern w:val="1"/>
          <w:lang w:val="pl-PL"/>
        </w:rPr>
        <w:t xml:space="preserve">postępowania </w:t>
      </w:r>
      <w:r w:rsidR="00AA7886">
        <w:rPr>
          <w:rFonts w:asciiTheme="minorHAnsi" w:hAnsiTheme="minorHAnsi" w:cs="Times New Roman"/>
          <w:kern w:val="1"/>
          <w:lang w:val="pl-PL"/>
        </w:rPr>
        <w:t xml:space="preserve">na każdym jego etapie </w:t>
      </w:r>
      <w:r w:rsidR="00AA7886" w:rsidRPr="00AA7886">
        <w:rPr>
          <w:rFonts w:asciiTheme="minorHAnsi" w:hAnsiTheme="minorHAnsi" w:cs="Times New Roman"/>
          <w:kern w:val="1"/>
          <w:lang w:val="pl-PL"/>
        </w:rPr>
        <w:t>bez podawania przyczyny unieważnienia.</w:t>
      </w:r>
    </w:p>
    <w:p w:rsidR="00AA7886" w:rsidRPr="00AA7886" w:rsidRDefault="00AA7886" w:rsidP="00AA7886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AA7886">
        <w:rPr>
          <w:rFonts w:asciiTheme="minorHAnsi" w:hAnsiTheme="minorHAnsi" w:cs="Times New Roman"/>
          <w:kern w:val="1"/>
          <w:lang w:val="pl-PL"/>
        </w:rPr>
        <w:t>Zamawiający zastrzega sobie prawo zakończenia postępowania na każdym jego etapie.</w:t>
      </w:r>
    </w:p>
    <w:p w:rsidR="00E11EAE" w:rsidRPr="006C0F89" w:rsidRDefault="00AA7886" w:rsidP="00AA7886">
      <w:pPr>
        <w:numPr>
          <w:ilvl w:val="0"/>
          <w:numId w:val="9"/>
        </w:numPr>
        <w:spacing w:after="0"/>
        <w:ind w:left="993"/>
        <w:jc w:val="both"/>
        <w:rPr>
          <w:rFonts w:asciiTheme="minorHAnsi" w:hAnsiTheme="minorHAnsi" w:cs="Times New Roman"/>
          <w:kern w:val="1"/>
          <w:lang w:val="pl-PL"/>
        </w:rPr>
      </w:pPr>
      <w:r w:rsidRPr="00AA7886">
        <w:rPr>
          <w:rFonts w:asciiTheme="minorHAnsi" w:hAnsiTheme="minorHAnsi" w:cs="Times New Roman"/>
          <w:kern w:val="1"/>
          <w:lang w:val="pl-PL"/>
        </w:rPr>
        <w:t xml:space="preserve">Jeżeli </w:t>
      </w:r>
      <w:r w:rsidR="00046676">
        <w:rPr>
          <w:rFonts w:asciiTheme="minorHAnsi" w:hAnsiTheme="minorHAnsi" w:cs="Times New Roman"/>
          <w:kern w:val="1"/>
          <w:lang w:val="pl-PL"/>
        </w:rPr>
        <w:t>Oferent</w:t>
      </w:r>
      <w:r w:rsidRPr="00AA7886">
        <w:rPr>
          <w:rFonts w:asciiTheme="minorHAnsi" w:hAnsiTheme="minorHAnsi" w:cs="Times New Roman"/>
          <w:kern w:val="1"/>
          <w:lang w:val="pl-PL"/>
        </w:rPr>
        <w:t xml:space="preserve">, którego oferta została wybrana uchyla się od </w:t>
      </w:r>
      <w:r w:rsidR="004130D1">
        <w:rPr>
          <w:rFonts w:asciiTheme="minorHAnsi" w:hAnsiTheme="minorHAnsi" w:cs="Times New Roman"/>
          <w:kern w:val="1"/>
          <w:lang w:val="pl-PL"/>
        </w:rPr>
        <w:t>realizacji oferty</w:t>
      </w:r>
      <w:r w:rsidRPr="00AA7886">
        <w:rPr>
          <w:rFonts w:asciiTheme="minorHAnsi" w:hAnsiTheme="minorHAnsi" w:cs="Times New Roman"/>
          <w:kern w:val="1"/>
          <w:lang w:val="pl-PL"/>
        </w:rPr>
        <w:t xml:space="preserve">, Zamawiający może wybrać ofertę najkorzystniejszą z </w:t>
      </w:r>
      <w:r w:rsidR="0018489D">
        <w:rPr>
          <w:rFonts w:asciiTheme="minorHAnsi" w:hAnsiTheme="minorHAnsi" w:cs="Times New Roman"/>
          <w:kern w:val="1"/>
          <w:lang w:val="pl-PL"/>
        </w:rPr>
        <w:t>pośród pozostałych ofert, chyba</w:t>
      </w:r>
      <w:r w:rsidRPr="00AA7886">
        <w:rPr>
          <w:rFonts w:asciiTheme="minorHAnsi" w:hAnsiTheme="minorHAnsi" w:cs="Times New Roman"/>
          <w:kern w:val="1"/>
          <w:lang w:val="pl-PL"/>
        </w:rPr>
        <w:t xml:space="preserve"> że zachodzą przesłanki unieważnienia postępowania.</w:t>
      </w:r>
    </w:p>
    <w:p w:rsidR="00E11EAE" w:rsidRPr="006C0F89" w:rsidRDefault="00E11EAE" w:rsidP="00E11EAE">
      <w:pPr>
        <w:pStyle w:val="Tekstwstpniesformatowany"/>
        <w:spacing w:line="276" w:lineRule="auto"/>
        <w:ind w:left="720"/>
        <w:jc w:val="both"/>
        <w:rPr>
          <w:rFonts w:asciiTheme="minorHAnsi" w:hAnsiTheme="minorHAnsi" w:cs="Times New Roman"/>
          <w:i/>
          <w:sz w:val="22"/>
          <w:szCs w:val="22"/>
        </w:rPr>
      </w:pPr>
    </w:p>
    <w:p w:rsidR="00E25EA4" w:rsidRPr="006C0F89" w:rsidRDefault="00E25EA4" w:rsidP="006B7744">
      <w:pPr>
        <w:pStyle w:val="Tekstwstpniesformatowany"/>
        <w:spacing w:line="276" w:lineRule="auto"/>
        <w:ind w:left="720"/>
        <w:jc w:val="both"/>
        <w:rPr>
          <w:rFonts w:asciiTheme="minorHAnsi" w:hAnsiTheme="minorHAnsi" w:cs="Times New Roman"/>
          <w:i/>
          <w:sz w:val="22"/>
          <w:szCs w:val="22"/>
        </w:rPr>
      </w:pPr>
    </w:p>
    <w:p w:rsidR="00410920" w:rsidRPr="006C0F89" w:rsidRDefault="00410920" w:rsidP="006B7744">
      <w:pPr>
        <w:pStyle w:val="Akapitzlist"/>
        <w:numPr>
          <w:ilvl w:val="0"/>
          <w:numId w:val="7"/>
        </w:numPr>
        <w:spacing w:after="0"/>
        <w:ind w:left="567" w:hanging="567"/>
        <w:jc w:val="both"/>
        <w:rPr>
          <w:rFonts w:asciiTheme="minorHAnsi" w:hAnsiTheme="minorHAnsi" w:cs="Times New Roman"/>
          <w:b/>
          <w:lang w:val="pl-PL"/>
        </w:rPr>
      </w:pPr>
      <w:r w:rsidRPr="006C0F89">
        <w:rPr>
          <w:rFonts w:asciiTheme="minorHAnsi" w:hAnsiTheme="minorHAnsi" w:cs="Times New Roman"/>
          <w:b/>
          <w:lang w:val="pl-PL"/>
        </w:rPr>
        <w:t>Osoba odpowiedzialna za kontakt z wykonawcami:</w:t>
      </w:r>
    </w:p>
    <w:p w:rsidR="00410920" w:rsidRPr="006C0F89" w:rsidRDefault="00A9779B" w:rsidP="006B7744">
      <w:pPr>
        <w:pStyle w:val="Akapitzlist"/>
        <w:spacing w:after="0"/>
        <w:jc w:val="both"/>
        <w:rPr>
          <w:rFonts w:asciiTheme="minorHAnsi" w:hAnsiTheme="minorHAnsi" w:cs="Times New Roman"/>
          <w:b/>
          <w:lang w:val="pl-PL"/>
        </w:rPr>
      </w:pPr>
      <w:r>
        <w:rPr>
          <w:rFonts w:asciiTheme="minorHAnsi" w:hAnsiTheme="minorHAnsi" w:cs="Times New Roman"/>
          <w:lang w:val="pl-PL" w:eastAsia="en-CA"/>
        </w:rPr>
        <w:t>Sławomir Stanek</w:t>
      </w:r>
      <w:r w:rsidR="002824CA" w:rsidRPr="006C0F89">
        <w:rPr>
          <w:rFonts w:asciiTheme="minorHAnsi" w:hAnsiTheme="minorHAnsi" w:cs="Times New Roman"/>
          <w:lang w:val="pl-PL" w:eastAsia="en-CA"/>
        </w:rPr>
        <w:t>,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tel. 41</w:t>
      </w:r>
      <w:r w:rsidR="002824CA" w:rsidRPr="006C0F89">
        <w:rPr>
          <w:rFonts w:asciiTheme="minorHAnsi" w:hAnsiTheme="minorHAnsi" w:cs="Times New Roman"/>
          <w:lang w:val="pl-PL" w:eastAsia="en-CA"/>
        </w:rPr>
        <w:t xml:space="preserve"> </w:t>
      </w:r>
      <w:r>
        <w:rPr>
          <w:rFonts w:asciiTheme="minorHAnsi" w:hAnsiTheme="minorHAnsi" w:cs="Times New Roman"/>
          <w:lang w:val="pl-PL" w:eastAsia="en-CA"/>
        </w:rPr>
        <w:t>353 50 30</w:t>
      </w:r>
      <w:r w:rsidR="00E25EA4" w:rsidRPr="006C0F89">
        <w:rPr>
          <w:rFonts w:asciiTheme="minorHAnsi" w:hAnsiTheme="minorHAnsi" w:cs="Times New Roman"/>
          <w:lang w:val="pl-PL" w:eastAsia="en-CA"/>
        </w:rPr>
        <w:t xml:space="preserve">; 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e-mail</w:t>
      </w:r>
      <w:r w:rsidR="00DB4989" w:rsidRPr="006C0F89">
        <w:rPr>
          <w:rFonts w:asciiTheme="minorHAnsi" w:hAnsiTheme="minorHAnsi" w:cs="Times New Roman"/>
          <w:lang w:val="pl-PL" w:eastAsia="en-CA"/>
        </w:rPr>
        <w:t>:</w:t>
      </w:r>
      <w:r w:rsidR="00BE1EC3" w:rsidRPr="006C0F89">
        <w:rPr>
          <w:rFonts w:asciiTheme="minorHAnsi" w:hAnsiTheme="minorHAnsi" w:cs="Times New Roman"/>
          <w:lang w:val="pl-PL" w:eastAsia="en-CA"/>
        </w:rPr>
        <w:t xml:space="preserve"> </w:t>
      </w:r>
      <w:hyperlink r:id="rId9" w:history="1">
        <w:r w:rsidR="00594E3E" w:rsidRPr="000836A0">
          <w:rPr>
            <w:rStyle w:val="Hipercze"/>
            <w:rFonts w:asciiTheme="minorHAnsi" w:hAnsiTheme="minorHAnsi" w:cs="Times New Roman"/>
            <w:lang w:val="pl-PL" w:eastAsia="en-CA"/>
          </w:rPr>
          <w:t>it@rakow.pl</w:t>
        </w:r>
      </w:hyperlink>
      <w:r w:rsidR="00594E3E">
        <w:rPr>
          <w:rStyle w:val="Hipercze"/>
          <w:rFonts w:asciiTheme="minorHAnsi" w:hAnsiTheme="minorHAnsi" w:cs="Times New Roman"/>
          <w:lang w:val="pl-PL" w:eastAsia="en-CA"/>
        </w:rPr>
        <w:t xml:space="preserve"> </w:t>
      </w:r>
    </w:p>
    <w:p w:rsidR="00410920" w:rsidRPr="006C0F89" w:rsidRDefault="00410920" w:rsidP="006B7744">
      <w:pPr>
        <w:spacing w:after="0"/>
        <w:jc w:val="both"/>
        <w:rPr>
          <w:rFonts w:asciiTheme="minorHAnsi" w:hAnsiTheme="minorHAnsi" w:cs="Times New Roman"/>
          <w:u w:val="single"/>
        </w:rPr>
      </w:pPr>
    </w:p>
    <w:p w:rsidR="00410920" w:rsidRPr="006C0F89" w:rsidRDefault="00410920" w:rsidP="006B7744">
      <w:pPr>
        <w:pStyle w:val="Tekstwstpniesformatowany"/>
        <w:numPr>
          <w:ilvl w:val="0"/>
          <w:numId w:val="7"/>
        </w:numPr>
        <w:spacing w:line="276" w:lineRule="auto"/>
        <w:ind w:left="567" w:hanging="567"/>
        <w:jc w:val="both"/>
        <w:rPr>
          <w:rFonts w:asciiTheme="minorHAnsi" w:hAnsiTheme="minorHAnsi" w:cs="Times New Roman"/>
          <w:sz w:val="22"/>
          <w:szCs w:val="22"/>
        </w:rPr>
      </w:pPr>
      <w:r w:rsidRPr="006C0F89">
        <w:rPr>
          <w:rFonts w:asciiTheme="minorHAnsi" w:hAnsiTheme="minorHAnsi" w:cs="Times New Roman"/>
          <w:b/>
          <w:sz w:val="22"/>
          <w:szCs w:val="22"/>
        </w:rPr>
        <w:t>Załączniki:</w:t>
      </w:r>
    </w:p>
    <w:p w:rsidR="00410920" w:rsidRPr="006C0F89" w:rsidRDefault="00594E3E" w:rsidP="00914B64">
      <w:pPr>
        <w:pStyle w:val="Tekstwstpniesformatowany"/>
        <w:numPr>
          <w:ilvl w:val="0"/>
          <w:numId w:val="4"/>
        </w:numPr>
        <w:spacing w:line="276" w:lineRule="auto"/>
        <w:ind w:left="993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Opis przedmiotu zamówienia stanowiący również f</w:t>
      </w:r>
      <w:r w:rsidR="001937FE">
        <w:rPr>
          <w:rFonts w:asciiTheme="minorHAnsi" w:hAnsiTheme="minorHAnsi" w:cs="Times New Roman"/>
          <w:sz w:val="22"/>
          <w:szCs w:val="22"/>
        </w:rPr>
        <w:t>ormularz oferty</w:t>
      </w:r>
    </w:p>
    <w:p w:rsidR="00410920" w:rsidRPr="006C0F89" w:rsidRDefault="00410920" w:rsidP="006B7744">
      <w:pPr>
        <w:pStyle w:val="Tekstwstpniesformatowany"/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:rsidR="00EA26B2" w:rsidRDefault="00EA26B2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</w:p>
    <w:p w:rsidR="00EA26B2" w:rsidRDefault="00EA26B2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</w:p>
    <w:p w:rsidR="005B49F2" w:rsidRDefault="00EA26B2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Times New Roman"/>
          <w:sz w:val="22"/>
          <w:szCs w:val="22"/>
        </w:rPr>
        <w:t xml:space="preserve">Wójt Gminy Raków </w:t>
      </w:r>
    </w:p>
    <w:p w:rsidR="00410920" w:rsidRPr="006C0F89" w:rsidRDefault="00EA26B2" w:rsidP="00EA26B2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/-/ Damian Szpak </w:t>
      </w:r>
      <w:r w:rsidR="00410920" w:rsidRPr="006C0F89">
        <w:rPr>
          <w:rFonts w:asciiTheme="minorHAnsi" w:hAnsiTheme="minorHAnsi" w:cs="Times New Roman"/>
          <w:sz w:val="22"/>
          <w:szCs w:val="22"/>
        </w:rPr>
        <w:tab/>
      </w:r>
      <w:r w:rsidR="00FD7F26" w:rsidRPr="006C0F89">
        <w:rPr>
          <w:rFonts w:asciiTheme="minorHAnsi" w:hAnsiTheme="minorHAnsi" w:cs="Times New Roman"/>
          <w:sz w:val="22"/>
          <w:szCs w:val="22"/>
        </w:rPr>
        <w:t>_______________________</w:t>
      </w:r>
    </w:p>
    <w:p w:rsidR="00410920" w:rsidRPr="006C0F89" w:rsidRDefault="00866644" w:rsidP="00866644">
      <w:pPr>
        <w:pStyle w:val="Tekstwstpniesformatowany"/>
        <w:spacing w:line="276" w:lineRule="auto"/>
        <w:ind w:left="5664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i/>
          <w:sz w:val="22"/>
          <w:szCs w:val="22"/>
        </w:rPr>
        <w:t>(Zamawiający)</w:t>
      </w:r>
    </w:p>
    <w:sectPr w:rsidR="00410920" w:rsidRPr="006C0F89" w:rsidSect="001A62C2">
      <w:headerReference w:type="default" r:id="rId10"/>
      <w:pgSz w:w="11906" w:h="16838"/>
      <w:pgMar w:top="426" w:right="1417" w:bottom="851" w:left="1560" w:header="42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7CD" w:rsidRDefault="005017CD">
      <w:pPr>
        <w:spacing w:after="0" w:line="240" w:lineRule="auto"/>
      </w:pPr>
      <w:r>
        <w:separator/>
      </w:r>
    </w:p>
  </w:endnote>
  <w:endnote w:type="continuationSeparator" w:id="0">
    <w:p w:rsidR="005017CD" w:rsidRDefault="0050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7CD" w:rsidRDefault="005017CD">
      <w:pPr>
        <w:spacing w:after="0" w:line="240" w:lineRule="auto"/>
      </w:pPr>
      <w:r>
        <w:separator/>
      </w:r>
    </w:p>
  </w:footnote>
  <w:footnote w:type="continuationSeparator" w:id="0">
    <w:p w:rsidR="005017CD" w:rsidRDefault="0050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B0C" w:rsidRDefault="000B6B0C" w:rsidP="000B6B0C">
    <w:pPr>
      <w:spacing w:after="0" w:line="240" w:lineRule="auto"/>
      <w:jc w:val="center"/>
    </w:pPr>
    <w:r>
      <w:rPr>
        <w:rFonts w:ascii="Times New Roman" w:hAnsi="Times New Roman" w:cs="Times New Roman"/>
        <w:sz w:val="18"/>
        <w:szCs w:val="18"/>
        <w:lang w:val="pl-PL"/>
      </w:rPr>
      <w:t xml:space="preserve">                                                                                     </w:t>
    </w:r>
    <w:r w:rsidR="00BE1EC3">
      <w:rPr>
        <w:rFonts w:ascii="Times New Roman" w:hAnsi="Times New Roman" w:cs="Times New Roman"/>
        <w:sz w:val="18"/>
        <w:szCs w:val="18"/>
        <w:lang w:val="pl-PL"/>
      </w:rPr>
      <w:t xml:space="preserve">              </w:t>
    </w:r>
  </w:p>
  <w:p w:rsidR="00410920" w:rsidRDefault="00410920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57B65E6C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F274136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b w:val="0"/>
        <w:color w:val="auto"/>
      </w:rPr>
    </w:lvl>
  </w:abstractNum>
  <w:abstractNum w:abstractNumId="6" w15:restartNumberingAfterBreak="0">
    <w:nsid w:val="00000007"/>
    <w:multiLevelType w:val="singleLevel"/>
    <w:tmpl w:val="33F478DA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14A1215"/>
    <w:multiLevelType w:val="hybridMultilevel"/>
    <w:tmpl w:val="AD485384"/>
    <w:lvl w:ilvl="0" w:tplc="D8143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7611A7"/>
    <w:multiLevelType w:val="hybridMultilevel"/>
    <w:tmpl w:val="C21A0574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C1ABB"/>
    <w:multiLevelType w:val="hybridMultilevel"/>
    <w:tmpl w:val="253E3AC6"/>
    <w:lvl w:ilvl="0" w:tplc="81A2849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947461"/>
    <w:multiLevelType w:val="multilevel"/>
    <w:tmpl w:val="038444AE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6665F"/>
    <w:multiLevelType w:val="multilevel"/>
    <w:tmpl w:val="3F88C3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2DE73292"/>
    <w:multiLevelType w:val="hybridMultilevel"/>
    <w:tmpl w:val="2430B708"/>
    <w:lvl w:ilvl="0" w:tplc="7736F428">
      <w:start w:val="1"/>
      <w:numFmt w:val="decimal"/>
      <w:lvlText w:val="%1."/>
      <w:lvlJc w:val="left"/>
      <w:pPr>
        <w:ind w:left="1080" w:hanging="360"/>
      </w:pPr>
      <w:rPr>
        <w:rFonts w:eastAsia="Lucida Sans Unicode" w:cs="Mang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17FC4"/>
    <w:multiLevelType w:val="hybridMultilevel"/>
    <w:tmpl w:val="4404DCDC"/>
    <w:lvl w:ilvl="0" w:tplc="ADA04742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6EE748E"/>
    <w:multiLevelType w:val="multilevel"/>
    <w:tmpl w:val="7152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5F7CFF"/>
    <w:multiLevelType w:val="hybridMultilevel"/>
    <w:tmpl w:val="2C46E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07507"/>
    <w:multiLevelType w:val="hybridMultilevel"/>
    <w:tmpl w:val="60A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0ED"/>
    <w:multiLevelType w:val="hybridMultilevel"/>
    <w:tmpl w:val="0FFC9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06B99"/>
    <w:multiLevelType w:val="multilevel"/>
    <w:tmpl w:val="6C94F4B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5C626C76"/>
    <w:multiLevelType w:val="multilevel"/>
    <w:tmpl w:val="038444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61534"/>
    <w:multiLevelType w:val="multilevel"/>
    <w:tmpl w:val="60589FBC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E0EFA"/>
    <w:multiLevelType w:val="multilevel"/>
    <w:tmpl w:val="7F88EA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22"/>
  </w:num>
  <w:num w:numId="14">
    <w:abstractNumId w:val="12"/>
  </w:num>
  <w:num w:numId="15">
    <w:abstractNumId w:val="19"/>
  </w:num>
  <w:num w:numId="16">
    <w:abstractNumId w:val="19"/>
  </w:num>
  <w:num w:numId="17">
    <w:abstractNumId w:val="21"/>
  </w:num>
  <w:num w:numId="18">
    <w:abstractNumId w:val="21"/>
    <w:lvlOverride w:ilvl="0">
      <w:startOverride w:val="1"/>
    </w:lvlOverride>
  </w:num>
  <w:num w:numId="19">
    <w:abstractNumId w:val="20"/>
  </w:num>
  <w:num w:numId="20">
    <w:abstractNumId w:val="14"/>
  </w:num>
  <w:num w:numId="21">
    <w:abstractNumId w:val="16"/>
  </w:num>
  <w:num w:numId="22">
    <w:abstractNumId w:val="13"/>
  </w:num>
  <w:num w:numId="23">
    <w:abstractNumId w:val="9"/>
  </w:num>
  <w:num w:numId="24">
    <w:abstractNumId w:val="17"/>
  </w:num>
  <w:num w:numId="25">
    <w:abstractNumId w:val="1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ED"/>
    <w:rsid w:val="00001ED9"/>
    <w:rsid w:val="00030C59"/>
    <w:rsid w:val="00032E1D"/>
    <w:rsid w:val="00041DDD"/>
    <w:rsid w:val="00046676"/>
    <w:rsid w:val="0005024C"/>
    <w:rsid w:val="00051839"/>
    <w:rsid w:val="000519DB"/>
    <w:rsid w:val="00070A23"/>
    <w:rsid w:val="00072E24"/>
    <w:rsid w:val="00080A94"/>
    <w:rsid w:val="00086CE9"/>
    <w:rsid w:val="000B2EB4"/>
    <w:rsid w:val="000B6B0C"/>
    <w:rsid w:val="000D2310"/>
    <w:rsid w:val="000E4151"/>
    <w:rsid w:val="000E49D4"/>
    <w:rsid w:val="000F1B26"/>
    <w:rsid w:val="001208D3"/>
    <w:rsid w:val="001377E3"/>
    <w:rsid w:val="00180892"/>
    <w:rsid w:val="0018489D"/>
    <w:rsid w:val="001869AF"/>
    <w:rsid w:val="001937FE"/>
    <w:rsid w:val="0019585A"/>
    <w:rsid w:val="001A62C2"/>
    <w:rsid w:val="001A64DB"/>
    <w:rsid w:val="001A666D"/>
    <w:rsid w:val="001D4B1A"/>
    <w:rsid w:val="001D691D"/>
    <w:rsid w:val="001F088E"/>
    <w:rsid w:val="001F783F"/>
    <w:rsid w:val="0020537D"/>
    <w:rsid w:val="00212365"/>
    <w:rsid w:val="00223E85"/>
    <w:rsid w:val="00245502"/>
    <w:rsid w:val="00266D10"/>
    <w:rsid w:val="00275484"/>
    <w:rsid w:val="002824CA"/>
    <w:rsid w:val="00284FF1"/>
    <w:rsid w:val="00290B22"/>
    <w:rsid w:val="00294498"/>
    <w:rsid w:val="002B1731"/>
    <w:rsid w:val="002D6666"/>
    <w:rsid w:val="002E0FB1"/>
    <w:rsid w:val="002F0D0F"/>
    <w:rsid w:val="003039F9"/>
    <w:rsid w:val="00312ED0"/>
    <w:rsid w:val="00322060"/>
    <w:rsid w:val="00336F73"/>
    <w:rsid w:val="00351550"/>
    <w:rsid w:val="00365BAF"/>
    <w:rsid w:val="0037377D"/>
    <w:rsid w:val="00376E79"/>
    <w:rsid w:val="003868C7"/>
    <w:rsid w:val="0038712C"/>
    <w:rsid w:val="003D64E7"/>
    <w:rsid w:val="003D71BE"/>
    <w:rsid w:val="003D7712"/>
    <w:rsid w:val="003E4226"/>
    <w:rsid w:val="003E7BED"/>
    <w:rsid w:val="003F5301"/>
    <w:rsid w:val="00410920"/>
    <w:rsid w:val="00412DC5"/>
    <w:rsid w:val="004130D1"/>
    <w:rsid w:val="004145DD"/>
    <w:rsid w:val="00423E8C"/>
    <w:rsid w:val="00424E73"/>
    <w:rsid w:val="004255B3"/>
    <w:rsid w:val="00441AD5"/>
    <w:rsid w:val="00451397"/>
    <w:rsid w:val="00451A97"/>
    <w:rsid w:val="00462F14"/>
    <w:rsid w:val="0046309D"/>
    <w:rsid w:val="00466142"/>
    <w:rsid w:val="004918B0"/>
    <w:rsid w:val="00493A16"/>
    <w:rsid w:val="004E0FB7"/>
    <w:rsid w:val="004F0460"/>
    <w:rsid w:val="004F5266"/>
    <w:rsid w:val="005017CD"/>
    <w:rsid w:val="00543A53"/>
    <w:rsid w:val="00546A99"/>
    <w:rsid w:val="00583A2B"/>
    <w:rsid w:val="0059349B"/>
    <w:rsid w:val="00594E3E"/>
    <w:rsid w:val="005B1A9D"/>
    <w:rsid w:val="005B49F2"/>
    <w:rsid w:val="005E4DA8"/>
    <w:rsid w:val="005F458B"/>
    <w:rsid w:val="00611084"/>
    <w:rsid w:val="00635A17"/>
    <w:rsid w:val="006558DE"/>
    <w:rsid w:val="00697965"/>
    <w:rsid w:val="006B7744"/>
    <w:rsid w:val="006C0828"/>
    <w:rsid w:val="006C0D41"/>
    <w:rsid w:val="006C0F89"/>
    <w:rsid w:val="006D41BA"/>
    <w:rsid w:val="006D5EA8"/>
    <w:rsid w:val="006D7A6F"/>
    <w:rsid w:val="006E320D"/>
    <w:rsid w:val="006F464E"/>
    <w:rsid w:val="00701932"/>
    <w:rsid w:val="007278E1"/>
    <w:rsid w:val="007303AD"/>
    <w:rsid w:val="00760D86"/>
    <w:rsid w:val="007779E3"/>
    <w:rsid w:val="007816CF"/>
    <w:rsid w:val="007827B0"/>
    <w:rsid w:val="007B37A6"/>
    <w:rsid w:val="007E2064"/>
    <w:rsid w:val="0081067A"/>
    <w:rsid w:val="00851F7E"/>
    <w:rsid w:val="00865AD4"/>
    <w:rsid w:val="00866644"/>
    <w:rsid w:val="00881BA2"/>
    <w:rsid w:val="008879A6"/>
    <w:rsid w:val="00897169"/>
    <w:rsid w:val="008A4E3B"/>
    <w:rsid w:val="008B0A3F"/>
    <w:rsid w:val="008B2B40"/>
    <w:rsid w:val="008B74A3"/>
    <w:rsid w:val="00905405"/>
    <w:rsid w:val="00912E8C"/>
    <w:rsid w:val="00914B64"/>
    <w:rsid w:val="00932A77"/>
    <w:rsid w:val="0098599E"/>
    <w:rsid w:val="009B62DC"/>
    <w:rsid w:val="009D1E54"/>
    <w:rsid w:val="009E5052"/>
    <w:rsid w:val="00A11022"/>
    <w:rsid w:val="00A17F00"/>
    <w:rsid w:val="00A610D0"/>
    <w:rsid w:val="00A74DFE"/>
    <w:rsid w:val="00A80F01"/>
    <w:rsid w:val="00A9779B"/>
    <w:rsid w:val="00AA7886"/>
    <w:rsid w:val="00AB210B"/>
    <w:rsid w:val="00AC74AE"/>
    <w:rsid w:val="00AE29D7"/>
    <w:rsid w:val="00AF2A8C"/>
    <w:rsid w:val="00B118AD"/>
    <w:rsid w:val="00B26268"/>
    <w:rsid w:val="00B26979"/>
    <w:rsid w:val="00B9552F"/>
    <w:rsid w:val="00BA3684"/>
    <w:rsid w:val="00BD6CA7"/>
    <w:rsid w:val="00BE1EC3"/>
    <w:rsid w:val="00BF735B"/>
    <w:rsid w:val="00C21DE6"/>
    <w:rsid w:val="00C27441"/>
    <w:rsid w:val="00C46974"/>
    <w:rsid w:val="00C76E92"/>
    <w:rsid w:val="00C80DD2"/>
    <w:rsid w:val="00C921CC"/>
    <w:rsid w:val="00C96063"/>
    <w:rsid w:val="00CB0F23"/>
    <w:rsid w:val="00CC5825"/>
    <w:rsid w:val="00CE279E"/>
    <w:rsid w:val="00D003B5"/>
    <w:rsid w:val="00D05217"/>
    <w:rsid w:val="00D129CF"/>
    <w:rsid w:val="00D2170D"/>
    <w:rsid w:val="00D31F4E"/>
    <w:rsid w:val="00D31F58"/>
    <w:rsid w:val="00D32D53"/>
    <w:rsid w:val="00D43D0E"/>
    <w:rsid w:val="00D54CA8"/>
    <w:rsid w:val="00D561DA"/>
    <w:rsid w:val="00D7203A"/>
    <w:rsid w:val="00D75F84"/>
    <w:rsid w:val="00DA0D9E"/>
    <w:rsid w:val="00DB068D"/>
    <w:rsid w:val="00DB4989"/>
    <w:rsid w:val="00DB5833"/>
    <w:rsid w:val="00DB646B"/>
    <w:rsid w:val="00DC7023"/>
    <w:rsid w:val="00DD1B69"/>
    <w:rsid w:val="00DD3FE5"/>
    <w:rsid w:val="00DE199D"/>
    <w:rsid w:val="00E11EAE"/>
    <w:rsid w:val="00E21278"/>
    <w:rsid w:val="00E25EA4"/>
    <w:rsid w:val="00E40764"/>
    <w:rsid w:val="00E44B3E"/>
    <w:rsid w:val="00E511C3"/>
    <w:rsid w:val="00E728BE"/>
    <w:rsid w:val="00E73767"/>
    <w:rsid w:val="00E73FEA"/>
    <w:rsid w:val="00E75A7E"/>
    <w:rsid w:val="00E83054"/>
    <w:rsid w:val="00E9500B"/>
    <w:rsid w:val="00EA26B2"/>
    <w:rsid w:val="00EC70FA"/>
    <w:rsid w:val="00EE08F7"/>
    <w:rsid w:val="00EE213F"/>
    <w:rsid w:val="00EE6646"/>
    <w:rsid w:val="00EF5327"/>
    <w:rsid w:val="00F109F1"/>
    <w:rsid w:val="00F45B2E"/>
    <w:rsid w:val="00F53128"/>
    <w:rsid w:val="00F7043A"/>
    <w:rsid w:val="00F90739"/>
    <w:rsid w:val="00F90EA8"/>
    <w:rsid w:val="00F9123E"/>
    <w:rsid w:val="00FC02D7"/>
    <w:rsid w:val="00FD7F26"/>
    <w:rsid w:val="00FF5579"/>
    <w:rsid w:val="00FF7765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576E8C5-02FB-4AE9-BEA0-F3036543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CA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b w:val="0"/>
      <w:color w:val="auto"/>
    </w:rPr>
  </w:style>
  <w:style w:type="character" w:customStyle="1" w:styleId="WW8Num7z0">
    <w:name w:val="WW8Num7z0"/>
    <w:rPr>
      <w:b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cs="Times New Roman"/>
    </w:rPr>
  </w:style>
  <w:style w:type="character" w:customStyle="1" w:styleId="WW8Num21z0">
    <w:name w:val="WW8Num21z0"/>
    <w:rPr>
      <w:rFonts w:ascii="Times New Roman" w:eastAsia="Times New Roman" w:hAnsi="Times New Roman" w:cs="Courier New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Wingdings" w:hAnsi="Wingdings" w:cs="Wingdings"/>
      <w:sz w:val="24"/>
      <w:szCs w:val="24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b/>
    </w:rPr>
  </w:style>
  <w:style w:type="character" w:customStyle="1" w:styleId="WW8Num32z0">
    <w:name w:val="WW8Num32z0"/>
    <w:rPr>
      <w:rFonts w:cs="Times New Roman"/>
      <w:b/>
    </w:rPr>
  </w:style>
  <w:style w:type="character" w:customStyle="1" w:styleId="WW8Num32z1">
    <w:name w:val="WW8Num32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ascii="Calibri" w:eastAsia="Times New Roman" w:hAnsi="Calibri" w:cs="Times New Roman"/>
      <w:lang w:val="en-CA"/>
    </w:rPr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  <w:lang w:val="en-CA"/>
    </w:rPr>
  </w:style>
  <w:style w:type="character" w:customStyle="1" w:styleId="StopkaZnak">
    <w:name w:val="Stopka Znak"/>
    <w:rPr>
      <w:rFonts w:ascii="Calibri" w:eastAsia="Times New Roman" w:hAnsi="Calibri" w:cs="Times New Roman"/>
      <w:lang w:val="en-C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wstpniesformatowany">
    <w:name w:val="Tekst wstępnie sformatowany"/>
    <w:basedOn w:val="Normalny"/>
    <w:pPr>
      <w:widowControl w:val="0"/>
      <w:spacing w:after="0" w:line="240" w:lineRule="auto"/>
    </w:pPr>
    <w:rPr>
      <w:rFonts w:ascii="Courier New" w:hAnsi="Courier New" w:cs="Courier New"/>
      <w:kern w:val="1"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Standard">
    <w:name w:val="Standard"/>
    <w:rsid w:val="00CC5825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1">
    <w:name w:val="Stand1"/>
    <w:basedOn w:val="Standard"/>
    <w:rsid w:val="00CC5825"/>
    <w:rPr>
      <w:szCs w:val="20"/>
    </w:rPr>
  </w:style>
  <w:style w:type="paragraph" w:customStyle="1" w:styleId="TableContents">
    <w:name w:val="Table Contents"/>
    <w:basedOn w:val="Standard"/>
    <w:rsid w:val="00CC5825"/>
    <w:pPr>
      <w:suppressLineNumbers/>
    </w:pPr>
  </w:style>
  <w:style w:type="numbering" w:customStyle="1" w:styleId="WW8Num3">
    <w:name w:val="WW8Num3"/>
    <w:basedOn w:val="Bezlisty"/>
    <w:rsid w:val="00CC5825"/>
    <w:pPr>
      <w:numPr>
        <w:numId w:val="11"/>
      </w:numPr>
    </w:pPr>
  </w:style>
  <w:style w:type="paragraph" w:customStyle="1" w:styleId="PreformattedText">
    <w:name w:val="Preformatted Text"/>
    <w:basedOn w:val="Standard"/>
    <w:rsid w:val="00CC5825"/>
    <w:rPr>
      <w:rFonts w:ascii="Courier New" w:hAnsi="Courier New" w:cs="Courier New"/>
      <w:sz w:val="20"/>
      <w:szCs w:val="20"/>
    </w:rPr>
  </w:style>
  <w:style w:type="numbering" w:customStyle="1" w:styleId="WW8Num27">
    <w:name w:val="WW8Num27"/>
    <w:basedOn w:val="Bezlisty"/>
    <w:rsid w:val="00CC5825"/>
    <w:pPr>
      <w:numPr>
        <w:numId w:val="15"/>
      </w:numPr>
    </w:pPr>
  </w:style>
  <w:style w:type="numbering" w:customStyle="1" w:styleId="WW8Num15">
    <w:name w:val="WW8Num15"/>
    <w:basedOn w:val="Bezlisty"/>
    <w:rsid w:val="00C96063"/>
    <w:pPr>
      <w:numPr>
        <w:numId w:val="1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626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26268"/>
    <w:rPr>
      <w:rFonts w:ascii="Calibri" w:hAnsi="Calibri" w:cs="Calibri"/>
      <w:sz w:val="16"/>
      <w:szCs w:val="16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@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8F98-0250-4948-B794-2FB126D4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521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MonikaD</dc:creator>
  <cp:keywords/>
  <cp:lastModifiedBy>Sławomir Stanek</cp:lastModifiedBy>
  <cp:revision>77</cp:revision>
  <cp:lastPrinted>2020-10-28T13:22:00Z</cp:lastPrinted>
  <dcterms:created xsi:type="dcterms:W3CDTF">2018-06-18T12:45:00Z</dcterms:created>
  <dcterms:modified xsi:type="dcterms:W3CDTF">2020-10-28T13:24:00Z</dcterms:modified>
</cp:coreProperties>
</file>