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D1" w:rsidRPr="00D74807" w:rsidRDefault="002D72D1" w:rsidP="00D74807">
      <w:pPr>
        <w:pStyle w:val="NormalnyWeb"/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4807">
        <w:rPr>
          <w:rFonts w:asciiTheme="minorHAnsi" w:hAnsiTheme="minorHAnsi" w:cstheme="minorHAnsi"/>
          <w:b/>
          <w:sz w:val="28"/>
          <w:szCs w:val="28"/>
        </w:rPr>
        <w:t>ZAWIADOMIENIE</w:t>
      </w:r>
    </w:p>
    <w:p w:rsidR="002D72D1" w:rsidRPr="00D74807" w:rsidRDefault="002D72D1" w:rsidP="00D74807">
      <w:pPr>
        <w:pStyle w:val="NormalnyWeb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</w:p>
    <w:p w:rsidR="002D72D1" w:rsidRPr="00D74807" w:rsidRDefault="002D72D1" w:rsidP="00D74807">
      <w:pPr>
        <w:pStyle w:val="NormalnyWeb"/>
        <w:shd w:val="clear" w:color="auto" w:fill="FFFFFF"/>
        <w:spacing w:line="360" w:lineRule="auto"/>
        <w:ind w:firstLine="708"/>
        <w:jc w:val="both"/>
        <w:rPr>
          <w:rStyle w:val="Pogrubienie"/>
          <w:rFonts w:asciiTheme="minorHAnsi" w:hAnsiTheme="minorHAnsi" w:cstheme="minorHAnsi"/>
          <w:sz w:val="28"/>
          <w:szCs w:val="28"/>
        </w:rPr>
      </w:pPr>
      <w:r w:rsidRPr="00D74807">
        <w:rPr>
          <w:rFonts w:asciiTheme="minorHAnsi" w:hAnsiTheme="minorHAnsi" w:cstheme="minorHAnsi"/>
          <w:sz w:val="28"/>
          <w:szCs w:val="28"/>
        </w:rPr>
        <w:t>Na podstawie art. 21 ust. 4 ustawy z dnia 28 września 1991 r. o lasac</w:t>
      </w:r>
      <w:r w:rsidR="006146A0">
        <w:rPr>
          <w:rFonts w:asciiTheme="minorHAnsi" w:hAnsiTheme="minorHAnsi" w:cstheme="minorHAnsi"/>
          <w:sz w:val="28"/>
          <w:szCs w:val="28"/>
        </w:rPr>
        <w:t>h (tekst jednolity: Dz.U. z 2020 r. poz. 1463</w:t>
      </w:r>
      <w:r w:rsidRPr="00D74807">
        <w:rPr>
          <w:rFonts w:asciiTheme="minorHAnsi" w:hAnsiTheme="minorHAnsi" w:cstheme="minorHAnsi"/>
          <w:sz w:val="28"/>
          <w:szCs w:val="28"/>
        </w:rPr>
        <w:t xml:space="preserve"> ze zm.) zawiadamiam o wyłożeniu do publicznego wglądu projektu Uproszczonego Planu Urządzenia Lasu obrębów ewidencyjnych Gminy Raków :</w:t>
      </w:r>
      <w:r w:rsidRPr="00D74807">
        <w:rPr>
          <w:rStyle w:val="Pogrubienie"/>
          <w:rFonts w:asciiTheme="minorHAnsi" w:hAnsiTheme="minorHAnsi" w:cstheme="minorHAnsi"/>
          <w:sz w:val="28"/>
          <w:szCs w:val="28"/>
        </w:rPr>
        <w:t xml:space="preserve">Celiny, Dębno, Drogowle, Głuchów, Głuchów Lasy, Korzenno, </w:t>
      </w:r>
      <w:proofErr w:type="spellStart"/>
      <w:r w:rsidRPr="00D74807">
        <w:rPr>
          <w:rStyle w:val="Pogrubienie"/>
          <w:rFonts w:asciiTheme="minorHAnsi" w:hAnsiTheme="minorHAnsi" w:cstheme="minorHAnsi"/>
          <w:sz w:val="28"/>
          <w:szCs w:val="28"/>
        </w:rPr>
        <w:t>Koziel</w:t>
      </w:r>
      <w:proofErr w:type="spellEnd"/>
      <w:r w:rsidRPr="00D74807">
        <w:rPr>
          <w:rStyle w:val="Pogrubienie"/>
          <w:rFonts w:asciiTheme="minorHAnsi" w:hAnsiTheme="minorHAnsi" w:cstheme="minorHAnsi"/>
          <w:sz w:val="28"/>
          <w:szCs w:val="28"/>
        </w:rPr>
        <w:t xml:space="preserve">, Mędrów, Nowa Huta, </w:t>
      </w:r>
      <w:proofErr w:type="spellStart"/>
      <w:r w:rsidRPr="00D74807">
        <w:rPr>
          <w:rStyle w:val="Pogrubienie"/>
          <w:rFonts w:asciiTheme="minorHAnsi" w:hAnsiTheme="minorHAnsi" w:cstheme="minorHAnsi"/>
          <w:sz w:val="28"/>
          <w:szCs w:val="28"/>
        </w:rPr>
        <w:t>Ociesęki</w:t>
      </w:r>
      <w:proofErr w:type="spellEnd"/>
      <w:r w:rsidRPr="00D74807">
        <w:rPr>
          <w:rStyle w:val="Pogrubienie"/>
          <w:rFonts w:asciiTheme="minorHAnsi" w:hAnsiTheme="minorHAnsi" w:cstheme="minorHAnsi"/>
          <w:sz w:val="28"/>
          <w:szCs w:val="28"/>
        </w:rPr>
        <w:t xml:space="preserve">, Papiernia, Smyków, Wólka Pokłonna i Życiny </w:t>
      </w:r>
    </w:p>
    <w:p w:rsidR="002D72D1" w:rsidRPr="00D74807" w:rsidRDefault="002D72D1" w:rsidP="00D74807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74807">
        <w:rPr>
          <w:rStyle w:val="Pogrubienie"/>
          <w:rFonts w:asciiTheme="minorHAnsi" w:hAnsiTheme="minorHAnsi" w:cstheme="minorHAnsi"/>
          <w:b w:val="0"/>
          <w:sz w:val="28"/>
          <w:szCs w:val="28"/>
        </w:rPr>
        <w:t>w siedzibie Urzędu Gminy w Rakowie , ul. Ogrodowa 1; 26-035 Raków  w godzinach pracy urzędu, wtorek-  w godz. 7.30-17.30, poniedziałek, środa, czwartek, piątek w godz. 7.30-15.00.</w:t>
      </w:r>
    </w:p>
    <w:p w:rsidR="002D72D1" w:rsidRPr="00D74807" w:rsidRDefault="002D72D1" w:rsidP="00D74807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74807">
        <w:rPr>
          <w:rFonts w:asciiTheme="minorHAnsi" w:hAnsiTheme="minorHAnsi" w:cstheme="minorHAnsi"/>
          <w:b/>
          <w:sz w:val="28"/>
          <w:szCs w:val="28"/>
        </w:rPr>
        <w:t>Uproszczony Plan Urządzenia Lasu będzie podstawą naliczenia podatku leśnego.</w:t>
      </w:r>
    </w:p>
    <w:p w:rsidR="002D72D1" w:rsidRPr="00D74807" w:rsidRDefault="002D72D1" w:rsidP="00D74807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4807">
        <w:rPr>
          <w:rFonts w:asciiTheme="minorHAnsi" w:hAnsiTheme="minorHAnsi" w:cstheme="minorHAnsi"/>
          <w:b/>
          <w:sz w:val="28"/>
          <w:szCs w:val="28"/>
        </w:rPr>
        <w:t>W terminie 30 dni od daty</w:t>
      </w:r>
      <w:r w:rsidRPr="00D74807">
        <w:rPr>
          <w:rFonts w:asciiTheme="minorHAnsi" w:hAnsiTheme="minorHAnsi" w:cstheme="minorHAnsi"/>
          <w:sz w:val="28"/>
          <w:szCs w:val="28"/>
        </w:rPr>
        <w:t xml:space="preserve"> wyłożenia projektu Uproszczonego Planu Urządzenia Lasu zainteresowani właściciele lasów mogą składać zastrzeżenia i wnioski w sprawie planu. Starosta wydaje decyzję w sprawie uznania lub nieuznania zastrzeżeń lub wniosków.</w:t>
      </w:r>
    </w:p>
    <w:p w:rsidR="002D72D1" w:rsidRPr="00D74807" w:rsidRDefault="002D72D1" w:rsidP="00D74807">
      <w:pPr>
        <w:pStyle w:val="NormalnyWeb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74807">
        <w:rPr>
          <w:rFonts w:asciiTheme="minorHAnsi" w:hAnsiTheme="minorHAnsi" w:cstheme="minorHAnsi"/>
          <w:sz w:val="28"/>
          <w:szCs w:val="28"/>
        </w:rPr>
        <w:t>Uwagi należy składać na piśmie z podaniem imienia i nazwiska or</w:t>
      </w:r>
      <w:bookmarkStart w:id="0" w:name="_GoBack"/>
      <w:bookmarkEnd w:id="0"/>
      <w:r w:rsidRPr="00D74807">
        <w:rPr>
          <w:rFonts w:asciiTheme="minorHAnsi" w:hAnsiTheme="minorHAnsi" w:cstheme="minorHAnsi"/>
          <w:sz w:val="28"/>
          <w:szCs w:val="28"/>
        </w:rPr>
        <w:t>az adresu oznaczenia nieruchomości, której uwaga dotyczy w nieprzekraczalnym terminie </w:t>
      </w:r>
      <w:r w:rsidRPr="00D74807">
        <w:rPr>
          <w:rStyle w:val="Pogrubienie"/>
          <w:rFonts w:asciiTheme="minorHAnsi" w:hAnsiTheme="minorHAnsi" w:cstheme="minorHAnsi"/>
          <w:sz w:val="28"/>
          <w:szCs w:val="28"/>
        </w:rPr>
        <w:t xml:space="preserve">do dnia </w:t>
      </w:r>
      <w:r w:rsidR="00D74807" w:rsidRPr="00D74807">
        <w:rPr>
          <w:rStyle w:val="Pogrubienie"/>
          <w:rFonts w:asciiTheme="minorHAnsi" w:hAnsiTheme="minorHAnsi" w:cstheme="minorHAnsi"/>
          <w:sz w:val="28"/>
          <w:szCs w:val="28"/>
        </w:rPr>
        <w:t>18 stycznia 2021 roku</w:t>
      </w:r>
      <w:r w:rsidR="00D74807">
        <w:rPr>
          <w:rStyle w:val="Pogrubienie"/>
          <w:rFonts w:asciiTheme="minorHAnsi" w:hAnsiTheme="minorHAnsi" w:cstheme="minorHAnsi"/>
          <w:sz w:val="28"/>
          <w:szCs w:val="28"/>
        </w:rPr>
        <w:t>.</w:t>
      </w:r>
      <w:r w:rsidR="00D74807" w:rsidRPr="00D74807">
        <w:rPr>
          <w:rStyle w:val="Pogrubienie"/>
          <w:rFonts w:asciiTheme="minorHAnsi" w:hAnsiTheme="minorHAnsi" w:cstheme="minorHAnsi"/>
          <w:sz w:val="28"/>
          <w:szCs w:val="28"/>
        </w:rPr>
        <w:t xml:space="preserve"> </w:t>
      </w:r>
    </w:p>
    <w:p w:rsidR="0073282F" w:rsidRPr="00407B30" w:rsidRDefault="00407B30" w:rsidP="00407B30">
      <w:pPr>
        <w:ind w:left="4248"/>
        <w:jc w:val="center"/>
        <w:rPr>
          <w:rFonts w:cstheme="minorHAnsi"/>
          <w:b/>
          <w:i/>
        </w:rPr>
      </w:pPr>
      <w:r w:rsidRPr="00407B30">
        <w:rPr>
          <w:rFonts w:cstheme="minorHAnsi"/>
          <w:b/>
          <w:i/>
        </w:rPr>
        <w:t>Wójt Gminy Raków</w:t>
      </w:r>
    </w:p>
    <w:p w:rsidR="00407B30" w:rsidRPr="00407B30" w:rsidRDefault="00407B30" w:rsidP="00407B30">
      <w:pPr>
        <w:ind w:left="4248"/>
        <w:jc w:val="center"/>
        <w:rPr>
          <w:rFonts w:cstheme="minorHAnsi"/>
          <w:b/>
          <w:sz w:val="28"/>
          <w:szCs w:val="28"/>
        </w:rPr>
      </w:pPr>
      <w:r w:rsidRPr="00407B30">
        <w:rPr>
          <w:rFonts w:cstheme="minorHAnsi"/>
          <w:b/>
          <w:i/>
        </w:rPr>
        <w:t>Damian Szpak</w:t>
      </w:r>
    </w:p>
    <w:sectPr w:rsidR="00407B30" w:rsidRPr="0040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D1"/>
    <w:rsid w:val="002D72D1"/>
    <w:rsid w:val="00407B30"/>
    <w:rsid w:val="006146A0"/>
    <w:rsid w:val="0073282F"/>
    <w:rsid w:val="00D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72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7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cp:lastPrinted>2020-12-14T13:13:00Z</cp:lastPrinted>
  <dcterms:created xsi:type="dcterms:W3CDTF">2020-12-14T12:56:00Z</dcterms:created>
  <dcterms:modified xsi:type="dcterms:W3CDTF">2020-12-15T09:58:00Z</dcterms:modified>
</cp:coreProperties>
</file>