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31" w:rsidRPr="00506E63" w:rsidRDefault="00657E6A" w:rsidP="00C22B39">
      <w:pPr>
        <w:pStyle w:val="Bezodstpw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Raków, 17</w:t>
      </w:r>
      <w:r w:rsidR="00C22B39" w:rsidRPr="00506E63">
        <w:rPr>
          <w:rFonts w:asciiTheme="majorHAnsi" w:hAnsiTheme="majorHAnsi"/>
          <w:sz w:val="20"/>
          <w:szCs w:val="20"/>
        </w:rPr>
        <w:t xml:space="preserve">.02.2021 r. </w:t>
      </w:r>
    </w:p>
    <w:p w:rsidR="00481531" w:rsidRPr="00506E63" w:rsidRDefault="00481531" w:rsidP="00481531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</w:p>
    <w:p w:rsidR="00833A08" w:rsidRDefault="00833A08" w:rsidP="00481531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>
        <w:rPr>
          <w:rFonts w:asciiTheme="majorHAnsi" w:hAnsiTheme="majorHAnsi" w:cs="Arial"/>
          <w:b/>
          <w:spacing w:val="80"/>
          <w:sz w:val="20"/>
          <w:szCs w:val="20"/>
          <w:u w:val="single"/>
        </w:rPr>
        <w:t xml:space="preserve">INFORMACJA  </w:t>
      </w:r>
      <w:r w:rsidR="00C22B39" w:rsidRPr="00506E63">
        <w:rPr>
          <w:rFonts w:asciiTheme="majorHAnsi" w:hAnsiTheme="majorHAnsi" w:cs="Arial"/>
          <w:b/>
          <w:spacing w:val="80"/>
          <w:sz w:val="20"/>
          <w:szCs w:val="20"/>
          <w:u w:val="single"/>
        </w:rPr>
        <w:t xml:space="preserve">O WYBORZE </w:t>
      </w:r>
    </w:p>
    <w:p w:rsidR="00481531" w:rsidRPr="00506E63" w:rsidRDefault="00C22B39" w:rsidP="00481531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 w:rsidRPr="00506E63">
        <w:rPr>
          <w:rFonts w:asciiTheme="majorHAnsi" w:hAnsiTheme="majorHAnsi" w:cs="Arial"/>
          <w:b/>
          <w:spacing w:val="80"/>
          <w:sz w:val="20"/>
          <w:szCs w:val="20"/>
          <w:u w:val="single"/>
        </w:rPr>
        <w:t>NAJKORZYSTNIEJSZEJ OFERTY</w:t>
      </w:r>
    </w:p>
    <w:p w:rsidR="00481531" w:rsidRPr="00506E63" w:rsidRDefault="00481531" w:rsidP="00481531">
      <w:pPr>
        <w:pStyle w:val="Bezodstpw"/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657E6A" w:rsidRPr="00657E6A" w:rsidRDefault="00481531" w:rsidP="00657E6A">
      <w:pPr>
        <w:pStyle w:val="Tytu"/>
        <w:spacing w:line="360" w:lineRule="auto"/>
        <w:ind w:firstLine="708"/>
        <w:jc w:val="both"/>
        <w:rPr>
          <w:rFonts w:asciiTheme="majorHAnsi" w:hAnsiTheme="majorHAnsi" w:cs="Arial"/>
          <w:bCs w:val="0"/>
          <w:sz w:val="20"/>
          <w:szCs w:val="20"/>
        </w:rPr>
      </w:pPr>
      <w:r w:rsidRPr="00657E6A">
        <w:rPr>
          <w:rFonts w:asciiTheme="majorHAnsi" w:hAnsiTheme="majorHAnsi" w:cs="Arial"/>
          <w:b w:val="0"/>
          <w:bCs w:val="0"/>
          <w:sz w:val="20"/>
          <w:szCs w:val="20"/>
        </w:rPr>
        <w:t xml:space="preserve">Gmina Raków, ul. Ogrodowa 1, 26-035 Raków, informuje, że w dniu </w:t>
      </w:r>
      <w:r w:rsidR="00657E6A" w:rsidRPr="00657E6A">
        <w:rPr>
          <w:rFonts w:asciiTheme="majorHAnsi" w:hAnsiTheme="majorHAnsi" w:cs="Arial"/>
          <w:bCs w:val="0"/>
          <w:sz w:val="20"/>
          <w:szCs w:val="20"/>
        </w:rPr>
        <w:t>17</w:t>
      </w:r>
      <w:r w:rsidR="00C22B39" w:rsidRPr="00657E6A">
        <w:rPr>
          <w:rFonts w:asciiTheme="majorHAnsi" w:hAnsiTheme="majorHAnsi" w:cs="Arial"/>
          <w:bCs w:val="0"/>
          <w:sz w:val="20"/>
          <w:szCs w:val="20"/>
        </w:rPr>
        <w:t>.02.2021</w:t>
      </w:r>
      <w:r w:rsidRPr="00657E6A">
        <w:rPr>
          <w:rFonts w:asciiTheme="majorHAnsi" w:hAnsiTheme="majorHAnsi" w:cs="Arial"/>
          <w:bCs w:val="0"/>
          <w:sz w:val="20"/>
          <w:szCs w:val="20"/>
        </w:rPr>
        <w:t xml:space="preserve"> r. </w:t>
      </w:r>
      <w:r w:rsidR="00657E6A" w:rsidRPr="00657E6A">
        <w:rPr>
          <w:rFonts w:asciiTheme="majorHAnsi" w:hAnsiTheme="majorHAnsi" w:cs="Arial"/>
          <w:bCs w:val="0"/>
          <w:sz w:val="20"/>
          <w:szCs w:val="20"/>
        </w:rPr>
        <w:t xml:space="preserve"> o godz.  11</w:t>
      </w:r>
      <w:r w:rsidR="00C22B39" w:rsidRPr="00657E6A">
        <w:rPr>
          <w:rFonts w:asciiTheme="majorHAnsi" w:hAnsiTheme="majorHAnsi" w:cs="Arial"/>
          <w:bCs w:val="0"/>
          <w:sz w:val="20"/>
          <w:szCs w:val="20"/>
        </w:rPr>
        <w:t>:00</w:t>
      </w:r>
      <w:r w:rsidR="00C22B39" w:rsidRPr="00657E6A">
        <w:rPr>
          <w:rFonts w:asciiTheme="majorHAnsi" w:hAnsiTheme="majorHAnsi" w:cs="Arial"/>
          <w:b w:val="0"/>
          <w:bCs w:val="0"/>
          <w:sz w:val="20"/>
          <w:szCs w:val="20"/>
        </w:rPr>
        <w:t xml:space="preserve"> </w:t>
      </w:r>
      <w:r w:rsidRPr="00657E6A">
        <w:rPr>
          <w:rFonts w:asciiTheme="majorHAnsi" w:hAnsiTheme="majorHAnsi" w:cs="Arial"/>
          <w:b w:val="0"/>
          <w:bCs w:val="0"/>
          <w:sz w:val="20"/>
          <w:szCs w:val="20"/>
        </w:rPr>
        <w:t xml:space="preserve">upłynął termin składania  ofert </w:t>
      </w:r>
      <w:r w:rsidR="00657E6A" w:rsidRPr="00657E6A">
        <w:rPr>
          <w:rFonts w:asciiTheme="majorHAnsi" w:hAnsiTheme="majorHAnsi" w:cs="Arial"/>
          <w:b w:val="0"/>
          <w:bCs w:val="0"/>
          <w:sz w:val="20"/>
          <w:szCs w:val="20"/>
        </w:rPr>
        <w:t xml:space="preserve">na realizację zadania </w:t>
      </w:r>
      <w:r w:rsidR="00657E6A" w:rsidRPr="00657E6A">
        <w:rPr>
          <w:rFonts w:asciiTheme="majorHAnsi" w:hAnsiTheme="majorHAnsi" w:cs="Arial"/>
          <w:bCs w:val="0"/>
          <w:sz w:val="20"/>
          <w:szCs w:val="20"/>
        </w:rPr>
        <w:t>Wykonanie tablic informacyjnych</w:t>
      </w:r>
    </w:p>
    <w:p w:rsidR="00657E6A" w:rsidRPr="00657E6A" w:rsidRDefault="00657E6A" w:rsidP="00657E6A">
      <w:pPr>
        <w:pStyle w:val="Tytu"/>
        <w:spacing w:line="360" w:lineRule="auto"/>
        <w:jc w:val="both"/>
        <w:rPr>
          <w:rFonts w:asciiTheme="majorHAnsi" w:hAnsiTheme="majorHAnsi" w:cs="Arial"/>
          <w:bCs w:val="0"/>
          <w:sz w:val="20"/>
          <w:szCs w:val="20"/>
        </w:rPr>
      </w:pPr>
      <w:r w:rsidRPr="00657E6A">
        <w:rPr>
          <w:rFonts w:asciiTheme="majorHAnsi" w:hAnsiTheme="majorHAnsi" w:cs="Arial"/>
          <w:bCs w:val="0"/>
          <w:sz w:val="20"/>
          <w:szCs w:val="20"/>
        </w:rPr>
        <w:t>w ramach projektu pn.  „Budowa sieci wodociągowej wraz z przyłączami w miejscowości Jamno”</w:t>
      </w:r>
    </w:p>
    <w:p w:rsidR="00481531" w:rsidRPr="00506E63" w:rsidRDefault="00481531" w:rsidP="00657E6A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W postępowaniu wpłynęło </w:t>
      </w:r>
      <w:r w:rsidR="00197649">
        <w:rPr>
          <w:rFonts w:asciiTheme="majorHAnsi" w:hAnsiTheme="majorHAnsi" w:cs="Arial"/>
          <w:bCs w:val="0"/>
          <w:sz w:val="20"/>
          <w:szCs w:val="20"/>
        </w:rPr>
        <w:t>15</w:t>
      </w:r>
      <w:r w:rsidR="0035007C">
        <w:rPr>
          <w:rFonts w:asciiTheme="majorHAnsi" w:hAnsiTheme="majorHAnsi" w:cs="Arial"/>
          <w:bCs w:val="0"/>
          <w:sz w:val="20"/>
          <w:szCs w:val="20"/>
        </w:rPr>
        <w:t xml:space="preserve"> </w:t>
      </w:r>
      <w:r w:rsidR="00657E6A" w:rsidRPr="0035007C">
        <w:rPr>
          <w:rFonts w:asciiTheme="majorHAnsi" w:hAnsiTheme="majorHAnsi" w:cs="Arial"/>
          <w:b w:val="0"/>
          <w:bCs w:val="0"/>
          <w:sz w:val="20"/>
          <w:szCs w:val="20"/>
        </w:rPr>
        <w:t>ofert</w:t>
      </w:r>
      <w:r w:rsidRPr="0035007C">
        <w:rPr>
          <w:rFonts w:asciiTheme="majorHAnsi" w:hAnsiTheme="majorHAnsi" w:cs="Arial"/>
          <w:b w:val="0"/>
          <w:bCs w:val="0"/>
          <w:sz w:val="20"/>
          <w:szCs w:val="20"/>
        </w:rPr>
        <w:t>.</w:t>
      </w:r>
    </w:p>
    <w:p w:rsidR="00481531" w:rsidRPr="00506E63" w:rsidRDefault="00506E63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W</w:t>
      </w: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 niniejszym postepowaniu </w:t>
      </w:r>
      <w:r>
        <w:rPr>
          <w:rFonts w:asciiTheme="majorHAnsi" w:hAnsiTheme="majorHAnsi" w:cs="Arial"/>
          <w:b w:val="0"/>
          <w:bCs w:val="0"/>
          <w:sz w:val="20"/>
          <w:szCs w:val="20"/>
        </w:rPr>
        <w:t>k</w:t>
      </w:r>
      <w:r w:rsidR="00C22B39" w:rsidRPr="00506E63">
        <w:rPr>
          <w:rFonts w:asciiTheme="majorHAnsi" w:hAnsiTheme="majorHAnsi" w:cs="Arial"/>
          <w:b w:val="0"/>
          <w:bCs w:val="0"/>
          <w:sz w:val="20"/>
          <w:szCs w:val="20"/>
        </w:rPr>
        <w:t>ryterium oceny ofert była cena 100 %.</w:t>
      </w:r>
    </w:p>
    <w:p w:rsidR="00C22B39" w:rsidRPr="00506E63" w:rsidRDefault="00C22B39" w:rsidP="00C22B39">
      <w:pPr>
        <w:pStyle w:val="Bezodstpw"/>
        <w:spacing w:line="276" w:lineRule="auto"/>
        <w:ind w:left="19"/>
        <w:rPr>
          <w:rFonts w:asciiTheme="majorHAnsi" w:hAnsiTheme="majorHAnsi"/>
          <w:sz w:val="20"/>
          <w:szCs w:val="20"/>
        </w:rPr>
      </w:pPr>
    </w:p>
    <w:p w:rsidR="00862976" w:rsidRDefault="00C22B39" w:rsidP="00C22B39">
      <w:pPr>
        <w:pStyle w:val="Tekstpodstawowy3"/>
        <w:spacing w:before="60" w:after="60"/>
        <w:rPr>
          <w:rFonts w:asciiTheme="majorHAnsi" w:hAnsiTheme="majorHAnsi" w:cs="Arial"/>
          <w:bCs/>
          <w:sz w:val="20"/>
          <w:szCs w:val="20"/>
        </w:rPr>
      </w:pPr>
      <w:r w:rsidRPr="00506E63">
        <w:rPr>
          <w:rFonts w:asciiTheme="majorHAnsi" w:hAnsiTheme="majorHAnsi" w:cs="Arial"/>
          <w:bCs/>
          <w:sz w:val="20"/>
          <w:szCs w:val="20"/>
        </w:rPr>
        <w:t>Wybrano ofertę firmy :</w:t>
      </w:r>
    </w:p>
    <w:p w:rsidR="007E41DA" w:rsidRPr="00506E63" w:rsidRDefault="007E41DA" w:rsidP="00C22B39">
      <w:pPr>
        <w:pStyle w:val="Tekstpodstawowy3"/>
        <w:spacing w:before="60" w:after="60"/>
        <w:rPr>
          <w:rFonts w:asciiTheme="majorHAnsi" w:hAnsiTheme="majorHAnsi" w:cs="Arial"/>
          <w:bCs/>
          <w:sz w:val="20"/>
          <w:szCs w:val="20"/>
        </w:rPr>
      </w:pPr>
    </w:p>
    <w:p w:rsidR="007E41DA" w:rsidRPr="007E41DA" w:rsidRDefault="007E41DA" w:rsidP="007E41DA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7E41DA">
        <w:rPr>
          <w:rFonts w:asciiTheme="majorHAnsi" w:hAnsiTheme="majorHAnsi" w:cs="Arial"/>
          <w:b/>
          <w:color w:val="000000"/>
          <w:sz w:val="20"/>
          <w:szCs w:val="20"/>
        </w:rPr>
        <w:t>P.P.H.U Janusz Ciosek</w:t>
      </w:r>
    </w:p>
    <w:p w:rsidR="007E41DA" w:rsidRPr="007E41DA" w:rsidRDefault="007E41DA" w:rsidP="007E41DA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7E41DA">
        <w:rPr>
          <w:rFonts w:asciiTheme="majorHAnsi" w:hAnsiTheme="majorHAnsi" w:cs="Arial"/>
          <w:b/>
          <w:color w:val="000000"/>
          <w:sz w:val="20"/>
          <w:szCs w:val="20"/>
        </w:rPr>
        <w:t>Wielka Reklama</w:t>
      </w:r>
    </w:p>
    <w:p w:rsidR="007E41DA" w:rsidRPr="007E41DA" w:rsidRDefault="007E41DA" w:rsidP="007E41DA">
      <w:pPr>
        <w:pStyle w:val="Tekstpodstawowy3"/>
        <w:spacing w:before="60" w:after="60"/>
        <w:rPr>
          <w:rFonts w:asciiTheme="majorHAnsi" w:hAnsiTheme="majorHAnsi" w:cs="Arial"/>
          <w:b/>
          <w:color w:val="000000"/>
          <w:sz w:val="20"/>
          <w:szCs w:val="20"/>
        </w:rPr>
      </w:pPr>
      <w:r w:rsidRPr="007E41DA">
        <w:rPr>
          <w:rFonts w:asciiTheme="majorHAnsi" w:hAnsiTheme="majorHAnsi" w:cs="Arial"/>
          <w:b/>
          <w:color w:val="000000"/>
          <w:sz w:val="20"/>
          <w:szCs w:val="20"/>
        </w:rPr>
        <w:t>Księdza Jerzego Popiełuszki 13</w:t>
      </w:r>
    </w:p>
    <w:p w:rsidR="0035007C" w:rsidRDefault="007E41DA" w:rsidP="007E41DA">
      <w:pPr>
        <w:pStyle w:val="Tytu"/>
        <w:spacing w:line="360" w:lineRule="auto"/>
        <w:jc w:val="left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98-300 Wieluń</w:t>
      </w:r>
    </w:p>
    <w:p w:rsidR="0035007C" w:rsidRDefault="0035007C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…………………………………………………</w:t>
      </w:r>
    </w:p>
    <w:p w:rsidR="00C22B39" w:rsidRPr="00506E63" w:rsidRDefault="00C22B39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iCs/>
          <w:color w:val="000000"/>
          <w:sz w:val="20"/>
          <w:szCs w:val="20"/>
        </w:rPr>
      </w:pPr>
      <w:r w:rsidRPr="00506E63">
        <w:rPr>
          <w:rFonts w:asciiTheme="majorHAnsi" w:hAnsiTheme="majorHAnsi" w:cs="Arial"/>
          <w:b w:val="0"/>
          <w:bCs w:val="0"/>
          <w:sz w:val="20"/>
          <w:szCs w:val="20"/>
        </w:rPr>
        <w:t xml:space="preserve">za cenę </w:t>
      </w:r>
      <w:r w:rsidR="00833A08" w:rsidRPr="00833A08">
        <w:rPr>
          <w:rFonts w:asciiTheme="majorHAnsi" w:hAnsiTheme="majorHAnsi" w:cs="Arial"/>
          <w:iCs/>
          <w:color w:val="000000"/>
          <w:sz w:val="20"/>
          <w:szCs w:val="20"/>
        </w:rPr>
        <w:t>391,14</w:t>
      </w:r>
      <w:r w:rsidR="00833A08" w:rsidRPr="00833A08">
        <w:rPr>
          <w:rFonts w:asciiTheme="majorHAnsi" w:hAnsiTheme="majorHAnsi" w:cs="Arial"/>
          <w:iCs/>
          <w:color w:val="000000"/>
          <w:sz w:val="20"/>
          <w:szCs w:val="20"/>
        </w:rPr>
        <w:t xml:space="preserve"> </w:t>
      </w:r>
      <w:r w:rsidRPr="00833A08">
        <w:rPr>
          <w:rFonts w:asciiTheme="majorHAnsi" w:hAnsiTheme="majorHAnsi" w:cs="Arial"/>
          <w:iCs/>
          <w:color w:val="000000"/>
          <w:sz w:val="20"/>
          <w:szCs w:val="20"/>
        </w:rPr>
        <w:t>zł</w:t>
      </w:r>
      <w:r w:rsidRPr="00506E63">
        <w:rPr>
          <w:rFonts w:asciiTheme="majorHAnsi" w:hAnsiTheme="majorHAnsi" w:cs="Arial"/>
          <w:iCs/>
          <w:color w:val="000000"/>
          <w:sz w:val="20"/>
          <w:szCs w:val="20"/>
        </w:rPr>
        <w:t xml:space="preserve"> – brutto</w:t>
      </w:r>
      <w:r w:rsidRPr="00506E63">
        <w:rPr>
          <w:rFonts w:asciiTheme="majorHAnsi" w:hAnsiTheme="majorHAnsi" w:cs="Arial"/>
          <w:b w:val="0"/>
          <w:iCs/>
          <w:color w:val="000000"/>
          <w:sz w:val="20"/>
          <w:szCs w:val="20"/>
        </w:rPr>
        <w:t xml:space="preserve"> </w:t>
      </w:r>
    </w:p>
    <w:p w:rsidR="00C22B39" w:rsidRPr="00506E63" w:rsidRDefault="00C22B39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C22B39" w:rsidRPr="00506E63" w:rsidRDefault="00862976" w:rsidP="00C22B39">
      <w:pPr>
        <w:pStyle w:val="Tytu"/>
        <w:spacing w:line="360" w:lineRule="auto"/>
        <w:jc w:val="both"/>
        <w:rPr>
          <w:rFonts w:asciiTheme="majorHAnsi" w:hAnsiTheme="majorHAnsi" w:cs="Arial"/>
          <w:b w:val="0"/>
          <w:bCs w:val="0"/>
          <w:sz w:val="20"/>
          <w:szCs w:val="20"/>
        </w:rPr>
      </w:pPr>
      <w:r>
        <w:rPr>
          <w:rFonts w:asciiTheme="majorHAnsi" w:hAnsiTheme="majorHAnsi" w:cs="Arial"/>
          <w:b w:val="0"/>
          <w:bCs w:val="0"/>
          <w:sz w:val="20"/>
          <w:szCs w:val="20"/>
        </w:rPr>
        <w:t>Wykaz złożonych ofert:</w:t>
      </w:r>
    </w:p>
    <w:tbl>
      <w:tblPr>
        <w:tblW w:w="8785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3118"/>
        <w:gridCol w:w="2410"/>
        <w:gridCol w:w="2410"/>
      </w:tblGrid>
      <w:tr w:rsidR="00833A08" w:rsidRPr="00506E63" w:rsidTr="00833A08">
        <w:trPr>
          <w:trHeight w:val="616"/>
          <w:jc w:val="center"/>
        </w:trPr>
        <w:tc>
          <w:tcPr>
            <w:tcW w:w="847" w:type="dxa"/>
            <w:vAlign w:val="center"/>
          </w:tcPr>
          <w:p w:rsidR="00833A08" w:rsidRPr="00506E63" w:rsidRDefault="00833A08" w:rsidP="005A3C7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118" w:type="dxa"/>
            <w:vAlign w:val="center"/>
          </w:tcPr>
          <w:p w:rsidR="00833A08" w:rsidRPr="00506E63" w:rsidRDefault="00833A08" w:rsidP="005A3C7F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Firma (nazwa) lub nazwisko </w:t>
            </w: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oraz</w:t>
            </w: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pStyle w:val="Tekstpodstawowy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06E6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Cena brutto</w:t>
            </w:r>
          </w:p>
          <w:p w:rsidR="00833A08" w:rsidRPr="00506E63" w:rsidRDefault="00833A08" w:rsidP="005A3C7F">
            <w:pPr>
              <w:pStyle w:val="Tekstpodstawowy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2410" w:type="dxa"/>
          </w:tcPr>
          <w:p w:rsidR="00833A08" w:rsidRPr="00506E63" w:rsidRDefault="00833A08" w:rsidP="005A3C7F">
            <w:pPr>
              <w:pStyle w:val="Tekstpodstawowy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przyznana punktacja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w kryterium cena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 xml:space="preserve">–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  <w:t>100 %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Bogdan Waśniowski</w:t>
            </w:r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Gabidruk</w:t>
            </w:r>
            <w:proofErr w:type="spellEnd"/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ul. Garlicka 100</w:t>
            </w:r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32-087 Garlica Murowana</w:t>
            </w:r>
          </w:p>
        </w:tc>
        <w:tc>
          <w:tcPr>
            <w:tcW w:w="2410" w:type="dxa"/>
            <w:vAlign w:val="center"/>
          </w:tcPr>
          <w:p w:rsidR="00833A08" w:rsidRPr="00506E63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1 205,40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833A08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Agencja</w:t>
            </w: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Fotograficzno</w:t>
            </w:r>
            <w:proofErr w:type="spellEnd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– Reklamowa</w:t>
            </w:r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„Mazury”</w:t>
            </w:r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ul. Kościuszki 6</w:t>
            </w:r>
          </w:p>
          <w:p w:rsidR="00833A08" w:rsidRPr="00E37017" w:rsidRDefault="00833A08" w:rsidP="0035007C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12-200 Pisz</w:t>
            </w:r>
          </w:p>
        </w:tc>
        <w:tc>
          <w:tcPr>
            <w:tcW w:w="2410" w:type="dxa"/>
            <w:vAlign w:val="center"/>
          </w:tcPr>
          <w:p w:rsidR="00833A08" w:rsidRPr="00506E63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2 200,00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  <w:vAlign w:val="center"/>
          </w:tcPr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Zakład Reklamowy Znaki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pl</w:t>
            </w:r>
            <w:proofErr w:type="spellEnd"/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Krzysztof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Gabory</w:t>
            </w:r>
            <w:proofErr w:type="spellEnd"/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ul. Nyska 22</w:t>
            </w:r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48-385 Otmuchów</w:t>
            </w:r>
          </w:p>
        </w:tc>
        <w:tc>
          <w:tcPr>
            <w:tcW w:w="2410" w:type="dxa"/>
            <w:vAlign w:val="center"/>
          </w:tcPr>
          <w:p w:rsidR="00833A08" w:rsidRPr="00506E63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564,57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69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Pracownia Szyldów i Reklam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s.c</w:t>
            </w:r>
            <w:proofErr w:type="spellEnd"/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Czagowiec</w:t>
            </w:r>
            <w:proofErr w:type="spellEnd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, Tomasz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Buśkiewicz</w:t>
            </w:r>
            <w:proofErr w:type="spellEnd"/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ul. Wrzeciono 48</w:t>
            </w:r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01-956 Warszawa</w:t>
            </w:r>
          </w:p>
        </w:tc>
        <w:tc>
          <w:tcPr>
            <w:tcW w:w="2410" w:type="dxa"/>
            <w:vAlign w:val="center"/>
          </w:tcPr>
          <w:p w:rsidR="00833A08" w:rsidRPr="00506E63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1 107,00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35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Tablitek</w:t>
            </w:r>
            <w:proofErr w:type="spellEnd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Pro </w:t>
            </w:r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Marcin </w:t>
            </w:r>
            <w:proofErr w:type="spellStart"/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Iżela</w:t>
            </w:r>
            <w:proofErr w:type="spellEnd"/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ul. Gen. Maczka 12</w:t>
            </w:r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E37017">
              <w:rPr>
                <w:rFonts w:asciiTheme="majorHAnsi" w:hAnsiTheme="majorHAnsi" w:cs="Arial"/>
                <w:color w:val="000000"/>
                <w:sz w:val="20"/>
                <w:szCs w:val="20"/>
              </w:rPr>
              <w:t>35-234 Rzeszów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959,40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41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Pr="00E37017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SP MEDIA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Paweł Wróblewski 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Spokojna 57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96-515 Teresin</w:t>
            </w:r>
          </w:p>
          <w:p w:rsidR="00833A08" w:rsidRPr="00E37017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1 800,00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TOMGRAF s.c. 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Zgierska 47b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95-050 Konstantynów Łódzki 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 w:rsidRPr="00833A08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418,12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P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94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Studia Reklamy DIGITION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Sp. z o.o. 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Armii  Krajowej 67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40-671 Katowice</w:t>
            </w:r>
          </w:p>
        </w:tc>
        <w:tc>
          <w:tcPr>
            <w:tcW w:w="2410" w:type="dxa"/>
            <w:vAlign w:val="center"/>
          </w:tcPr>
          <w:p w:rsidR="00833A08" w:rsidRPr="00DF11C5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  <w:highlight w:val="yellow"/>
              </w:rPr>
            </w:pPr>
            <w:r w:rsidRPr="00DF11C5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706,02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33A08" w:rsidRPr="00DF11C5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55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3R Agencja Reklamowo-Marketingowa Sylwiusz </w:t>
            </w: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Gruś</w:t>
            </w:r>
            <w:proofErr w:type="spellEnd"/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Wilcza 8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56-120 Brzeg Dolny</w:t>
            </w:r>
          </w:p>
        </w:tc>
        <w:tc>
          <w:tcPr>
            <w:tcW w:w="2410" w:type="dxa"/>
            <w:vAlign w:val="center"/>
          </w:tcPr>
          <w:p w:rsidR="00833A08" w:rsidRPr="00DF11C5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</w:t>
            </w:r>
            <w:r w:rsidR="0084166F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KMK </w:t>
            </w: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Group</w:t>
            </w:r>
            <w:proofErr w:type="spellEnd"/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Monika Jurczyńska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98-300 Wieluń –Gaszyn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Strumykowa 22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42-160 Krzepice ul. Kuków 123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774,90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Agencja Reklamowo – Wydawnicza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Studio B&amp;W Wojciech Janecki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Podjazdowa 2/31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41-200 Sosnowiec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</w:t>
            </w:r>
            <w:r w:rsidR="0084166F"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436,64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Przedsiębiorstwo Produkcyjno-Usługowo-Handlowe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D.W.A. spółka cywilna Anna </w:t>
            </w: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>i Zbigniew Wenus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Stokowa 1A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25-702 Kielce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1 180,80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PRESTIGE SARA BŁASZCZYK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Cybernetyki 19B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02-677 Warszawa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1 611,30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P.P.H.U Janusz Ciosek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Wielka Reklama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Księdza Jerzego Popiełuszki 13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98-300 Wieluń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391,14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833A08" w:rsidRPr="00506E63" w:rsidTr="00833A08">
        <w:trPr>
          <w:trHeight w:val="1630"/>
          <w:jc w:val="center"/>
        </w:trPr>
        <w:tc>
          <w:tcPr>
            <w:tcW w:w="847" w:type="dxa"/>
            <w:vAlign w:val="center"/>
          </w:tcPr>
          <w:p w:rsidR="00833A08" w:rsidRDefault="00833A08" w:rsidP="005A3C7F">
            <w:pPr>
              <w:ind w:left="72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Szczygloplast</w:t>
            </w:r>
            <w:proofErr w:type="spellEnd"/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Iwona </w:t>
            </w:r>
            <w:proofErr w:type="spellStart"/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Szczygłowska</w:t>
            </w:r>
            <w:proofErr w:type="spellEnd"/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ul. Mostowa 35</w:t>
            </w:r>
          </w:p>
          <w:p w:rsidR="00833A08" w:rsidRDefault="00833A08" w:rsidP="005A3C7F">
            <w:pPr>
              <w:pStyle w:val="Tekstpodstawowy3"/>
              <w:spacing w:before="60" w:after="6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27-400 Ostrowiec Świętokrzyski</w:t>
            </w:r>
          </w:p>
        </w:tc>
        <w:tc>
          <w:tcPr>
            <w:tcW w:w="2410" w:type="dxa"/>
            <w:vAlign w:val="center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2410" w:type="dxa"/>
          </w:tcPr>
          <w:p w:rsidR="00833A08" w:rsidRDefault="00833A08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</w:p>
          <w:p w:rsidR="0084166F" w:rsidRDefault="0084166F" w:rsidP="005A3C7F">
            <w:pPr>
              <w:spacing w:line="360" w:lineRule="auto"/>
              <w:jc w:val="center"/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Cs/>
                <w:color w:val="000000"/>
                <w:sz w:val="20"/>
                <w:szCs w:val="20"/>
              </w:rPr>
              <w:t>81</w:t>
            </w:r>
          </w:p>
        </w:tc>
      </w:tr>
    </w:tbl>
    <w:p w:rsidR="00C22B39" w:rsidRPr="00506E63" w:rsidRDefault="00C22B39" w:rsidP="007E41DA">
      <w:pPr>
        <w:spacing w:after="120" w:line="360" w:lineRule="auto"/>
        <w:rPr>
          <w:rFonts w:asciiTheme="majorHAnsi" w:hAnsiTheme="majorHAnsi" w:cs="Arial"/>
          <w:sz w:val="20"/>
          <w:szCs w:val="20"/>
        </w:rPr>
      </w:pPr>
    </w:p>
    <w:p w:rsidR="00C22B39" w:rsidRPr="0084166F" w:rsidRDefault="00C22B39" w:rsidP="0084166F">
      <w:pPr>
        <w:pStyle w:val="Tekstpodstawowy3"/>
        <w:spacing w:before="60" w:after="60"/>
        <w:ind w:firstLine="708"/>
        <w:rPr>
          <w:rFonts w:asciiTheme="majorHAnsi" w:hAnsiTheme="majorHAnsi" w:cs="Arial"/>
          <w:color w:val="000000"/>
          <w:sz w:val="20"/>
          <w:szCs w:val="20"/>
        </w:rPr>
      </w:pPr>
      <w:r w:rsidRPr="00506E63">
        <w:rPr>
          <w:rFonts w:asciiTheme="majorHAnsi" w:hAnsiTheme="majorHAnsi"/>
          <w:sz w:val="20"/>
          <w:szCs w:val="20"/>
        </w:rPr>
        <w:t xml:space="preserve">Mając na uwadze, że oferta Nr </w:t>
      </w:r>
      <w:r w:rsidR="0084166F">
        <w:rPr>
          <w:rFonts w:asciiTheme="majorHAnsi" w:hAnsiTheme="majorHAnsi"/>
          <w:sz w:val="20"/>
          <w:szCs w:val="20"/>
        </w:rPr>
        <w:t>1</w:t>
      </w:r>
      <w:r w:rsidRPr="00506E63">
        <w:rPr>
          <w:rFonts w:asciiTheme="majorHAnsi" w:hAnsiTheme="majorHAnsi"/>
          <w:sz w:val="20"/>
          <w:szCs w:val="20"/>
        </w:rPr>
        <w:t>4  złożona przez</w:t>
      </w:r>
      <w:r w:rsidR="0084166F">
        <w:rPr>
          <w:rFonts w:asciiTheme="majorHAnsi" w:hAnsiTheme="majorHAnsi"/>
          <w:sz w:val="20"/>
          <w:szCs w:val="20"/>
        </w:rPr>
        <w:t xml:space="preserve"> </w:t>
      </w:r>
      <w:r w:rsidR="0084166F">
        <w:rPr>
          <w:rFonts w:asciiTheme="majorHAnsi" w:hAnsiTheme="majorHAnsi" w:cs="Arial"/>
          <w:color w:val="000000"/>
          <w:sz w:val="20"/>
          <w:szCs w:val="20"/>
        </w:rPr>
        <w:t xml:space="preserve">P.P.H.U Janusz Ciosek Wielka Reklama </w:t>
      </w:r>
      <w:r w:rsidR="0084166F">
        <w:rPr>
          <w:rFonts w:asciiTheme="majorHAnsi" w:hAnsiTheme="majorHAnsi" w:cs="Arial"/>
          <w:color w:val="000000"/>
          <w:sz w:val="20"/>
          <w:szCs w:val="20"/>
        </w:rPr>
        <w:t>Księdza</w:t>
      </w:r>
      <w:r w:rsidR="0084166F">
        <w:rPr>
          <w:rFonts w:asciiTheme="majorHAnsi" w:hAnsiTheme="majorHAnsi" w:cs="Arial"/>
          <w:color w:val="000000"/>
          <w:sz w:val="20"/>
          <w:szCs w:val="20"/>
        </w:rPr>
        <w:t xml:space="preserve"> Jerzego Popiełuszki 13, </w:t>
      </w:r>
      <w:r w:rsidR="0084166F">
        <w:rPr>
          <w:rFonts w:asciiTheme="majorHAnsi" w:hAnsiTheme="majorHAnsi" w:cs="Arial"/>
          <w:color w:val="000000"/>
          <w:sz w:val="20"/>
          <w:szCs w:val="20"/>
        </w:rPr>
        <w:t>98-300 Wieluń</w:t>
      </w:r>
      <w:r w:rsidR="0084166F">
        <w:rPr>
          <w:rFonts w:asciiTheme="majorHAnsi" w:hAnsiTheme="majorHAnsi"/>
          <w:sz w:val="20"/>
          <w:szCs w:val="20"/>
        </w:rPr>
        <w:t xml:space="preserve"> </w:t>
      </w:r>
      <w:r w:rsidRPr="00506E63">
        <w:rPr>
          <w:rFonts w:asciiTheme="majorHAnsi" w:hAnsiTheme="majorHAnsi"/>
          <w:sz w:val="20"/>
          <w:szCs w:val="20"/>
        </w:rPr>
        <w:t xml:space="preserve">uzyskała największą  liczbę punktów (tj. łącznie 100 pkt)   </w:t>
      </w:r>
      <w:r w:rsidR="0084166F">
        <w:rPr>
          <w:rFonts w:asciiTheme="majorHAnsi" w:hAnsiTheme="majorHAnsi"/>
          <w:sz w:val="20"/>
          <w:szCs w:val="20"/>
        </w:rPr>
        <w:br/>
      </w:r>
      <w:r w:rsidRPr="00506E63">
        <w:rPr>
          <w:rFonts w:asciiTheme="majorHAnsi" w:hAnsiTheme="majorHAnsi"/>
          <w:sz w:val="20"/>
          <w:szCs w:val="20"/>
        </w:rPr>
        <w:t xml:space="preserve">w zastosowanych </w:t>
      </w:r>
      <w:r w:rsidR="00EB774B" w:rsidRPr="00506E63">
        <w:rPr>
          <w:rFonts w:asciiTheme="majorHAnsi" w:hAnsiTheme="majorHAnsi"/>
          <w:sz w:val="20"/>
          <w:szCs w:val="20"/>
        </w:rPr>
        <w:t xml:space="preserve">przez </w:t>
      </w:r>
      <w:r w:rsidRPr="00506E63">
        <w:rPr>
          <w:rFonts w:asciiTheme="majorHAnsi" w:hAnsiTheme="majorHAnsi"/>
          <w:sz w:val="20"/>
          <w:szCs w:val="20"/>
        </w:rPr>
        <w:t>Zamawiającego kryt</w:t>
      </w:r>
      <w:r w:rsidR="007E41DA">
        <w:rPr>
          <w:rFonts w:asciiTheme="majorHAnsi" w:hAnsiTheme="majorHAnsi"/>
          <w:sz w:val="20"/>
          <w:szCs w:val="20"/>
        </w:rPr>
        <w:t xml:space="preserve">eriach oceny ofert: „cena </w:t>
      </w:r>
      <w:r w:rsidRPr="00506E63">
        <w:rPr>
          <w:rFonts w:asciiTheme="majorHAnsi" w:hAnsiTheme="majorHAnsi"/>
          <w:sz w:val="20"/>
          <w:szCs w:val="20"/>
        </w:rPr>
        <w:t>”  został</w:t>
      </w:r>
      <w:r w:rsidR="00862976">
        <w:rPr>
          <w:rFonts w:asciiTheme="majorHAnsi" w:hAnsiTheme="majorHAnsi"/>
          <w:sz w:val="20"/>
          <w:szCs w:val="20"/>
        </w:rPr>
        <w:t>a wybrana jako najkorzystniejsza.</w:t>
      </w:r>
    </w:p>
    <w:p w:rsidR="00862976" w:rsidRDefault="00862976" w:rsidP="00506E63">
      <w:pPr>
        <w:pStyle w:val="Tekstpodstawowy3"/>
        <w:spacing w:before="60"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62976" w:rsidRDefault="00862976" w:rsidP="00862976">
      <w:pPr>
        <w:pStyle w:val="Tekstpodstawowy3"/>
        <w:spacing w:before="60" w:after="60"/>
        <w:ind w:firstLine="708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Wójt Gminy Raków</w:t>
      </w:r>
    </w:p>
    <w:p w:rsidR="00E2784B" w:rsidRPr="00506E63" w:rsidRDefault="00862976" w:rsidP="007E41DA">
      <w:pPr>
        <w:pStyle w:val="Tekstpodstawowy3"/>
        <w:spacing w:before="60" w:after="60"/>
        <w:ind w:firstLine="708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/-/ Damian Szpak</w:t>
      </w:r>
      <w:bookmarkStart w:id="0" w:name="_GoBack"/>
      <w:bookmarkEnd w:id="0"/>
    </w:p>
    <w:sectPr w:rsidR="00E2784B" w:rsidRPr="00506E63" w:rsidSect="00481531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1E" w:rsidRDefault="0049111E" w:rsidP="00481531">
      <w:r>
        <w:separator/>
      </w:r>
    </w:p>
  </w:endnote>
  <w:endnote w:type="continuationSeparator" w:id="0">
    <w:p w:rsidR="0049111E" w:rsidRDefault="0049111E" w:rsidP="0048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1E" w:rsidRDefault="0049111E" w:rsidP="00481531">
      <w:r>
        <w:separator/>
      </w:r>
    </w:p>
  </w:footnote>
  <w:footnote w:type="continuationSeparator" w:id="0">
    <w:p w:rsidR="0049111E" w:rsidRDefault="0049111E" w:rsidP="0048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481531" w:rsidRPr="00D77D6D" w:rsidTr="005A3C7F">
      <w:tc>
        <w:tcPr>
          <w:tcW w:w="1016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  <w:r>
            <w:rPr>
              <w:rFonts w:eastAsia="Times-Roman"/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78105</wp:posOffset>
                </wp:positionV>
                <wp:extent cx="645795" cy="750570"/>
                <wp:effectExtent l="0" t="0" r="1905" b="0"/>
                <wp:wrapNone/>
                <wp:docPr id="9" name="Obraz 9" descr="Opis: Herb_RAK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Herb_RAK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-64135</wp:posOffset>
                </wp:positionV>
                <wp:extent cx="1357630" cy="892810"/>
                <wp:effectExtent l="0" t="0" r="0" b="2540"/>
                <wp:wrapNone/>
                <wp:docPr id="8" name="Obraz 8" descr="Opis: 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pis: 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-Roman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64770</wp:posOffset>
                </wp:positionV>
                <wp:extent cx="1108075" cy="745490"/>
                <wp:effectExtent l="0" t="0" r="0" b="0"/>
                <wp:wrapNone/>
                <wp:docPr id="7" name="Obraz 7" descr="Opis: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Opis: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:rsidR="00481531" w:rsidRPr="0042560A" w:rsidRDefault="00481531" w:rsidP="005A3C7F">
          <w:pPr>
            <w:pStyle w:val="Nagwek"/>
            <w:rPr>
              <w:rFonts w:eastAsia="Times-Roman"/>
            </w:rPr>
          </w:pPr>
        </w:p>
      </w:tc>
    </w:tr>
  </w:tbl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Pr="00AB36F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EB0E95">
      <w:rPr>
        <w:rFonts w:ascii="Cambria" w:eastAsia="Times-Roman" w:hAnsi="Cambria" w:cs="Arial"/>
        <w:i/>
        <w:sz w:val="20"/>
        <w:szCs w:val="20"/>
      </w:rPr>
      <w:t xml:space="preserve">Nr referencyjny: </w:t>
    </w:r>
    <w:r w:rsidRPr="000726AE">
      <w:rPr>
        <w:rFonts w:ascii="Cambria" w:hAnsi="Cambria"/>
        <w:sz w:val="20"/>
        <w:szCs w:val="20"/>
      </w:rPr>
      <w:t>IPM.IK.271.1.202</w:t>
    </w:r>
    <w:r>
      <w:rPr>
        <w:rFonts w:ascii="Cambria" w:hAnsi="Cambria"/>
        <w:sz w:val="20"/>
        <w:szCs w:val="20"/>
      </w:rPr>
      <w:t>1</w:t>
    </w:r>
  </w:p>
  <w:p w:rsidR="00481531" w:rsidRDefault="00481531" w:rsidP="0048153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  <w:p w:rsidR="00481531" w:rsidRDefault="004815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31"/>
    <w:rsid w:val="00073C03"/>
    <w:rsid w:val="000E4A1B"/>
    <w:rsid w:val="00197649"/>
    <w:rsid w:val="0035007C"/>
    <w:rsid w:val="00481531"/>
    <w:rsid w:val="0049111E"/>
    <w:rsid w:val="00506E63"/>
    <w:rsid w:val="00657E6A"/>
    <w:rsid w:val="00684B6D"/>
    <w:rsid w:val="00696202"/>
    <w:rsid w:val="00703911"/>
    <w:rsid w:val="007E41DA"/>
    <w:rsid w:val="00833A08"/>
    <w:rsid w:val="0084166F"/>
    <w:rsid w:val="00862976"/>
    <w:rsid w:val="00C22B39"/>
    <w:rsid w:val="00CC7C2B"/>
    <w:rsid w:val="00D7546E"/>
    <w:rsid w:val="00DF11C5"/>
    <w:rsid w:val="00E2784B"/>
    <w:rsid w:val="00E37017"/>
    <w:rsid w:val="00E62E16"/>
    <w:rsid w:val="00EB774B"/>
    <w:rsid w:val="00F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 Znak"/>
    <w:basedOn w:val="Normalny"/>
    <w:link w:val="TytuZnak"/>
    <w:qFormat/>
    <w:rsid w:val="00481531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basedOn w:val="Domylnaczcionkaakapitu"/>
    <w:link w:val="Tytu"/>
    <w:rsid w:val="00481531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81531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531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81531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1531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815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1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 Znak"/>
    <w:basedOn w:val="Normalny"/>
    <w:link w:val="TytuZnak"/>
    <w:qFormat/>
    <w:rsid w:val="00481531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basedOn w:val="Domylnaczcionkaakapitu"/>
    <w:link w:val="Tytu"/>
    <w:rsid w:val="00481531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81531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1531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81531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1531"/>
    <w:rPr>
      <w:rFonts w:ascii="Times New (W1)" w:eastAsia="Times New Roman" w:hAnsi="Times New (W1)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815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1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5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5</cp:revision>
  <dcterms:created xsi:type="dcterms:W3CDTF">2021-02-17T12:08:00Z</dcterms:created>
  <dcterms:modified xsi:type="dcterms:W3CDTF">2021-02-17T13:09:00Z</dcterms:modified>
</cp:coreProperties>
</file>