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CD" w:rsidRPr="005F7B1B" w:rsidRDefault="000B12D9" w:rsidP="00A846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Zapytanie ofertowe</w:t>
      </w:r>
    </w:p>
    <w:p w:rsidR="004250DA" w:rsidRDefault="004250DA" w:rsidP="00A846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50DA" w:rsidRPr="00EC5B1E" w:rsidRDefault="004250DA" w:rsidP="004250D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prowadzone jest w oparciu o art. 2 pkt. 1 ust. 1 ustawy </w:t>
      </w:r>
      <w:r w:rsidRPr="00EC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dnia 11 września 2019r. </w:t>
      </w:r>
      <w:proofErr w:type="spellStart"/>
      <w:r w:rsidRPr="00EC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EC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z. U. z 2019 poz. 2019 ze. zm.) – o wartości nieprzekraczającej 130 tys. zł.</w:t>
      </w:r>
      <w:r w:rsidRPr="00EC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A846CD" w:rsidRPr="00EC5B1E" w:rsidRDefault="00A846CD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             ZAMAWIAJĄCY</w:t>
      </w:r>
    </w:p>
    <w:p w:rsidR="000B12D9" w:rsidRPr="00EC5B1E" w:rsidRDefault="00756412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Raków</w:t>
      </w:r>
    </w:p>
    <w:p w:rsidR="00756412" w:rsidRPr="00EC5B1E" w:rsidRDefault="00EC5B1E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756412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l. Ogrodowa 1</w:t>
      </w:r>
    </w:p>
    <w:p w:rsidR="00756412" w:rsidRPr="00EC5B1E" w:rsidRDefault="00756412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26-035 Raków</w:t>
      </w:r>
    </w:p>
    <w:p w:rsidR="000B12D9" w:rsidRPr="00EC5B1E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 657-25-24-517</w:t>
      </w:r>
    </w:p>
    <w:p w:rsidR="000B12D9" w:rsidRPr="00EC5B1E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 291010642</w:t>
      </w:r>
    </w:p>
    <w:p w:rsidR="005F7B1B" w:rsidRPr="005F7B1B" w:rsidRDefault="000B12D9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poczt</w:t>
      </w:r>
      <w:r w:rsidR="009D342C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 elektronicznej: </w:t>
      </w:r>
      <w:hyperlink r:id="rId8" w:history="1">
        <w:r w:rsidR="005F7B1B" w:rsidRPr="005A5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urząd@rakow.pl</w:t>
        </w:r>
      </w:hyperlink>
    </w:p>
    <w:p w:rsidR="000B12D9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tel. fax. 41/3535018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250DA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50DA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Pr="007F249A" w:rsidRDefault="00F50FB6" w:rsidP="0033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7F24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pl-PL"/>
        </w:rPr>
        <w:t>Zadania</w:t>
      </w:r>
      <w:r w:rsidR="00330AD6" w:rsidRPr="007F24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pl-PL"/>
        </w:rPr>
        <w:t xml:space="preserve"> realizowane w  ramach Funduszu Sołeckiego na 2021 r.</w:t>
      </w:r>
    </w:p>
    <w:p w:rsidR="005F7B1B" w:rsidRDefault="005F7B1B" w:rsidP="0033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50DA" w:rsidRPr="005F7B1B" w:rsidRDefault="004250DA" w:rsidP="0042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F7B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Zaproszenie do złożenia ofert cenowych na:</w:t>
      </w:r>
    </w:p>
    <w:p w:rsidR="005F7B1B" w:rsidRPr="004250DA" w:rsidRDefault="005F7B1B" w:rsidP="0042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50DA" w:rsidRPr="004250DA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Wykonanie dokumentacji projektowo-kosztorysowej dla zadania inwestycyjnego </w:t>
      </w:r>
      <w:proofErr w:type="spellStart"/>
      <w:r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</w:t>
      </w:r>
      <w:proofErr w:type="spellEnd"/>
      <w:r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</w:p>
    <w:p w:rsidR="004250DA" w:rsidRPr="00330AD6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„Budowa oświetlenia ulicznego w miejsc</w:t>
      </w:r>
      <w:r w:rsidR="00F50F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owościach: Chańcza, Wola Wąkopna, Koziel</w:t>
      </w:r>
      <w:r w:rsidR="00EF0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, Korzenno</w:t>
      </w:r>
      <w:r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gm. Raków”</w:t>
      </w:r>
    </w:p>
    <w:p w:rsidR="004250DA" w:rsidRPr="00EC5B1E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3EC" w:rsidRPr="003913EC" w:rsidRDefault="00790797" w:rsidP="0079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Kody CPV:</w:t>
      </w:r>
      <w:r w:rsidRPr="0079079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913EC" w:rsidRPr="0039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71320000-7 - </w:t>
      </w:r>
      <w:r w:rsidR="003913EC" w:rsidRPr="003913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Usługi inżynieryjne w zakresie projektowania</w:t>
      </w:r>
    </w:p>
    <w:p w:rsidR="009D342C" w:rsidRPr="003913EC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0797" w:rsidRPr="00EC5B1E" w:rsidRDefault="00790797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           OPIS PRZEDMIOTU ZAMÓWIENIA</w:t>
      </w:r>
    </w:p>
    <w:p w:rsidR="009D342C" w:rsidRPr="00EC5B1E" w:rsidRDefault="000B12D9" w:rsidP="009D34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     Przedmiotem zamówienia jest </w:t>
      </w:r>
      <w:r w:rsidR="004250DA" w:rsidRP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9D342C" w:rsidRP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ykonanie</w:t>
      </w:r>
      <w:r w:rsidR="009D342C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dokumentacji projektowo – kosztorysowej budowy oświetlenia ulicznego wraz z uzyskaniem pozwolenia na budowę dla zadania inwestycyjnego </w:t>
      </w:r>
      <w:proofErr w:type="spellStart"/>
      <w:r w:rsid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pn</w:t>
      </w:r>
      <w:proofErr w:type="spellEnd"/>
      <w:r w:rsid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; </w:t>
      </w:r>
      <w:r w:rsidR="004250DA" w:rsidRPr="004B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„Budowa oświetlenia ulicznego w miejscowościach: Chańcza, Wola Wąkopna</w:t>
      </w:r>
      <w:r w:rsidR="00F50FB6" w:rsidRPr="004B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Koziel</w:t>
      </w:r>
      <w:r w:rsidR="00EF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Korzenno</w:t>
      </w:r>
      <w:r w:rsidR="004250DA" w:rsidRPr="004B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gm. Raków”</w:t>
      </w:r>
      <w:r w:rsid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D342C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Planowany zakres techniczny </w:t>
      </w:r>
      <w:r w:rsidR="00425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projektowanej inwestycji obejmuje </w:t>
      </w:r>
      <w:r w:rsidR="00CB2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budowę stan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owisk słupowych, budowę linii </w:t>
      </w:r>
      <w:proofErr w:type="spellStart"/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</w:t>
      </w:r>
      <w:proofErr w:type="spellEnd"/>
      <w:r w:rsidR="00CB2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FA75F7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energooszczędnych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opraw 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typu LED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oświetleni</w:t>
      </w:r>
      <w:r w:rsidR="00CB2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drogowego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odcinkach 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długości około:</w:t>
      </w:r>
    </w:p>
    <w:p w:rsidR="000B12D9" w:rsidRPr="00EC5B1E" w:rsidRDefault="009D342C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3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miejscowości Chańcza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2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około </w:t>
      </w:r>
      <w:r w:rsidR="000E2300" w:rsidRPr="000E2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0,68</w:t>
      </w:r>
      <w:r w:rsidR="000B12D9" w:rsidRPr="000E2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12D9" w:rsidRPr="000E2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km</w:t>
      </w:r>
      <w:r w:rsidR="000E2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2300" w:rsidRPr="000E23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(0,50 km – Kresy + 0,18 km – Jabłonka)</w:t>
      </w:r>
    </w:p>
    <w:p w:rsidR="009D342C" w:rsidRDefault="009D342C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3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miejscowości Wola Wąkopna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około </w:t>
      </w:r>
      <w:r w:rsidR="00F50FB6" w:rsidRPr="00FB4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1,1</w:t>
      </w:r>
      <w:r w:rsidR="00FB4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B4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km</w:t>
      </w:r>
    </w:p>
    <w:p w:rsidR="00F50FB6" w:rsidRDefault="00F50FB6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w miejscowości Koziel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około 1,25 km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0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(0,44 km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odcinek A – B </w:t>
      </w:r>
      <w:r w:rsidRPr="00F50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+ 0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50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85 km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odcinek C - D</w:t>
      </w:r>
      <w:r w:rsidRPr="00F50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2B7101" w:rsidRPr="000106A4" w:rsidRDefault="002B7101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="00EF0D3F" w:rsidRPr="00010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miejscowości Korzenno około 1,3</w:t>
      </w:r>
      <w:r w:rsidRPr="00010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km</w:t>
      </w:r>
    </w:p>
    <w:p w:rsidR="000B12D9" w:rsidRPr="00572BB3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Orientacyjny przebieg</w:t>
      </w:r>
      <w:r w:rsidR="007F2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/lokalizacje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0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projektowanego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oświetlenia ulicznego 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poszczególnych miejscowościach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załączona mapa poglądowa</w:t>
      </w:r>
      <w:r w:rsidR="00F50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F50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829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F50FB6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4a, </w:t>
      </w:r>
      <w:r w:rsidR="008F5D68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F7B1B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="000106A4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F50FB6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4c</w:t>
      </w:r>
      <w:r w:rsidR="000106A4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4d</w:t>
      </w:r>
      <w:r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2.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 Zakres opracowania 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każdego zadania obejmuje</w:t>
      </w:r>
      <w:r w:rsidR="00602408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F4E52" w:rsidRPr="00EC5B1E" w:rsidRDefault="00FA75F7" w:rsidP="009F4E52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9F4E52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602408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rojekt budowlany</w:t>
      </w:r>
      <w:r w:rsidR="009F4E5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uwzględniający wszyst</w:t>
      </w:r>
      <w:r w:rsidR="00A81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 niezbędne branże, budowę</w:t>
      </w:r>
      <w:r w:rsidR="009F4E5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oświetlenia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ulicznego </w:t>
      </w:r>
      <w:r w:rsidR="009F4E5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ilości 4 egz.;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B12D9" w:rsidRPr="00EC5B1E" w:rsidRDefault="000B12D9" w:rsidP="0070104F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4E52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 wykonawczy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każdej branży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2 egz.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B12D9" w:rsidRPr="00EC5B1E" w:rsidRDefault="00FA75F7" w:rsidP="0070104F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specyfikacje techniczne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wykonania i odbioru robót budowlanych objęte zakresem dokumentacji projektowej we wszystkich branżach w ilości po 2 egz.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kosztorysy</w:t>
      </w:r>
      <w:r w:rsidR="000B12D9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inwesto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rskie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po 2 </w:t>
      </w:r>
      <w:proofErr w:type="spellStart"/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</w:t>
      </w:r>
      <w:proofErr w:type="spellEnd"/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przedmiary robót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po 2 egz.;</w:t>
      </w:r>
    </w:p>
    <w:p w:rsidR="0070104F" w:rsidRPr="00EC5B1E" w:rsidRDefault="0070104F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dotycząca bezpieczeństwa i ochrony zdrowia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(BIOZ) – po 2 egz.;</w:t>
      </w:r>
    </w:p>
    <w:p w:rsidR="0070104F" w:rsidRPr="00EC5B1E" w:rsidRDefault="0070104F" w:rsidP="00E47C62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wersja elektroniczna dokumentacji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zapisana do odczytu, która powinna zawierać: projekt budowlany i wykonawczy, specyfikację techniczną wykonania i odbioru robót </w:t>
      </w:r>
      <w:r w:rsidR="00E47C6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budowlanych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opis przedmiotu </w:t>
      </w:r>
      <w:r w:rsidR="00E47C6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przedmiary robót, kosztorys inwestorski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2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(edy</w:t>
      </w:r>
      <w:r w:rsidR="00572BB3" w:rsidRPr="00572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towalny)</w:t>
      </w:r>
      <w:r w:rsidRP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BIOZ</w:t>
      </w:r>
      <w:r w:rsidR="00642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kosztorys ofertowy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B1B"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(edytowalny)</w:t>
      </w:r>
      <w:r w:rsidR="006425D3"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0B12D9" w:rsidRPr="00EC5B1E" w:rsidRDefault="00E47C62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ramach opracowania Wykonawca zobowiązany jest do uzyskania - wykonania:</w:t>
      </w:r>
    </w:p>
    <w:p w:rsidR="009D342C" w:rsidRPr="00EC5B1E" w:rsidRDefault="00E47C62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mapy do celów projektowych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A75F7" w:rsidRPr="00EC5B1E" w:rsidRDefault="009D342C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warunków technicznych </w:t>
      </w:r>
      <w:r w:rsidR="00FA75F7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właściwego Zakła</w:t>
      </w:r>
      <w:r w:rsidR="00A81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Energetycznego na</w:t>
      </w:r>
      <w:r w:rsidR="00FA75F7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budowę oświetlenia ulicznego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47C62" w:rsidRPr="00EC5B1E" w:rsidRDefault="00E47C62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wszystkich prac przedprojektowych niezbędnych do przy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gotowania przedmiotu zamówienia;</w:t>
      </w:r>
    </w:p>
    <w:p w:rsidR="00E47C62" w:rsidRPr="00EC5B1E" w:rsidRDefault="00E47C62" w:rsidP="00E47C62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wykonania badań geotechniczny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gruntu – o ile jest wymagane;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iezbędnych opinii, warunków, uzgodnień i decyzji;</w:t>
      </w:r>
    </w:p>
    <w:p w:rsidR="00FA75F7" w:rsidRPr="00EC5B1E" w:rsidRDefault="00FA75F7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zgód właścicieli działek, po których będzie przechodziła projektowana linia oświetlenia ulicznego;</w:t>
      </w:r>
    </w:p>
    <w:p w:rsidR="00E47C62" w:rsidRPr="00EC5B1E" w:rsidRDefault="00E47C62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inne opracowania i uzgodnienia dla wydania przez Starostwo Powiatowe pozwolenia na budowę zgodnie z wymogami ustawy Prawo budowlane i inne niezbędne do właściwego 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funkcjonowania obiektu;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42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prawomocnej decyzji o pozwoleniu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budowę lub zgłoszenia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robót budowlanych nie wymagających pozwolenia na budowę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7487" w:rsidRDefault="00CF7487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</w:t>
      </w:r>
      <w:r w:rsidR="00A81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opracować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obowiązującymi przepisami, w tym z:</w:t>
      </w:r>
    </w:p>
    <w:p w:rsidR="00EC5B1E" w:rsidRDefault="00CF7487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Transportu, Budownictwa i Gospodarki Morskiej z dnia 25 kwietnia 2012r. </w:t>
      </w:r>
      <w:r w:rsidRPr="00EA0C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szczególnego zakresu i formy projektu budowlanego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2020r. poz. 1609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A0C6D" w:rsidRDefault="00EA0C6D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z dnia 2 września 2004r. </w:t>
      </w:r>
      <w:r w:rsidRPr="00EA0C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szczegółowego zakresu i formy dokumentacji projektowej specyfikacji technicznych wykonania i odbioru robót budowlanych oraz programu funkcyjno- użytkowego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2013r. poz. 1129 ze zm.)</w:t>
      </w:r>
    </w:p>
    <w:p w:rsidR="00EA0C6D" w:rsidRDefault="00EA0C6D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Transportu i Gospodarki Morskiej z dnia 2 marca 1999r. w </w:t>
      </w:r>
      <w:r w:rsidRPr="00C30C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sprawie warunków technicznych, jakim powinny odpowiadać drogi publiczne i  ich usytuowanie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2016, poz. 124, 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</w:t>
      </w:r>
    </w:p>
    <w:p w:rsidR="00C30C5F" w:rsidRDefault="00EA0C6D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rozporządzeniem Ministra</w:t>
      </w:r>
      <w:r w:rsidR="00C3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Infrastruktury z dnia 18 maja 2004r. </w:t>
      </w:r>
      <w:r w:rsidR="00C30C5F"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kosztów prac projektowych oraz planowanych kosztów robót budowlanych określonych w programie funkcjonalno – użytkowym</w:t>
      </w:r>
      <w:r w:rsidR="00C3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2004 nr 130, poz. 1389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z dnia 23 czerwca 2003r. </w:t>
      </w:r>
      <w:r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informacji dotyczącej bezpieczeństwa i ochrony zdrowia oraz planu bezpieczeństwa i ochrony zdrowia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nr 120, poz. 1126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ustawą z dnia 29 stycznia 2004r </w:t>
      </w:r>
      <w:r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Prawo zamówień publicznych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2019, poz.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Ustawą z dnia 27 kwietnia 2001r. </w:t>
      </w:r>
      <w:r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Prawo ochrony środowiska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2020, poz. 1219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Polskimi normami,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Aktualnym stanem wiedzy technicznej,</w:t>
      </w:r>
    </w:p>
    <w:p w:rsidR="00EA0C6D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Wytycznymi zawartymi w pozwoleniach, zgodach, opiniach, warunkach technicznych</w:t>
      </w:r>
      <w:r w:rsidR="00642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itp. dotyczących realizacji inwestycji.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D0F50" w:rsidRDefault="002D0F50" w:rsidP="002D0F50">
      <w:pPr>
        <w:pStyle w:val="Akapitzlist"/>
        <w:shd w:val="clear" w:color="auto" w:fill="FFFFFF"/>
        <w:spacing w:after="18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25D3" w:rsidRDefault="002D0F50" w:rsidP="002D0F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 Wykonawca dostarczy całość dokumentacji projektowej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egzemplarzami w formie papierowej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w wersji elektronicznej.</w:t>
      </w:r>
    </w:p>
    <w:p w:rsidR="00D42E71" w:rsidRDefault="00D42E71" w:rsidP="002D0F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18F7" w:rsidRPr="001B18F7" w:rsidRDefault="001B18F7" w:rsidP="002D0F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Obowiązki </w:t>
      </w:r>
      <w:r w:rsidR="00CE67BA" w:rsidRPr="001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Wykonawcy</w:t>
      </w:r>
      <w:r w:rsidRPr="001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  Szczegółowe rozwiązania zostaną ustalone z Zamawiającym na etapie projektowania. W  ciągu 75 dni od podpisania umowy Wykonawca przedstawi Zamawiającemu wstępną koncepcję wykonania projektu. Zaakceptowana koncepcja będzie podstawą do dalszych prac.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aby Wykonawca dokonał wizji lokalnej w terenie, dla którego ma być opracowana dokumentacja projektowa oraz uzyskał wszelkie niezbędne informacje, które mogą być konieczne do przygotowania oferty oraz zdobył na swoją własną odpowiedzialność i ryzyko, wszelkie dodatkowe informacje, które mogą być konieczne do przygotowania oferty oraz do skalkulowania wynagrodzenia za wykonanie przedmiotu zamówienia.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skieruje do realizacji zmówienia osoby posiadające odpowiednie uprawnienia.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zobowiązany będzie na wniosek Zamawiającego do każdorazowego zaktualizowania kosztorysów inwestorskich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</w:t>
      </w:r>
      <w:r w:rsidRPr="007E5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ich wykonania i przyjęcia przez Zamawiającego.</w:t>
      </w:r>
    </w:p>
    <w:p w:rsidR="001B18F7" w:rsidRDefault="001B18F7" w:rsidP="00107CD4">
      <w:pPr>
        <w:shd w:val="clear" w:color="auto" w:fill="FFFFFF"/>
        <w:spacing w:after="0" w:line="240" w:lineRule="auto"/>
        <w:ind w:left="4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ustalonego wynagrodzenia, Wykonawca z chwilą przekazania dokumentacji przenosi na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Zamawiającego wszelkie prawa autorskie do 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tą okoliczność 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sporządzona zostanie </w:t>
      </w:r>
      <w:r w:rsidR="00FB4829" w:rsidRP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</w:t>
      </w:r>
      <w:r w:rsidR="0010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829" w:rsidRP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przeniesienie autorskich praw majątkowych</w:t>
      </w:r>
      <w:r w:rsidR="0010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7CD4" w:rsidRDefault="00107CD4" w:rsidP="00107CD4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F50" w:rsidRDefault="00E54178" w:rsidP="00A249A2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umowy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wykonanie przedmiotu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="00FB4829" w:rsidRPr="007E59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  <w:r w:rsidRPr="007E5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iniejszego zapytania ofertowego</w:t>
      </w:r>
    </w:p>
    <w:p w:rsidR="00A249A2" w:rsidRPr="002D0F50" w:rsidRDefault="00A249A2" w:rsidP="00A249A2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        TERMIN WYKONANIA ZAMÓWIENIA</w:t>
      </w:r>
    </w:p>
    <w:p w:rsidR="00EC5B1E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</w:t>
      </w:r>
      <w:r w:rsid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enie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wykonać w terminie </w:t>
      </w:r>
      <w:r w:rsid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EC5B1E" w:rsidRPr="007E5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15.11</w:t>
      </w:r>
      <w:r w:rsidRPr="007E5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 r.</w:t>
      </w:r>
    </w:p>
    <w:p w:rsidR="000B12D9" w:rsidRPr="00EC5B1E" w:rsidRDefault="000B12D9" w:rsidP="003C0300">
      <w:pPr>
        <w:shd w:val="clear" w:color="auto" w:fill="FFFFFF"/>
        <w:spacing w:after="18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          WYMAGANIA</w:t>
      </w:r>
      <w:r w:rsidR="003C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DOKUMENTY, JAKIE WYKONAWCA POWINIEN ZAŁACZYĆ</w:t>
      </w:r>
      <w:r w:rsidR="0039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OFERTY</w:t>
      </w: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 Oferent musi posiadać odpowiednie kwalifikacje i umiejętności niezbędne do prawidłowego wykonania przedmiotowego opracowania, zgodnie z obowiązującymi normami i przepisami w tym zakresie</w:t>
      </w:r>
    </w:p>
    <w:p w:rsidR="000B12D9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załączyć:</w:t>
      </w:r>
    </w:p>
    <w:p w:rsidR="00A71CEA" w:rsidRPr="00EC5B1E" w:rsidRDefault="00A71CEA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wypełniony i podpisany przez Wykonawcę formularz ofertowo – ce</w:t>
      </w:r>
      <w:r w:rsidR="003C0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wg.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ałączonego wzoru,</w:t>
      </w:r>
    </w:p>
    <w:p w:rsidR="000B12D9" w:rsidRPr="00EC5B1E" w:rsidRDefault="00EC5B1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71C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ktualny odpis z właściwego rejestru lub z centralnej ewidencji i informa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 o działalności gospodarczej,</w:t>
      </w:r>
    </w:p>
    <w:p w:rsidR="000B12D9" w:rsidRPr="00EC5B1E" w:rsidRDefault="00EC5B1E" w:rsidP="006425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71C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eferencje potwierdzające w okresie ostatnich pięciu lat a jeżeli okres prowadzenia działalności jest krótszy - w tym okresie co najmniej dwóch 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podobnych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zbliżonych zakresem opracowań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projektowych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oświetlenia ulicznego/drogowego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B12D9" w:rsidRDefault="006425D3" w:rsidP="00337E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0B12D9" w:rsidRPr="0033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337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opracowania podana w ofercie musi uwzględniać wszystkie koszty uzyskania </w:t>
      </w:r>
      <w:r w:rsidR="00337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niezbędnych, wymaganych uzgodnień i opinii właściwych jednostek oraz koszty materiałów </w:t>
      </w:r>
      <w:r w:rsidR="00337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wyjściowych i pomocniczych do wykonania przedmiotu zamówienia.</w:t>
      </w:r>
    </w:p>
    <w:p w:rsidR="003C0300" w:rsidRPr="00EC5B1E" w:rsidRDefault="003C0300" w:rsidP="00337E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Postępowanie prowadzone jest w języku polskim.</w:t>
      </w: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3C0300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            POROZUMIEWANIE SIĘ ZAMAWIAJĄCEGO Z WYKONAWCAMI</w:t>
      </w:r>
    </w:p>
    <w:p w:rsidR="000B12D9" w:rsidRDefault="003C0300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oświadczenia, wnioski, zawiadomienia oraz informacje Zamawiający i Wykonawcy mogą przekazywać pisemnie, za pomocą faksu lub drogą elektroniczną.</w:t>
      </w:r>
    </w:p>
    <w:p w:rsidR="00337EB9" w:rsidRDefault="0030190E" w:rsidP="0030190E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uprawnioną do kontaktowania się z Wykonawca i udzielania wyjaśnień dotyczących postępowania jest Pan Stanisław Firmanty tel. 41/3535018.</w:t>
      </w:r>
    </w:p>
    <w:p w:rsidR="00112605" w:rsidRPr="0030190E" w:rsidRDefault="0030190E" w:rsidP="000B12D9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 może zwrócić się do Zamawiającego o wyjaśnienie istotnych warunków udzielenia zmówienia w godzinach pracy urzędu.</w:t>
      </w:r>
    </w:p>
    <w:p w:rsidR="00337EB9" w:rsidRPr="00EC5B1E" w:rsidRDefault="00337EB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30190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 w:rsidR="000B12D9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   MIEJSCE ORAZ TERMIN SKŁADANIA OFERT</w:t>
      </w:r>
    </w:p>
    <w:p w:rsidR="0030190E" w:rsidRPr="00614DBE" w:rsidRDefault="000B12D9" w:rsidP="00614D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</w:t>
      </w:r>
      <w:r w:rsidR="0030190E"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cenową </w:t>
      </w:r>
      <w:r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składać</w:t>
      </w:r>
      <w:r w:rsidR="0030190E"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94995" w:rsidRDefault="0030190E" w:rsidP="0030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6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lub za pośrednictwem poczty </w:t>
      </w:r>
      <w:r w:rsidR="000B12D9" w:rsidRP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siedzibie Zamawiającego: </w:t>
      </w:r>
    </w:p>
    <w:p w:rsidR="00F94995" w:rsidRDefault="0030190E" w:rsidP="00576A01">
      <w:pPr>
        <w:shd w:val="clear" w:color="auto" w:fill="FFFFFF"/>
        <w:spacing w:after="0" w:line="240" w:lineRule="auto"/>
        <w:ind w:left="2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Raków, ul. Ogrodowa 1, 26-035 Raków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okno podawcze w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budynku </w:t>
      </w:r>
      <w:r w:rsidR="00576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parterze)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94995" w:rsidRDefault="00576A01" w:rsidP="00576A01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amkniętej kopercie z dopiskiem </w:t>
      </w:r>
      <w:r w:rsidR="0030190E"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30190E"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kosztorysowej dla zadania inwestycyjnego </w:t>
      </w:r>
      <w:proofErr w:type="spellStart"/>
      <w:r w:rsidR="0030190E"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</w:t>
      </w:r>
      <w:proofErr w:type="spellEnd"/>
      <w:r w:rsidR="0030190E"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  <w:r w:rsid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„Budowa oświetlenia ulicznego w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owościach: Chańcza, Wola Wąkopna, Koziel</w:t>
      </w:r>
      <w:r w:rsidR="00EF0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, Korzenno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gm. Raków”. </w:t>
      </w:r>
    </w:p>
    <w:p w:rsidR="00F94995" w:rsidRDefault="00F94995" w:rsidP="00F9499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94995" w:rsidRPr="00F94995" w:rsidRDefault="00F94995" w:rsidP="00F9499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lub</w:t>
      </w:r>
    </w:p>
    <w:p w:rsidR="00614DBE" w:rsidRDefault="00614DBE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4DBE" w:rsidRPr="00F94995" w:rsidRDefault="00F94995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76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elektroniczną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</w:t>
      </w:r>
      <w:r w:rsidR="00C979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skanów</w:t>
      </w:r>
      <w:bookmarkStart w:id="0" w:name="_GoBack"/>
      <w:bookmarkEnd w:id="0"/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 e-mail: </w:t>
      </w:r>
      <w:hyperlink r:id="rId9" w:history="1">
        <w:r w:rsidR="00886D00" w:rsidRPr="006F05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st.firmanty@rakow.pl</w:t>
        </w:r>
      </w:hyperlink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14DBE" w:rsidRPr="00F94995" w:rsidRDefault="00F94995" w:rsidP="00576A01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9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tytule wiadomości wpisując </w:t>
      </w: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Wykonanie dokumentacji projektowo-kosztorysowej dla </w:t>
      </w:r>
      <w:r w:rsidR="0057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zadania inwestycyjnego </w:t>
      </w:r>
      <w:proofErr w:type="spellStart"/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</w:t>
      </w:r>
      <w:proofErr w:type="spellEnd"/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„Budowa oświetlenia uliczn</w:t>
      </w:r>
      <w:r w:rsidR="00576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ego w miejscowościach: Chańcza, </w:t>
      </w: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ola Wąkopna</w:t>
      </w:r>
      <w:r w:rsidR="00576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, Koziel</w:t>
      </w:r>
      <w:r w:rsidR="00EF0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, Korzenno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gm.</w:t>
      </w: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Raków”</w:t>
      </w:r>
      <w:r w:rsidRPr="00F9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</w:p>
    <w:p w:rsidR="00F94995" w:rsidRDefault="00F94995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Wraz z ofertą należy złożyć kopię aktualnego odpisu z właściwego rejestru lub z centralnej ewidencji i informacji o działalności gospodarczej oraz wymagane referencje.</w:t>
      </w:r>
    </w:p>
    <w:p w:rsidR="00F94995" w:rsidRPr="00F94995" w:rsidRDefault="00F94995" w:rsidP="00F9499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ofert : </w:t>
      </w:r>
      <w:r w:rsidRPr="00C97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9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34282"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19.04</w:t>
      </w:r>
      <w:r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2021 r. </w:t>
      </w:r>
      <w:r w:rsidR="00330A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godz. </w:t>
      </w:r>
      <w:r w:rsidR="00C97915"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11:00</w:t>
      </w:r>
      <w:r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C979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9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(decyduje data i godzina wpływu do Zamawiającego).</w:t>
      </w:r>
    </w:p>
    <w:p w:rsidR="0030190E" w:rsidRPr="00EC5B1E" w:rsidRDefault="0030190E" w:rsidP="0030190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190E" w:rsidRPr="00EC5B1E" w:rsidRDefault="0030190E" w:rsidP="0030190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 w:rsidR="0061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     KRYTERIA OCENY OFERT</w:t>
      </w:r>
    </w:p>
    <w:p w:rsidR="00614DBE" w:rsidRDefault="0030190E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wyboru ofert: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30190E" w:rsidRDefault="00614DBE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30190E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ena   – 100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%</w:t>
      </w:r>
    </w:p>
    <w:p w:rsidR="00614DBE" w:rsidRPr="00EC5B1E" w:rsidRDefault="00614DB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4DB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</w:t>
      </w:r>
      <w:r w:rsidR="0061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1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INFORMACJE I FORMALNOŚCI</w:t>
      </w:r>
    </w:p>
    <w:p w:rsidR="00614DBE" w:rsidRDefault="00614DBE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4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Niezwłocznie po wyborze 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najkorzystniejszej oferty, Zamawiający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opublikuje informacje na swojej stronie internetowej oraz prześle do 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wszystkich Wykonawców,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którzy ubiegali się o udzielenie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zamówienia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3F16" w:rsidRDefault="00AF3F16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zawrze umowę z wybranym Wykonawcą po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opublikowaniu informacji na stronie internetowej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przekazaniu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/przesłaniu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zawiadomienia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Wykonawców ubiegających się o jego udzielenie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3F16" w:rsidRDefault="00AF3F16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</w:t>
      </w:r>
      <w:r w:rsidR="008F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może wybrać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kolejną ofertę najkorzystniejszą spośród złożonych, bez przeprowadzania ich ponownej oceny.</w:t>
      </w:r>
    </w:p>
    <w:p w:rsidR="00AF3F16" w:rsidRDefault="00AF3F16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przeprowadzonego postępowania nie mają zastosowania przepisy ustawy Prawo zamówień publicznych. Wykonawcom nie przysługują środki ochrony prawnej określone w/w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 odwołanie, skarga, itp.</w:t>
      </w:r>
    </w:p>
    <w:p w:rsidR="00886523" w:rsidRDefault="00886523" w:rsidP="0088652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unieważnienia postępowania bez wyboru </w:t>
      </w: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zawarcia umowy z Wykonawcą oraz </w:t>
      </w: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odania przyczyn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</w:t>
      </w: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ponoszenia jakichkolwiek skutków prawnych i finansowych z tego tytułu.</w:t>
      </w:r>
    </w:p>
    <w:p w:rsid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30AD6" w:rsidRPr="00330AD6" w:rsidRDefault="00330AD6" w:rsidP="00330AD6">
      <w:pPr>
        <w:pStyle w:val="Akapitzlist"/>
        <w:ind w:hanging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INFORMACJE DOTYCZĄCE</w:t>
      </w:r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RODO</w:t>
      </w:r>
    </w:p>
    <w:p w:rsidR="00330AD6" w:rsidRP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 danych osobowych jest Gmina Raków, ul. Ogrodowa 1, 26-035 Raków  w imieniu którego obowiązki administratora pełni Wójt .</w:t>
      </w:r>
    </w:p>
    <w:p w:rsidR="00330AD6" w:rsidRP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Administrator wyznaczył inspektora ochrony danych osobowych , z którym może się Pani/Pan skontaktować poprzez email: </w:t>
      </w:r>
      <w:hyperlink r:id="rId10" w:history="1">
        <w:r w:rsidRPr="00330A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iodo@marwikpoland.pl</w:t>
        </w:r>
      </w:hyperlink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pisemnie na adres administratora.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Pani/Pana dane osobowe przetwarzane będą na podstawie art. 6 ust. 1 lit. c RODO w celu związanym z postępowaniem o udzielen</w:t>
      </w:r>
      <w:r w:rsidR="00391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ie zamówienia publicznego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pn.  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dokumentacji projektowo-kosztorysowej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dla zadania inwestycyjnego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; </w:t>
      </w:r>
      <w:r w:rsidRPr="00330A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„Budowa oświetlenia ulicznego w miejscowościach: Chańcza, Wola Wąkopna</w:t>
      </w:r>
      <w:r w:rsidR="00576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 Koziel</w:t>
      </w:r>
      <w:r w:rsidR="00EF0D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, </w:t>
      </w:r>
      <w:r w:rsidR="00336D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Korzenno</w:t>
      </w:r>
      <w:r w:rsidRPr="00330A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gm. Raków”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Dane osobowe będą przetwarzane na podstawie art. 6 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330AD6" w:rsidRP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Szczególnych przepisów prawa i będą udostępnione wyłącznie podmiotom upoważnionym na podstawie przepisów prawa oraz nie będą wykorzystywane w celu profilowania.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Gmina Raków nie zamierza przekazywać Pani/Pana danych osobowych do państwa trzeciego. Pani/Pana dane osobowe będą przechowywane przez okres realizacji danej sprawy, a następnie archiwizowane zgodnie z obowiązującymi przepisami prawa. Przysługuje Pani/Panu prawo dostępu do treści danych oraz ich sprostowania. Przysługuje także Pani/Panu prawo wniesienia skargi do organu nadzorczego tj.: Prezesa Urzędu Ochrony Danych Osobowych. Podanie Pani/Pana danych osobowych jest obowiązkowe. W przypadku nie podania danych nie będzie możliwe rozpatrzenie Pani/Pana sprawy.</w:t>
      </w:r>
    </w:p>
    <w:p w:rsid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14DBE" w:rsidRDefault="00614DB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2D9" w:rsidRPr="00C3433F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34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ZAŁĄCZNIKI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B12D9"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zór formularza ofertowego – </w:t>
      </w:r>
      <w:r w:rsidR="000B12D9"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wykonanych usług – </w:t>
      </w:r>
      <w:r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osób – </w:t>
      </w:r>
      <w:r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8F5D68" w:rsidRPr="00C3433F" w:rsidRDefault="00C3433F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mapa lokalizacji:</w:t>
      </w:r>
      <w:r w:rsidR="008F5D68"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Chańcza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Wola Wąkopna, Koziel, Korzenno</w:t>
      </w:r>
      <w:r w:rsidR="008F5D68"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</w:t>
      </w:r>
    </w:p>
    <w:p w:rsidR="0041435D" w:rsidRPr="00C3433F" w:rsidRDefault="0041435D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umowy – </w:t>
      </w:r>
      <w:r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348" w:rsidRDefault="00391348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F5D68" w:rsidRDefault="00330AD6" w:rsidP="00C3433F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</w:t>
      </w:r>
      <w:r w:rsidR="00C34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ZAMAWIAJĄCY</w:t>
      </w: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01" w:rsidRDefault="00576A01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6DB1" w:rsidRDefault="00336DB1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433F" w:rsidRDefault="00C3433F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282" w:rsidRDefault="00434282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282" w:rsidRDefault="00434282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282" w:rsidRPr="00330AD6" w:rsidRDefault="00434282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42FC" w:rsidRPr="00336DB1" w:rsidRDefault="000B12D9" w:rsidP="008A25F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D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1</w:t>
      </w:r>
    </w:p>
    <w:p w:rsidR="000B12D9" w:rsidRPr="00682282" w:rsidRDefault="000B12D9" w:rsidP="000B12D9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 w:rsidRPr="00682282"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  <w:t>OFERTA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nazwisko), niżej podpisany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25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wskazać Imię i Nazwisko osoby(osób ) upoważnionych do podpisania umowy)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25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nazwę/firmę/ i adres Wykonawcy, w przypadku składania oferty wspólnej należy  podać wszystkich wykonawców wspólnie ubiegających się  o udzielenie zamówienia)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telefon.................................      faks...................................      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kontaktowy e-mail: </w:t>
      </w: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…………………….....….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      REGON ..............................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KRS/ CEIDG ………………………………………..</w:t>
      </w:r>
    </w:p>
    <w:p w:rsidR="008A25FD" w:rsidRDefault="008A25FD" w:rsidP="000B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5FD" w:rsidRPr="00EC5B1E" w:rsidRDefault="008A25FD" w:rsidP="000B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5FD">
        <w:rPr>
          <w:rFonts w:ascii="Times New Roman" w:hAnsi="Times New Roman" w:cs="Times New Roman"/>
          <w:sz w:val="24"/>
          <w:szCs w:val="24"/>
        </w:rPr>
        <w:t>Niniejszym składam/y ofertę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2D9" w:rsidRPr="00EC5B1E" w:rsidRDefault="000B12D9" w:rsidP="000B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0AD6" w:rsidRPr="00330AD6" w:rsidRDefault="00330AD6" w:rsidP="00330A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Wykonanie dokumentacji projektowo-kosztorysowej dla zadania inwestycyjnego </w:t>
      </w:r>
      <w:proofErr w:type="spellStart"/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pn</w:t>
      </w:r>
      <w:proofErr w:type="spellEnd"/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C042FC" w:rsidRDefault="00330AD6" w:rsidP="00EF0D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„Budowa oświetlenia ulicznego w miejscowościach: Chańcza, Wola Wąkopna</w:t>
      </w:r>
      <w:r w:rsidR="00EF0D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, Koziel, Korzenno</w:t>
      </w:r>
      <w:r w:rsidRPr="0033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gm. Raków”</w:t>
      </w:r>
    </w:p>
    <w:p w:rsidR="00C042FC" w:rsidRDefault="0041435D" w:rsidP="0041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cenę:</w:t>
      </w:r>
    </w:p>
    <w:p w:rsidR="00336DB1" w:rsidRDefault="00336DB1" w:rsidP="0041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2D9" w:rsidRDefault="00C042FC" w:rsidP="00C042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39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Chańcza za cenę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……………..……….. zł – brutto </w:t>
      </w:r>
      <w:r w:rsidRPr="00C042F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</w:t>
      </w:r>
      <w:r w:rsidRPr="00C042F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VAT</w:t>
      </w:r>
      <w:r w:rsidRPr="00C042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…..</w:t>
      </w:r>
      <w:r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>…% = ……</w:t>
      </w:r>
      <w:r w:rsidR="00576A01">
        <w:rPr>
          <w:rFonts w:ascii="Times New Roman" w:eastAsia="Times New Roman" w:hAnsi="Times New Roman" w:cs="Times New Roman"/>
          <w:bCs/>
          <w:color w:val="000000"/>
          <w:lang w:eastAsia="pl-PL"/>
        </w:rPr>
        <w:t>.…</w:t>
      </w:r>
      <w:r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>… zł)</w:t>
      </w:r>
      <w:r w:rsidR="00391348"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C042FC" w:rsidRDefault="00C042FC" w:rsidP="00C042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………………………………………………………………………………</w:t>
      </w:r>
      <w:r w:rsidR="00336DB1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……………./</w:t>
      </w:r>
    </w:p>
    <w:p w:rsidR="00C042FC" w:rsidRPr="00C042FC" w:rsidRDefault="00C042FC" w:rsidP="00C042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91348" w:rsidRDefault="00C042FC" w:rsidP="003913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Wola Wąkopna za cenę ………</w:t>
      </w:r>
      <w:r w:rsidR="0057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….…... zł – brutto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(w tym VAT………...% = ……</w:t>
      </w:r>
      <w:r w:rsidR="00576A01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….. zł)</w:t>
      </w:r>
    </w:p>
    <w:p w:rsidR="00C042FC" w:rsidRPr="00C042FC" w:rsidRDefault="00C042FC" w:rsidP="003913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…………………………………………………………………………………………………………./</w:t>
      </w: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6A01" w:rsidRDefault="00576A01" w:rsidP="00576A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EF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Koziel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cenę …………</w:t>
      </w:r>
      <w:r w:rsidR="0033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.…... zł – brutto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(w tym VAT………...% = …………..….. zł)</w:t>
      </w:r>
    </w:p>
    <w:p w:rsidR="00576A01" w:rsidRPr="00C042FC" w:rsidRDefault="00576A01" w:rsidP="00576A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…………………………………………………………………………………………………………./</w:t>
      </w:r>
    </w:p>
    <w:p w:rsidR="00576A01" w:rsidRDefault="00576A01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D3F" w:rsidRDefault="00EF0D3F" w:rsidP="00EF0D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Korzenno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 cenę …………</w:t>
      </w:r>
      <w:r w:rsidR="0033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…... zł – brutto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(w tym VAT………...% = …………..….. zł)</w:t>
      </w:r>
    </w:p>
    <w:p w:rsidR="00EF0D3F" w:rsidRPr="00C042FC" w:rsidRDefault="00EF0D3F" w:rsidP="00EF0D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…………………………………………………………………………………………………………./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Oświadczamy, że zapoznaliśmy się z zapisami zapytania ofertowego i nie wnosimy do nich żadnych zastrzeżeń, uzyskałem/liśmy wszelkie niezbędne informacje do przygotowania oferty i wykonania zamówienia.</w:t>
      </w: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Podane w ofercie ceny nie będą podlegać zmianie i waloryzacji. Podana cena zawiera wszystkie koszty konieczne do prawidłowego zrealizowania przedmiotu zamówienia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Na zrealizowany przez nas przedmiot zamówienia udzielamy gwarancji </w:t>
      </w:r>
      <w:r w:rsidRPr="00414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E4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</w:t>
      </w:r>
      <w:r w:rsidR="00C441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Termin realizacji przedmiotu zamówienia 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zapisami zapytania ofertowego.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  Oświadczam/y, że:</w:t>
      </w:r>
    </w:p>
    <w:p w:rsidR="0041435D" w:rsidRPr="0041435D" w:rsidRDefault="0041435D" w:rsidP="0041435D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Posiadam/y uprawnienia do prowadzenia określonej działalności zawodowej,</w:t>
      </w:r>
    </w:p>
    <w:p w:rsidR="0041435D" w:rsidRPr="0041435D" w:rsidRDefault="0041435D" w:rsidP="0041435D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Posiadam/y  zdolność techniczną i zawodową do wykonania przedmiotu zamówienia,</w:t>
      </w:r>
    </w:p>
    <w:p w:rsidR="0041435D" w:rsidRPr="0041435D" w:rsidRDefault="0041435D" w:rsidP="0041435D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Znajduję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się w sytuacji ekonomicznej lub finansowej umożliwiającej realizację zamówienia,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7. Oświadczam/y, że jesteśmy (jestem) upoważnieni do reprezentowania Wykonawcy.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8. Oferta jest ważna 30 dni od daty jej złożenia.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9. 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Wyrażam zgodę na warunki płatności określone w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wzorze umowy. 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10. Akceptuję/</w:t>
      </w:r>
      <w:proofErr w:type="spellStart"/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emy</w:t>
      </w:r>
      <w:proofErr w:type="spellEnd"/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zapisy projektu umowy stanowiącego </w:t>
      </w:r>
      <w:r w:rsidR="00C441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</w:t>
      </w:r>
      <w:proofErr w:type="spellStart"/>
      <w:r w:rsidRPr="00C441E3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ałącznik</w:t>
      </w:r>
      <w:proofErr w:type="spellEnd"/>
      <w:r w:rsidRPr="00C441E3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 xml:space="preserve"> nr </w:t>
      </w:r>
      <w:r w:rsidRPr="00C441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5</w:t>
      </w:r>
      <w:r w:rsidRPr="00C441E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 niniejszego 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pytania ofertowego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 w przypadku, gdy nasza oferta zostanie wybrana jako najkorzystniejsza zobowiązujemy się do zawarcia umowy w terminie i miejscu wskazanym przez Zamawiającego.</w:t>
      </w:r>
    </w:p>
    <w:p w:rsidR="00C042FC" w:rsidRDefault="0041435D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Wypełniłem obowiązki informacyjne przewidziane w art. 13 lub art. 14 RODO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35B06" w:rsidRDefault="00235B06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7D6675" w:rsidP="00235B0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23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</w:t>
      </w:r>
    </w:p>
    <w:p w:rsidR="007D6675" w:rsidRPr="00235B06" w:rsidRDefault="00235B06" w:rsidP="00235B0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5B0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</w:t>
      </w:r>
      <w:r w:rsidR="007D6675" w:rsidRPr="00235B0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 osób uprawnionych do składania woli w imieniu Wykonawcy oraz pieczęć</w:t>
      </w:r>
      <w:r w:rsidRPr="00235B0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</w:t>
      </w:r>
    </w:p>
    <w:p w:rsidR="00C042FC" w:rsidRDefault="00C042FC" w:rsidP="0023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1586" w:rsidRDefault="006B1586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 dnia ……………..</w:t>
      </w: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2282" w:rsidRDefault="00682282" w:rsidP="00EF0D3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D3F" w:rsidRDefault="00EF0D3F" w:rsidP="00EF0D3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91C0C" w:rsidRPr="00C441E3" w:rsidRDefault="00E910C9" w:rsidP="00E91C0C">
      <w:pPr>
        <w:spacing w:after="0" w:line="360" w:lineRule="auto"/>
        <w:ind w:left="708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441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Załącznik N</w:t>
      </w:r>
      <w:r w:rsidR="008F5D68" w:rsidRPr="00C441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 2</w:t>
      </w:r>
    </w:p>
    <w:p w:rsidR="0041435D" w:rsidRDefault="0041435D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35D" w:rsidRDefault="0041435D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1C0C" w:rsidRPr="00682282" w:rsidRDefault="00E91C0C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2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</w:t>
      </w:r>
    </w:p>
    <w:p w:rsidR="00E91C0C" w:rsidRDefault="00E91C0C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2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DOŚWIADCZENIE WYKONAWCY</w:t>
      </w:r>
    </w:p>
    <w:p w:rsidR="00EF0D3F" w:rsidRPr="00EF0D3F" w:rsidRDefault="00EF0D3F" w:rsidP="00EF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F0D3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Wykonanie dokumentacji projektowo-kosztorysowej dla zadania inwestycyjnego </w:t>
      </w:r>
      <w:proofErr w:type="spellStart"/>
      <w:r w:rsidRPr="00EF0D3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pn</w:t>
      </w:r>
      <w:proofErr w:type="spellEnd"/>
      <w:r w:rsidRPr="00EF0D3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;</w:t>
      </w:r>
    </w:p>
    <w:p w:rsidR="00EF0D3F" w:rsidRPr="00EF0D3F" w:rsidRDefault="00EF0D3F" w:rsidP="00EF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EF0D3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„Budowa oświetlenia ulicznego w miejscowościach: Chańcza, Wola Wąkopna, Koziel, Korzenno gm. Raków”</w:t>
      </w:r>
    </w:p>
    <w:p w:rsidR="00E91C0C" w:rsidRPr="00E91C0C" w:rsidRDefault="00E91C0C" w:rsidP="00EF0D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42"/>
        <w:gridCol w:w="2126"/>
        <w:gridCol w:w="2158"/>
        <w:gridCol w:w="1843"/>
      </w:tblGrid>
      <w:tr w:rsidR="00E91C0C" w:rsidTr="00E91C0C">
        <w:tc>
          <w:tcPr>
            <w:tcW w:w="5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i zakres wykonanej usługi</w:t>
            </w: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wykonanej usługi (brutto)</w:t>
            </w: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Termin wykonania </w:t>
            </w:r>
          </w:p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(data rozpoczęcia i data zakończenia; dzień, miesiąc, rok)</w:t>
            </w: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Podmiot na rzecz którego wykonano usługę</w:t>
            </w:r>
          </w:p>
        </w:tc>
      </w:tr>
      <w:tr w:rsidR="00E91C0C" w:rsidTr="00E91C0C">
        <w:tc>
          <w:tcPr>
            <w:tcW w:w="543" w:type="dxa"/>
          </w:tcPr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1C0C" w:rsidTr="00E91C0C">
        <w:tc>
          <w:tcPr>
            <w:tcW w:w="543" w:type="dxa"/>
          </w:tcPr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1C0C" w:rsidTr="00E91C0C">
        <w:tc>
          <w:tcPr>
            <w:tcW w:w="543" w:type="dxa"/>
          </w:tcPr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91C0C" w:rsidRDefault="00E91C0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71C7A" w:rsidRPr="00671C7A" w:rsidRDefault="00671C7A" w:rsidP="00671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71C7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Wykonawca w załączeniu przedkłada dowody określające czy wskazane usługi projektowe zostały wykonane należycie, w szczególności czy zostały wykonane zgodnie z przepisami i prawidłowo ukończone, przy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671C7A" w:rsidRDefault="00671C7A" w:rsidP="00671C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1C0C" w:rsidRDefault="006B1586" w:rsidP="00E91C0C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E9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:rsidR="00E91C0C" w:rsidRDefault="00E91C0C" w:rsidP="00E91C0C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</w:t>
      </w:r>
      <w:r w:rsidR="006B158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91C0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/podpis osób uprawnionych do składania woli </w:t>
      </w:r>
    </w:p>
    <w:p w:rsidR="00E91C0C" w:rsidRPr="00E91C0C" w:rsidRDefault="00E91C0C" w:rsidP="00E91C0C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</w:t>
      </w:r>
      <w:r w:rsidR="006B158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B158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</w:t>
      </w:r>
      <w:r w:rsidRPr="00E91C0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imieniu Wykonawcy oraz pieczęć/</w:t>
      </w:r>
    </w:p>
    <w:p w:rsidR="000B12D9" w:rsidRDefault="000B12D9">
      <w:pPr>
        <w:rPr>
          <w:rFonts w:ascii="Times New Roman" w:hAnsi="Times New Roman" w:cs="Times New Roman"/>
          <w:sz w:val="24"/>
          <w:szCs w:val="24"/>
        </w:rPr>
      </w:pPr>
    </w:p>
    <w:p w:rsidR="00C55F2F" w:rsidRDefault="006B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dnia …………..</w:t>
      </w: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671C7A" w:rsidRDefault="00671C7A">
      <w:pPr>
        <w:rPr>
          <w:rFonts w:ascii="Times New Roman" w:hAnsi="Times New Roman" w:cs="Times New Roman"/>
          <w:sz w:val="24"/>
          <w:szCs w:val="24"/>
        </w:rPr>
      </w:pPr>
    </w:p>
    <w:p w:rsidR="00EF0D3F" w:rsidRDefault="00EF0D3F">
      <w:pPr>
        <w:rPr>
          <w:rFonts w:ascii="Times New Roman" w:hAnsi="Times New Roman" w:cs="Times New Roman"/>
          <w:sz w:val="24"/>
          <w:szCs w:val="24"/>
        </w:rPr>
      </w:pPr>
    </w:p>
    <w:p w:rsidR="00EF0D3F" w:rsidRDefault="00EF0D3F">
      <w:pPr>
        <w:rPr>
          <w:rFonts w:ascii="Times New Roman" w:hAnsi="Times New Roman" w:cs="Times New Roman"/>
          <w:sz w:val="24"/>
          <w:szCs w:val="24"/>
        </w:rPr>
      </w:pPr>
    </w:p>
    <w:p w:rsidR="00C55F2F" w:rsidRPr="00C441E3" w:rsidRDefault="00C55F2F" w:rsidP="00C07983">
      <w:pPr>
        <w:ind w:left="7080"/>
        <w:rPr>
          <w:rFonts w:ascii="Times New Roman" w:hAnsi="Times New Roman" w:cs="Times New Roman"/>
          <w:i/>
          <w:sz w:val="20"/>
          <w:szCs w:val="20"/>
        </w:rPr>
      </w:pPr>
      <w:r w:rsidRPr="00C441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</w:t>
      </w:r>
      <w:r w:rsidR="00E910C9" w:rsidRPr="00C441E3">
        <w:rPr>
          <w:rFonts w:ascii="Times New Roman" w:hAnsi="Times New Roman" w:cs="Times New Roman"/>
          <w:i/>
          <w:sz w:val="20"/>
          <w:szCs w:val="20"/>
        </w:rPr>
        <w:t>N</w:t>
      </w:r>
      <w:r w:rsidR="008F5D68" w:rsidRPr="00C441E3">
        <w:rPr>
          <w:rFonts w:ascii="Times New Roman" w:hAnsi="Times New Roman" w:cs="Times New Roman"/>
          <w:i/>
          <w:sz w:val="20"/>
          <w:szCs w:val="20"/>
        </w:rPr>
        <w:t>r 3</w:t>
      </w: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C55F2F" w:rsidRPr="00E910C9" w:rsidRDefault="00C55F2F" w:rsidP="00C0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C9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C55F2F" w:rsidRDefault="00C55F2F" w:rsidP="00C0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C9">
        <w:rPr>
          <w:rFonts w:ascii="Times New Roman" w:hAnsi="Times New Roman" w:cs="Times New Roman"/>
          <w:b/>
          <w:sz w:val="24"/>
          <w:szCs w:val="24"/>
        </w:rPr>
        <w:t>SKIEROWANYCH PRZEZ WYKONAWCĘ DO REALIZACJI ZAMÓWIENIA, WYKONUJACYCH CZYNNOŚCI PRZY REALIZACJI ZAMÓWIENIA</w:t>
      </w:r>
    </w:p>
    <w:p w:rsidR="00EF0D3F" w:rsidRDefault="00EF0D3F" w:rsidP="00C0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3F" w:rsidRPr="00EF0D3F" w:rsidRDefault="00EF0D3F" w:rsidP="00EF0D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0D3F">
        <w:rPr>
          <w:rFonts w:ascii="Times New Roman" w:hAnsi="Times New Roman" w:cs="Times New Roman"/>
          <w:b/>
          <w:sz w:val="18"/>
          <w:szCs w:val="18"/>
        </w:rPr>
        <w:t xml:space="preserve">Wykonanie dokumentacji projektowo-kosztorysowej dla zadania inwestycyjnego </w:t>
      </w:r>
      <w:proofErr w:type="spellStart"/>
      <w:r w:rsidRPr="00EF0D3F">
        <w:rPr>
          <w:rFonts w:ascii="Times New Roman" w:hAnsi="Times New Roman" w:cs="Times New Roman"/>
          <w:b/>
          <w:sz w:val="18"/>
          <w:szCs w:val="18"/>
        </w:rPr>
        <w:t>pn</w:t>
      </w:r>
      <w:proofErr w:type="spellEnd"/>
      <w:r w:rsidRPr="00EF0D3F">
        <w:rPr>
          <w:rFonts w:ascii="Times New Roman" w:hAnsi="Times New Roman" w:cs="Times New Roman"/>
          <w:b/>
          <w:sz w:val="18"/>
          <w:szCs w:val="18"/>
        </w:rPr>
        <w:t>;</w:t>
      </w:r>
    </w:p>
    <w:p w:rsidR="00EF0D3F" w:rsidRPr="00EF0D3F" w:rsidRDefault="00EF0D3F" w:rsidP="00EF0D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F0D3F">
        <w:rPr>
          <w:rFonts w:ascii="Times New Roman" w:hAnsi="Times New Roman" w:cs="Times New Roman"/>
          <w:b/>
          <w:i/>
          <w:sz w:val="18"/>
          <w:szCs w:val="18"/>
        </w:rPr>
        <w:t>„Budowa oświetlenia ulicznego w miejscowościach: Chańcza, Wola Wąkopna, Koziel, Korzenno gm. Raków”</w:t>
      </w: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410"/>
        <w:gridCol w:w="1701"/>
      </w:tblGrid>
      <w:tr w:rsidR="00C55F2F" w:rsidTr="00C07983">
        <w:tc>
          <w:tcPr>
            <w:tcW w:w="534" w:type="dxa"/>
          </w:tcPr>
          <w:p w:rsidR="00C55F2F" w:rsidRPr="00C441E3" w:rsidRDefault="00C55F2F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C55F2F" w:rsidRPr="00C441E3" w:rsidRDefault="00C55F2F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C55F2F" w:rsidRPr="00C441E3" w:rsidRDefault="00C55F2F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 w:rsidR="00C07983" w:rsidRPr="00C441E3">
              <w:rPr>
                <w:rFonts w:ascii="Times New Roman" w:hAnsi="Times New Roman" w:cs="Times New Roman"/>
                <w:sz w:val="20"/>
                <w:szCs w:val="20"/>
              </w:rPr>
              <w:t xml:space="preserve"> (nr i rodzaj uprawnień), wykształcenie, doświadczenie</w:t>
            </w:r>
          </w:p>
        </w:tc>
        <w:tc>
          <w:tcPr>
            <w:tcW w:w="2410" w:type="dxa"/>
          </w:tcPr>
          <w:p w:rsidR="00C55F2F" w:rsidRPr="00C441E3" w:rsidRDefault="00C07983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Przewidywana rola, zakres wykonywanych czynności przy realizacji zamówienia</w:t>
            </w:r>
          </w:p>
        </w:tc>
        <w:tc>
          <w:tcPr>
            <w:tcW w:w="1701" w:type="dxa"/>
          </w:tcPr>
          <w:p w:rsidR="00C55F2F" w:rsidRPr="00C441E3" w:rsidRDefault="00C07983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C07983" w:rsidTr="00C07983">
        <w:tc>
          <w:tcPr>
            <w:tcW w:w="53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3" w:rsidTr="00C07983">
        <w:tc>
          <w:tcPr>
            <w:tcW w:w="53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C07983" w:rsidRDefault="00C07983">
      <w:pPr>
        <w:rPr>
          <w:rFonts w:ascii="Times New Roman" w:hAnsi="Times New Roman" w:cs="Times New Roman"/>
          <w:sz w:val="24"/>
          <w:szCs w:val="24"/>
        </w:rPr>
      </w:pPr>
    </w:p>
    <w:p w:rsidR="00C07983" w:rsidRDefault="00C07983" w:rsidP="00C0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…..………………………………..</w:t>
      </w:r>
    </w:p>
    <w:p w:rsidR="00C07983" w:rsidRDefault="00C07983" w:rsidP="00C07983">
      <w:pPr>
        <w:spacing w:after="0" w:line="240" w:lineRule="auto"/>
        <w:ind w:left="5670" w:hanging="7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07983">
        <w:rPr>
          <w:rFonts w:ascii="Times New Roman" w:hAnsi="Times New Roman" w:cs="Times New Roman"/>
          <w:sz w:val="16"/>
          <w:szCs w:val="16"/>
        </w:rPr>
        <w:t xml:space="preserve">/podpis osób uprawnionych do składania oświadczeń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07983">
        <w:rPr>
          <w:rFonts w:ascii="Times New Roman" w:hAnsi="Times New Roman" w:cs="Times New Roman"/>
          <w:sz w:val="16"/>
          <w:szCs w:val="16"/>
        </w:rPr>
        <w:t>woli w imieniu Wykonawcy oraz pieczątka/</w:t>
      </w:r>
    </w:p>
    <w:p w:rsidR="006B1586" w:rsidRDefault="006B1586" w:rsidP="006B15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1586" w:rsidRDefault="006B1586" w:rsidP="006B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86" w:rsidRDefault="006B1586" w:rsidP="006B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86" w:rsidRPr="006B1586" w:rsidRDefault="006B1586" w:rsidP="006B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dnia …………..</w:t>
      </w:r>
    </w:p>
    <w:sectPr w:rsidR="006B1586" w:rsidRPr="006B1586" w:rsidSect="004143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02" w:rsidRDefault="004F1102" w:rsidP="0041435D">
      <w:pPr>
        <w:spacing w:after="0" w:line="240" w:lineRule="auto"/>
      </w:pPr>
      <w:r>
        <w:separator/>
      </w:r>
    </w:p>
  </w:endnote>
  <w:endnote w:type="continuationSeparator" w:id="0">
    <w:p w:rsidR="004F1102" w:rsidRDefault="004F1102" w:rsidP="004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02" w:rsidRDefault="004F1102" w:rsidP="0041435D">
      <w:pPr>
        <w:spacing w:after="0" w:line="240" w:lineRule="auto"/>
      </w:pPr>
      <w:r>
        <w:separator/>
      </w:r>
    </w:p>
  </w:footnote>
  <w:footnote w:type="continuationSeparator" w:id="0">
    <w:p w:rsidR="004F1102" w:rsidRDefault="004F1102" w:rsidP="0041435D">
      <w:pPr>
        <w:spacing w:after="0" w:line="240" w:lineRule="auto"/>
      </w:pPr>
      <w:r>
        <w:continuationSeparator/>
      </w:r>
    </w:p>
  </w:footnote>
  <w:footnote w:id="1">
    <w:p w:rsidR="0041435D" w:rsidRPr="00682282" w:rsidRDefault="0041435D" w:rsidP="0041435D">
      <w:pPr>
        <w:pStyle w:val="Tekstprzypisudolnego"/>
        <w:rPr>
          <w:sz w:val="14"/>
          <w:szCs w:val="14"/>
        </w:rPr>
      </w:pPr>
      <w:r w:rsidRPr="00682282">
        <w:rPr>
          <w:rStyle w:val="Odwoanieprzypisudolnego"/>
          <w:sz w:val="14"/>
          <w:szCs w:val="14"/>
        </w:rPr>
        <w:footnoteRef/>
      </w:r>
      <w:r w:rsidRPr="00682282">
        <w:rPr>
          <w:sz w:val="14"/>
          <w:szCs w:val="14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danych) (Dz. Urz. UE L 119 z 04.05.2016, str. 1).</w:t>
      </w:r>
    </w:p>
    <w:p w:rsidR="0041435D" w:rsidRPr="00682282" w:rsidRDefault="0041435D" w:rsidP="0041435D">
      <w:pPr>
        <w:pStyle w:val="Tekstprzypisudolnego"/>
        <w:rPr>
          <w:sz w:val="14"/>
          <w:szCs w:val="14"/>
        </w:rPr>
      </w:pPr>
      <w:r w:rsidRPr="00682282">
        <w:rPr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B26BD"/>
    <w:multiLevelType w:val="hybridMultilevel"/>
    <w:tmpl w:val="901E50A4"/>
    <w:lvl w:ilvl="0" w:tplc="726AB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2A38"/>
    <w:multiLevelType w:val="hybridMultilevel"/>
    <w:tmpl w:val="6320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4">
    <w:nsid w:val="64167C96"/>
    <w:multiLevelType w:val="hybridMultilevel"/>
    <w:tmpl w:val="C5025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C62A3"/>
    <w:multiLevelType w:val="hybridMultilevel"/>
    <w:tmpl w:val="2C784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01B7"/>
    <w:multiLevelType w:val="hybridMultilevel"/>
    <w:tmpl w:val="56F80362"/>
    <w:lvl w:ilvl="0" w:tplc="C1F42B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6B3802"/>
    <w:multiLevelType w:val="hybridMultilevel"/>
    <w:tmpl w:val="16EA8384"/>
    <w:lvl w:ilvl="0" w:tplc="F43E8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9"/>
    <w:rsid w:val="000106A4"/>
    <w:rsid w:val="00092FB8"/>
    <w:rsid w:val="000B12D9"/>
    <w:rsid w:val="000E2300"/>
    <w:rsid w:val="00107CD4"/>
    <w:rsid w:val="00112605"/>
    <w:rsid w:val="001B18F7"/>
    <w:rsid w:val="001D381F"/>
    <w:rsid w:val="001D4998"/>
    <w:rsid w:val="00235B06"/>
    <w:rsid w:val="002B7101"/>
    <w:rsid w:val="002D0F50"/>
    <w:rsid w:val="00300242"/>
    <w:rsid w:val="0030190E"/>
    <w:rsid w:val="00330AD6"/>
    <w:rsid w:val="00336DB1"/>
    <w:rsid w:val="00337EB9"/>
    <w:rsid w:val="00391348"/>
    <w:rsid w:val="003913EC"/>
    <w:rsid w:val="003C0300"/>
    <w:rsid w:val="003D4982"/>
    <w:rsid w:val="0041435D"/>
    <w:rsid w:val="004250DA"/>
    <w:rsid w:val="00434282"/>
    <w:rsid w:val="004B0AB1"/>
    <w:rsid w:val="004E43CE"/>
    <w:rsid w:val="004F1102"/>
    <w:rsid w:val="00561C09"/>
    <w:rsid w:val="00571DB4"/>
    <w:rsid w:val="00572BB3"/>
    <w:rsid w:val="00576A01"/>
    <w:rsid w:val="005F7B1B"/>
    <w:rsid w:val="00602408"/>
    <w:rsid w:val="00614DBE"/>
    <w:rsid w:val="006425D3"/>
    <w:rsid w:val="00671C7A"/>
    <w:rsid w:val="0067642E"/>
    <w:rsid w:val="00682282"/>
    <w:rsid w:val="006B1586"/>
    <w:rsid w:val="006D6630"/>
    <w:rsid w:val="0070104F"/>
    <w:rsid w:val="0071559B"/>
    <w:rsid w:val="00756412"/>
    <w:rsid w:val="00772109"/>
    <w:rsid w:val="00790797"/>
    <w:rsid w:val="007D6675"/>
    <w:rsid w:val="007E12F3"/>
    <w:rsid w:val="007E591F"/>
    <w:rsid w:val="007F249A"/>
    <w:rsid w:val="00886523"/>
    <w:rsid w:val="00886D00"/>
    <w:rsid w:val="008A25FD"/>
    <w:rsid w:val="008C037F"/>
    <w:rsid w:val="008F5D68"/>
    <w:rsid w:val="009D342C"/>
    <w:rsid w:val="009F4E52"/>
    <w:rsid w:val="00A2364B"/>
    <w:rsid w:val="00A249A2"/>
    <w:rsid w:val="00A71CEA"/>
    <w:rsid w:val="00A81C21"/>
    <w:rsid w:val="00A846CD"/>
    <w:rsid w:val="00AB2E40"/>
    <w:rsid w:val="00AF3F16"/>
    <w:rsid w:val="00BA080A"/>
    <w:rsid w:val="00BB3F9D"/>
    <w:rsid w:val="00C042FC"/>
    <w:rsid w:val="00C07983"/>
    <w:rsid w:val="00C30C5F"/>
    <w:rsid w:val="00C3433F"/>
    <w:rsid w:val="00C441E3"/>
    <w:rsid w:val="00C55F2F"/>
    <w:rsid w:val="00C97915"/>
    <w:rsid w:val="00CA4E15"/>
    <w:rsid w:val="00CB2AB8"/>
    <w:rsid w:val="00CC4832"/>
    <w:rsid w:val="00CE67BA"/>
    <w:rsid w:val="00CF7487"/>
    <w:rsid w:val="00D42E71"/>
    <w:rsid w:val="00E47C62"/>
    <w:rsid w:val="00E54178"/>
    <w:rsid w:val="00E910C9"/>
    <w:rsid w:val="00E91C0C"/>
    <w:rsid w:val="00EA0C6D"/>
    <w:rsid w:val="00EC5B1E"/>
    <w:rsid w:val="00EF0D3F"/>
    <w:rsid w:val="00F50FB6"/>
    <w:rsid w:val="00F94995"/>
    <w:rsid w:val="00FA75F7"/>
    <w:rsid w:val="00FB4829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3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1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4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3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1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4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marwikpola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firmanty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41</cp:revision>
  <dcterms:created xsi:type="dcterms:W3CDTF">2021-03-25T07:54:00Z</dcterms:created>
  <dcterms:modified xsi:type="dcterms:W3CDTF">2021-04-08T10:25:00Z</dcterms:modified>
</cp:coreProperties>
</file>