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339A66" w14:textId="146C1FF9" w:rsidR="00D6251C" w:rsidRDefault="00D6251C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59D0C" wp14:editId="3F2E2305">
                <wp:simplePos x="0" y="0"/>
                <wp:positionH relativeFrom="column">
                  <wp:posOffset>89941</wp:posOffset>
                </wp:positionH>
                <wp:positionV relativeFrom="page">
                  <wp:posOffset>1285323</wp:posOffset>
                </wp:positionV>
                <wp:extent cx="4369435" cy="676275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943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1FFFC" w14:textId="77777777" w:rsidR="00D6251C" w:rsidRDefault="00D6251C" w:rsidP="00D6251C">
                            <w:r w:rsidRPr="00B65F24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30ABEABE" wp14:editId="4E59443A">
                                  <wp:extent cx="1296670" cy="539750"/>
                                  <wp:effectExtent l="0" t="0" r="0" b="0"/>
                                  <wp:docPr id="2" name="Obraz 103" descr="FE_PR_POZIOM-Kolor-01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3" descr="FE_PR_POZIOM-Kolor-01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519B50AB" wp14:editId="4E7283AA">
                                  <wp:extent cx="1619250" cy="479425"/>
                                  <wp:effectExtent l="0" t="0" r="0" b="0"/>
                                  <wp:docPr id="3" name="Obraz 104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4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4744C8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1A31FEE8" wp14:editId="0B0CBE36">
                                  <wp:extent cx="1169035" cy="479425"/>
                                  <wp:effectExtent l="0" t="0" r="0" b="0"/>
                                  <wp:docPr id="4" name="Obraz 47" descr="Herb województwa Świętokrzyskie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7" descr="Herb województwa Świętokrzyskiego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02E9CC60" wp14:editId="5E523F89">
                                  <wp:extent cx="1461770" cy="434975"/>
                                  <wp:effectExtent l="0" t="0" r="0" b="0"/>
                                  <wp:docPr id="5" name="Obraz 6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6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145C619C" wp14:editId="37196B4C">
                                  <wp:extent cx="1461770" cy="434975"/>
                                  <wp:effectExtent l="0" t="0" r="0" b="0"/>
                                  <wp:docPr id="6" name="Obraz 5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65362357" wp14:editId="68F6AD8D">
                                  <wp:extent cx="1461770" cy="434975"/>
                                  <wp:effectExtent l="0" t="0" r="0" b="0"/>
                                  <wp:docPr id="7" name="Obraz 4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5A6CD81B" wp14:editId="1CAB7481">
                                  <wp:extent cx="1461770" cy="434975"/>
                                  <wp:effectExtent l="0" t="0" r="0" b="0"/>
                                  <wp:docPr id="8" name="Obraz 1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78A13387" wp14:editId="5B42CADC">
                                  <wp:extent cx="1461770" cy="434975"/>
                                  <wp:effectExtent l="0" t="0" r="0" b="0"/>
                                  <wp:docPr id="9" name="Obraz 1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6365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2C6D4DD6" wp14:editId="784FE481">
                                  <wp:extent cx="1776095" cy="561975"/>
                                  <wp:effectExtent l="0" t="0" r="0" b="0"/>
                                  <wp:docPr id="10" name="Obraz 7" descr="UE_EFS_POZIOM-Kolor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7" descr="UE_EFS_POZIOM-Kolor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609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59D0C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6" type="#_x0000_t202" style="position:absolute;left:0;text-align:left;margin-left:7.1pt;margin-top:101.2pt;width:344.0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" fillcolor="window" stroked="f" strokeweight=".5pt">
                <v:textbox>
                  <w:txbxContent>
                    <w:p w14:paraId="32D1FFFC" w14:textId="77777777" w:rsidR="00D6251C" w:rsidRDefault="00D6251C" w:rsidP="00D6251C">
                      <w:r w:rsidRPr="00B65F24">
                        <w:rPr>
                          <w:noProof/>
                        </w:rPr>
                        <w:drawing>
                          <wp:inline distT="0" distB="0" distL="0" distR="0" wp14:anchorId="30ABEABE" wp14:editId="4E59443A">
                            <wp:extent cx="1296670" cy="539750"/>
                            <wp:effectExtent l="0" t="0" r="0" b="0"/>
                            <wp:docPr id="2" name="Obraz 103" descr="FE_PR_POZIOM-Kolor-01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3" descr="FE_PR_POZIOM-Kolor-01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53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519B50AB" wp14:editId="4E7283AA">
                            <wp:extent cx="1619250" cy="479425"/>
                            <wp:effectExtent l="0" t="0" r="0" b="0"/>
                            <wp:docPr id="3" name="Obraz 104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4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4744C8">
                        <w:rPr>
                          <w:noProof/>
                        </w:rPr>
                        <w:drawing>
                          <wp:inline distT="0" distB="0" distL="0" distR="0" wp14:anchorId="1A31FEE8" wp14:editId="0B0CBE36">
                            <wp:extent cx="1169035" cy="479425"/>
                            <wp:effectExtent l="0" t="0" r="0" b="0"/>
                            <wp:docPr id="4" name="Obraz 47" descr="Herb województwa Świętokrzyskie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7" descr="Herb województwa Świętokrzyskiego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02E9CC60" wp14:editId="5E523F89">
                            <wp:extent cx="1461770" cy="434975"/>
                            <wp:effectExtent l="0" t="0" r="0" b="0"/>
                            <wp:docPr id="5" name="Obraz 6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6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145C619C" wp14:editId="37196B4C">
                            <wp:extent cx="1461770" cy="434975"/>
                            <wp:effectExtent l="0" t="0" r="0" b="0"/>
                            <wp:docPr id="6" name="Obraz 5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65362357" wp14:editId="68F6AD8D">
                            <wp:extent cx="1461770" cy="434975"/>
                            <wp:effectExtent l="0" t="0" r="0" b="0"/>
                            <wp:docPr id="7" name="Obraz 4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5A6CD81B" wp14:editId="1CAB7481">
                            <wp:extent cx="1461770" cy="434975"/>
                            <wp:effectExtent l="0" t="0" r="0" b="0"/>
                            <wp:docPr id="8" name="Obraz 1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78A13387" wp14:editId="5B42CADC">
                            <wp:extent cx="1461770" cy="434975"/>
                            <wp:effectExtent l="0" t="0" r="0" b="0"/>
                            <wp:docPr id="9" name="Obraz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6365">
                        <w:rPr>
                          <w:noProof/>
                        </w:rPr>
                        <w:drawing>
                          <wp:inline distT="0" distB="0" distL="0" distR="0" wp14:anchorId="2C6D4DD6" wp14:editId="784FE481">
                            <wp:extent cx="1776095" cy="561975"/>
                            <wp:effectExtent l="0" t="0" r="0" b="0"/>
                            <wp:docPr id="10" name="Obraz 7" descr="UE_EFS_POZIOM-Kolor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7" descr="UE_EFS_POZIOM-Kolor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609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3E891E" w14:textId="0398B533" w:rsidR="00D6251C" w:rsidRDefault="00D6251C" w:rsidP="00D6251C">
      <w:pPr>
        <w:tabs>
          <w:tab w:val="left" w:pos="1275"/>
          <w:tab w:val="left" w:pos="7353"/>
        </w:tabs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ab/>
      </w:r>
      <w:r w:rsidRPr="00135D5E">
        <w:rPr>
          <w:noProof/>
          <w:lang w:val="pl-PL" w:eastAsia="pl-PL"/>
        </w:rPr>
        <w:drawing>
          <wp:inline distT="0" distB="0" distL="0" distR="0" wp14:anchorId="5CDD0C2B" wp14:editId="2728ACEF">
            <wp:extent cx="1461770" cy="434975"/>
            <wp:effectExtent l="0" t="0" r="0" b="0"/>
            <wp:docPr id="1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D5E">
        <w:rPr>
          <w:noProof/>
          <w:lang w:val="pl-PL" w:eastAsia="pl-PL"/>
        </w:rPr>
        <w:drawing>
          <wp:inline distT="0" distB="0" distL="0" distR="0" wp14:anchorId="1182E9F9" wp14:editId="6656B96A">
            <wp:extent cx="1461770" cy="434975"/>
            <wp:effectExtent l="0" t="0" r="0" b="0"/>
            <wp:docPr id="11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lang w:val="pl-PL"/>
        </w:rPr>
        <w:tab/>
      </w:r>
      <w:r w:rsidRPr="00135D5E">
        <w:rPr>
          <w:noProof/>
          <w:lang w:val="pl-PL" w:eastAsia="pl-PL"/>
        </w:rPr>
        <w:drawing>
          <wp:inline distT="0" distB="0" distL="0" distR="0" wp14:anchorId="0135BA1E" wp14:editId="0531C700">
            <wp:extent cx="1461770" cy="434975"/>
            <wp:effectExtent l="0" t="0" r="0" b="0"/>
            <wp:docPr id="12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949D" w14:textId="77777777" w:rsidR="00D6251C" w:rsidRDefault="00D6251C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</w:p>
    <w:p w14:paraId="24504891" w14:textId="77777777" w:rsidR="00D6251C" w:rsidRDefault="00D6251C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</w:p>
    <w:p w14:paraId="7CC42A42" w14:textId="5F5A3FD9" w:rsidR="00601AC0" w:rsidRPr="00DB1EE4" w:rsidRDefault="00734F4C">
      <w:pPr>
        <w:spacing w:after="535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Raków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, dnia </w:t>
      </w:r>
      <w:r w:rsidR="006C3404">
        <w:rPr>
          <w:rFonts w:ascii="Times New Roman" w:eastAsia="Times New Roman" w:hAnsi="Times New Roman" w:cs="Times New Roman"/>
          <w:sz w:val="24"/>
          <w:lang w:val="pl-PL"/>
        </w:rPr>
        <w:t>0</w:t>
      </w:r>
      <w:r>
        <w:rPr>
          <w:rFonts w:ascii="Times New Roman" w:eastAsia="Times New Roman" w:hAnsi="Times New Roman" w:cs="Times New Roman"/>
          <w:sz w:val="24"/>
          <w:lang w:val="pl-PL"/>
        </w:rPr>
        <w:t>6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.0</w:t>
      </w:r>
      <w:r w:rsidR="006C3404">
        <w:rPr>
          <w:rFonts w:ascii="Times New Roman" w:eastAsia="Times New Roman" w:hAnsi="Times New Roman" w:cs="Times New Roman"/>
          <w:sz w:val="24"/>
          <w:lang w:val="pl-PL"/>
        </w:rPr>
        <w:t>5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.2021 r.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77DBDD87" w14:textId="4983CA91" w:rsidR="00601AC0" w:rsidRPr="00DB1EE4" w:rsidRDefault="00B8137B">
      <w:pPr>
        <w:tabs>
          <w:tab w:val="center" w:pos="7399"/>
        </w:tabs>
        <w:spacing w:after="642"/>
        <w:ind w:left="-667"/>
        <w:rPr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  <w:t>Wszyscy uczestnicy postępowania</w:t>
      </w:r>
    </w:p>
    <w:p w14:paraId="48CE6932" w14:textId="66F5F602" w:rsidR="00601AC0" w:rsidRPr="004E18CB" w:rsidRDefault="00B8137B" w:rsidP="006C3404">
      <w:pPr>
        <w:spacing w:after="718" w:line="345" w:lineRule="auto"/>
        <w:ind w:left="738" w:hanging="738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dotyczy: postępowania prowadzonego w trybie podstawowym art. 275 pkt 1 ustawy </w:t>
      </w:r>
      <w:proofErr w:type="spellStart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proofErr w:type="spellEnd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734F4C" w:rsidRPr="00734F4C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MODERNIZACJA SYSTEMU OŚWIETLENIA ULICZNEGO W GMINIE RAKÓW - DOBUDOWA</w:t>
      </w: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51FB423F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działając na podstawie art. 222 ust. 4 ustawy z dnia 11 września 2019 r. Prawo zamówień publicznych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. Dz. U.  z 2019, poz. 2019 ze zm.) informuje, że na realizację niniejszego zamówienia zamierza 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6251C" w:rsidRPr="00D6251C">
        <w:rPr>
          <w:rFonts w:ascii="Times New Roman" w:hAnsi="Times New Roman" w:cs="Times New Roman"/>
          <w:b/>
          <w:bCs/>
          <w:sz w:val="24"/>
          <w:szCs w:val="24"/>
          <w:lang w:val="pl-PL"/>
        </w:rPr>
        <w:t>203 868</w:t>
      </w:r>
      <w:r w:rsidR="00D625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18C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zł brutto</w:t>
      </w:r>
      <w:r w:rsidR="00DB1EE4" w:rsidRPr="004E18C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.</w:t>
      </w: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402D13" w:rsidR="00D6251C" w:rsidRDefault="00D6251C" w:rsidP="00D6251C">
      <w:pPr>
        <w:spacing w:after="0" w:line="350" w:lineRule="auto"/>
        <w:ind w:left="-15" w:firstLine="9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22316113" w:rsidR="00D6251C" w:rsidRPr="004E18CB" w:rsidRDefault="00D6251C" w:rsidP="00D6251C">
      <w:pPr>
        <w:spacing w:after="0" w:line="350" w:lineRule="auto"/>
        <w:ind w:left="-15" w:firstLine="9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>
      <w:pgSz w:w="11906" w:h="16838"/>
      <w:pgMar w:top="1440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254E80"/>
    <w:rsid w:val="004E18CB"/>
    <w:rsid w:val="00601AC0"/>
    <w:rsid w:val="006C3404"/>
    <w:rsid w:val="00734F4C"/>
    <w:rsid w:val="00B8137B"/>
    <w:rsid w:val="00CF2237"/>
    <w:rsid w:val="00D6251C"/>
    <w:rsid w:val="00D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3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3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dcterms:created xsi:type="dcterms:W3CDTF">2021-05-06T08:26:00Z</dcterms:created>
  <dcterms:modified xsi:type="dcterms:W3CDTF">2021-05-06T08:26:00Z</dcterms:modified>
</cp:coreProperties>
</file>