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5E053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5E053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5E053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Zamawiający:</w:t>
      </w:r>
    </w:p>
    <w:p w14:paraId="481CAC7D" w14:textId="77777777" w:rsidR="005C49C2" w:rsidRPr="005E053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627516B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5E053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D6B61C4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5E053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44CFFBCF" w14:textId="77777777" w:rsidR="00D45BC9" w:rsidRPr="005E053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Wykonawca:</w:t>
      </w:r>
    </w:p>
    <w:p w14:paraId="58260B1C" w14:textId="7B5A5A29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468520E4" w14:textId="77777777" w:rsidR="00D45BC9" w:rsidRPr="005E053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E053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>)</w:t>
      </w:r>
    </w:p>
    <w:p w14:paraId="7C4B9DF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5E053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5441D047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21E545F2" w14:textId="77777777" w:rsidR="00D45BC9" w:rsidRPr="005E0534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5E0534" w:rsidRDefault="00D45BC9" w:rsidP="00C4103F">
      <w:pPr>
        <w:rPr>
          <w:rFonts w:ascii="Arial" w:hAnsi="Arial" w:cs="Arial"/>
        </w:rPr>
      </w:pPr>
    </w:p>
    <w:p w14:paraId="1C94F53A" w14:textId="77777777" w:rsidR="00D45BC9" w:rsidRPr="005E0534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 xml:space="preserve">Oświadczenie Wykonawcy </w:t>
      </w:r>
      <w:r w:rsidR="00D45BC9" w:rsidRPr="005E0534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5E0534">
        <w:rPr>
          <w:rFonts w:ascii="Arial" w:hAnsi="Arial" w:cs="Arial"/>
          <w:b/>
          <w:sz w:val="20"/>
          <w:szCs w:val="20"/>
        </w:rPr>
        <w:t>art. 125</w:t>
      </w:r>
      <w:r w:rsidRPr="005E053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5E0534">
        <w:rPr>
          <w:rFonts w:ascii="Arial" w:hAnsi="Arial" w:cs="Arial"/>
          <w:b/>
          <w:sz w:val="20"/>
          <w:szCs w:val="20"/>
        </w:rPr>
        <w:t>11.09.2019</w:t>
      </w:r>
      <w:r w:rsidRPr="005E0534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E0534">
        <w:rPr>
          <w:rFonts w:ascii="Arial" w:hAnsi="Arial" w:cs="Arial"/>
          <w:b/>
          <w:sz w:val="20"/>
          <w:szCs w:val="20"/>
        </w:rPr>
        <w:t>Pzp</w:t>
      </w:r>
      <w:proofErr w:type="spellEnd"/>
      <w:r w:rsidRPr="005E0534">
        <w:rPr>
          <w:rFonts w:ascii="Arial" w:hAnsi="Arial" w:cs="Arial"/>
          <w:b/>
          <w:sz w:val="20"/>
          <w:szCs w:val="20"/>
        </w:rPr>
        <w:t xml:space="preserve">), </w:t>
      </w:r>
    </w:p>
    <w:p w14:paraId="5309708D" w14:textId="77777777" w:rsidR="00D45BC9" w:rsidRPr="005E053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0783B528" w:rsidR="00CF3FBF" w:rsidRPr="005E0534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5E0534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bookmarkStart w:id="1" w:name="_Hlk67762507"/>
      <w:r w:rsidR="002A26C7" w:rsidRPr="005E0534">
        <w:rPr>
          <w:rFonts w:ascii="Arial" w:hAnsi="Arial" w:cs="Arial"/>
          <w:b/>
          <w:color w:val="000000"/>
          <w:sz w:val="20"/>
          <w:szCs w:val="20"/>
          <w:lang w:val="x-none"/>
        </w:rPr>
        <w:t>Rozbudowa sieci wodociągowo- kanalizacyjnej w rejonie ulicy Łagowskiej w miejscowości Raków</w:t>
      </w:r>
      <w:bookmarkEnd w:id="1"/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1DAF5521" w:rsidR="00687896" w:rsidRPr="005E0534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INFORMACJA DOTYCZĄCA WYKONAWCY:</w:t>
      </w:r>
    </w:p>
    <w:p w14:paraId="6D6ECE19" w14:textId="77777777" w:rsidR="00D45BC9" w:rsidRPr="005E053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108 ust. 1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1"/>
          <w:szCs w:val="21"/>
        </w:rPr>
        <w:t>.</w:t>
      </w:r>
    </w:p>
    <w:p w14:paraId="5912BDE3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109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5E053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5E053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18"/>
          <w:szCs w:val="18"/>
        </w:rPr>
        <w:t xml:space="preserve"> </w:t>
      </w:r>
      <w:r w:rsidRPr="005E053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C9D84A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64F250CF" w14:textId="08146EC4" w:rsidR="00D45BC9" w:rsidRPr="005E053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1"/>
          <w:szCs w:val="21"/>
        </w:rPr>
        <w:t xml:space="preserve">Oświadczam, </w:t>
      </w:r>
      <w:r w:rsidRPr="005E0534">
        <w:rPr>
          <w:rFonts w:ascii="Arial" w:hAnsi="Arial" w:cs="Arial"/>
          <w:b/>
          <w:sz w:val="21"/>
          <w:szCs w:val="21"/>
        </w:rPr>
        <w:t>że zachodzą</w:t>
      </w:r>
      <w:r w:rsidR="002A26C7" w:rsidRPr="005E0534">
        <w:rPr>
          <w:rFonts w:ascii="Arial" w:hAnsi="Arial" w:cs="Arial"/>
          <w:b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5E0534">
        <w:rPr>
          <w:rFonts w:ascii="Arial" w:hAnsi="Arial" w:cs="Arial"/>
          <w:sz w:val="21"/>
          <w:szCs w:val="21"/>
        </w:rPr>
        <w:t xml:space="preserve"> wymienione poniżej</w:t>
      </w:r>
      <w:r w:rsidRPr="005E0534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108 </w:t>
      </w:r>
      <w:r w:rsidRPr="005E053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5E0534">
        <w:rPr>
          <w:rFonts w:ascii="Arial" w:hAnsi="Arial" w:cs="Arial"/>
          <w:i/>
          <w:sz w:val="16"/>
          <w:szCs w:val="16"/>
        </w:rPr>
        <w:t>Pzp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5E0534">
        <w:rPr>
          <w:rFonts w:ascii="Arial" w:hAnsi="Arial" w:cs="Arial"/>
          <w:i/>
          <w:sz w:val="16"/>
          <w:szCs w:val="16"/>
        </w:rPr>
        <w:t>109</w:t>
      </w:r>
      <w:r w:rsidRPr="005E053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5E0534">
        <w:rPr>
          <w:rFonts w:ascii="Arial" w:hAnsi="Arial" w:cs="Arial"/>
          <w:i/>
          <w:sz w:val="16"/>
          <w:szCs w:val="16"/>
        </w:rPr>
        <w:t>Pzp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>).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5E0534">
        <w:rPr>
          <w:rFonts w:ascii="Arial" w:hAnsi="Arial" w:cs="Arial"/>
          <w:sz w:val="21"/>
          <w:szCs w:val="21"/>
        </w:rPr>
        <w:t xml:space="preserve">110 </w:t>
      </w:r>
      <w:r w:rsidRPr="005E0534">
        <w:rPr>
          <w:rFonts w:ascii="Arial" w:hAnsi="Arial" w:cs="Arial"/>
          <w:sz w:val="21"/>
          <w:szCs w:val="21"/>
        </w:rPr>
        <w:t xml:space="preserve">ust. </w:t>
      </w:r>
      <w:r w:rsidR="001677B2" w:rsidRPr="005E0534">
        <w:rPr>
          <w:rFonts w:ascii="Arial" w:hAnsi="Arial" w:cs="Arial"/>
          <w:sz w:val="21"/>
          <w:szCs w:val="21"/>
        </w:rPr>
        <w:t>2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1"/>
          <w:szCs w:val="21"/>
        </w:rPr>
        <w:t xml:space="preserve"> podjąłem</w:t>
      </w:r>
      <w:r w:rsidR="003B7C7A" w:rsidRPr="005E0534">
        <w:rPr>
          <w:rFonts w:ascii="Arial" w:hAnsi="Arial" w:cs="Arial"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E0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5E053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11F6A2FC" w:rsidR="00D45BC9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lastRenderedPageBreak/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5E0534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9F5D2F" w14:textId="77777777" w:rsidR="00687896" w:rsidRPr="005E0534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3EC6A692" w14:textId="77777777" w:rsidR="001A1051" w:rsidRPr="005E0534" w:rsidRDefault="001A1051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65F1085A" w14:textId="77777777" w:rsidR="00CF3FBF" w:rsidRPr="005E0534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E053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dnia …………………. r.</w:t>
      </w:r>
      <w:r w:rsidRPr="005E0534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74B24" w14:textId="2C8D42EC" w:rsidR="002A26C7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259A6F29" w14:textId="7E4C03EC" w:rsidR="00D45BC9" w:rsidRPr="005E0534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5E0534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94CD" w14:textId="77777777" w:rsidR="00765739" w:rsidRDefault="00765739" w:rsidP="0038231F">
      <w:pPr>
        <w:spacing w:after="0" w:line="240" w:lineRule="auto"/>
      </w:pPr>
      <w:r>
        <w:separator/>
      </w:r>
    </w:p>
  </w:endnote>
  <w:endnote w:type="continuationSeparator" w:id="0">
    <w:p w14:paraId="1BC6E761" w14:textId="77777777" w:rsidR="00765739" w:rsidRDefault="007657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A67B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C032" w14:textId="77777777" w:rsidR="00765739" w:rsidRDefault="00765739" w:rsidP="0038231F">
      <w:pPr>
        <w:spacing w:after="0" w:line="240" w:lineRule="auto"/>
      </w:pPr>
      <w:r>
        <w:separator/>
      </w:r>
    </w:p>
  </w:footnote>
  <w:footnote w:type="continuationSeparator" w:id="0">
    <w:p w14:paraId="42D604EE" w14:textId="77777777" w:rsidR="00765739" w:rsidRDefault="0076573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798" w14:textId="77777777" w:rsidR="005C2B37" w:rsidRDefault="005C2B37" w:rsidP="005C2B37">
    <w:pPr>
      <w:pStyle w:val="Nagwek"/>
      <w:rPr>
        <w:rFonts w:cs="Calibri"/>
      </w:rPr>
    </w:pPr>
  </w:p>
  <w:p w14:paraId="37B4762F" w14:textId="65B87BEF" w:rsidR="002A26C7" w:rsidRPr="00B65ADF" w:rsidRDefault="002A26C7" w:rsidP="002A26C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2" w:name="_Hlk67762489"/>
    <w:bookmarkStart w:id="3" w:name="_Hlk67762490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675B8D">
      <w:rPr>
        <w:rFonts w:ascii="Cambria" w:eastAsia="Times-Roman" w:hAnsi="Cambria" w:cs="Arial"/>
        <w:bCs/>
        <w:iCs/>
        <w:sz w:val="20"/>
        <w:szCs w:val="20"/>
      </w:rPr>
      <w:t xml:space="preserve"> </w:t>
    </w:r>
    <w:r w:rsidR="00675B8D">
      <w:rPr>
        <w:rFonts w:ascii="Cambria" w:eastAsia="Times-Roman" w:hAnsi="Cambria" w:cs="Arial"/>
        <w:bCs/>
        <w:iCs/>
        <w:sz w:val="20"/>
        <w:szCs w:val="20"/>
      </w:rPr>
      <w:t>IPM.G.271.3.2021</w:t>
    </w:r>
  </w:p>
  <w:bookmarkEnd w:id="2"/>
  <w:bookmarkEnd w:id="3"/>
  <w:p w14:paraId="2126CA09" w14:textId="77777777" w:rsidR="002A26C7" w:rsidRPr="00C0401C" w:rsidRDefault="002A26C7" w:rsidP="002A26C7">
    <w:pPr>
      <w:pStyle w:val="Nagwek"/>
    </w:pPr>
  </w:p>
  <w:p w14:paraId="554D900C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27E6"/>
    <w:rsid w:val="00585EA9"/>
    <w:rsid w:val="00594FA9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4719E-2BE4-44C6-892D-C2A51619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Mariusz Marciniak</cp:lastModifiedBy>
  <cp:revision>31</cp:revision>
  <cp:lastPrinted>2016-07-26T08:32:00Z</cp:lastPrinted>
  <dcterms:created xsi:type="dcterms:W3CDTF">2019-06-19T13:43:00Z</dcterms:created>
  <dcterms:modified xsi:type="dcterms:W3CDTF">2021-05-11T06:43:00Z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