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0E" w:rsidRPr="005941DC" w:rsidRDefault="00FC6053" w:rsidP="005941DC">
      <w:pPr>
        <w:spacing w:line="276" w:lineRule="auto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Znak</w:t>
      </w:r>
      <w:r w:rsidR="002B6559">
        <w:rPr>
          <w:rFonts w:ascii="Arial" w:hAnsi="Arial" w:cs="Arial"/>
          <w:sz w:val="20"/>
          <w:szCs w:val="20"/>
        </w:rPr>
        <w:t xml:space="preserve"> sprawy</w:t>
      </w:r>
      <w:r w:rsidRPr="005941DC">
        <w:rPr>
          <w:rFonts w:ascii="Arial" w:hAnsi="Arial" w:cs="Arial"/>
          <w:sz w:val="20"/>
          <w:szCs w:val="20"/>
        </w:rPr>
        <w:t xml:space="preserve">: </w:t>
      </w:r>
      <w:r w:rsidR="00A82B53">
        <w:rPr>
          <w:rFonts w:ascii="Arial" w:hAnsi="Arial" w:cs="Arial"/>
          <w:sz w:val="20"/>
          <w:szCs w:val="20"/>
        </w:rPr>
        <w:t>IPM-G.271.6.2021</w:t>
      </w:r>
    </w:p>
    <w:p w:rsidR="00384BAA" w:rsidRPr="005941DC" w:rsidRDefault="005941DC" w:rsidP="005941D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Raków</w:t>
      </w:r>
      <w:r w:rsidR="00A2560E" w:rsidRPr="005941DC">
        <w:rPr>
          <w:rFonts w:ascii="Arial" w:hAnsi="Arial" w:cs="Arial"/>
          <w:sz w:val="20"/>
          <w:szCs w:val="20"/>
        </w:rPr>
        <w:t xml:space="preserve"> dnia, </w:t>
      </w:r>
      <w:r w:rsidR="00F3645F">
        <w:rPr>
          <w:rFonts w:ascii="Arial" w:hAnsi="Arial" w:cs="Arial"/>
          <w:sz w:val="20"/>
          <w:szCs w:val="20"/>
        </w:rPr>
        <w:t>19.07.</w:t>
      </w:r>
      <w:r w:rsidR="00BD62C8" w:rsidRPr="005941DC">
        <w:rPr>
          <w:rFonts w:ascii="Arial" w:hAnsi="Arial" w:cs="Arial"/>
          <w:sz w:val="20"/>
          <w:szCs w:val="20"/>
        </w:rPr>
        <w:t>2021</w:t>
      </w:r>
      <w:r w:rsidR="00384BAA" w:rsidRPr="005941DC">
        <w:rPr>
          <w:rFonts w:ascii="Arial" w:hAnsi="Arial" w:cs="Arial"/>
          <w:sz w:val="20"/>
          <w:szCs w:val="20"/>
        </w:rPr>
        <w:t>r.</w:t>
      </w:r>
    </w:p>
    <w:p w:rsidR="00384BAA" w:rsidRPr="005941DC" w:rsidRDefault="00384BAA" w:rsidP="005941DC">
      <w:pPr>
        <w:spacing w:line="276" w:lineRule="auto"/>
        <w:rPr>
          <w:rFonts w:ascii="Arial" w:hAnsi="Arial" w:cs="Arial"/>
          <w:sz w:val="20"/>
          <w:szCs w:val="20"/>
        </w:rPr>
      </w:pPr>
    </w:p>
    <w:p w:rsidR="007D0BA2" w:rsidRPr="005941DC" w:rsidRDefault="007D0BA2" w:rsidP="005941DC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FC6053" w:rsidRPr="005941DC" w:rsidRDefault="00FC6053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Zapytanie ofertowe</w:t>
      </w:r>
    </w:p>
    <w:p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43ED" w:rsidRPr="005941DC" w:rsidRDefault="00DE555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941DC">
        <w:rPr>
          <w:rFonts w:ascii="Arial" w:eastAsia="Calibri" w:hAnsi="Arial" w:cs="Arial"/>
          <w:sz w:val="20"/>
          <w:szCs w:val="20"/>
          <w:lang w:eastAsia="en-US"/>
        </w:rPr>
        <w:t>na</w:t>
      </w:r>
    </w:p>
    <w:p w:rsidR="00CE43ED" w:rsidRPr="005941DC" w:rsidRDefault="0042578F" w:rsidP="005941DC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„</w:t>
      </w:r>
      <w:r w:rsidR="00A82B53">
        <w:rPr>
          <w:rFonts w:ascii="Arial" w:hAnsi="Arial" w:cs="Arial"/>
          <w:b/>
          <w:sz w:val="20"/>
          <w:szCs w:val="20"/>
        </w:rPr>
        <w:t>Pełnienie</w:t>
      </w:r>
      <w:r w:rsidR="005941DC" w:rsidRPr="005941DC">
        <w:rPr>
          <w:rFonts w:ascii="Arial" w:hAnsi="Arial" w:cs="Arial"/>
          <w:b/>
          <w:sz w:val="20"/>
          <w:szCs w:val="20"/>
        </w:rPr>
        <w:t xml:space="preserve"> funkcji inspektora  nadzoru  inwestorskiego nad realizacją inwestycji pn.  „Rozbudowa sieci wodociągowo-kanalizacyjnej w rejonie ulicy Łagowskiej w miejscowości Raków</w:t>
      </w:r>
      <w:r w:rsidR="00CE43ED" w:rsidRPr="005941DC">
        <w:rPr>
          <w:rFonts w:ascii="Arial" w:hAnsi="Arial" w:cs="Arial"/>
          <w:b/>
          <w:sz w:val="20"/>
          <w:szCs w:val="20"/>
        </w:rPr>
        <w:t>”</w:t>
      </w:r>
    </w:p>
    <w:p w:rsidR="00CE43ED" w:rsidRPr="005941DC" w:rsidRDefault="00CE43E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E43ED" w:rsidRPr="005941DC" w:rsidRDefault="00CE43E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6A6C" w:rsidRPr="005941DC" w:rsidRDefault="00C66A6C" w:rsidP="005941D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>Kod CPV:</w:t>
      </w:r>
    </w:p>
    <w:p w:rsidR="00C66A6C" w:rsidRPr="005941DC" w:rsidRDefault="00C66A6C" w:rsidP="005941DC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 xml:space="preserve">  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 xml:space="preserve">71520000-9 - usługi nadzoru budowlanego, </w:t>
      </w:r>
    </w:p>
    <w:p w:rsidR="00C66A6C" w:rsidRPr="005941DC" w:rsidRDefault="00C66A6C" w:rsidP="005941D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x-none"/>
        </w:rPr>
      </w:pPr>
      <w:r w:rsidRPr="005941DC">
        <w:rPr>
          <w:rFonts w:ascii="Arial" w:hAnsi="Arial" w:cs="Arial"/>
          <w:sz w:val="20"/>
          <w:szCs w:val="20"/>
          <w:lang w:eastAsia="x-none"/>
        </w:rPr>
        <w:t xml:space="preserve">  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>71541000-2</w:t>
      </w:r>
      <w:r w:rsidRPr="005941DC">
        <w:rPr>
          <w:rFonts w:ascii="Arial" w:hAnsi="Arial" w:cs="Arial"/>
          <w:sz w:val="20"/>
          <w:szCs w:val="20"/>
          <w:lang w:eastAsia="x-none"/>
        </w:rPr>
        <w:t xml:space="preserve"> -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 usługi zarządzania projektem budowlanym, </w:t>
      </w:r>
    </w:p>
    <w:p w:rsidR="00CE43ED" w:rsidRPr="005941DC" w:rsidRDefault="00C66A6C" w:rsidP="005941DC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              71540000-5 - usługi zarządzania budową</w:t>
      </w:r>
    </w:p>
    <w:p w:rsidR="00CE43ED" w:rsidRPr="005941DC" w:rsidRDefault="00CE43ED" w:rsidP="005941DC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E43ED" w:rsidRPr="005941DC" w:rsidRDefault="00CE43ED" w:rsidP="005941DC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41DC">
        <w:rPr>
          <w:rFonts w:ascii="Arial" w:eastAsia="Calibri" w:hAnsi="Arial" w:cs="Arial"/>
          <w:sz w:val="20"/>
          <w:szCs w:val="20"/>
          <w:lang w:eastAsia="en-US"/>
        </w:rPr>
        <w:t>według specyfikacji przedstawionej poniżej:</w:t>
      </w:r>
    </w:p>
    <w:p w:rsidR="00CE43ED" w:rsidRPr="005941DC" w:rsidRDefault="00CE43ED" w:rsidP="005941DC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CE43ED" w:rsidRPr="005941DC" w:rsidRDefault="00CE43ED" w:rsidP="005941DC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0"/>
          <w:szCs w:val="20"/>
        </w:rPr>
      </w:pPr>
      <w:r w:rsidRPr="005941DC">
        <w:rPr>
          <w:rFonts w:ascii="Arial" w:hAnsi="Arial" w:cs="Arial"/>
          <w:b/>
          <w:iCs/>
          <w:sz w:val="20"/>
          <w:szCs w:val="20"/>
        </w:rPr>
        <w:t>I. ZAMAWIAJĄCY;</w:t>
      </w:r>
    </w:p>
    <w:p w:rsidR="00F50290" w:rsidRPr="005941DC" w:rsidRDefault="00F50290" w:rsidP="005941DC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6724"/>
      </w:tblGrid>
      <w:tr w:rsidR="00F50290" w:rsidRPr="005941DC" w:rsidTr="00F50290">
        <w:trPr>
          <w:trHeight w:val="1162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290" w:rsidRPr="005941DC" w:rsidRDefault="00F50290" w:rsidP="005941DC">
            <w:pPr>
              <w:tabs>
                <w:tab w:val="left" w:pos="2410"/>
              </w:tabs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Zamawiający:</w:t>
            </w:r>
            <w:r w:rsidRPr="005941DC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6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Gmina Raków, ul. Ogrodowa 1, 26-035 Raków, </w:t>
            </w:r>
          </w:p>
          <w:p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Telefon: 41 35-35-018 Faks: 41 35-35-018 w. 11</w:t>
            </w:r>
          </w:p>
          <w:p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adres strony internetowej: www.rakow.pl </w:t>
            </w:r>
          </w:p>
          <w:p w:rsidR="00F50290" w:rsidRPr="005941DC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email: urzad@rakow.pl</w:t>
            </w:r>
          </w:p>
        </w:tc>
      </w:tr>
    </w:tbl>
    <w:p w:rsidR="00C66A6C" w:rsidRPr="005941DC" w:rsidRDefault="00C66A6C" w:rsidP="005941DC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C66A6C" w:rsidRPr="005941DC" w:rsidRDefault="00C66A6C" w:rsidP="005941DC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5941DC">
        <w:rPr>
          <w:rFonts w:ascii="Arial" w:hAnsi="Arial" w:cs="Arial"/>
          <w:b/>
          <w:bCs/>
          <w:iCs/>
          <w:sz w:val="20"/>
          <w:szCs w:val="20"/>
        </w:rPr>
        <w:t>II. TRYB UDZIELENIA ZAMÓWIENIA:</w:t>
      </w:r>
    </w:p>
    <w:p w:rsidR="00C66A6C" w:rsidRPr="005941DC" w:rsidRDefault="00A63D59" w:rsidP="005941D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941DC">
        <w:rPr>
          <w:rFonts w:ascii="Arial" w:hAnsi="Arial" w:cs="Arial"/>
          <w:bCs/>
          <w:iCs/>
          <w:sz w:val="20"/>
          <w:szCs w:val="20"/>
        </w:rPr>
        <w:t>Postę</w:t>
      </w:r>
      <w:r w:rsidR="00FB2FAF" w:rsidRPr="005941DC">
        <w:rPr>
          <w:rFonts w:ascii="Arial" w:hAnsi="Arial" w:cs="Arial"/>
          <w:bCs/>
          <w:iCs/>
          <w:sz w:val="20"/>
          <w:szCs w:val="20"/>
        </w:rPr>
        <w:t>powanie  prowadzone jest z wyłączeniem ustawy z dnia 11 września 2019 r. Prawo zamów</w:t>
      </w:r>
      <w:r w:rsidR="00113119" w:rsidRPr="005941DC">
        <w:rPr>
          <w:rFonts w:ascii="Arial" w:hAnsi="Arial" w:cs="Arial"/>
          <w:bCs/>
          <w:iCs/>
          <w:sz w:val="20"/>
          <w:szCs w:val="20"/>
        </w:rPr>
        <w:t xml:space="preserve">ień publicznych  ( Dz. U. z 2020r. poz. 2275 </w:t>
      </w:r>
      <w:r w:rsidR="00FB2FAF" w:rsidRPr="005941DC">
        <w:rPr>
          <w:rFonts w:ascii="Arial" w:hAnsi="Arial" w:cs="Arial"/>
          <w:bCs/>
          <w:iCs/>
          <w:sz w:val="20"/>
          <w:szCs w:val="20"/>
        </w:rPr>
        <w:t>ze zm.)</w:t>
      </w:r>
    </w:p>
    <w:p w:rsidR="00FB2FAF" w:rsidRPr="005941DC" w:rsidRDefault="00FB2FAF" w:rsidP="005941D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941DC">
        <w:rPr>
          <w:rFonts w:ascii="Arial" w:hAnsi="Arial" w:cs="Arial"/>
          <w:bCs/>
          <w:iCs/>
          <w:sz w:val="20"/>
          <w:szCs w:val="20"/>
        </w:rPr>
        <w:t>Postępowanie prowadzone będzie w trybie zapytania ofertowego dla zamówień o wartości szacunkowej nie przekraczającej kwoty 130 000,00 zł</w:t>
      </w:r>
      <w:r w:rsidR="000B214F" w:rsidRPr="005941DC">
        <w:rPr>
          <w:rFonts w:ascii="Arial" w:hAnsi="Arial" w:cs="Arial"/>
          <w:bCs/>
          <w:iCs/>
          <w:sz w:val="20"/>
          <w:szCs w:val="20"/>
        </w:rPr>
        <w:t>otych netto.</w:t>
      </w:r>
    </w:p>
    <w:p w:rsidR="00384BAA" w:rsidRPr="005941DC" w:rsidRDefault="00384BAA" w:rsidP="005941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84BAA" w:rsidRPr="005941DC" w:rsidRDefault="00384BAA" w:rsidP="005941D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 xml:space="preserve"> II</w:t>
      </w:r>
      <w:r w:rsidR="00C66A6C" w:rsidRPr="005941DC">
        <w:rPr>
          <w:rFonts w:ascii="Arial" w:hAnsi="Arial" w:cs="Arial"/>
          <w:b/>
          <w:sz w:val="20"/>
          <w:szCs w:val="20"/>
        </w:rPr>
        <w:t>I</w:t>
      </w:r>
      <w:r w:rsidRPr="005941DC">
        <w:rPr>
          <w:rFonts w:ascii="Arial" w:hAnsi="Arial" w:cs="Arial"/>
          <w:b/>
          <w:sz w:val="20"/>
          <w:szCs w:val="20"/>
        </w:rPr>
        <w:t>. PRZEDMIOT ZAMÓWIENIA:</w:t>
      </w:r>
    </w:p>
    <w:p w:rsidR="00B8328A" w:rsidRPr="005941DC" w:rsidRDefault="00B8328A" w:rsidP="005941DC">
      <w:pPr>
        <w:numPr>
          <w:ilvl w:val="0"/>
          <w:numId w:val="4"/>
        </w:numPr>
        <w:spacing w:line="276" w:lineRule="auto"/>
        <w:ind w:left="0" w:firstLine="76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Nazwa przedmiotu  zamówienia: </w:t>
      </w:r>
    </w:p>
    <w:p w:rsidR="00B8328A" w:rsidRPr="005941DC" w:rsidRDefault="00B8328A" w:rsidP="005941D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„</w:t>
      </w:r>
      <w:r w:rsidR="00A82B53">
        <w:rPr>
          <w:rFonts w:ascii="Arial" w:hAnsi="Arial" w:cs="Arial"/>
          <w:b/>
          <w:sz w:val="20"/>
          <w:szCs w:val="20"/>
        </w:rPr>
        <w:t>Pełnienie</w:t>
      </w:r>
      <w:r w:rsidR="00A63D59" w:rsidRPr="005941DC">
        <w:rPr>
          <w:rFonts w:ascii="Arial" w:hAnsi="Arial" w:cs="Arial"/>
          <w:b/>
          <w:sz w:val="20"/>
          <w:szCs w:val="20"/>
        </w:rPr>
        <w:t xml:space="preserve"> funkcji inspektora  nadzoru  inwestorskiego nad realizacją inwestycji pn.  „</w:t>
      </w:r>
      <w:r w:rsidR="005941DC" w:rsidRPr="005941DC">
        <w:rPr>
          <w:rFonts w:ascii="Arial" w:hAnsi="Arial" w:cs="Arial"/>
          <w:b/>
          <w:sz w:val="20"/>
          <w:szCs w:val="20"/>
        </w:rPr>
        <w:t>Rozbudowa sieci wodociągowo-kanalizacyjnej w rejonie ulicy Łagowskiej w miejscowości Raków</w:t>
      </w:r>
      <w:r w:rsidRPr="005941DC">
        <w:rPr>
          <w:rFonts w:ascii="Arial" w:hAnsi="Arial" w:cs="Arial"/>
          <w:b/>
          <w:sz w:val="20"/>
          <w:szCs w:val="20"/>
        </w:rPr>
        <w:t>”.</w:t>
      </w:r>
    </w:p>
    <w:p w:rsidR="001B0F0E" w:rsidRPr="005941DC" w:rsidRDefault="00B8328A" w:rsidP="005941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</w:t>
      </w:r>
    </w:p>
    <w:p w:rsidR="005941DC" w:rsidRPr="005941DC" w:rsidRDefault="001C2CA7" w:rsidP="005941D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Przedmiotem zamówienia jest zapewnienie nadzoru inwestorskiego w zakresie opisanym w projekcie umowy  nad realizacją inwestycji pn.:</w:t>
      </w:r>
      <w:r w:rsidR="00D06A89" w:rsidRPr="005941DC">
        <w:rPr>
          <w:rFonts w:ascii="Arial" w:hAnsi="Arial" w:cs="Arial"/>
          <w:b/>
          <w:sz w:val="20"/>
          <w:szCs w:val="20"/>
        </w:rPr>
        <w:t xml:space="preserve"> </w:t>
      </w:r>
      <w:r w:rsidR="00D06A89" w:rsidRPr="005941DC">
        <w:rPr>
          <w:rFonts w:ascii="Arial" w:hAnsi="Arial" w:cs="Arial"/>
          <w:sz w:val="20"/>
          <w:szCs w:val="20"/>
        </w:rPr>
        <w:t>„</w:t>
      </w:r>
      <w:r w:rsidR="005941DC" w:rsidRPr="005941DC">
        <w:rPr>
          <w:rFonts w:ascii="Arial" w:hAnsi="Arial" w:cs="Arial"/>
          <w:sz w:val="20"/>
          <w:szCs w:val="20"/>
        </w:rPr>
        <w:t>Rozbudowa sieci wodociągowo-kanalizacyjnej w rejonie ulicy Łagowskiej w miejscowości Raków</w:t>
      </w:r>
      <w:r w:rsidR="00D06A89" w:rsidRPr="005941DC">
        <w:rPr>
          <w:rFonts w:ascii="Arial" w:hAnsi="Arial" w:cs="Arial"/>
          <w:sz w:val="20"/>
          <w:szCs w:val="20"/>
        </w:rPr>
        <w:t>”</w:t>
      </w:r>
      <w:r w:rsidR="00A2560E" w:rsidRPr="005941DC">
        <w:rPr>
          <w:rFonts w:ascii="Arial" w:hAnsi="Arial" w:cs="Arial"/>
          <w:sz w:val="20"/>
          <w:szCs w:val="20"/>
        </w:rPr>
        <w:t>.</w:t>
      </w:r>
    </w:p>
    <w:p w:rsidR="001B0F0E" w:rsidRPr="005941DC" w:rsidRDefault="001C2CA7" w:rsidP="005941D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Zakres inwestycji pn.</w:t>
      </w:r>
      <w:r w:rsidR="00D06A89" w:rsidRPr="005941DC">
        <w:rPr>
          <w:rFonts w:ascii="Arial" w:hAnsi="Arial" w:cs="Arial"/>
          <w:b/>
          <w:sz w:val="20"/>
          <w:szCs w:val="20"/>
        </w:rPr>
        <w:t xml:space="preserve"> „</w:t>
      </w:r>
      <w:r w:rsidR="005941DC" w:rsidRPr="005941DC">
        <w:rPr>
          <w:rFonts w:ascii="Arial" w:hAnsi="Arial" w:cs="Arial"/>
          <w:b/>
          <w:sz w:val="20"/>
          <w:szCs w:val="20"/>
        </w:rPr>
        <w:t>Rozbudowa sieci wodociągowo-kanalizacyjnej w rejonie ulicy Łagowskiej w miejscowości Raków</w:t>
      </w:r>
      <w:r w:rsidR="00D06A89" w:rsidRPr="005941DC">
        <w:rPr>
          <w:rFonts w:ascii="Arial" w:hAnsi="Arial" w:cs="Arial"/>
          <w:b/>
          <w:sz w:val="20"/>
          <w:szCs w:val="20"/>
        </w:rPr>
        <w:t>”</w:t>
      </w:r>
      <w:r w:rsidR="005941DC" w:rsidRPr="005941DC">
        <w:rPr>
          <w:rFonts w:ascii="Arial" w:hAnsi="Arial" w:cs="Arial"/>
          <w:b/>
          <w:sz w:val="20"/>
          <w:szCs w:val="20"/>
        </w:rPr>
        <w:t xml:space="preserve"> obejmuje: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Rozbudowę sieci kanalizacji sanitarnej w systemie grawitacyjnym (wraz z przyłączami kanalizacyjnymi) oraz sieć wodociągową wraz z przyłączami umożliwiającymi podłączenie poszczególnych posesji w miejscowości Raków. Miejscowość Raków położona jest w województwie świętokrzyskim, powiecie kieleckim.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Przewidywany zakres rzeczowy zadania obejmuje rozbudowę kanalizacji oraz wodociągu objętych projektem budowlanym i pozwoleniem na budowę, w ramach którego planuje się wykonanie min. następujących, ważniejszych elementów: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a) Sieć kanalizacji grawitacyjnej PVC o łącznej długości L = 1535,5 m, w tym: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• dla Ø200 mm – około 1535,5 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b) Przyłącza kanalizacji grawitacyjnej PVC o łącznej długości L = ok. 382 m, w tym: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lastRenderedPageBreak/>
        <w:t>• dla Ø160 mm – około 382 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c) Sieć wodociągowa PE o łącznej długości L = 199,75 m, w tym: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• dla Ø110 mm – około 199,75 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d) Przyłącza wodociągowe PE o łącznej długości L = 114 m, w tym: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• dla Ø32 mm – około 114 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Na kanałach sanitarnych zaprojektowano studnie kanalizacyjne przy każdej zmianie: kierunku, spadku, przekroju kanału, na podłączeniach kanałów, oraz w wymaganych normatywnie odległościach. Przyjęto studnie z betonu o średnicy Dn1000 – 1200 mm lub z tworzyw sztucznych o średnicy Dn600 i Dn425 mm.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UWAGA!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Z realizacji w ramach zamówienia wyłącza się: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Rozbudowa sieci wodociągowo-kanalizacyjnej w rejonie ulicy Łagowskiej w miejscowości Raków – Etap I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-  Budowa przyłącza kanalizacji sanitarnej dz. 993/2 (sieć należy zakończyć na granicy działek nr 1001 i 1002)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Rozbudowa sieci wodociągowo-kanalizacyjnej w rejonie ulicy Łagowskiej w miejscowości Raków – Etap II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- Pkt. Budowa przyłącza kanalizacji sanitarnej dz. 965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- Pkt Budowa przyłącza kanalizacji sanitarnej dz. 995/2</w:t>
      </w: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941DC" w:rsidRPr="005941DC" w:rsidRDefault="005941DC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r w:rsidRPr="005941DC">
        <w:rPr>
          <w:rFonts w:ascii="Arial" w:hAnsi="Arial" w:cs="Arial"/>
          <w:sz w:val="20"/>
          <w:szCs w:val="20"/>
          <w:lang w:eastAsia="en-US"/>
        </w:rPr>
        <w:t>Szczegółowy opis przedmiotu zamówienia/ dokumentacja projektowa znajduje się pod linkiem:</w:t>
      </w:r>
    </w:p>
    <w:p w:rsidR="005941DC" w:rsidRPr="005941DC" w:rsidRDefault="00D312B4" w:rsidP="005941DC">
      <w:pPr>
        <w:pStyle w:val="Akapitzlist"/>
        <w:spacing w:line="276" w:lineRule="auto"/>
        <w:ind w:left="780"/>
        <w:jc w:val="both"/>
        <w:rPr>
          <w:rFonts w:ascii="Arial" w:hAnsi="Arial" w:cs="Arial"/>
          <w:sz w:val="20"/>
          <w:szCs w:val="20"/>
          <w:lang w:eastAsia="en-US"/>
        </w:rPr>
      </w:pPr>
      <w:hyperlink r:id="rId8" w:history="1">
        <w:r w:rsidR="005941DC" w:rsidRPr="005941DC">
          <w:rPr>
            <w:rStyle w:val="Hipercze"/>
            <w:rFonts w:ascii="Arial" w:hAnsi="Arial" w:cs="Arial"/>
            <w:sz w:val="20"/>
            <w:szCs w:val="20"/>
            <w:lang w:eastAsia="en-US"/>
          </w:rPr>
          <w:t>https://bip.rakow.pl/zamowienia-publiczne/4504-ogloszenie-o-zamowieniu-roboty-budowlane-2021-05-11.html</w:t>
        </w:r>
      </w:hyperlink>
      <w:r w:rsidR="005941DC" w:rsidRPr="005941DC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B0F0E" w:rsidRPr="005941DC" w:rsidRDefault="001B0F0E" w:rsidP="005941DC">
      <w:pPr>
        <w:spacing w:after="160" w:line="276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5D611D" w:rsidRPr="005941DC" w:rsidRDefault="005D611D" w:rsidP="005941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941DC">
        <w:rPr>
          <w:rFonts w:ascii="Arial" w:eastAsia="Calibri" w:hAnsi="Arial" w:cs="Arial"/>
          <w:b/>
          <w:sz w:val="20"/>
          <w:szCs w:val="20"/>
        </w:rPr>
        <w:t>Projekt pn. „</w:t>
      </w:r>
      <w:r w:rsidR="005941DC" w:rsidRPr="005941DC">
        <w:rPr>
          <w:rFonts w:ascii="Arial" w:eastAsia="Calibri" w:hAnsi="Arial" w:cs="Arial"/>
          <w:b/>
          <w:sz w:val="20"/>
          <w:szCs w:val="20"/>
        </w:rPr>
        <w:t>Rozbudowa sieci wodociągowo-kanalizacyjnej w rejonie ulicy Łagowskiej w miejscowości Raków</w:t>
      </w:r>
      <w:r w:rsidR="00A82B53">
        <w:rPr>
          <w:rFonts w:ascii="Arial" w:eastAsia="Calibri" w:hAnsi="Arial" w:cs="Arial"/>
          <w:b/>
          <w:sz w:val="20"/>
          <w:szCs w:val="20"/>
        </w:rPr>
        <w:t>”</w:t>
      </w:r>
      <w:r w:rsidR="00A82B53" w:rsidRPr="00A82B53">
        <w:rPr>
          <w:rFonts w:ascii="Arial" w:eastAsia="Calibri" w:hAnsi="Arial" w:cs="Arial"/>
          <w:b/>
          <w:sz w:val="20"/>
          <w:szCs w:val="20"/>
        </w:rPr>
        <w:t xml:space="preserve"> dofinansowano ze środków Rządowego Funduszu Inwestycji Lokalnych</w:t>
      </w:r>
      <w:r w:rsidR="00A82B53">
        <w:rPr>
          <w:rFonts w:ascii="Arial" w:eastAsia="Calibri" w:hAnsi="Arial" w:cs="Arial"/>
          <w:b/>
          <w:sz w:val="20"/>
          <w:szCs w:val="20"/>
        </w:rPr>
        <w:t>.</w:t>
      </w:r>
    </w:p>
    <w:p w:rsidR="005D611D" w:rsidRPr="005941DC" w:rsidRDefault="005D611D" w:rsidP="005941D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312DB" w:rsidRPr="005941DC" w:rsidRDefault="00C312DB" w:rsidP="005941D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312DB" w:rsidRPr="005941DC" w:rsidRDefault="00C312DB" w:rsidP="005941D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 xml:space="preserve">2.2. </w:t>
      </w:r>
      <w:r w:rsidRPr="005941DC">
        <w:rPr>
          <w:rFonts w:ascii="Arial" w:hAnsi="Arial" w:cs="Arial"/>
          <w:bCs/>
          <w:sz w:val="20"/>
          <w:szCs w:val="20"/>
        </w:rPr>
        <w:t xml:space="preserve">Przedmiot </w:t>
      </w:r>
      <w:r w:rsidR="00D06A89" w:rsidRPr="005941DC">
        <w:rPr>
          <w:rFonts w:ascii="Arial" w:hAnsi="Arial" w:cs="Arial"/>
          <w:bCs/>
          <w:sz w:val="20"/>
          <w:szCs w:val="20"/>
        </w:rPr>
        <w:t xml:space="preserve"> </w:t>
      </w:r>
      <w:r w:rsidRPr="005941DC">
        <w:rPr>
          <w:rFonts w:ascii="Arial" w:hAnsi="Arial" w:cs="Arial"/>
          <w:bCs/>
          <w:sz w:val="20"/>
          <w:szCs w:val="20"/>
        </w:rPr>
        <w:t xml:space="preserve">zamówienia </w:t>
      </w:r>
      <w:r w:rsidR="00D06A89" w:rsidRPr="005941DC">
        <w:rPr>
          <w:rFonts w:ascii="Arial" w:hAnsi="Arial" w:cs="Arial"/>
          <w:bCs/>
          <w:sz w:val="20"/>
          <w:szCs w:val="20"/>
        </w:rPr>
        <w:t xml:space="preserve"> </w:t>
      </w:r>
      <w:r w:rsidRPr="005941DC">
        <w:rPr>
          <w:rFonts w:ascii="Arial" w:hAnsi="Arial" w:cs="Arial"/>
          <w:bCs/>
          <w:sz w:val="20"/>
          <w:szCs w:val="20"/>
        </w:rPr>
        <w:t xml:space="preserve">obejmuje: </w:t>
      </w:r>
    </w:p>
    <w:p w:rsidR="00C312DB" w:rsidRPr="005941DC" w:rsidRDefault="00C312DB" w:rsidP="005941D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Pełnienie w pełnym zakresie nadzoru inwestorski</w:t>
      </w:r>
      <w:r w:rsidR="00A2560E" w:rsidRPr="005941DC">
        <w:rPr>
          <w:rFonts w:ascii="Arial" w:hAnsi="Arial" w:cs="Arial"/>
          <w:b/>
          <w:sz w:val="20"/>
          <w:szCs w:val="20"/>
        </w:rPr>
        <w:t xml:space="preserve">ego nad robotami budowlanymi </w:t>
      </w:r>
      <w:r w:rsidR="00A2560E" w:rsidRPr="005941DC">
        <w:rPr>
          <w:rFonts w:ascii="Arial" w:hAnsi="Arial" w:cs="Arial"/>
          <w:b/>
          <w:sz w:val="20"/>
          <w:szCs w:val="20"/>
        </w:rPr>
        <w:br/>
        <w:t xml:space="preserve"> </w:t>
      </w:r>
      <w:r w:rsidRPr="005941DC">
        <w:rPr>
          <w:rFonts w:ascii="Arial" w:hAnsi="Arial" w:cs="Arial"/>
          <w:b/>
          <w:sz w:val="20"/>
          <w:szCs w:val="20"/>
        </w:rPr>
        <w:t>w  zakresie następujących branż:</w:t>
      </w:r>
    </w:p>
    <w:p w:rsidR="00C312DB" w:rsidRPr="005941DC" w:rsidRDefault="00C312DB" w:rsidP="00A82B53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ab/>
      </w:r>
      <w:bookmarkStart w:id="0" w:name="_Hlk1653856"/>
      <w:r w:rsidR="001805B0" w:rsidRPr="005941DC">
        <w:rPr>
          <w:rFonts w:ascii="Arial" w:hAnsi="Arial" w:cs="Arial"/>
          <w:sz w:val="20"/>
          <w:szCs w:val="20"/>
        </w:rPr>
        <w:t xml:space="preserve">a) sanitarnej </w:t>
      </w:r>
    </w:p>
    <w:p w:rsidR="00C312DB" w:rsidRPr="005941DC" w:rsidRDefault="00A82B53" w:rsidP="005941DC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C312DB" w:rsidRPr="005941DC">
        <w:rPr>
          <w:rFonts w:ascii="Arial" w:hAnsi="Arial" w:cs="Arial"/>
          <w:sz w:val="20"/>
          <w:szCs w:val="20"/>
        </w:rPr>
        <w:t>) drogowej.</w:t>
      </w:r>
    </w:p>
    <w:bookmarkEnd w:id="0"/>
    <w:p w:rsidR="00C312DB" w:rsidRPr="005941DC" w:rsidRDefault="00C312DB" w:rsidP="005941DC">
      <w:pPr>
        <w:tabs>
          <w:tab w:val="left" w:pos="8490"/>
        </w:tabs>
        <w:autoSpaceDE w:val="0"/>
        <w:autoSpaceDN w:val="0"/>
        <w:adjustRightInd w:val="0"/>
        <w:spacing w:line="276" w:lineRule="auto"/>
        <w:ind w:right="1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941DC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Zamawiający ustala Inspektora Nadzoru Inwestorskiego w zakresie robót budowlanych </w:t>
      </w:r>
      <w:r w:rsidRPr="005941DC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br/>
        <w:t>w branży sanitarnej koordynatorem zespołu nadzoru budowlanego.</w:t>
      </w:r>
    </w:p>
    <w:p w:rsidR="00C312DB" w:rsidRPr="005941DC" w:rsidRDefault="00C312DB" w:rsidP="005941DC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312DB" w:rsidRPr="005941DC" w:rsidRDefault="00D06A89" w:rsidP="005941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b/>
          <w:bCs/>
          <w:color w:val="000000"/>
          <w:sz w:val="20"/>
          <w:szCs w:val="20"/>
        </w:rPr>
        <w:t xml:space="preserve">2.3 </w:t>
      </w:r>
      <w:r w:rsidR="00C312DB" w:rsidRPr="005941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1" w:name="_Hlk1653897"/>
      <w:r w:rsidR="005941DC" w:rsidRPr="005941DC">
        <w:rPr>
          <w:rFonts w:ascii="Arial" w:hAnsi="Arial" w:cs="Arial"/>
          <w:b/>
          <w:bCs/>
          <w:color w:val="000000"/>
          <w:sz w:val="20"/>
          <w:szCs w:val="20"/>
        </w:rPr>
        <w:t>Główny zakres zadania na Pełnienie nadzoru inwestorskiego nad realizacją inwestycji pn. „Rozbudowa sieci wodociągowo-kanalizacyjnej w rejonie ulicy Łagowskiej w miejscowości Raków</w:t>
      </w:r>
      <w:r w:rsidR="00C312DB" w:rsidRPr="005941DC">
        <w:rPr>
          <w:rFonts w:ascii="Arial" w:hAnsi="Arial" w:cs="Arial"/>
          <w:sz w:val="20"/>
          <w:szCs w:val="20"/>
        </w:rPr>
        <w:t>:</w:t>
      </w:r>
    </w:p>
    <w:p w:rsidR="00C312DB" w:rsidRPr="005941DC" w:rsidRDefault="00C312DB" w:rsidP="005941DC">
      <w:pPr>
        <w:spacing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</w:p>
    <w:bookmarkEnd w:id="1"/>
    <w:p w:rsidR="005941DC" w:rsidRPr="005941DC" w:rsidRDefault="005941DC" w:rsidP="005941DC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Inspektor Nadzoru jest przedstawicielem zamawiającego wobec wykonawcy robót  budowlanych, w granicach posiadanego umocowania określonego w umowie. Inspektor  Nadzoru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końcowego i ich zgodności z dokumentacją projektową, potwierdzanie dokumentów zamawiającego  związanych z pozyskaniem i rozliczeniem środków finansowych na realizację zadania. </w:t>
      </w:r>
    </w:p>
    <w:p w:rsidR="005941DC" w:rsidRPr="005941DC" w:rsidRDefault="005941DC" w:rsidP="005941DC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Zakres działania Inspektora Nadzoru Inwestorskiego określa obowiązująca ustawa Prawo budowlane (t.j. Dz. U. z 2020 r. poz. 1333 ze zm.) zgodnie z zakresem określonym w art. 25 i art. 26 w/w ustawy oraz przepisami wykonawczymi.</w:t>
      </w:r>
    </w:p>
    <w:p w:rsidR="005941DC" w:rsidRPr="005941DC" w:rsidRDefault="005941DC" w:rsidP="005941DC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Inspektor nadzoru inwestorskiego realizując zadanie będzie zobowiązany m.in. do: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reprezentowania Zamawiającego – Inwestora na terenie realizacji zamówienia przez sprawowanie kontroli zgodności realizacji robót z dokumentacją projektową, przepisami oraz zasadami wiedzy technicznej,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kontroli zgodności wykonania robót z umową zawartą z Wykonawcą robót,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>- 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zatwierdzania materiałów, technologii oraz jakości wykonania zgodnie z warunkami umowy zawartej </w:t>
      </w:r>
      <w:r w:rsidRPr="005941DC">
        <w:rPr>
          <w:rFonts w:ascii="Arial" w:hAnsi="Arial" w:cs="Arial"/>
          <w:sz w:val="20"/>
          <w:szCs w:val="20"/>
        </w:rPr>
        <w:br/>
        <w:t>z wykonawcą robót i dokumentacją projektową;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potwierdzania faktycznie wykonanych robót oraz usunięcia wad;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uczestnictwa, sprawdzania i dokonywania odbiorów częściowych i końcowych w terminach określonych w umowie z wykonawcą robót budowlanych i przekazania obiektów budowlanych do użytkowania,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wydawania kierownikowi budowy/robót poleceń, potwierdzonych wpisem do dzienników budów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art.10 ustawy Prawo budowlane, a także informacji i dokumentów potwierdzających dopuszczenie do stosowania urządzeń 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żądania od kierownika budowy/robót dokonania poprawek bądź ponownego wykonania wadliwie wykonanych robót a także wstrzymania dalszych robót budowlanych w przypadku, gdyby ich kontynuacja mogła wywołać zagrożenie bądź spowodować niedopuszczalną niezgodność z projektem lub pozwoleniem na budowę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bieżącej kontroli ilości, terminowości i poprawności wykonywanych robót, podejmowania działań </w:t>
      </w:r>
      <w:r w:rsidRPr="005941DC">
        <w:rPr>
          <w:rFonts w:ascii="Arial" w:hAnsi="Arial" w:cs="Arial"/>
          <w:sz w:val="20"/>
          <w:szCs w:val="20"/>
        </w:rPr>
        <w:br/>
        <w:t>w celu dotrzymania terminu realizacji inwestycji;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bieżącego sprawdzania zgodności zamontowanych urządzeń, wbudowanych wyrobów budowlanych, </w:t>
      </w:r>
      <w:r w:rsidRPr="005941DC">
        <w:rPr>
          <w:rFonts w:ascii="Arial" w:hAnsi="Arial" w:cs="Arial"/>
          <w:sz w:val="20"/>
          <w:szCs w:val="20"/>
        </w:rPr>
        <w:br/>
        <w:t>z dokumentacją, a w przypadku stwierdzenia nieprawidłowości – wzywania Wykonawcy do usunięcia wad;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żądania od Wykonawcy robót deklaracji właściwości użytkowych, atestów, certyfikatów</w:t>
      </w:r>
      <w:r w:rsidRPr="005941DC">
        <w:rPr>
          <w:rFonts w:ascii="Arial" w:hAnsi="Arial" w:cs="Arial"/>
          <w:sz w:val="20"/>
          <w:szCs w:val="20"/>
        </w:rPr>
        <w:br/>
        <w:t xml:space="preserve">i innych dokumentów dotyczących wbudowanych materiałów i urządzeń i sprawdzanie zgodności </w:t>
      </w:r>
      <w:r w:rsidRPr="005941DC">
        <w:rPr>
          <w:rFonts w:ascii="Arial" w:hAnsi="Arial" w:cs="Arial"/>
          <w:sz w:val="20"/>
          <w:szCs w:val="20"/>
        </w:rPr>
        <w:br/>
        <w:t>z wymaganiami Zamawiającego;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sprawdzania i odbioru robót budowlanych ulegających zakryciu lub zanikających, uczestnictwa </w:t>
      </w:r>
      <w:r w:rsidRPr="005941DC">
        <w:rPr>
          <w:rFonts w:ascii="Arial" w:hAnsi="Arial" w:cs="Arial"/>
          <w:sz w:val="20"/>
          <w:szCs w:val="20"/>
        </w:rPr>
        <w:br/>
        <w:t>w próbach i odbiorach technicznych instalacji, pomiarach, rozruchu;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:rsidR="005941DC" w:rsidRPr="005941DC" w:rsidRDefault="005941DC" w:rsidP="005941DC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udziału w spotkaniach organizowanych przez Zamawiającego w sprawach dotyczących realizacji zadania,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uczestnictwa w przeglądach okresowych oraz odbiorze pogwarancyjnym inwestycji, bez dodatkowego wynagrodzenia. Z przeprowadzonego przeglądu Inspektor Nadzoru Inwestorskiego sporządzi protokół, w którym wyszczególni ewentualne wady i usterki, określi termin ich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usunięcia, oraz zapewni stosowny nadzór nad robotami.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 w tym przygotowywanie niezbędnych pism tym zakresie)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</w:t>
      </w:r>
      <w:r w:rsidRPr="005941DC">
        <w:rPr>
          <w:rFonts w:ascii="Arial" w:hAnsi="Arial" w:cs="Arial"/>
          <w:sz w:val="20"/>
          <w:szCs w:val="20"/>
        </w:rPr>
        <w:lastRenderedPageBreak/>
        <w:t>zatwierdzenie dokumentacji powykonawczej, kosztorysów powykonawczych, kosztorysów na roboty dodatkowe nieprzewidziane, zamiennych, różnicowych itp.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pełna koordynacja działań w zakresie współpracy z jednostką projektową i wykonawczą w zakresie realizowanych robót, celem rozwiązywania bieżących problemów realizacyjnych, w tym sprawowanie nadzoru w zakresie ewentualnych zmian od zatwierdzonego projektu budowlanego oraz weryfikacja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i zatwierdzanie oferowanych przez Wykonawcę materiałów, urządzeń równoważnych, ewentualnych rozwiązań zamiennych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dokładne zapoznanie się z warunkami umowy zawartej pomiędzy Zamawiającym, a Wykonawcą robót i rzetelne egzekwowanie zapisów przedmiotowych dokumentów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podejmowanie działań celem ochrony Zamawiającego przed podwójna płatnością wynagrodzenia za roboty podwykonawców w sytuacji przewidzianych w przepisie art. 647</w:t>
      </w:r>
      <w:r w:rsidRPr="005941DC">
        <w:rPr>
          <w:rFonts w:ascii="Arial" w:hAnsi="Arial" w:cs="Arial"/>
          <w:sz w:val="20"/>
          <w:szCs w:val="20"/>
          <w:vertAlign w:val="superscript"/>
        </w:rPr>
        <w:t>1</w:t>
      </w:r>
      <w:r w:rsidRPr="005941DC">
        <w:rPr>
          <w:rFonts w:ascii="Arial" w:hAnsi="Arial" w:cs="Arial"/>
          <w:sz w:val="20"/>
          <w:szCs w:val="20"/>
        </w:rPr>
        <w:t>Kodeksu Cywilnego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nadzór nad Wykonawcą w zakresie terminowego i prawidłowego przygotowania wszelkich niezbędnych dokumentów dotyczących odbiorów robót 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przygotowywanie i przedstawianie do akceptacji Zamawiającego odpowiedzi na pytania, propozycje ze strony Wykonawcy w zakresie realizacji przedmiotu umowy.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potwierdzanie faktycznie wykonanego zakresu robót pod względem ilościowym i jakościowym, jako podstaw do fakturowania zgodnie z postanowieniami umowy zawartej pomiędzy Zamawiającym </w:t>
      </w:r>
      <w:r w:rsidRPr="005941DC">
        <w:rPr>
          <w:rFonts w:ascii="Arial" w:hAnsi="Arial" w:cs="Arial"/>
          <w:sz w:val="20"/>
          <w:szCs w:val="20"/>
        </w:rPr>
        <w:br/>
        <w:t>a Wykonawcą robót budowlanych, a także akceptowaniu faktur, po uprzedniej kontroli prawidłowości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zafakturowania wykonanych robót. Sprawdzaniu, zatwierdzaniu faktur wystawionych przez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Wykonawcę robót, potwierdzających zgodność wykonania robót z dokumentacją, zasadami wiedzy technicznej, itp.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uzyskiwanie od projektanta wyjaśnień dotyczących projektu i zawartych w nim rozwiązań,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rozliczenie umowy w przypadku odstąpienia od umowy/ rozwiązania umowy, w tym kontrolowanie zabezpieczenia przez Wykonawcę terenu budowy w w/w przypadkach.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na każde wezwanie Zamawiającego składanie raportów z zaawansowania robót budowlanych, jakości robót, terminów realizacji itp.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-weryfikacja harmonogramu rzeczowo – finansowego przedstawionego przez wykonawcę robót budowlanych oraz kontrola zgodności przebiegu robót z harmonogramem rzeczowo – finansowym oraz terminowości ich wykonania</w:t>
      </w:r>
    </w:p>
    <w:p w:rsidR="005941DC" w:rsidRPr="005941DC" w:rsidRDefault="005941DC" w:rsidP="005941DC">
      <w:pPr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udzielanie pisemnych wyjaśnień, odpowiedzi przy składaniu przez Zamawiającego do Instytucji udzielającej wsparcia finansowego sprawozdań, informacji oraz kontroli projektu /o ile zajdzie taka konieczność /, kontrola i nadzór nad robotami w celu wykazania osiągnięcia zakładanych efektów /wskaźników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nadzór inwestorski będzie sprawowany w takich odstępach czasu aby zapewniona była skuteczność nadzoru oraz na wezwanie kierownika budowy lub Zamawiającego nie rzadziej niż dwa razy w tygodniu,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podejmowanie innych działań w trakcie procesu budowlanego, niewymienionych, powyżej, które zabezpieczyłyby interes zamawiającego i przyczyniły się do prawidłowego wykonania i rozliczenia inwestycji</w:t>
      </w:r>
    </w:p>
    <w:p w:rsidR="005941DC" w:rsidRPr="00A82B53" w:rsidRDefault="005941DC" w:rsidP="00A82B53">
      <w:pPr>
        <w:pStyle w:val="Akapitzlist"/>
        <w:tabs>
          <w:tab w:val="left" w:pos="993"/>
        </w:tabs>
        <w:spacing w:line="276" w:lineRule="auto"/>
        <w:ind w:left="709"/>
        <w:jc w:val="both"/>
        <w:rPr>
          <w:rFonts w:ascii="Arial" w:eastAsia="Arial" w:hAnsi="Arial" w:cs="Arial"/>
          <w:b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nadzór nad Wykonawcą w zakresie terminowego i prawidłowego przygotowania wszelkich niezb</w:t>
      </w:r>
      <w:r w:rsidRPr="005941DC">
        <w:rPr>
          <w:rFonts w:ascii="Arial" w:eastAsia="TimesNewRoman" w:hAnsi="Arial" w:cs="Arial"/>
          <w:sz w:val="20"/>
          <w:szCs w:val="20"/>
        </w:rPr>
        <w:t>ę</w:t>
      </w:r>
      <w:r w:rsidRPr="005941DC">
        <w:rPr>
          <w:rFonts w:ascii="Arial" w:hAnsi="Arial" w:cs="Arial"/>
          <w:sz w:val="20"/>
          <w:szCs w:val="20"/>
        </w:rPr>
        <w:t>dnych dokumentów dotycz</w:t>
      </w:r>
      <w:r w:rsidRPr="005941DC">
        <w:rPr>
          <w:rFonts w:ascii="Arial" w:eastAsia="TimesNewRoman" w:hAnsi="Arial" w:cs="Arial"/>
          <w:sz w:val="20"/>
          <w:szCs w:val="20"/>
        </w:rPr>
        <w:t>ą</w:t>
      </w:r>
      <w:r w:rsidRPr="005941DC">
        <w:rPr>
          <w:rFonts w:ascii="Arial" w:hAnsi="Arial" w:cs="Arial"/>
          <w:sz w:val="20"/>
          <w:szCs w:val="20"/>
        </w:rPr>
        <w:t>cych zawiadomienia</w:t>
      </w:r>
      <w:r w:rsidRPr="005941DC">
        <w:rPr>
          <w:rFonts w:ascii="Arial" w:eastAsia="Arial" w:hAnsi="Arial" w:cs="Arial"/>
          <w:color w:val="000000"/>
          <w:sz w:val="20"/>
          <w:szCs w:val="20"/>
        </w:rPr>
        <w:t xml:space="preserve"> o zamierzonym terminie rozpoczęcia robót właściwych organów wynikających z ustawy Prawo budowlane oraz innych organów zgodnie z wydanymi przez nie decyzjami, uzgodnieniami, opiniami itp., o których mowa w decyzjach o pozwoleniu na budowę. </w:t>
      </w:r>
      <w:r w:rsidRPr="005941DC">
        <w:rPr>
          <w:rFonts w:ascii="Arial" w:hAnsi="Arial" w:cs="Arial"/>
          <w:sz w:val="20"/>
          <w:szCs w:val="20"/>
        </w:rPr>
        <w:t>Nadzór nad prawidłowym przygotowaniem niezb</w:t>
      </w:r>
      <w:r w:rsidRPr="005941DC">
        <w:rPr>
          <w:rFonts w:ascii="Arial" w:eastAsia="TimesNewRoman" w:hAnsi="Arial" w:cs="Arial"/>
          <w:sz w:val="20"/>
          <w:szCs w:val="20"/>
        </w:rPr>
        <w:t>ę</w:t>
      </w:r>
      <w:r w:rsidRPr="005941DC">
        <w:rPr>
          <w:rFonts w:ascii="Arial" w:hAnsi="Arial" w:cs="Arial"/>
          <w:sz w:val="20"/>
          <w:szCs w:val="20"/>
        </w:rPr>
        <w:t>dnych dokumentów i zawiadomieniem właściwych organów o zakończeniu budowy/ obiektu budowlanego</w:t>
      </w:r>
      <w:r w:rsidRPr="005941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 xml:space="preserve">lub </w:t>
      </w:r>
      <w:r w:rsidRPr="005941DC">
        <w:rPr>
          <w:rFonts w:ascii="Arial" w:eastAsia="Arial" w:hAnsi="Arial" w:cs="Arial"/>
          <w:sz w:val="20"/>
          <w:szCs w:val="20"/>
        </w:rPr>
        <w:t xml:space="preserve">uzyskania decyzji o pozwoleniu na użytkowanie zgodnie z przepisami prawa w tym zakresie we właściwym organie nadzoru budowlanego </w:t>
      </w:r>
      <w:r w:rsidRPr="005941DC">
        <w:rPr>
          <w:rFonts w:ascii="Arial" w:eastAsia="Times-Roman" w:hAnsi="Arial" w:cs="Arial"/>
          <w:sz w:val="20"/>
          <w:szCs w:val="20"/>
        </w:rPr>
        <w:t xml:space="preserve">wraz </w:t>
      </w:r>
      <w:r w:rsidRPr="005941DC">
        <w:rPr>
          <w:rFonts w:ascii="Arial" w:eastAsia="Times-Roman" w:hAnsi="Arial" w:cs="Arial"/>
          <w:sz w:val="20"/>
          <w:szCs w:val="20"/>
        </w:rPr>
        <w:br/>
        <w:t xml:space="preserve">z niezbędnymi uzgodnieniami, stanowiskami organów administracji publicznej zgodnie z przepisami prawa w tym zakresie.  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-zaleca się wykonawcom dokonanie wizji lokalnej celem zdobycia wszelkich danych i informacji niezbędnych do należytego wykonania zamówienia i prawidłowego obliczenia ceny oferty</w:t>
      </w:r>
    </w:p>
    <w:p w:rsidR="005941DC" w:rsidRPr="005941DC" w:rsidRDefault="005941DC" w:rsidP="005941D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5941DC" w:rsidRPr="005941DC" w:rsidRDefault="005941DC" w:rsidP="005941DC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 xml:space="preserve">Inspektor nadzoru inwestorskiego zobowiązany jest do bezpośredniego uczestniczenia i nadzorowania robót budowlanych, celem właściwej realizacji zadania inwestycyjnego. </w:t>
      </w:r>
    </w:p>
    <w:p w:rsidR="005941DC" w:rsidRPr="005941DC" w:rsidRDefault="005941DC" w:rsidP="005941DC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Opracowanie operatu kolaudacyjnego z zakresu nadzoru nad robotami budowlanymi.</w:t>
      </w:r>
    </w:p>
    <w:p w:rsidR="001B0F0E" w:rsidRPr="005941DC" w:rsidRDefault="001B0F0E" w:rsidP="005941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17AE" w:rsidRPr="005941DC" w:rsidRDefault="00D417AE" w:rsidP="005941DC">
      <w:p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</w:p>
    <w:p w:rsidR="00087CA7" w:rsidRPr="005941DC" w:rsidRDefault="00087CA7" w:rsidP="005941DC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:rsidR="00384BAA" w:rsidRPr="005941DC" w:rsidRDefault="0056617E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IV</w:t>
      </w:r>
      <w:r w:rsidR="00384BAA" w:rsidRPr="005941DC">
        <w:rPr>
          <w:rFonts w:ascii="Arial" w:hAnsi="Arial" w:cs="Arial"/>
          <w:b/>
          <w:bCs/>
          <w:sz w:val="20"/>
          <w:szCs w:val="20"/>
        </w:rPr>
        <w:t>. WARUNKI WYKONANIA ZAMÓWIENIA:</w:t>
      </w:r>
    </w:p>
    <w:p w:rsidR="007F4289" w:rsidRPr="005941DC" w:rsidRDefault="007F4289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42223" w:rsidRPr="005941DC" w:rsidRDefault="007F4289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O udzielenie zamówienia mogą ubiegać s</w:t>
      </w:r>
      <w:r w:rsidR="000A3135" w:rsidRPr="005941DC">
        <w:rPr>
          <w:rFonts w:ascii="Arial" w:hAnsi="Arial" w:cs="Arial"/>
          <w:bCs/>
          <w:sz w:val="20"/>
          <w:szCs w:val="20"/>
        </w:rPr>
        <w:t xml:space="preserve">ię </w:t>
      </w:r>
      <w:r w:rsidR="00B42223" w:rsidRPr="005941DC">
        <w:rPr>
          <w:rFonts w:ascii="Arial" w:hAnsi="Arial" w:cs="Arial"/>
          <w:bCs/>
          <w:sz w:val="20"/>
          <w:szCs w:val="20"/>
        </w:rPr>
        <w:t>Wykonawcy którzy;</w:t>
      </w:r>
    </w:p>
    <w:p w:rsidR="00B42223" w:rsidRPr="005941DC" w:rsidRDefault="00B42223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B42223" w:rsidRPr="005941DC" w:rsidRDefault="00B42223" w:rsidP="005941DC">
      <w:pPr>
        <w:numPr>
          <w:ilvl w:val="1"/>
          <w:numId w:val="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P</w:t>
      </w:r>
      <w:r w:rsidR="000A3135" w:rsidRPr="005941DC">
        <w:rPr>
          <w:rFonts w:ascii="Arial" w:hAnsi="Arial" w:cs="Arial"/>
          <w:bCs/>
          <w:sz w:val="20"/>
          <w:szCs w:val="20"/>
        </w:rPr>
        <w:t>osiadają</w:t>
      </w:r>
      <w:r w:rsidR="007F4289" w:rsidRPr="005941DC">
        <w:rPr>
          <w:rFonts w:ascii="Arial" w:hAnsi="Arial" w:cs="Arial"/>
          <w:bCs/>
          <w:sz w:val="20"/>
          <w:szCs w:val="20"/>
        </w:rPr>
        <w:t xml:space="preserve"> odpowiedną wiedzę i doświadczenie w zakresie niezbędnym  do  realizacji zamówienia w tym</w:t>
      </w:r>
      <w:r w:rsidR="007A60A6" w:rsidRPr="005941DC">
        <w:rPr>
          <w:rFonts w:ascii="Arial" w:hAnsi="Arial" w:cs="Arial"/>
          <w:bCs/>
          <w:sz w:val="20"/>
          <w:szCs w:val="20"/>
        </w:rPr>
        <w:t>:</w:t>
      </w:r>
    </w:p>
    <w:p w:rsidR="000160CF" w:rsidRPr="005941DC" w:rsidRDefault="000160CF" w:rsidP="005941DC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Dysponują co najmniej następującymi osobami które będą prowadzić nadzór nad robotami: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0160CF" w:rsidRPr="005941DC" w:rsidRDefault="000160CF" w:rsidP="005941DC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Inspektor nadzoru robót sanitarnych</w:t>
      </w:r>
      <w:r w:rsidRPr="005941DC">
        <w:rPr>
          <w:rFonts w:ascii="Arial" w:hAnsi="Arial" w:cs="Arial"/>
          <w:bCs/>
          <w:sz w:val="20"/>
          <w:szCs w:val="20"/>
        </w:rPr>
        <w:t xml:space="preserve"> – wskazana osoba powinna posiadać następujące kwalifikacje oraz doświadczenie: 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ind w:left="1848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uprawnienia budowlane do kierowania budowami w specjalności instalacyjnej w zakresie sieci, instalacji i urządzeń cieplnych, wentylacyjnych, gazowych, wodociągowych i kanalizacyjnych bez ograniczeń,  co najmniej 3-letnie doświadczenie (licząc od dnia uzyskania uprawnień) w nadzorowaniu lub kierowaniu robotami w zakresie branży sanitarnej. Doświadczenie to winno obejmować nadzór lub kierowanie budową jako inspektor nadzoru lub kierownik budowy na jednej budowie związanej z budową/przebudową/rozbudową  sieci </w:t>
      </w:r>
      <w:r w:rsidR="005F5974">
        <w:rPr>
          <w:rFonts w:ascii="Arial" w:hAnsi="Arial" w:cs="Arial"/>
          <w:sz w:val="20"/>
          <w:szCs w:val="20"/>
        </w:rPr>
        <w:t xml:space="preserve">kanalizacyjnej  </w:t>
      </w:r>
      <w:r w:rsidR="005941DC">
        <w:rPr>
          <w:rFonts w:ascii="Arial" w:hAnsi="Arial" w:cs="Arial"/>
          <w:bCs/>
          <w:sz w:val="20"/>
          <w:szCs w:val="20"/>
        </w:rPr>
        <w:t xml:space="preserve">lub </w:t>
      </w:r>
      <w:r w:rsidR="002B6559">
        <w:rPr>
          <w:rFonts w:ascii="Arial" w:hAnsi="Arial" w:cs="Arial"/>
          <w:bCs/>
          <w:sz w:val="20"/>
          <w:szCs w:val="20"/>
        </w:rPr>
        <w:t>wodociągowej</w:t>
      </w:r>
      <w:r w:rsidRPr="005941DC">
        <w:rPr>
          <w:rFonts w:ascii="Arial" w:hAnsi="Arial" w:cs="Arial"/>
          <w:bCs/>
          <w:sz w:val="20"/>
          <w:szCs w:val="20"/>
        </w:rPr>
        <w:t>.</w:t>
      </w:r>
    </w:p>
    <w:p w:rsidR="000160CF" w:rsidRPr="005941DC" w:rsidRDefault="000160CF" w:rsidP="00A82B53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160CF" w:rsidRPr="005941DC" w:rsidRDefault="000160CF" w:rsidP="005941DC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Inspektor nadzoru robót drogowych</w:t>
      </w:r>
      <w:r w:rsidRPr="005941DC">
        <w:rPr>
          <w:rFonts w:ascii="Arial" w:hAnsi="Arial" w:cs="Arial"/>
          <w:bCs/>
          <w:sz w:val="20"/>
          <w:szCs w:val="20"/>
        </w:rPr>
        <w:t xml:space="preserve"> – wskazana osoba powinna posiadać następujące kwalifikacje: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ind w:left="1848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uprawnienia budowlane w specjalności drogowej (lub odpowiadające im równoważne uprawnienia budowlane, które zostały wydane na podstawie wcześniej obowiązujących przepisów),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160CF" w:rsidRPr="005941DC" w:rsidRDefault="000160CF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eastAsia="TimesNewRoman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 potwierdzenie  powyższego warunku należy złożyć: </w:t>
      </w:r>
      <w:r w:rsidRPr="005941DC">
        <w:rPr>
          <w:rFonts w:ascii="Arial" w:eastAsia="TimesNewRoman" w:hAnsi="Arial" w:cs="Arial"/>
          <w:sz w:val="20"/>
          <w:szCs w:val="20"/>
        </w:rPr>
        <w:t>wykaz osób, skierowanych przez wykonawcę do realizacji zamówienia publicznego, w szczególności odpowiedzialnych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>za świadczenie usług, wraz  z informacjami na temat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>ich kwalifikacji zawodowych, uprawnień, doświadczenia i wykształcenia niezbędnych do wykonania zamówienia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 xml:space="preserve">publicznego, a także zakresu wykonywanych przez nie czynności oraz informacją o podstawie do dysponowania tymi osobami ( załącznik nr  </w:t>
      </w:r>
      <w:r w:rsidR="00E201CF" w:rsidRPr="005941DC">
        <w:rPr>
          <w:rFonts w:ascii="Arial" w:eastAsia="TimesNewRoman" w:hAnsi="Arial" w:cs="Arial"/>
          <w:sz w:val="20"/>
          <w:szCs w:val="20"/>
        </w:rPr>
        <w:t>3</w:t>
      </w:r>
      <w:r w:rsidRPr="005941DC">
        <w:rPr>
          <w:rFonts w:ascii="Arial" w:eastAsia="TimesNewRoman" w:hAnsi="Arial" w:cs="Arial"/>
          <w:sz w:val="20"/>
          <w:szCs w:val="20"/>
        </w:rPr>
        <w:t xml:space="preserve"> ).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eastAsia="TimesNewRoman" w:hAnsi="Arial" w:cs="Arial"/>
          <w:sz w:val="20"/>
          <w:szCs w:val="20"/>
        </w:rPr>
      </w:pPr>
      <w:r w:rsidRPr="005941DC">
        <w:rPr>
          <w:rFonts w:ascii="Arial" w:eastAsia="TimesNewRoman" w:hAnsi="Arial" w:cs="Arial"/>
          <w:sz w:val="20"/>
          <w:szCs w:val="20"/>
        </w:rPr>
        <w:t>Do wykazu osób w stosunku do inspektorów należy dołączyć oświadczenie Wykonawcy, że zaproponowane osoby posiadają wymagane uprawnienia i przynależą do właściwej izby samorządu zawodowego jeżeli taki wymóg na te osoby nakłada Prawo budowlane.</w:t>
      </w:r>
    </w:p>
    <w:p w:rsidR="000160CF" w:rsidRPr="005941DC" w:rsidRDefault="000160CF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eastAsia="TimesNewRoman" w:hAnsi="Arial" w:cs="Arial"/>
          <w:sz w:val="20"/>
          <w:szCs w:val="20"/>
        </w:rPr>
      </w:pPr>
    </w:p>
    <w:p w:rsidR="00A45414" w:rsidRPr="005941DC" w:rsidRDefault="00A45414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eastAsia="TimesNewRoman" w:hAnsi="Arial" w:cs="Arial"/>
          <w:sz w:val="20"/>
          <w:szCs w:val="20"/>
        </w:rPr>
      </w:pPr>
    </w:p>
    <w:p w:rsidR="000160CF" w:rsidRPr="005941DC" w:rsidRDefault="000160CF" w:rsidP="005941D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Wykonali w </w:t>
      </w:r>
      <w:r w:rsidRPr="005941DC">
        <w:rPr>
          <w:rFonts w:ascii="Arial" w:hAnsi="Arial" w:cs="Arial"/>
          <w:b/>
          <w:bCs/>
          <w:sz w:val="20"/>
          <w:szCs w:val="20"/>
        </w:rPr>
        <w:t>okresie ostatnich 3 lat</w:t>
      </w:r>
      <w:r w:rsidRPr="005941DC">
        <w:rPr>
          <w:rFonts w:ascii="Arial" w:hAnsi="Arial" w:cs="Arial"/>
          <w:bCs/>
          <w:sz w:val="20"/>
          <w:szCs w:val="20"/>
        </w:rPr>
        <w:t xml:space="preserve"> przed upływem składania ofert </w:t>
      </w:r>
      <w:r w:rsidRPr="005941DC">
        <w:rPr>
          <w:rFonts w:ascii="Arial" w:hAnsi="Arial" w:cs="Arial"/>
          <w:b/>
          <w:bCs/>
          <w:sz w:val="20"/>
          <w:szCs w:val="20"/>
        </w:rPr>
        <w:t>co najmniej jedną</w:t>
      </w:r>
      <w:r w:rsidRPr="005941DC">
        <w:rPr>
          <w:rFonts w:ascii="Arial" w:hAnsi="Arial" w:cs="Arial"/>
          <w:bCs/>
          <w:sz w:val="20"/>
          <w:szCs w:val="20"/>
        </w:rPr>
        <w:t xml:space="preserve"> usługę w ramach której pełniono kompleksowy nadzór inwestorski nad budową, przebudową, rozbudową  </w:t>
      </w:r>
      <w:r w:rsidR="00BC0564" w:rsidRPr="005941DC">
        <w:rPr>
          <w:rFonts w:ascii="Arial" w:hAnsi="Arial" w:cs="Arial"/>
          <w:bCs/>
          <w:sz w:val="20"/>
          <w:szCs w:val="20"/>
        </w:rPr>
        <w:t xml:space="preserve">sieci </w:t>
      </w:r>
      <w:r w:rsidR="005F5974">
        <w:rPr>
          <w:rFonts w:ascii="Arial" w:hAnsi="Arial" w:cs="Arial"/>
          <w:sz w:val="20"/>
          <w:szCs w:val="20"/>
        </w:rPr>
        <w:t xml:space="preserve">kanalizacyjnej  </w:t>
      </w:r>
      <w:r w:rsidR="00BC0564">
        <w:rPr>
          <w:rFonts w:ascii="Arial" w:hAnsi="Arial" w:cs="Arial"/>
          <w:bCs/>
          <w:sz w:val="20"/>
          <w:szCs w:val="20"/>
        </w:rPr>
        <w:t xml:space="preserve">lub wodociągowej </w:t>
      </w:r>
      <w:r w:rsidR="005941DC">
        <w:rPr>
          <w:rFonts w:ascii="Arial" w:hAnsi="Arial" w:cs="Arial"/>
          <w:bCs/>
          <w:sz w:val="20"/>
          <w:szCs w:val="20"/>
        </w:rPr>
        <w:t>o</w:t>
      </w:r>
      <w:r w:rsidRPr="005941DC">
        <w:rPr>
          <w:rFonts w:ascii="Arial" w:hAnsi="Arial" w:cs="Arial"/>
          <w:bCs/>
          <w:sz w:val="20"/>
          <w:szCs w:val="20"/>
        </w:rPr>
        <w:t xml:space="preserve"> wartoś</w:t>
      </w:r>
      <w:r w:rsidR="005941DC">
        <w:rPr>
          <w:rFonts w:ascii="Arial" w:hAnsi="Arial" w:cs="Arial"/>
          <w:bCs/>
          <w:sz w:val="20"/>
          <w:szCs w:val="20"/>
        </w:rPr>
        <w:t>ci</w:t>
      </w:r>
      <w:r w:rsidR="00E201CF" w:rsidRPr="005941DC">
        <w:rPr>
          <w:rFonts w:ascii="Arial" w:hAnsi="Arial" w:cs="Arial"/>
          <w:bCs/>
          <w:sz w:val="20"/>
          <w:szCs w:val="20"/>
        </w:rPr>
        <w:t xml:space="preserve"> robót </w:t>
      </w:r>
      <w:r w:rsidRPr="005941DC">
        <w:rPr>
          <w:rFonts w:ascii="Arial" w:hAnsi="Arial" w:cs="Arial"/>
          <w:bCs/>
          <w:sz w:val="20"/>
          <w:szCs w:val="20"/>
        </w:rPr>
        <w:t xml:space="preserve"> nie mniejszej niż</w:t>
      </w:r>
      <w:r w:rsidR="00A45414" w:rsidRPr="005941DC">
        <w:rPr>
          <w:rFonts w:ascii="Arial" w:hAnsi="Arial" w:cs="Arial"/>
          <w:bCs/>
          <w:sz w:val="20"/>
          <w:szCs w:val="20"/>
        </w:rPr>
        <w:t xml:space="preserve">   </w:t>
      </w:r>
      <w:r w:rsidRPr="005941DC">
        <w:rPr>
          <w:rFonts w:ascii="Arial" w:hAnsi="Arial" w:cs="Arial"/>
          <w:bCs/>
          <w:sz w:val="20"/>
          <w:szCs w:val="20"/>
        </w:rPr>
        <w:t xml:space="preserve"> </w:t>
      </w:r>
      <w:r w:rsidR="005941DC">
        <w:rPr>
          <w:rFonts w:ascii="Arial" w:hAnsi="Arial" w:cs="Arial"/>
          <w:b/>
          <w:bCs/>
          <w:sz w:val="20"/>
          <w:szCs w:val="20"/>
        </w:rPr>
        <w:t>7</w:t>
      </w:r>
      <w:r w:rsidRPr="005941DC">
        <w:rPr>
          <w:rFonts w:ascii="Arial" w:hAnsi="Arial" w:cs="Arial"/>
          <w:b/>
          <w:bCs/>
          <w:sz w:val="20"/>
          <w:szCs w:val="20"/>
        </w:rPr>
        <w:t>00 000,00 zł</w:t>
      </w:r>
      <w:r w:rsidRPr="005941DC">
        <w:rPr>
          <w:rFonts w:ascii="Arial" w:hAnsi="Arial" w:cs="Arial"/>
          <w:bCs/>
          <w:sz w:val="20"/>
          <w:szCs w:val="20"/>
        </w:rPr>
        <w:t xml:space="preserve"> brutto.</w:t>
      </w:r>
    </w:p>
    <w:p w:rsidR="00A45414" w:rsidRPr="005941DC" w:rsidRDefault="00A45414" w:rsidP="005941DC">
      <w:pPr>
        <w:spacing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D03198" w:rsidRPr="005941DC" w:rsidRDefault="00A45414" w:rsidP="005941DC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 potwierdzenie  powyższego warunku należy złożyć: </w:t>
      </w:r>
      <w:r w:rsidRPr="005941DC">
        <w:rPr>
          <w:rFonts w:ascii="Arial" w:eastAsia="TimesNewRoman" w:hAnsi="Arial" w:cs="Arial"/>
          <w:sz w:val="20"/>
          <w:szCs w:val="20"/>
        </w:rPr>
        <w:t>wykaz usług wykonanych, w okresie ostatnich 3 lat przed upływem terminu składania ofert, a jeżeli okres prowadzenia działalności jest krótszy –  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</w:t>
      </w:r>
      <w:r w:rsidR="000806FA">
        <w:rPr>
          <w:rFonts w:ascii="Arial" w:eastAsia="TimesNewRoman" w:hAnsi="Arial" w:cs="Arial"/>
          <w:sz w:val="20"/>
          <w:szCs w:val="20"/>
        </w:rPr>
        <w:t>ły wykonywane ( załącznik nr 4</w:t>
      </w:r>
      <w:r w:rsidRPr="005941DC">
        <w:rPr>
          <w:rFonts w:ascii="Arial" w:eastAsia="TimesNewRoman" w:hAnsi="Arial" w:cs="Arial"/>
          <w:sz w:val="20"/>
          <w:szCs w:val="20"/>
        </w:rPr>
        <w:t>)</w:t>
      </w:r>
    </w:p>
    <w:p w:rsidR="000160CF" w:rsidRDefault="000160CF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82B53" w:rsidRPr="005941DC" w:rsidRDefault="00A82B53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4BAA" w:rsidRPr="005941DC" w:rsidRDefault="00384BAA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>Warunki płatności:</w:t>
      </w:r>
      <w:r w:rsidRPr="005941DC">
        <w:rPr>
          <w:rFonts w:ascii="Arial" w:hAnsi="Arial" w:cs="Arial"/>
          <w:bCs/>
          <w:sz w:val="20"/>
          <w:szCs w:val="20"/>
        </w:rPr>
        <w:t xml:space="preserve"> Faktura płatna w terminie 30 dni od daty jej złożenia.</w:t>
      </w:r>
      <w:r w:rsidR="007C0D74" w:rsidRPr="005941DC">
        <w:rPr>
          <w:rFonts w:ascii="Arial" w:hAnsi="Arial" w:cs="Arial"/>
          <w:bCs/>
          <w:sz w:val="20"/>
          <w:szCs w:val="20"/>
        </w:rPr>
        <w:t xml:space="preserve"> </w:t>
      </w:r>
    </w:p>
    <w:p w:rsidR="00B42223" w:rsidRPr="005941DC" w:rsidRDefault="00B42223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Wymagany okres rękojmi będzie równy okresowi rękojmi wykonanych robót budowlanych nie krótszy niż 60 m-cy od daty zakończenia świadczenia usługi nadzoru,</w:t>
      </w:r>
    </w:p>
    <w:p w:rsidR="00A45414" w:rsidRPr="005941DC" w:rsidRDefault="00A45414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A45414" w:rsidRPr="005941DC" w:rsidRDefault="00A45414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V . TERMIN WYKONANIA ZAMÓWIENIA</w:t>
      </w:r>
    </w:p>
    <w:p w:rsidR="00A45414" w:rsidRPr="005941DC" w:rsidRDefault="00A45414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2223" w:rsidRPr="005941DC" w:rsidRDefault="00B42223" w:rsidP="005941D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>Wykonawca będzie pełnił</w:t>
      </w:r>
      <w:r w:rsidR="00AE4646" w:rsidRPr="005941DC">
        <w:rPr>
          <w:rFonts w:ascii="Arial" w:hAnsi="Arial" w:cs="Arial"/>
          <w:bCs/>
          <w:sz w:val="20"/>
          <w:szCs w:val="20"/>
          <w:lang w:eastAsia="x-none"/>
        </w:rPr>
        <w:t xml:space="preserve"> swoje obowiązki</w:t>
      </w:r>
      <w:r w:rsidR="00AE4646" w:rsidRPr="005941DC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AE4646" w:rsidRPr="005941DC">
        <w:rPr>
          <w:rFonts w:ascii="Arial" w:hAnsi="Arial" w:cs="Arial"/>
          <w:bCs/>
          <w:sz w:val="20"/>
          <w:szCs w:val="20"/>
          <w:lang w:eastAsia="x-none"/>
        </w:rPr>
        <w:t>o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>d dnia podpisania umowy do</w:t>
      </w:r>
      <w:r w:rsidRPr="005941DC">
        <w:rPr>
          <w:rFonts w:ascii="Arial" w:hAnsi="Arial" w:cs="Arial"/>
          <w:sz w:val="20"/>
          <w:szCs w:val="20"/>
        </w:rPr>
        <w:t xml:space="preserve"> dnia zakończenia rzeczowego i finansowego inwestycji</w:t>
      </w:r>
      <w:r w:rsidR="00AE4646" w:rsidRPr="005941DC"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–</w:t>
      </w:r>
      <w:r w:rsidR="00AE4646" w:rsidRPr="005941DC">
        <w:rPr>
          <w:rFonts w:ascii="Arial" w:hAnsi="Arial" w:cs="Arial"/>
          <w:sz w:val="20"/>
          <w:szCs w:val="20"/>
        </w:rPr>
        <w:t xml:space="preserve"> tj.</w:t>
      </w:r>
      <w:r w:rsidRPr="005941DC">
        <w:rPr>
          <w:rFonts w:ascii="Arial" w:hAnsi="Arial" w:cs="Arial"/>
          <w:sz w:val="20"/>
          <w:szCs w:val="20"/>
        </w:rPr>
        <w:t xml:space="preserve"> </w:t>
      </w:r>
      <w:r w:rsidR="00A82B53" w:rsidRPr="00A82B53">
        <w:rPr>
          <w:rFonts w:ascii="Arial" w:hAnsi="Arial" w:cs="Arial"/>
          <w:b/>
          <w:sz w:val="20"/>
          <w:szCs w:val="20"/>
        </w:rPr>
        <w:t>do 5 miesięcy od dnia podpisania umowy z wykonawcą</w:t>
      </w:r>
      <w:r w:rsidR="00353BF8">
        <w:rPr>
          <w:rFonts w:ascii="Arial" w:hAnsi="Arial" w:cs="Arial"/>
          <w:b/>
          <w:sz w:val="20"/>
          <w:szCs w:val="20"/>
        </w:rPr>
        <w:t xml:space="preserve"> robót budowlanych</w:t>
      </w:r>
      <w:r w:rsidR="00A82B53" w:rsidRPr="00A82B53">
        <w:rPr>
          <w:rFonts w:ascii="Arial" w:hAnsi="Arial" w:cs="Arial"/>
          <w:b/>
          <w:sz w:val="20"/>
          <w:szCs w:val="20"/>
        </w:rPr>
        <w:t>.</w:t>
      </w:r>
    </w:p>
    <w:p w:rsidR="00EA3B05" w:rsidRPr="005941DC" w:rsidRDefault="00DE519F" w:rsidP="005941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Jednocześnie Zamawiający zastrzega, że w przypadku wydłużenia terminu realizacji inwestycji, Wykonawca zobowiązany będzie do wykonywania czynności w ramach nadzoru, na warunkach określonych w niniejszym zapytaniu, do czasu faktycznego zakończenia realizacji inwestycji.</w:t>
      </w:r>
    </w:p>
    <w:p w:rsidR="0056617E" w:rsidRPr="005941DC" w:rsidRDefault="0056617E" w:rsidP="005941DC">
      <w:pPr>
        <w:keepNext/>
        <w:tabs>
          <w:tab w:val="num" w:pos="360"/>
        </w:tabs>
        <w:spacing w:before="240" w:after="12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VI. INFORMACJA O SPOSOBIE POROZUMIEWANIA SIĘ ZAMAWIAJĄCEGO Z WYKONAWCMI ORAZ PRZEZKAZYWANIA OŚWIADCZEŃ I DOKUMETÓW .</w:t>
      </w:r>
    </w:p>
    <w:p w:rsidR="0056617E" w:rsidRPr="005941DC" w:rsidRDefault="0056617E" w:rsidP="005941DC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 xml:space="preserve">1. Zamawiający dopuszcza formę elektroniczną. Strona, która otrzymuje dokumenty lub informacje e-mailem jest zobowiązana na żądanie strony przekazującej dokument lub informację, do niezwłocznego potwierdzenia faktu ich otrzymania. </w:t>
      </w:r>
    </w:p>
    <w:p w:rsidR="0056617E" w:rsidRPr="005941DC" w:rsidRDefault="0056617E" w:rsidP="005941DC">
      <w:pPr>
        <w:tabs>
          <w:tab w:val="left" w:pos="851"/>
          <w:tab w:val="left" w:pos="993"/>
        </w:tabs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2.   Postępowanie o udzielenie zamówienia prowadzi się w języku polskim.</w:t>
      </w:r>
      <w:r w:rsidRPr="005941DC">
        <w:rPr>
          <w:rFonts w:ascii="Arial" w:eastAsia="Calibri" w:hAnsi="Arial" w:cs="Arial"/>
          <w:sz w:val="20"/>
          <w:szCs w:val="20"/>
        </w:rPr>
        <w:tab/>
      </w:r>
      <w:r w:rsidRPr="005941DC">
        <w:rPr>
          <w:rFonts w:ascii="Arial" w:eastAsia="Calibri" w:hAnsi="Arial" w:cs="Arial"/>
          <w:sz w:val="20"/>
          <w:szCs w:val="20"/>
        </w:rPr>
        <w:tab/>
      </w:r>
      <w:r w:rsidRPr="005941DC">
        <w:rPr>
          <w:rFonts w:ascii="Arial" w:eastAsia="Calibri" w:hAnsi="Arial" w:cs="Arial"/>
          <w:sz w:val="20"/>
          <w:szCs w:val="20"/>
        </w:rPr>
        <w:tab/>
      </w:r>
    </w:p>
    <w:p w:rsidR="0056617E" w:rsidRPr="005941DC" w:rsidRDefault="0056617E" w:rsidP="005941DC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941DC">
        <w:rPr>
          <w:rFonts w:ascii="Arial" w:eastAsia="Calibri" w:hAnsi="Arial" w:cs="Arial"/>
          <w:sz w:val="20"/>
          <w:szCs w:val="20"/>
          <w:lang w:eastAsia="en-US"/>
        </w:rPr>
        <w:t>3.</w:t>
      </w:r>
      <w:r w:rsidRPr="005941DC">
        <w:rPr>
          <w:rFonts w:ascii="Arial" w:eastAsia="Calibri" w:hAnsi="Arial" w:cs="Arial"/>
          <w:sz w:val="20"/>
          <w:szCs w:val="20"/>
          <w:lang w:val="x-none" w:eastAsia="en-US"/>
        </w:rPr>
        <w:t xml:space="preserve">  Osoby uprawnione do kontaktowania się z Wykonawcami</w:t>
      </w:r>
      <w:r w:rsidRPr="005941DC">
        <w:rPr>
          <w:rFonts w:ascii="Arial" w:eastAsia="Calibri" w:hAnsi="Arial" w:cs="Arial"/>
          <w:sz w:val="20"/>
          <w:szCs w:val="20"/>
          <w:lang w:eastAsia="en-US"/>
        </w:rPr>
        <w:t xml:space="preserve"> w zakresie niniejszego postepowania</w:t>
      </w:r>
      <w:r w:rsidRPr="005941DC">
        <w:rPr>
          <w:rFonts w:ascii="Arial" w:eastAsia="Calibri" w:hAnsi="Arial" w:cs="Arial"/>
          <w:sz w:val="20"/>
          <w:szCs w:val="20"/>
          <w:lang w:val="x-none" w:eastAsia="en-US"/>
        </w:rPr>
        <w:t>:</w:t>
      </w:r>
    </w:p>
    <w:p w:rsidR="0056617E" w:rsidRPr="005941DC" w:rsidRDefault="00A82B53" w:rsidP="005941DC">
      <w:pPr>
        <w:spacing w:line="276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A82B53">
        <w:rPr>
          <w:rFonts w:ascii="Arial" w:hAnsi="Arial" w:cs="Arial"/>
          <w:sz w:val="20"/>
          <w:szCs w:val="20"/>
        </w:rPr>
        <w:t>Mariusz Marciniak, adres-email: jst@wechsler.pl</w:t>
      </w:r>
      <w:r w:rsidR="0056617E" w:rsidRPr="005941DC">
        <w:rPr>
          <w:rFonts w:ascii="Arial" w:hAnsi="Arial" w:cs="Arial"/>
          <w:sz w:val="20"/>
          <w:szCs w:val="20"/>
        </w:rPr>
        <w:t xml:space="preserve">        </w:t>
      </w:r>
    </w:p>
    <w:p w:rsidR="0056617E" w:rsidRPr="005941DC" w:rsidRDefault="0056617E" w:rsidP="005941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4.  Dodatkowe informacje dotyczące zamówienia można otrzymać w godz. </w:t>
      </w:r>
      <w:r w:rsidRPr="005941DC">
        <w:rPr>
          <w:rFonts w:ascii="Arial" w:hAnsi="Arial" w:cs="Arial"/>
          <w:bCs/>
          <w:sz w:val="20"/>
          <w:szCs w:val="20"/>
        </w:rPr>
        <w:t>od 08:00 do 15:00</w:t>
      </w:r>
      <w:r w:rsidRPr="005941DC">
        <w:rPr>
          <w:rFonts w:ascii="Arial" w:hAnsi="Arial" w:cs="Arial"/>
          <w:sz w:val="20"/>
          <w:szCs w:val="20"/>
        </w:rPr>
        <w:t xml:space="preserve">  w siedzibie zamawiającego i prowadzącego postępowanie. W ramach informacji telefonicznych zamawiający i prowadzący postępowanie nie udziela informacji wyjaśniających zapisy SIWZ, telefonicznie udzielane są jedynie informacje o charakterze organizacyjnym np. :  jak można zadać pytanie do prowadzonego postępowania, czy było zadane pytanie na określony temat i gdzie można znaleźć udzieloną odpowiedź.</w:t>
      </w:r>
    </w:p>
    <w:p w:rsidR="0056617E" w:rsidRPr="005941DC" w:rsidRDefault="0056617E" w:rsidP="005941D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6617E" w:rsidRPr="005941DC" w:rsidRDefault="0056617E" w:rsidP="005941DC">
      <w:pPr>
        <w:keepNext/>
        <w:tabs>
          <w:tab w:val="num" w:pos="360"/>
        </w:tabs>
        <w:spacing w:before="120" w:after="6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VII.</w:t>
      </w:r>
      <w:r w:rsidRPr="005941DC">
        <w:rPr>
          <w:rFonts w:ascii="Arial" w:hAnsi="Arial" w:cs="Arial"/>
          <w:b/>
          <w:bCs/>
          <w:sz w:val="20"/>
          <w:szCs w:val="20"/>
          <w:lang w:val="x-none" w:eastAsia="x-none"/>
        </w:rPr>
        <w:tab/>
      </w:r>
      <w:r w:rsidRPr="005941DC">
        <w:rPr>
          <w:rFonts w:ascii="Arial" w:hAnsi="Arial" w:cs="Arial"/>
          <w:b/>
          <w:bCs/>
          <w:sz w:val="20"/>
          <w:szCs w:val="20"/>
          <w:u w:val="single"/>
          <w:lang w:val="x-none" w:eastAsia="x-none"/>
        </w:rPr>
        <w:t>TERMIN Z</w:t>
      </w:r>
      <w:r w:rsidRPr="005941DC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WIĄZANIA OFERTĄ</w:t>
      </w:r>
    </w:p>
    <w:p w:rsidR="0056617E" w:rsidRPr="005941DC" w:rsidRDefault="0056617E" w:rsidP="005941DC">
      <w:pPr>
        <w:keepNext/>
        <w:spacing w:before="120" w:after="60" w:line="276" w:lineRule="auto"/>
        <w:jc w:val="both"/>
        <w:outlineLvl w:val="3"/>
        <w:rPr>
          <w:rFonts w:ascii="Arial" w:hAnsi="Arial" w:cs="Arial"/>
          <w:sz w:val="20"/>
          <w:szCs w:val="20"/>
          <w:lang w:val="x-none" w:eastAsia="x-none"/>
        </w:rPr>
      </w:pP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Termin związania ofertą </w:t>
      </w:r>
      <w:r w:rsidRPr="005941DC">
        <w:rPr>
          <w:rFonts w:ascii="Arial" w:hAnsi="Arial" w:cs="Arial"/>
          <w:b/>
          <w:bCs/>
          <w:sz w:val="20"/>
          <w:szCs w:val="20"/>
          <w:lang w:val="x-none" w:eastAsia="x-none"/>
        </w:rPr>
        <w:t>upływa po 30 dniach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 od daty terminu składania ofert.</w:t>
      </w:r>
    </w:p>
    <w:p w:rsidR="0056617E" w:rsidRPr="005941DC" w:rsidRDefault="0056617E" w:rsidP="005941DC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4BAA" w:rsidRPr="005941DC" w:rsidRDefault="00E201CF" w:rsidP="005941DC">
      <w:pPr>
        <w:pStyle w:val="Nagwek1"/>
        <w:spacing w:line="276" w:lineRule="auto"/>
        <w:rPr>
          <w:rFonts w:ascii="Arial" w:hAnsi="Arial" w:cs="Arial"/>
          <w:b/>
          <w:i w:val="0"/>
          <w:sz w:val="20"/>
          <w:szCs w:val="20"/>
        </w:rPr>
      </w:pPr>
      <w:r w:rsidRPr="005941DC">
        <w:rPr>
          <w:rFonts w:ascii="Arial" w:hAnsi="Arial" w:cs="Arial"/>
          <w:b/>
          <w:i w:val="0"/>
          <w:sz w:val="20"/>
          <w:szCs w:val="20"/>
        </w:rPr>
        <w:t>VIII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 xml:space="preserve">. </w:t>
      </w:r>
      <w:r w:rsidR="0056617E" w:rsidRPr="005941DC">
        <w:rPr>
          <w:rFonts w:ascii="Arial" w:hAnsi="Arial" w:cs="Arial"/>
          <w:b/>
          <w:i w:val="0"/>
          <w:sz w:val="20"/>
          <w:szCs w:val="20"/>
        </w:rPr>
        <w:t xml:space="preserve">OPIS 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>SPOSÓB</w:t>
      </w:r>
      <w:r w:rsidR="0056617E" w:rsidRPr="005941DC">
        <w:rPr>
          <w:rFonts w:ascii="Arial" w:hAnsi="Arial" w:cs="Arial"/>
          <w:b/>
          <w:i w:val="0"/>
          <w:sz w:val="20"/>
          <w:szCs w:val="20"/>
        </w:rPr>
        <w:t>U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 xml:space="preserve"> PRZYGOTOWANIA OFERTY</w:t>
      </w:r>
    </w:p>
    <w:p w:rsidR="00F9505A" w:rsidRPr="005941DC" w:rsidRDefault="00F9505A" w:rsidP="005941DC">
      <w:pPr>
        <w:spacing w:line="276" w:lineRule="auto"/>
        <w:rPr>
          <w:rFonts w:ascii="Arial" w:hAnsi="Arial" w:cs="Arial"/>
          <w:sz w:val="20"/>
          <w:szCs w:val="20"/>
        </w:rPr>
      </w:pPr>
    </w:p>
    <w:p w:rsidR="00F9505A" w:rsidRPr="005941DC" w:rsidRDefault="00F9505A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  <w:lang w:val="x-none"/>
        </w:rPr>
        <w:t>Oferta musi być sporządzona w języku polskim, pod rygorem nieważności w formie pisemnej</w:t>
      </w:r>
      <w:r w:rsidRPr="005941DC">
        <w:rPr>
          <w:rFonts w:ascii="Arial" w:hAnsi="Arial" w:cs="Arial"/>
          <w:sz w:val="20"/>
          <w:szCs w:val="20"/>
        </w:rPr>
        <w:t xml:space="preserve"> lub w formie skanu</w:t>
      </w:r>
      <w:r w:rsidRPr="005941DC">
        <w:rPr>
          <w:rFonts w:ascii="Arial" w:hAnsi="Arial" w:cs="Arial"/>
          <w:sz w:val="20"/>
          <w:szCs w:val="20"/>
          <w:lang w:val="x-none"/>
        </w:rPr>
        <w:t xml:space="preserve">. </w:t>
      </w:r>
      <w:r w:rsidR="00F07EA3" w:rsidRPr="005941DC">
        <w:rPr>
          <w:rFonts w:ascii="Arial" w:hAnsi="Arial" w:cs="Arial"/>
          <w:sz w:val="20"/>
          <w:szCs w:val="20"/>
        </w:rPr>
        <w:t>Wykonawca może złożyć tylko jedną ofertę.</w:t>
      </w:r>
    </w:p>
    <w:p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Zamawiający nie dopuszcza składania ofert częściowych lub wariantowych.</w:t>
      </w:r>
    </w:p>
    <w:p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Treść oferty musi odpowiadać treści zapytania ofertowego pod rygorem odrzucenia oferty</w:t>
      </w:r>
      <w:r w:rsidR="00EA3B05" w:rsidRPr="005941DC">
        <w:rPr>
          <w:rFonts w:ascii="Arial" w:hAnsi="Arial" w:cs="Arial"/>
          <w:sz w:val="20"/>
          <w:szCs w:val="20"/>
        </w:rPr>
        <w:t>.</w:t>
      </w:r>
    </w:p>
    <w:p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ściśle według postanowień zapytania ofertowego.</w:t>
      </w:r>
    </w:p>
    <w:p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Oferta powinna być sporządzona według wzoru formularza Oferta stanowiącego załącznik nr 1 do zapytania ofertowego.</w:t>
      </w:r>
      <w:r w:rsidR="00EA3B05" w:rsidRPr="005941DC">
        <w:rPr>
          <w:rFonts w:ascii="Arial" w:hAnsi="Arial" w:cs="Arial"/>
          <w:sz w:val="20"/>
          <w:szCs w:val="20"/>
        </w:rPr>
        <w:t xml:space="preserve"> </w:t>
      </w:r>
    </w:p>
    <w:p w:rsidR="00384BAA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5941DC">
        <w:rPr>
          <w:rFonts w:ascii="Arial" w:hAnsi="Arial" w:cs="Arial"/>
          <w:b/>
          <w:sz w:val="20"/>
          <w:szCs w:val="20"/>
        </w:rPr>
        <w:t>Oferta złożona  przez Wykonawcę winna zawierać:</w:t>
      </w:r>
    </w:p>
    <w:p w:rsidR="00DE519F" w:rsidRPr="005941DC" w:rsidRDefault="00DE519F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F9505A" w:rsidRPr="005941DC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numPr>
                <w:ilvl w:val="0"/>
                <w:numId w:val="9"/>
              </w:numPr>
              <w:spacing w:before="40" w:after="40" w:line="276" w:lineRule="auto"/>
              <w:ind w:left="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spacing w:before="40" w:after="40" w:line="276" w:lineRule="auto"/>
              <w:ind w:right="140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>Oferta cenowa zgodna z załączonym drukiem „formularza oferty” – załącznik</w:t>
            </w: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 xml:space="preserve"> nr 1</w:t>
            </w: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F9505A" w:rsidRPr="005941DC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numPr>
                <w:ilvl w:val="0"/>
                <w:numId w:val="9"/>
              </w:numPr>
              <w:spacing w:before="40" w:after="40" w:line="276" w:lineRule="auto"/>
              <w:ind w:left="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spacing w:before="40" w:after="40" w:line="276" w:lineRule="auto"/>
              <w:ind w:right="140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>Oświadczenie o podwykonawcach (załącznik nr 1a)</w:t>
            </w:r>
          </w:p>
        </w:tc>
      </w:tr>
      <w:tr w:rsidR="00F9505A" w:rsidRPr="005941DC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E201CF" w:rsidP="005941DC">
            <w:pPr>
              <w:spacing w:before="40" w:after="40"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spacing w:before="40" w:after="40" w:line="276" w:lineRule="auto"/>
              <w:ind w:left="72" w:right="14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 xml:space="preserve">Wykaz osób, które będą uczestniczyć w wykonywaniu zamówienia wraz z wykazem ich doświadczenia zawodowego w okresie ostatnich 5 lat, załącznik nr </w:t>
            </w:r>
            <w:r w:rsidR="00E201CF"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4</w:t>
            </w:r>
          </w:p>
        </w:tc>
      </w:tr>
      <w:tr w:rsidR="00F9505A" w:rsidRPr="005941DC" w:rsidTr="00F9505A">
        <w:trPr>
          <w:trHeight w:val="58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E201CF" w:rsidP="005941DC">
            <w:pPr>
              <w:spacing w:before="40" w:after="40"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4</w:t>
            </w:r>
            <w:r w:rsidR="00F9505A"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05A" w:rsidRPr="005941DC" w:rsidRDefault="00F9505A" w:rsidP="005941DC">
            <w:pPr>
              <w:tabs>
                <w:tab w:val="left" w:pos="1701"/>
              </w:tabs>
              <w:spacing w:before="40" w:after="40" w:line="276" w:lineRule="auto"/>
              <w:ind w:left="72" w:right="14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eastAsia="Batang" w:hAnsi="Arial" w:cs="Arial"/>
                <w:bCs/>
                <w:sz w:val="20"/>
                <w:szCs w:val="20"/>
                <w:lang w:eastAsia="x-none"/>
              </w:rPr>
              <w:t xml:space="preserve">Wykaz wykonanych usług potwierdzający opisany warunek wraz z dowodami potwierdzającymi należyte wykonanie tych robót - załącznik nr </w:t>
            </w:r>
            <w:r w:rsidR="00E201CF" w:rsidRPr="005941DC">
              <w:rPr>
                <w:rFonts w:ascii="Arial" w:eastAsia="Batang" w:hAnsi="Arial" w:cs="Arial"/>
                <w:bCs/>
                <w:sz w:val="20"/>
                <w:szCs w:val="20"/>
                <w:lang w:eastAsia="x-none"/>
              </w:rPr>
              <w:t>3</w:t>
            </w:r>
          </w:p>
        </w:tc>
      </w:tr>
    </w:tbl>
    <w:p w:rsidR="0056617E" w:rsidRPr="005941DC" w:rsidRDefault="0056617E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F07EA3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806FA" w:rsidRPr="005941DC" w:rsidRDefault="000806FA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EA3" w:rsidRPr="005941DC" w:rsidRDefault="00E201CF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</w:t>
      </w:r>
      <w:r w:rsidR="00763004" w:rsidRPr="005941DC">
        <w:rPr>
          <w:rFonts w:ascii="Arial" w:hAnsi="Arial" w:cs="Arial"/>
          <w:b/>
          <w:bCs/>
          <w:sz w:val="20"/>
          <w:szCs w:val="20"/>
        </w:rPr>
        <w:t>X</w:t>
      </w:r>
      <w:r w:rsidR="00F07EA3" w:rsidRPr="005941DC">
        <w:rPr>
          <w:rFonts w:ascii="Arial" w:hAnsi="Arial" w:cs="Arial"/>
          <w:b/>
          <w:bCs/>
          <w:sz w:val="20"/>
          <w:szCs w:val="20"/>
        </w:rPr>
        <w:t>.  MIEJSCE ORAZ TERMIN  SKŁADANIA OFERT</w:t>
      </w:r>
    </w:p>
    <w:p w:rsidR="00113119" w:rsidRPr="005941DC" w:rsidRDefault="00113119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Oferty należy</w:t>
      </w:r>
      <w:r w:rsidR="00763004" w:rsidRPr="005941DC">
        <w:rPr>
          <w:rFonts w:ascii="Arial" w:hAnsi="Arial" w:cs="Arial"/>
          <w:b/>
          <w:bCs/>
          <w:sz w:val="20"/>
          <w:szCs w:val="20"/>
        </w:rPr>
        <w:t xml:space="preserve"> złożyć:</w:t>
      </w:r>
    </w:p>
    <w:p w:rsidR="00763004" w:rsidRPr="005941DC" w:rsidRDefault="00763004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a) osobiście w siedzibie Zamawiającego ( Sekretariat)  pocztą lub kurierem  na adres:</w:t>
      </w:r>
    </w:p>
    <w:p w:rsidR="00763004" w:rsidRPr="005941DC" w:rsidRDefault="000806FA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Raków, ul. Ogrodowa 1, 26-035 Raków.</w:t>
      </w:r>
    </w:p>
    <w:p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b) w formie skanów na adres e-mail: </w:t>
      </w:r>
      <w:r w:rsidR="000806FA">
        <w:rPr>
          <w:rFonts w:ascii="Arial" w:hAnsi="Arial" w:cs="Arial"/>
          <w:bCs/>
          <w:sz w:val="20"/>
          <w:szCs w:val="20"/>
        </w:rPr>
        <w:t>urzad@rakow.pl</w:t>
      </w:r>
    </w:p>
    <w:p w:rsidR="0042578F" w:rsidRPr="005941DC" w:rsidRDefault="00662CDA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 xml:space="preserve">nie później niż do dnia </w:t>
      </w:r>
      <w:r w:rsidR="000806FA">
        <w:rPr>
          <w:rFonts w:ascii="Arial" w:hAnsi="Arial" w:cs="Arial"/>
          <w:b/>
          <w:bCs/>
          <w:sz w:val="20"/>
          <w:szCs w:val="20"/>
        </w:rPr>
        <w:t xml:space="preserve">27.07.2021 r. </w:t>
      </w:r>
    </w:p>
    <w:p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w tytule wiadomości wpisując: </w:t>
      </w:r>
    </w:p>
    <w:p w:rsidR="0042578F" w:rsidRPr="005941DC" w:rsidRDefault="0042578F" w:rsidP="005941DC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Oferta dot.</w:t>
      </w:r>
    </w:p>
    <w:p w:rsidR="00F07EA3" w:rsidRPr="005941DC" w:rsidRDefault="0042578F" w:rsidP="005941DC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„</w:t>
      </w:r>
      <w:r w:rsidR="000806FA">
        <w:rPr>
          <w:rFonts w:ascii="Arial" w:hAnsi="Arial" w:cs="Arial"/>
          <w:b/>
          <w:sz w:val="20"/>
          <w:szCs w:val="20"/>
        </w:rPr>
        <w:t>Pełnienie</w:t>
      </w:r>
      <w:r w:rsidR="005941DC" w:rsidRPr="005941DC">
        <w:rPr>
          <w:rFonts w:ascii="Arial" w:hAnsi="Arial" w:cs="Arial"/>
          <w:b/>
          <w:sz w:val="20"/>
          <w:szCs w:val="20"/>
        </w:rPr>
        <w:t xml:space="preserve"> funkcji inspektora  nadzoru  inwestorskiego nad realizacją inwestycji pn.  „Rozbudowa sieci wodociągowo-kanalizacyjnej w rejonie ulicy Łagowskiej w miejscowości Raków</w:t>
      </w:r>
      <w:r w:rsidRPr="005941DC">
        <w:rPr>
          <w:rFonts w:ascii="Arial" w:hAnsi="Arial" w:cs="Arial"/>
          <w:b/>
          <w:sz w:val="20"/>
          <w:szCs w:val="20"/>
        </w:rPr>
        <w:t>”</w:t>
      </w:r>
    </w:p>
    <w:p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050274" w:rsidRPr="005941DC" w:rsidRDefault="00763004" w:rsidP="005941D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XI</w:t>
      </w:r>
      <w:r w:rsidR="00050274" w:rsidRPr="005941DC">
        <w:rPr>
          <w:rFonts w:ascii="Arial" w:hAnsi="Arial" w:cs="Arial"/>
          <w:b/>
          <w:bCs/>
          <w:sz w:val="20"/>
          <w:szCs w:val="20"/>
        </w:rPr>
        <w:t xml:space="preserve"> . KRYTERIUM OCENY  OFERT</w:t>
      </w:r>
    </w:p>
    <w:p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1. </w:t>
      </w:r>
      <w:r w:rsidR="00384BAA" w:rsidRPr="005941DC">
        <w:rPr>
          <w:rFonts w:ascii="Arial" w:hAnsi="Arial" w:cs="Arial"/>
          <w:bCs/>
          <w:sz w:val="20"/>
          <w:szCs w:val="20"/>
        </w:rPr>
        <w:t>Jedynym kryterium   wyboru najkorzystniejszej oferty będzie</w:t>
      </w:r>
      <w:r w:rsidR="00384BAA" w:rsidRPr="005941DC">
        <w:rPr>
          <w:rFonts w:ascii="Arial" w:hAnsi="Arial" w:cs="Arial"/>
          <w:b/>
          <w:bCs/>
          <w:sz w:val="20"/>
          <w:szCs w:val="20"/>
        </w:rPr>
        <w:t xml:space="preserve"> „cena”.  </w:t>
      </w:r>
      <w:r w:rsidR="00050274" w:rsidRPr="005941DC">
        <w:rPr>
          <w:rFonts w:ascii="Arial" w:hAnsi="Arial" w:cs="Arial"/>
          <w:bCs/>
          <w:sz w:val="20"/>
          <w:szCs w:val="20"/>
        </w:rPr>
        <w:t>Kryterium wyboru oferty:</w:t>
      </w:r>
      <w:r w:rsidR="00050274" w:rsidRPr="005941DC">
        <w:rPr>
          <w:rFonts w:ascii="Arial" w:hAnsi="Arial" w:cs="Arial"/>
          <w:b/>
          <w:bCs/>
          <w:sz w:val="20"/>
          <w:szCs w:val="20"/>
        </w:rPr>
        <w:t xml:space="preserve"> cena 100%.</w:t>
      </w:r>
    </w:p>
    <w:p w:rsidR="00384BAA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Najkorzystniejsza oferta w odniesieniu do tych kryteriów może uzyskać maksimum 100 pkt. Pozostałym Wykonawcom zostaną przyznane punkty wg. poniższego wzoru:</w:t>
      </w:r>
    </w:p>
    <w:p w:rsidR="00F07EA3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0274" w:rsidRPr="005941DC" w:rsidRDefault="00050274" w:rsidP="005941DC">
      <w:pPr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Liczba punktów = Cn/Cb  x 100</w:t>
      </w:r>
    </w:p>
    <w:p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gdzie:</w:t>
      </w:r>
    </w:p>
    <w:p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Cn – najniższa cena spośród wszystkich ofert nie odrzuconych</w:t>
      </w:r>
    </w:p>
    <w:p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Cb – cena oferty badanej</w:t>
      </w:r>
    </w:p>
    <w:p w:rsidR="00384BAA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- 100 wskaźnik stały</w:t>
      </w:r>
    </w:p>
    <w:p w:rsidR="00050274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2. </w:t>
      </w:r>
      <w:r w:rsidR="00050274" w:rsidRPr="005941DC">
        <w:rPr>
          <w:rFonts w:ascii="Arial" w:hAnsi="Arial" w:cs="Arial"/>
          <w:bCs/>
          <w:sz w:val="20"/>
          <w:szCs w:val="20"/>
        </w:rPr>
        <w:t>Oferta musi zawierać ostateczną, sumaryczną cenę obejmującą wszystkie kosz  z</w:t>
      </w:r>
      <w:r w:rsidRPr="005941DC">
        <w:rPr>
          <w:rFonts w:ascii="Arial" w:hAnsi="Arial" w:cs="Arial"/>
          <w:bCs/>
          <w:sz w:val="20"/>
          <w:szCs w:val="20"/>
        </w:rPr>
        <w:t xml:space="preserve"> </w:t>
      </w:r>
      <w:r w:rsidR="00050274" w:rsidRPr="005941DC">
        <w:rPr>
          <w:rFonts w:ascii="Arial" w:hAnsi="Arial" w:cs="Arial"/>
          <w:bCs/>
          <w:sz w:val="20"/>
          <w:szCs w:val="20"/>
        </w:rPr>
        <w:t>uwzględnieniem wszystkich opłat i podatków (także podatku od towarów i usług) oraz ewentualnych upustów i rabatów. Ofertę cenową należy skalkulować w oparciu o opis przedmiotu zamówienia.</w:t>
      </w:r>
    </w:p>
    <w:p w:rsidR="00384BAA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3. </w:t>
      </w:r>
      <w:r w:rsidR="00384BAA" w:rsidRPr="005941DC">
        <w:rPr>
          <w:rFonts w:ascii="Arial" w:hAnsi="Arial" w:cs="Arial"/>
          <w:bCs/>
          <w:sz w:val="20"/>
          <w:szCs w:val="20"/>
        </w:rPr>
        <w:t>Forma wynagrodzenia ustalona przez Zamawiającego za realizację przedmiotu zamówienia to RYCZAŁT. Cenę należy podać w złotych polskich w zaokrągleniu do dwóch miejsc po przecinku.</w:t>
      </w:r>
    </w:p>
    <w:p w:rsidR="00384BAA" w:rsidRPr="005941DC" w:rsidRDefault="00F07EA3" w:rsidP="005941D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4. </w:t>
      </w:r>
      <w:r w:rsidR="00384BAA" w:rsidRPr="005941DC">
        <w:rPr>
          <w:rFonts w:ascii="Arial" w:hAnsi="Arial" w:cs="Arial"/>
          <w:sz w:val="20"/>
          <w:szCs w:val="20"/>
        </w:rPr>
        <w:t>Cena oferty musi zawierać wszelkie koszty niezbędne do właściwego i kompletnego zrealizowania przedmiotu zamówienia w tym również wynikające z obowiązujących przepisów.</w:t>
      </w:r>
    </w:p>
    <w:p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5. </w:t>
      </w:r>
      <w:r w:rsidR="00384BAA" w:rsidRPr="005941DC">
        <w:rPr>
          <w:rFonts w:ascii="Arial" w:hAnsi="Arial" w:cs="Arial"/>
          <w:bCs/>
          <w:sz w:val="20"/>
          <w:szCs w:val="20"/>
        </w:rPr>
        <w:t xml:space="preserve">Ofertę należy sporządzić w języku polskim , w formie pisemnej, na maszynie, komputerze, nieścieralnym atramentem lub długopisem. Oferta winna być podpisana przez osobę/osoby upoważnione. </w:t>
      </w:r>
    </w:p>
    <w:p w:rsidR="004751A4" w:rsidRPr="005941DC" w:rsidRDefault="004751A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4751A4" w:rsidRPr="005941DC" w:rsidRDefault="004751A4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XII.  UDZIELENIE ZAMÓWIENIA</w:t>
      </w:r>
    </w:p>
    <w:p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1. Zamawiający udzieli zamówienia Wykonawcy, którego oferta odpowiada wszystkim wymaganiom określonym w niniejszym Zapytaniu Ofertowym i została oceniona jako najkorzystniejsza w oparciu o kryteria oceny ofert.</w:t>
      </w:r>
    </w:p>
    <w:p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2. Zamawiający informuje, że niniejsze zapytanie ofertowe ma wyłącznie charakter sondażu rynku pod kątem wyboru najkorzystniejszej oferty pod względem cenowym. Złożenie ewentualnej oferty nie stwarza po stronie Wykonawcy roszczenia względem Zamawiającego o zawarcie umowy. Zamawiający zastrzega sobie prawo wyboru oferty i zawarcia umowy z wybranym Wykonawcą. </w:t>
      </w:r>
    </w:p>
    <w:p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3. </w:t>
      </w:r>
      <w:r w:rsidRPr="005941DC">
        <w:rPr>
          <w:rFonts w:ascii="Arial" w:hAnsi="Arial" w:cs="Arial"/>
          <w:sz w:val="20"/>
          <w:szCs w:val="20"/>
        </w:rPr>
        <w:tab/>
        <w:t>Zamawiający zastrzega sobie prawo do unieważnienia postępowania w następujących  przypadkach:</w:t>
      </w:r>
    </w:p>
    <w:p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</w:t>
      </w:r>
      <w:r w:rsidR="004F5469" w:rsidRPr="005941DC">
        <w:rPr>
          <w:rFonts w:ascii="Arial" w:hAnsi="Arial" w:cs="Arial"/>
          <w:sz w:val="20"/>
          <w:szCs w:val="20"/>
        </w:rPr>
        <w:t xml:space="preserve">  </w:t>
      </w:r>
      <w:r w:rsidRPr="005941DC">
        <w:rPr>
          <w:rFonts w:ascii="Arial" w:hAnsi="Arial" w:cs="Arial"/>
          <w:sz w:val="20"/>
          <w:szCs w:val="20"/>
        </w:rPr>
        <w:t xml:space="preserve"> gdy żadna ze złożonych ofert nie będzie odpowiadała warunkom określonym przez Zamawiającego </w:t>
      </w:r>
    </w:p>
    <w:p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gdy kwota najkorzystniejszej oferty będzie przekraczała kwotę jaką Zamawiający zamierzał przeznaczyć na realizację zamówienia</w:t>
      </w:r>
    </w:p>
    <w:p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nie została złożona żadna oferta</w:t>
      </w:r>
    </w:p>
    <w:p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wystąpienia  okoliczności powodującej, że prowadzenie postępowania lub wykonanie zamówienia nie leży w interesie Zamawiającego.</w:t>
      </w:r>
    </w:p>
    <w:p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>4. Jeżeli Wykonawca  którego oferta została wybrana, uchyla się od zawarcia umowy w sprawie zamówienia, Zamawiający może,  bez dodatkowego wzywan</w:t>
      </w:r>
      <w:r w:rsidR="00381653" w:rsidRPr="005941DC">
        <w:rPr>
          <w:rFonts w:ascii="Arial" w:hAnsi="Arial" w:cs="Arial"/>
          <w:sz w:val="20"/>
          <w:szCs w:val="20"/>
        </w:rPr>
        <w:t>ia Wykonawcy  do zawarcia umowy</w:t>
      </w:r>
      <w:r w:rsidRPr="005941DC">
        <w:rPr>
          <w:rFonts w:ascii="Arial" w:hAnsi="Arial" w:cs="Arial"/>
          <w:sz w:val="20"/>
          <w:szCs w:val="20"/>
        </w:rPr>
        <w:t>, wybrać ofertę najkorzystniejszą spośród pozostałych ofert.</w:t>
      </w:r>
    </w:p>
    <w:p w:rsidR="00381653" w:rsidRPr="005941DC" w:rsidRDefault="00381653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5. Zamawiający zastrzega sobie prawo do zakończenia postepowania przed terminem lub nieprzystąpienia do podpisania umowy , bez podania przyczyn, bez jakichkolwiek negatywnych konsekwencji względem Zamawiającego z tego  tytułu. Od decyzji Zamawiającego nie przysługuje odwołanie.</w:t>
      </w:r>
    </w:p>
    <w:p w:rsidR="004751A4" w:rsidRPr="005941DC" w:rsidRDefault="004751A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6617E" w:rsidRPr="005941DC" w:rsidRDefault="0056617E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63004" w:rsidRPr="005941DC" w:rsidRDefault="004751A4" w:rsidP="005941DC">
      <w:pPr>
        <w:numPr>
          <w:ilvl w:val="0"/>
          <w:numId w:val="17"/>
        </w:num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941DC">
        <w:rPr>
          <w:rFonts w:ascii="Arial" w:eastAsia="Calibri" w:hAnsi="Arial" w:cs="Arial"/>
          <w:b/>
          <w:sz w:val="20"/>
          <w:szCs w:val="20"/>
        </w:rPr>
        <w:t xml:space="preserve"> </w:t>
      </w:r>
      <w:r w:rsidR="00763004" w:rsidRPr="005941DC">
        <w:rPr>
          <w:rFonts w:ascii="Arial" w:eastAsia="Calibri" w:hAnsi="Arial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:rsidR="00763004" w:rsidRPr="005941DC" w:rsidRDefault="00763004" w:rsidP="005941D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941DC">
        <w:rPr>
          <w:rFonts w:ascii="Arial" w:eastAsia="Calibri" w:hAnsi="Arial" w:cs="Arial"/>
          <w:sz w:val="20"/>
          <w:szCs w:val="20"/>
        </w:rPr>
        <w:t xml:space="preserve">Wykonawca zobowiązany jest przedłożyć w celu zawarcia umowy: </w:t>
      </w:r>
    </w:p>
    <w:p w:rsidR="00763004" w:rsidRPr="005941DC" w:rsidRDefault="00763004" w:rsidP="005941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45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941DC">
        <w:rPr>
          <w:rFonts w:ascii="Arial" w:hAnsi="Arial" w:cs="Arial"/>
          <w:sz w:val="20"/>
          <w:szCs w:val="20"/>
        </w:rPr>
        <w:t>kopie stosownych uprawnień budowlanych wraz z aktualnymi zaświadczeniam</w:t>
      </w:r>
      <w:r w:rsidR="00192EB0">
        <w:rPr>
          <w:rFonts w:ascii="Arial" w:hAnsi="Arial" w:cs="Arial"/>
          <w:sz w:val="20"/>
          <w:szCs w:val="20"/>
        </w:rPr>
        <w:t xml:space="preserve">i </w:t>
      </w:r>
      <w:r w:rsidRPr="005941DC">
        <w:rPr>
          <w:rFonts w:ascii="Arial" w:hAnsi="Arial" w:cs="Arial"/>
          <w:sz w:val="20"/>
          <w:szCs w:val="20"/>
        </w:rPr>
        <w:t xml:space="preserve"> o przynależności do właściwej izby samorządu zawodowego jeżeli wobec wskazanej osoby powstaje taki obowiązek (ważne na dzień otwarcia ofert)</w:t>
      </w:r>
    </w:p>
    <w:p w:rsidR="00763004" w:rsidRPr="005941DC" w:rsidRDefault="00763004" w:rsidP="005941DC">
      <w:pPr>
        <w:numPr>
          <w:ilvl w:val="0"/>
          <w:numId w:val="16"/>
        </w:numPr>
        <w:spacing w:line="276" w:lineRule="auto"/>
        <w:ind w:left="1145" w:hanging="357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umocowanie do podpisania umowy, jeżeli takie umocowanie nie wynika z treści złożonej oferty</w:t>
      </w:r>
    </w:p>
    <w:p w:rsidR="00763004" w:rsidRPr="005941DC" w:rsidRDefault="00763004" w:rsidP="005941DC">
      <w:pPr>
        <w:numPr>
          <w:ilvl w:val="0"/>
          <w:numId w:val="16"/>
        </w:numPr>
        <w:spacing w:line="276" w:lineRule="auto"/>
        <w:ind w:left="1145" w:hanging="357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dokumenty potwierdzające wymagane kwalifikacje zawodowe osób wskazanych do realizacji zamówienia.</w:t>
      </w:r>
    </w:p>
    <w:p w:rsidR="00763004" w:rsidRPr="005941DC" w:rsidRDefault="00763004" w:rsidP="005941DC">
      <w:pPr>
        <w:spacing w:line="276" w:lineRule="auto"/>
        <w:ind w:left="1145"/>
        <w:rPr>
          <w:rFonts w:ascii="Arial" w:eastAsia="Calibri" w:hAnsi="Arial" w:cs="Arial"/>
          <w:sz w:val="20"/>
          <w:szCs w:val="20"/>
        </w:rPr>
      </w:pPr>
    </w:p>
    <w:p w:rsidR="00763004" w:rsidRPr="005941DC" w:rsidRDefault="00763004" w:rsidP="005941DC">
      <w:pPr>
        <w:numPr>
          <w:ilvl w:val="1"/>
          <w:numId w:val="11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Wykonawcy wspólnie ubiegający się o niniejsze zamówienie, których oferta zostanie uznana za najkorzystniejszą, przed podpisaniem umowy o realizację zamówienia, są zobowiązani przyjąć następującą formę prawną: umowa konsorcjum. W tym celu przed podpisaniem umowy o niniejsze zamówienie, są oni zobowiązani przedstawić Zamawiającemu stosowne porozumienie (umowę).</w:t>
      </w:r>
    </w:p>
    <w:p w:rsidR="00763004" w:rsidRPr="005941DC" w:rsidRDefault="00763004" w:rsidP="005941DC">
      <w:pPr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63004" w:rsidRPr="005941DC" w:rsidRDefault="00763004" w:rsidP="005941DC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eastAsia="Batang" w:hAnsi="Arial" w:cs="Arial"/>
          <w:b/>
          <w:sz w:val="20"/>
          <w:szCs w:val="20"/>
          <w:u w:val="single"/>
          <w:lang w:val="x-none" w:eastAsia="x-none"/>
        </w:rPr>
      </w:pPr>
      <w:r w:rsidRPr="005941DC">
        <w:rPr>
          <w:rFonts w:ascii="Arial" w:eastAsia="Batang" w:hAnsi="Arial" w:cs="Arial"/>
          <w:b/>
          <w:sz w:val="20"/>
          <w:szCs w:val="20"/>
          <w:lang w:val="x-none" w:eastAsia="x-none"/>
        </w:rPr>
        <w:t>Istotne dla stron postanowienia, które zostaną wprowadzone do treści zawieranej umowy w sprawie zamówienia publicznego,</w:t>
      </w:r>
      <w:r w:rsidRPr="005941DC">
        <w:rPr>
          <w:rFonts w:ascii="Arial" w:eastAsia="Batang" w:hAnsi="Arial" w:cs="Arial"/>
          <w:b/>
          <w:sz w:val="20"/>
          <w:szCs w:val="20"/>
          <w:lang w:eastAsia="x-none"/>
        </w:rPr>
        <w:t xml:space="preserve"> </w:t>
      </w:r>
      <w:r w:rsidRPr="005941DC">
        <w:rPr>
          <w:rFonts w:ascii="Arial" w:eastAsia="Batang" w:hAnsi="Arial" w:cs="Arial"/>
          <w:b/>
          <w:sz w:val="20"/>
          <w:szCs w:val="20"/>
          <w:lang w:val="x-none" w:eastAsia="x-none"/>
        </w:rPr>
        <w:t xml:space="preserve"> ogólne warunki umowy albo wzór umowy.</w:t>
      </w:r>
    </w:p>
    <w:p w:rsidR="004F5469" w:rsidRPr="005941DC" w:rsidRDefault="00763004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ab/>
        <w:t xml:space="preserve">Określa wzór umowy stanowiący załącznik nr </w:t>
      </w:r>
      <w:r w:rsidRPr="005941DC">
        <w:rPr>
          <w:rFonts w:ascii="Arial" w:hAnsi="Arial" w:cs="Arial"/>
          <w:bCs/>
          <w:sz w:val="20"/>
          <w:szCs w:val="20"/>
          <w:lang w:eastAsia="x-none"/>
        </w:rPr>
        <w:t>2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 xml:space="preserve"> do  </w:t>
      </w:r>
      <w:r w:rsidRPr="005941DC">
        <w:rPr>
          <w:rFonts w:ascii="Arial" w:hAnsi="Arial" w:cs="Arial"/>
          <w:bCs/>
          <w:sz w:val="20"/>
          <w:szCs w:val="20"/>
          <w:lang w:eastAsia="x-none"/>
        </w:rPr>
        <w:t>zapytania ofertowego.</w:t>
      </w:r>
    </w:p>
    <w:p w:rsidR="004F5469" w:rsidRPr="005941DC" w:rsidRDefault="004F5469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</w:p>
    <w:p w:rsidR="00763004" w:rsidRPr="005941DC" w:rsidRDefault="00912543" w:rsidP="005941DC">
      <w:pPr>
        <w:numPr>
          <w:ilvl w:val="0"/>
          <w:numId w:val="17"/>
        </w:numPr>
        <w:spacing w:after="120" w:line="276" w:lineRule="auto"/>
        <w:ind w:left="567" w:hanging="567"/>
        <w:jc w:val="both"/>
        <w:rPr>
          <w:rFonts w:ascii="Arial" w:eastAsia="Batang" w:hAnsi="Arial" w:cs="Arial"/>
          <w:sz w:val="20"/>
          <w:szCs w:val="20"/>
          <w:u w:val="single"/>
          <w:lang w:eastAsia="x-none"/>
        </w:rPr>
      </w:pPr>
      <w:r w:rsidRPr="005941DC">
        <w:rPr>
          <w:rFonts w:ascii="Arial" w:eastAsia="Batang" w:hAnsi="Arial" w:cs="Arial"/>
          <w:b/>
          <w:sz w:val="20"/>
          <w:szCs w:val="20"/>
          <w:u w:val="single"/>
          <w:lang w:eastAsia="x-none"/>
        </w:rPr>
        <w:t>KLAUZULA  INFORMACYJNA  DOTYCZACA  RODO</w:t>
      </w:r>
    </w:p>
    <w:p w:rsidR="00763004" w:rsidRPr="005941DC" w:rsidRDefault="00763004" w:rsidP="005941DC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763004" w:rsidRPr="005941DC" w:rsidRDefault="00763004" w:rsidP="005941DC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FC6053" w:rsidRPr="005941DC" w:rsidRDefault="00FC6053" w:rsidP="005941DC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</w:pPr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Na podstawie art. 13 ust. 1 i 2 Rozporządzenia Parlamentu Europejskiego i Rady (UE) 2016/679 z 27 kwietnia 2016r.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192EB0" w:rsidRPr="00192EB0" w:rsidRDefault="00FC6053" w:rsidP="00922544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2EB0">
        <w:rPr>
          <w:rFonts w:ascii="Arial" w:hAnsi="Arial" w:cs="Arial"/>
          <w:sz w:val="20"/>
          <w:szCs w:val="20"/>
        </w:rPr>
        <w:t xml:space="preserve">Administratorem Państwa danych jest Gminy w </w:t>
      </w:r>
      <w:r w:rsidR="00192EB0" w:rsidRPr="00192EB0">
        <w:rPr>
          <w:rFonts w:ascii="Arial" w:hAnsi="Arial" w:cs="Arial"/>
          <w:sz w:val="20"/>
          <w:szCs w:val="20"/>
        </w:rPr>
        <w:t xml:space="preserve">Rakowie </w:t>
      </w:r>
      <w:r w:rsidRPr="00192EB0">
        <w:rPr>
          <w:rFonts w:ascii="Arial" w:hAnsi="Arial" w:cs="Arial"/>
          <w:sz w:val="20"/>
          <w:szCs w:val="20"/>
        </w:rPr>
        <w:t xml:space="preserve"> </w:t>
      </w:r>
    </w:p>
    <w:p w:rsidR="00FC6053" w:rsidRPr="00192EB0" w:rsidRDefault="00FC6053" w:rsidP="00922544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2EB0">
        <w:rPr>
          <w:rFonts w:ascii="Arial" w:hAnsi="Arial" w:cs="Arial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045754">
        <w:rPr>
          <w:rFonts w:ascii="Arial" w:hAnsi="Arial" w:cs="Arial"/>
          <w:sz w:val="20"/>
          <w:szCs w:val="20"/>
        </w:rPr>
        <w:t>iodo@marwikpoland.pl</w:t>
      </w:r>
      <w:r w:rsidRPr="00192EB0">
        <w:rPr>
          <w:rFonts w:ascii="Arial" w:hAnsi="Arial" w:cs="Arial"/>
          <w:sz w:val="20"/>
          <w:szCs w:val="20"/>
        </w:rPr>
        <w:t xml:space="preserve"> lub pisemnie na adres Administratora. </w:t>
      </w:r>
    </w:p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Państwa dane osobowe będą przetwarzane w celu </w:t>
      </w:r>
      <w:bookmarkStart w:id="2" w:name="_Hlk268865"/>
      <w:r w:rsidRPr="005941DC">
        <w:rPr>
          <w:rFonts w:ascii="Arial" w:hAnsi="Arial" w:cs="Arial"/>
          <w:sz w:val="20"/>
          <w:szCs w:val="20"/>
        </w:rPr>
        <w:t xml:space="preserve">prowadzenia postępowania o </w:t>
      </w:r>
      <w:r w:rsidR="00045754">
        <w:rPr>
          <w:rFonts w:ascii="Arial" w:hAnsi="Arial" w:cs="Arial"/>
          <w:sz w:val="20"/>
          <w:szCs w:val="20"/>
        </w:rPr>
        <w:t>pełnienie nadzoru inwestorskiego</w:t>
      </w:r>
      <w:r w:rsidRPr="005941DC">
        <w:rPr>
          <w:rFonts w:ascii="Arial" w:hAnsi="Arial" w:cs="Arial"/>
          <w:sz w:val="20"/>
          <w:szCs w:val="20"/>
        </w:rPr>
        <w:t xml:space="preserve"> .</w:t>
      </w:r>
    </w:p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"/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Państwa dane nie będą przetwarzane w sposób zautomatyzowany, w tym nie będą podlegać profilowaniu.</w:t>
      </w:r>
    </w:p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prawo dostępu do swoich danych oraz otrzymania ich kopii;</w:t>
      </w:r>
    </w:p>
    <w:p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prawo do sprostowania (poprawiania) swoich danych osobowych;</w:t>
      </w:r>
    </w:p>
    <w:p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prawo do ograniczenia przetwarzania danych osobowych;</w:t>
      </w:r>
    </w:p>
    <w:p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prawo wniesienia skargi do Prezesa Urzędu Ochrony Danych Osobowych (ul. Stawki 2, 00-193 </w:t>
      </w:r>
      <w:r w:rsidRPr="005941DC">
        <w:rPr>
          <w:rFonts w:ascii="Arial" w:hAnsi="Arial" w:cs="Arial"/>
          <w:sz w:val="20"/>
          <w:szCs w:val="20"/>
        </w:rPr>
        <w:lastRenderedPageBreak/>
        <w:t>Warszawa), w sytuacji, gdy uzna Pani/Pan, że przetwarzanie danych osobowych narusza przepisy ogólnego rozporządzenia o ochronie danych osobowych (RODO);</w:t>
      </w:r>
    </w:p>
    <w:p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3" w:name="_Hlk271688"/>
    </w:p>
    <w:bookmarkEnd w:id="3"/>
    <w:p w:rsidR="00763004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Państwa dane nie będą  przekazane podmiotom zewnętrznym. Dane mogą zostać udostępnione podmiotom lub organom uprawnionym na podstawie przepisów prawa.</w:t>
      </w:r>
    </w:p>
    <w:p w:rsidR="00763004" w:rsidRPr="005941DC" w:rsidRDefault="00763004" w:rsidP="005941DC">
      <w:pPr>
        <w:spacing w:line="276" w:lineRule="auto"/>
        <w:ind w:left="930" w:hanging="570"/>
        <w:jc w:val="both"/>
        <w:rPr>
          <w:rFonts w:ascii="Arial" w:eastAsia="Batang" w:hAnsi="Arial" w:cs="Arial"/>
          <w:bCs/>
          <w:sz w:val="20"/>
          <w:szCs w:val="20"/>
        </w:rPr>
      </w:pPr>
    </w:p>
    <w:p w:rsidR="00763004" w:rsidRPr="005941DC" w:rsidRDefault="00763004" w:rsidP="005941DC">
      <w:pPr>
        <w:spacing w:line="276" w:lineRule="auto"/>
        <w:ind w:left="930" w:hanging="570"/>
        <w:jc w:val="both"/>
        <w:rPr>
          <w:rFonts w:ascii="Arial" w:eastAsia="Batang" w:hAnsi="Arial" w:cs="Arial"/>
          <w:bCs/>
          <w:sz w:val="20"/>
          <w:szCs w:val="20"/>
        </w:rPr>
      </w:pPr>
    </w:p>
    <w:p w:rsidR="00763004" w:rsidRPr="005941DC" w:rsidRDefault="00763004" w:rsidP="005941DC">
      <w:pPr>
        <w:spacing w:after="120" w:line="276" w:lineRule="auto"/>
        <w:ind w:left="426"/>
        <w:jc w:val="both"/>
        <w:rPr>
          <w:rFonts w:ascii="Arial" w:eastAsia="Batang" w:hAnsi="Arial" w:cs="Arial"/>
          <w:b/>
          <w:bCs/>
          <w:sz w:val="20"/>
          <w:szCs w:val="20"/>
          <w:u w:val="single"/>
          <w:lang w:val="x-none" w:eastAsia="x-none"/>
        </w:rPr>
      </w:pPr>
      <w:r w:rsidRPr="005941DC">
        <w:rPr>
          <w:rFonts w:ascii="Arial" w:eastAsia="Batang" w:hAnsi="Arial" w:cs="Arial"/>
          <w:b/>
          <w:bCs/>
          <w:sz w:val="20"/>
          <w:szCs w:val="20"/>
          <w:u w:val="single"/>
          <w:lang w:val="x-none" w:eastAsia="x-none"/>
        </w:rPr>
        <w:t>Załączniki stanowiące integralną część Specyfikacji (SIWZ).</w:t>
      </w:r>
    </w:p>
    <w:p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1:</w:t>
      </w:r>
      <w:r w:rsidRPr="005941DC">
        <w:rPr>
          <w:rFonts w:ascii="Arial" w:eastAsia="Calibri" w:hAnsi="Arial" w:cs="Arial"/>
          <w:sz w:val="20"/>
          <w:szCs w:val="20"/>
        </w:rPr>
        <w:tab/>
        <w:t>Formularz oferty</w:t>
      </w:r>
    </w:p>
    <w:p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1a:</w:t>
      </w:r>
      <w:r w:rsidRPr="005941DC">
        <w:rPr>
          <w:rFonts w:ascii="Arial" w:eastAsia="Calibri" w:hAnsi="Arial" w:cs="Arial"/>
          <w:sz w:val="20"/>
          <w:szCs w:val="20"/>
        </w:rPr>
        <w:tab/>
        <w:t xml:space="preserve">Oświadczenie o podwykonawcach </w:t>
      </w:r>
    </w:p>
    <w:p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2:</w:t>
      </w:r>
      <w:r w:rsidRPr="005941DC">
        <w:rPr>
          <w:rFonts w:ascii="Arial" w:eastAsia="Calibri" w:hAnsi="Arial" w:cs="Arial"/>
          <w:sz w:val="20"/>
          <w:szCs w:val="20"/>
        </w:rPr>
        <w:tab/>
        <w:t>Wzór umowy</w:t>
      </w:r>
    </w:p>
    <w:p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 xml:space="preserve">Załącznik nr </w:t>
      </w:r>
      <w:r w:rsidR="00E201CF" w:rsidRPr="005941DC">
        <w:rPr>
          <w:rFonts w:ascii="Arial" w:eastAsia="Calibri" w:hAnsi="Arial" w:cs="Arial"/>
          <w:sz w:val="20"/>
          <w:szCs w:val="20"/>
        </w:rPr>
        <w:t>3</w:t>
      </w:r>
      <w:r w:rsidRPr="005941DC">
        <w:rPr>
          <w:rFonts w:ascii="Arial" w:eastAsia="Calibri" w:hAnsi="Arial" w:cs="Arial"/>
          <w:sz w:val="20"/>
          <w:szCs w:val="20"/>
        </w:rPr>
        <w:t>:</w:t>
      </w:r>
      <w:r w:rsidRPr="005941DC">
        <w:rPr>
          <w:rFonts w:ascii="Arial" w:eastAsia="Calibri" w:hAnsi="Arial" w:cs="Arial"/>
          <w:sz w:val="20"/>
          <w:szCs w:val="20"/>
        </w:rPr>
        <w:tab/>
        <w:t>Wykaz osób które będą uczestniczyć w wykonywaniu zamówienia</w:t>
      </w:r>
    </w:p>
    <w:p w:rsidR="00763004" w:rsidRPr="005941DC" w:rsidRDefault="00E201CF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4</w:t>
      </w:r>
      <w:r w:rsidR="00763004" w:rsidRPr="005941DC">
        <w:rPr>
          <w:rFonts w:ascii="Arial" w:eastAsia="Calibri" w:hAnsi="Arial" w:cs="Arial"/>
          <w:sz w:val="20"/>
          <w:szCs w:val="20"/>
        </w:rPr>
        <w:t>:</w:t>
      </w:r>
      <w:r w:rsidR="00763004" w:rsidRPr="005941DC">
        <w:rPr>
          <w:rFonts w:ascii="Arial" w:eastAsia="Calibri" w:hAnsi="Arial" w:cs="Arial"/>
          <w:sz w:val="20"/>
          <w:szCs w:val="20"/>
        </w:rPr>
        <w:tab/>
        <w:t xml:space="preserve"> Wykaz usług</w:t>
      </w:r>
    </w:p>
    <w:p w:rsidR="0056617E" w:rsidRPr="005941DC" w:rsidRDefault="0056617E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384BAA" w:rsidRPr="005941DC" w:rsidRDefault="00384BAA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Z poważaniem </w:t>
      </w:r>
    </w:p>
    <w:p w:rsidR="00D417AE" w:rsidRPr="005941DC" w:rsidRDefault="00D417AE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417AE" w:rsidRPr="005941DC" w:rsidRDefault="00D417AE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960CC4" w:rsidRPr="00960CC4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/-/ Damian Szpak</w:t>
      </w:r>
    </w:p>
    <w:p w:rsidR="00960CC4" w:rsidRPr="00960CC4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Wójt Gminy Raków</w:t>
      </w:r>
    </w:p>
    <w:p w:rsidR="00D417AE" w:rsidRPr="005941DC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(Kierownik Z</w:t>
      </w:r>
      <w:bookmarkStart w:id="4" w:name="_GoBack"/>
      <w:bookmarkEnd w:id="4"/>
      <w:r w:rsidRPr="00960CC4">
        <w:rPr>
          <w:rFonts w:ascii="Arial" w:hAnsi="Arial" w:cs="Arial"/>
          <w:bCs/>
          <w:sz w:val="20"/>
          <w:szCs w:val="20"/>
        </w:rPr>
        <w:t>amawiającego)</w:t>
      </w:r>
    </w:p>
    <w:sectPr w:rsidR="00D417AE" w:rsidRPr="005941DC" w:rsidSect="00BE2D74">
      <w:pgSz w:w="11906" w:h="16838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B4" w:rsidRDefault="00D312B4" w:rsidP="00C459AD">
      <w:r>
        <w:separator/>
      </w:r>
    </w:p>
  </w:endnote>
  <w:endnote w:type="continuationSeparator" w:id="0">
    <w:p w:rsidR="00D312B4" w:rsidRDefault="00D312B4" w:rsidP="00C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B4" w:rsidRDefault="00D312B4" w:rsidP="00C459AD">
      <w:r>
        <w:separator/>
      </w:r>
    </w:p>
  </w:footnote>
  <w:footnote w:type="continuationSeparator" w:id="0">
    <w:p w:rsidR="00D312B4" w:rsidRDefault="00D312B4" w:rsidP="00C4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84372B"/>
    <w:multiLevelType w:val="multilevel"/>
    <w:tmpl w:val="309EA33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Tahoma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1112B6"/>
    <w:multiLevelType w:val="hybridMultilevel"/>
    <w:tmpl w:val="AD48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42AE"/>
    <w:multiLevelType w:val="hybridMultilevel"/>
    <w:tmpl w:val="919EE24C"/>
    <w:lvl w:ilvl="0" w:tplc="BEA096A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669B8"/>
    <w:multiLevelType w:val="hybridMultilevel"/>
    <w:tmpl w:val="C48A9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955F0E"/>
    <w:multiLevelType w:val="multilevel"/>
    <w:tmpl w:val="5254EC64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</w:rPr>
    </w:lvl>
  </w:abstractNum>
  <w:abstractNum w:abstractNumId="7" w15:restartNumberingAfterBreak="0">
    <w:nsid w:val="4A4C0CA8"/>
    <w:multiLevelType w:val="hybridMultilevel"/>
    <w:tmpl w:val="6BA4D336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44A89"/>
    <w:multiLevelType w:val="hybridMultilevel"/>
    <w:tmpl w:val="5F781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644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52546"/>
    <w:multiLevelType w:val="hybridMultilevel"/>
    <w:tmpl w:val="DAE055B8"/>
    <w:lvl w:ilvl="0" w:tplc="8292C38A">
      <w:start w:val="13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0100"/>
    <w:multiLevelType w:val="multilevel"/>
    <w:tmpl w:val="1302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5D211D8"/>
    <w:multiLevelType w:val="multilevel"/>
    <w:tmpl w:val="67BE3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640F57FC"/>
    <w:multiLevelType w:val="hybridMultilevel"/>
    <w:tmpl w:val="7CECD0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1279"/>
    <w:multiLevelType w:val="hybridMultilevel"/>
    <w:tmpl w:val="36F01CEE"/>
    <w:lvl w:ilvl="0" w:tplc="C0506A46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68AF5992"/>
    <w:multiLevelType w:val="hybridMultilevel"/>
    <w:tmpl w:val="DF6E1588"/>
    <w:lvl w:ilvl="0" w:tplc="705868D2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 w15:restartNumberingAfterBreak="0">
    <w:nsid w:val="73317233"/>
    <w:multiLevelType w:val="multilevel"/>
    <w:tmpl w:val="62827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4B7613F"/>
    <w:multiLevelType w:val="hybridMultilevel"/>
    <w:tmpl w:val="69B6DAAA"/>
    <w:lvl w:ilvl="0" w:tplc="5F8E22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15"/>
  </w:num>
  <w:num w:numId="10">
    <w:abstractNumId w:val="17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6"/>
  </w:num>
  <w:num w:numId="16">
    <w:abstractNumId w:val="20"/>
  </w:num>
  <w:num w:numId="17">
    <w:abstractNumId w:val="11"/>
  </w:num>
  <w:num w:numId="18">
    <w:abstractNumId w:val="16"/>
  </w:num>
  <w:num w:numId="19">
    <w:abstractNumId w:val="8"/>
  </w:num>
  <w:num w:numId="20">
    <w:abstractNumId w:val="3"/>
  </w:num>
  <w:num w:numId="2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AA"/>
    <w:rsid w:val="000160CF"/>
    <w:rsid w:val="000212C0"/>
    <w:rsid w:val="00030A44"/>
    <w:rsid w:val="00032BC0"/>
    <w:rsid w:val="00043432"/>
    <w:rsid w:val="00045754"/>
    <w:rsid w:val="00050274"/>
    <w:rsid w:val="000658FE"/>
    <w:rsid w:val="00070811"/>
    <w:rsid w:val="00070EFB"/>
    <w:rsid w:val="000806FA"/>
    <w:rsid w:val="00087CA7"/>
    <w:rsid w:val="000A3135"/>
    <w:rsid w:val="000B214F"/>
    <w:rsid w:val="000B2695"/>
    <w:rsid w:val="000F61B3"/>
    <w:rsid w:val="00107270"/>
    <w:rsid w:val="00110E73"/>
    <w:rsid w:val="00113119"/>
    <w:rsid w:val="001245FE"/>
    <w:rsid w:val="001413AF"/>
    <w:rsid w:val="00165FAE"/>
    <w:rsid w:val="0016778A"/>
    <w:rsid w:val="001805B0"/>
    <w:rsid w:val="00192EB0"/>
    <w:rsid w:val="001A6FD8"/>
    <w:rsid w:val="001B0200"/>
    <w:rsid w:val="001B0F0E"/>
    <w:rsid w:val="001C2AD6"/>
    <w:rsid w:val="001C2CA7"/>
    <w:rsid w:val="001D1914"/>
    <w:rsid w:val="001E3373"/>
    <w:rsid w:val="001F2F16"/>
    <w:rsid w:val="00255400"/>
    <w:rsid w:val="00277E01"/>
    <w:rsid w:val="002A642B"/>
    <w:rsid w:val="002B6559"/>
    <w:rsid w:val="002C7A7E"/>
    <w:rsid w:val="002D45DC"/>
    <w:rsid w:val="002D78FA"/>
    <w:rsid w:val="00331431"/>
    <w:rsid w:val="003314C2"/>
    <w:rsid w:val="00337470"/>
    <w:rsid w:val="00353BF8"/>
    <w:rsid w:val="00374EDC"/>
    <w:rsid w:val="00381653"/>
    <w:rsid w:val="00384BAA"/>
    <w:rsid w:val="003B5974"/>
    <w:rsid w:val="004106B9"/>
    <w:rsid w:val="0042578F"/>
    <w:rsid w:val="004751A4"/>
    <w:rsid w:val="0047622B"/>
    <w:rsid w:val="00493B0C"/>
    <w:rsid w:val="004F5469"/>
    <w:rsid w:val="004F78EF"/>
    <w:rsid w:val="00501B13"/>
    <w:rsid w:val="00533342"/>
    <w:rsid w:val="0056444C"/>
    <w:rsid w:val="0056617E"/>
    <w:rsid w:val="00580639"/>
    <w:rsid w:val="005941DC"/>
    <w:rsid w:val="005C2CEA"/>
    <w:rsid w:val="005D611D"/>
    <w:rsid w:val="005F042F"/>
    <w:rsid w:val="005F5974"/>
    <w:rsid w:val="005F5C39"/>
    <w:rsid w:val="005F6A0C"/>
    <w:rsid w:val="00662CDA"/>
    <w:rsid w:val="006A73B3"/>
    <w:rsid w:val="00716141"/>
    <w:rsid w:val="00720D30"/>
    <w:rsid w:val="00737997"/>
    <w:rsid w:val="00763004"/>
    <w:rsid w:val="007A60A6"/>
    <w:rsid w:val="007C0D74"/>
    <w:rsid w:val="007D0BA2"/>
    <w:rsid w:val="007F4289"/>
    <w:rsid w:val="008163DB"/>
    <w:rsid w:val="00840D8A"/>
    <w:rsid w:val="008538B8"/>
    <w:rsid w:val="008540E5"/>
    <w:rsid w:val="008720A6"/>
    <w:rsid w:val="0087587C"/>
    <w:rsid w:val="008A5636"/>
    <w:rsid w:val="008C0C63"/>
    <w:rsid w:val="008E4F6F"/>
    <w:rsid w:val="008F0B3C"/>
    <w:rsid w:val="008F25FC"/>
    <w:rsid w:val="008F299D"/>
    <w:rsid w:val="00912543"/>
    <w:rsid w:val="00960CC4"/>
    <w:rsid w:val="00962160"/>
    <w:rsid w:val="0096279F"/>
    <w:rsid w:val="00982443"/>
    <w:rsid w:val="009942A7"/>
    <w:rsid w:val="009B1717"/>
    <w:rsid w:val="009C5F51"/>
    <w:rsid w:val="009E3069"/>
    <w:rsid w:val="00A07CF2"/>
    <w:rsid w:val="00A2560E"/>
    <w:rsid w:val="00A32083"/>
    <w:rsid w:val="00A37C72"/>
    <w:rsid w:val="00A45414"/>
    <w:rsid w:val="00A50693"/>
    <w:rsid w:val="00A63D59"/>
    <w:rsid w:val="00A82666"/>
    <w:rsid w:val="00A82B53"/>
    <w:rsid w:val="00A951E4"/>
    <w:rsid w:val="00AA2DF4"/>
    <w:rsid w:val="00AB2833"/>
    <w:rsid w:val="00AB4BC6"/>
    <w:rsid w:val="00AC18AA"/>
    <w:rsid w:val="00AE304D"/>
    <w:rsid w:val="00AE4646"/>
    <w:rsid w:val="00AE4CB0"/>
    <w:rsid w:val="00B3034E"/>
    <w:rsid w:val="00B3543D"/>
    <w:rsid w:val="00B42223"/>
    <w:rsid w:val="00B507FC"/>
    <w:rsid w:val="00B540B2"/>
    <w:rsid w:val="00B6340A"/>
    <w:rsid w:val="00B64792"/>
    <w:rsid w:val="00B71F7F"/>
    <w:rsid w:val="00B7260A"/>
    <w:rsid w:val="00B7784F"/>
    <w:rsid w:val="00B8328A"/>
    <w:rsid w:val="00BC0564"/>
    <w:rsid w:val="00BD62C8"/>
    <w:rsid w:val="00BE02A0"/>
    <w:rsid w:val="00BE2D74"/>
    <w:rsid w:val="00C23DB6"/>
    <w:rsid w:val="00C312DB"/>
    <w:rsid w:val="00C459AD"/>
    <w:rsid w:val="00C60889"/>
    <w:rsid w:val="00C66A6C"/>
    <w:rsid w:val="00CA091E"/>
    <w:rsid w:val="00CE43ED"/>
    <w:rsid w:val="00CF45DC"/>
    <w:rsid w:val="00CF726F"/>
    <w:rsid w:val="00D00EB5"/>
    <w:rsid w:val="00D03198"/>
    <w:rsid w:val="00D05519"/>
    <w:rsid w:val="00D06A89"/>
    <w:rsid w:val="00D312B4"/>
    <w:rsid w:val="00D3469A"/>
    <w:rsid w:val="00D417AE"/>
    <w:rsid w:val="00D54E46"/>
    <w:rsid w:val="00DE519F"/>
    <w:rsid w:val="00DE555D"/>
    <w:rsid w:val="00DF06E9"/>
    <w:rsid w:val="00E13E02"/>
    <w:rsid w:val="00E201CF"/>
    <w:rsid w:val="00E244B7"/>
    <w:rsid w:val="00E257FB"/>
    <w:rsid w:val="00E41DA6"/>
    <w:rsid w:val="00E753AA"/>
    <w:rsid w:val="00E767C2"/>
    <w:rsid w:val="00E84546"/>
    <w:rsid w:val="00E91348"/>
    <w:rsid w:val="00E96E30"/>
    <w:rsid w:val="00EA3B05"/>
    <w:rsid w:val="00EC0E41"/>
    <w:rsid w:val="00ED2C9F"/>
    <w:rsid w:val="00EE25A8"/>
    <w:rsid w:val="00F07EA3"/>
    <w:rsid w:val="00F22804"/>
    <w:rsid w:val="00F3645F"/>
    <w:rsid w:val="00F424E7"/>
    <w:rsid w:val="00F50290"/>
    <w:rsid w:val="00F9294A"/>
    <w:rsid w:val="00F9505A"/>
    <w:rsid w:val="00FB2FAF"/>
    <w:rsid w:val="00FC0A80"/>
    <w:rsid w:val="00FC0A92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BB6F6-1C7F-459B-AD7D-74EBB8F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BAA"/>
    <w:rPr>
      <w:rFonts w:ascii="Times" w:eastAsia="Times New Roman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4BAA"/>
    <w:pPr>
      <w:keepNext/>
      <w:tabs>
        <w:tab w:val="left" w:pos="6480"/>
      </w:tabs>
      <w:outlineLvl w:val="0"/>
    </w:pPr>
    <w:rPr>
      <w:rFonts w:ascii="Times New Roman" w:hAnsi="Times New Roman"/>
      <w:bCs/>
      <w:i/>
    </w:rPr>
  </w:style>
  <w:style w:type="paragraph" w:styleId="Nagwek2">
    <w:name w:val="heading 2"/>
    <w:basedOn w:val="Normalny"/>
    <w:next w:val="Normalny"/>
    <w:link w:val="Nagwek2Znak"/>
    <w:qFormat/>
    <w:rsid w:val="00384BAA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B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84B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84B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384BA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84BAA"/>
    <w:pPr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38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84BA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84BAA"/>
    <w:pPr>
      <w:jc w:val="both"/>
    </w:pPr>
    <w:rPr>
      <w:rFonts w:ascii="Times New Roman" w:hAnsi="Times New Roman"/>
      <w:bCs/>
      <w:i/>
    </w:rPr>
  </w:style>
  <w:style w:type="character" w:customStyle="1" w:styleId="Tekstpodstawowy3Znak">
    <w:name w:val="Tekst podstawowy 3 Znak"/>
    <w:link w:val="Tekstpodstawowy3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D7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E2D74"/>
    <w:rPr>
      <w:rFonts w:ascii="Times" w:eastAsia="Times New Roman" w:hAnsi="Time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40E5"/>
    <w:rPr>
      <w:rFonts w:ascii="Times" w:eastAsia="Times New Roman" w:hAnsi="Times"/>
      <w:sz w:val="24"/>
      <w:szCs w:val="24"/>
    </w:rPr>
  </w:style>
  <w:style w:type="table" w:styleId="Tabela-Siatka">
    <w:name w:val="Table Grid"/>
    <w:basedOn w:val="Standardowy"/>
    <w:uiPriority w:val="59"/>
    <w:rsid w:val="0096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59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59AD"/>
    <w:rPr>
      <w:rFonts w:ascii="Times" w:eastAsia="Times New Roman" w:hAnsi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135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2A642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941D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941DC"/>
    <w:rPr>
      <w:rFonts w:ascii="Times" w:eastAsia="Times New Roman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akow.pl/zamowienia-publiczne/4504-ogloszenie-o-zamowieniu-roboty-budowlane-2021-05-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FCAFA-FBB5-4ACA-909E-7A80924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3752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Links>
    <vt:vector size="30" baseType="variant">
      <vt:variant>
        <vt:i4>7995479</vt:i4>
      </vt:variant>
      <vt:variant>
        <vt:i4>12</vt:i4>
      </vt:variant>
      <vt:variant>
        <vt:i4>0</vt:i4>
      </vt:variant>
      <vt:variant>
        <vt:i4>5</vt:i4>
      </vt:variant>
      <vt:variant>
        <vt:lpwstr>mailto:ug@pacanow.pl</vt:lpwstr>
      </vt:variant>
      <vt:variant>
        <vt:lpwstr/>
      </vt:variant>
      <vt:variant>
        <vt:i4>983073</vt:i4>
      </vt:variant>
      <vt:variant>
        <vt:i4>9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mailto:inwest@pacanow.pl</vt:lpwstr>
      </vt:variant>
      <vt:variant>
        <vt:lpwstr/>
      </vt:variant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http://www.ug.pacanow.pl/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Darek-lap</dc:creator>
  <cp:keywords/>
  <dc:description/>
  <cp:lastModifiedBy>Karol Taborski</cp:lastModifiedBy>
  <cp:revision>5</cp:revision>
  <cp:lastPrinted>2021-07-19T08:10:00Z</cp:lastPrinted>
  <dcterms:created xsi:type="dcterms:W3CDTF">2021-07-19T07:29:00Z</dcterms:created>
  <dcterms:modified xsi:type="dcterms:W3CDTF">2021-07-19T08:16:00Z</dcterms:modified>
</cp:coreProperties>
</file>