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04891" w14:textId="58B97DDF" w:rsidR="00D6251C" w:rsidRDefault="00D6251C" w:rsidP="001E1E7C">
      <w:pPr>
        <w:tabs>
          <w:tab w:val="left" w:pos="1275"/>
          <w:tab w:val="left" w:pos="7353"/>
        </w:tabs>
        <w:spacing w:after="535"/>
        <w:ind w:right="5"/>
        <w:rPr>
          <w:rFonts w:ascii="Times New Roman" w:eastAsia="Times New Roman" w:hAnsi="Times New Roman" w:cs="Times New Roman"/>
          <w:sz w:val="24"/>
          <w:lang w:val="pl-PL"/>
        </w:rPr>
      </w:pPr>
      <w:r>
        <w:rPr>
          <w:rFonts w:ascii="Times New Roman" w:eastAsia="Times New Roman" w:hAnsi="Times New Roman" w:cs="Times New Roman"/>
          <w:sz w:val="24"/>
          <w:lang w:val="pl-PL"/>
        </w:rPr>
        <w:tab/>
      </w:r>
    </w:p>
    <w:p w14:paraId="7CC42A42" w14:textId="206F8AD9" w:rsidR="00601AC0" w:rsidRPr="00DB1EE4" w:rsidRDefault="00734F4C">
      <w:pPr>
        <w:spacing w:after="535"/>
        <w:ind w:right="5"/>
        <w:jc w:val="right"/>
        <w:rPr>
          <w:lang w:val="pl-PL"/>
        </w:rPr>
      </w:pPr>
      <w:r>
        <w:rPr>
          <w:rFonts w:ascii="Times New Roman" w:eastAsia="Times New Roman" w:hAnsi="Times New Roman" w:cs="Times New Roman"/>
          <w:sz w:val="24"/>
          <w:lang w:val="pl-PL"/>
        </w:rPr>
        <w:t>Raków</w:t>
      </w:r>
      <w:r w:rsidR="00B8137B" w:rsidRPr="00DB1EE4">
        <w:rPr>
          <w:rFonts w:ascii="Times New Roman" w:eastAsia="Times New Roman" w:hAnsi="Times New Roman" w:cs="Times New Roman"/>
          <w:sz w:val="24"/>
          <w:lang w:val="pl-PL"/>
        </w:rPr>
        <w:t xml:space="preserve">, dnia </w:t>
      </w:r>
      <w:r w:rsidR="00837B6D">
        <w:rPr>
          <w:rFonts w:ascii="Times New Roman" w:eastAsia="Times New Roman" w:hAnsi="Times New Roman" w:cs="Times New Roman"/>
          <w:sz w:val="24"/>
          <w:lang w:val="pl-PL"/>
        </w:rPr>
        <w:t>13</w:t>
      </w:r>
      <w:r w:rsidR="00B8137B" w:rsidRPr="00DB1EE4">
        <w:rPr>
          <w:rFonts w:ascii="Times New Roman" w:eastAsia="Times New Roman" w:hAnsi="Times New Roman" w:cs="Times New Roman"/>
          <w:sz w:val="24"/>
          <w:lang w:val="pl-PL"/>
        </w:rPr>
        <w:t>.0</w:t>
      </w:r>
      <w:r w:rsidR="00837B6D">
        <w:rPr>
          <w:rFonts w:ascii="Times New Roman" w:eastAsia="Times New Roman" w:hAnsi="Times New Roman" w:cs="Times New Roman"/>
          <w:sz w:val="24"/>
          <w:lang w:val="pl-PL"/>
        </w:rPr>
        <w:t>8</w:t>
      </w:r>
      <w:r w:rsidR="00B8137B" w:rsidRPr="00DB1EE4">
        <w:rPr>
          <w:rFonts w:ascii="Times New Roman" w:eastAsia="Times New Roman" w:hAnsi="Times New Roman" w:cs="Times New Roman"/>
          <w:sz w:val="24"/>
          <w:lang w:val="pl-PL"/>
        </w:rPr>
        <w:t>.2021 r.</w:t>
      </w:r>
    </w:p>
    <w:p w14:paraId="0C962A27" w14:textId="5FFEE761" w:rsidR="00601AC0" w:rsidRPr="00DB1EE4" w:rsidRDefault="00601AC0">
      <w:pPr>
        <w:spacing w:after="280"/>
        <w:ind w:left="6566"/>
        <w:rPr>
          <w:lang w:val="pl-PL"/>
        </w:rPr>
      </w:pPr>
    </w:p>
    <w:p w14:paraId="77DBDD87" w14:textId="4983CA91" w:rsidR="00601AC0" w:rsidRPr="00DB1EE4" w:rsidRDefault="00B8137B">
      <w:pPr>
        <w:tabs>
          <w:tab w:val="center" w:pos="7399"/>
        </w:tabs>
        <w:spacing w:after="642"/>
        <w:ind w:left="-667"/>
        <w:rPr>
          <w:lang w:val="pl-PL"/>
        </w:rPr>
      </w:pPr>
      <w:r w:rsidRPr="00DB1EE4">
        <w:rPr>
          <w:rFonts w:ascii="Times New Roman" w:eastAsia="Times New Roman" w:hAnsi="Times New Roman" w:cs="Times New Roman"/>
          <w:b/>
          <w:sz w:val="28"/>
          <w:lang w:val="pl-PL"/>
        </w:rPr>
        <w:tab/>
        <w:t>Wszyscy uczestnicy postępowania</w:t>
      </w:r>
    </w:p>
    <w:p w14:paraId="50A4CC53" w14:textId="1D3EC67A" w:rsidR="00C54195" w:rsidRPr="00C54195" w:rsidRDefault="00B8137B" w:rsidP="00AC575B">
      <w:pPr>
        <w:ind w:left="720"/>
        <w:jc w:val="center"/>
        <w:rPr>
          <w:rFonts w:ascii="Segoe UI" w:eastAsia="Times New Roman" w:hAnsi="Segoe UI" w:cs="Segoe UI"/>
          <w:color w:val="111111"/>
          <w:sz w:val="24"/>
          <w:szCs w:val="24"/>
          <w:lang w:val="pl-PL" w:eastAsia="pl-PL"/>
        </w:rPr>
      </w:pPr>
      <w:r w:rsidRPr="004E18CB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dotyczy: postępowania prowadzonego w trybie podstawowym art. 275 pkt 1 ustawy </w:t>
      </w:r>
      <w:proofErr w:type="spellStart"/>
      <w:r w:rsidR="00DB1EE4" w:rsidRPr="004E18CB">
        <w:rPr>
          <w:rFonts w:ascii="Times New Roman" w:eastAsia="Times New Roman" w:hAnsi="Times New Roman" w:cs="Times New Roman"/>
          <w:sz w:val="24"/>
          <w:szCs w:val="24"/>
          <w:lang w:val="pl-PL"/>
        </w:rPr>
        <w:t>pn</w:t>
      </w:r>
      <w:proofErr w:type="spellEnd"/>
      <w:r w:rsidR="00DB1EE4" w:rsidRPr="004E18CB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: </w:t>
      </w:r>
      <w:r w:rsidR="00C54195">
        <w:rPr>
          <w:rFonts w:ascii="Times New Roman" w:eastAsia="Times New Roman" w:hAnsi="Times New Roman" w:cs="Times New Roman"/>
          <w:sz w:val="24"/>
          <w:szCs w:val="24"/>
          <w:lang w:val="pl-PL"/>
        </w:rPr>
        <w:t>„</w:t>
      </w:r>
      <w:r w:rsidR="00C54195" w:rsidRPr="00C5419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pl-PL" w:eastAsia="pl-PL"/>
        </w:rPr>
        <w:t>Zakup średniego samochodu ratowniczo-gaśniczego z napędem 4x4 dla Ochotniczej Straży Pożarnej w Chańczy</w:t>
      </w:r>
      <w:r w:rsidR="00C5419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pl-PL" w:eastAsia="pl-PL"/>
        </w:rPr>
        <w:t>”.</w:t>
      </w:r>
    </w:p>
    <w:p w14:paraId="48CE6932" w14:textId="5D3F61DE" w:rsidR="00601AC0" w:rsidRPr="001E1E7C" w:rsidRDefault="00601AC0" w:rsidP="001E1E7C">
      <w:pPr>
        <w:spacing w:line="276" w:lineRule="auto"/>
        <w:jc w:val="center"/>
        <w:rPr>
          <w:rFonts w:ascii="Arial" w:hAnsi="Arial" w:cs="Arial"/>
          <w:b/>
          <w:lang w:val="pl-PL"/>
        </w:rPr>
      </w:pPr>
    </w:p>
    <w:p w14:paraId="034034F7" w14:textId="77777777" w:rsidR="00DB1EE4" w:rsidRPr="004E18CB" w:rsidRDefault="00DB1EE4">
      <w:pPr>
        <w:spacing w:after="362"/>
        <w:ind w:right="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14:paraId="31A68565" w14:textId="46F0141B" w:rsidR="00601AC0" w:rsidRPr="004E18CB" w:rsidRDefault="00B8137B">
      <w:pPr>
        <w:spacing w:after="362"/>
        <w:ind w:right="1"/>
        <w:jc w:val="center"/>
        <w:rPr>
          <w:rFonts w:ascii="Times New Roman" w:hAnsi="Times New Roman" w:cs="Times New Roman"/>
          <w:sz w:val="28"/>
          <w:szCs w:val="28"/>
          <w:lang w:val="pl-PL"/>
        </w:rPr>
      </w:pPr>
      <w:r w:rsidRPr="004E18CB">
        <w:rPr>
          <w:rFonts w:ascii="Times New Roman" w:eastAsia="Times New Roman" w:hAnsi="Times New Roman" w:cs="Times New Roman"/>
          <w:b/>
          <w:sz w:val="28"/>
          <w:szCs w:val="28"/>
          <w:lang w:val="pl-PL"/>
        </w:rPr>
        <w:t>Informacja z art. 222 ust. 4 ustawy Prawo zamówień publicznych</w:t>
      </w:r>
    </w:p>
    <w:p w14:paraId="1E5743B4" w14:textId="77777777" w:rsidR="00DB1EE4" w:rsidRPr="004E18CB" w:rsidRDefault="00DB1EE4" w:rsidP="00DB1EE4">
      <w:pPr>
        <w:spacing w:after="0" w:line="350" w:lineRule="auto"/>
        <w:ind w:left="-15" w:firstLine="908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613F1EA4" w14:textId="75AB1E6C" w:rsidR="00601AC0" w:rsidRDefault="00B8137B" w:rsidP="00DB1EE4">
      <w:pPr>
        <w:spacing w:after="0" w:line="350" w:lineRule="auto"/>
        <w:ind w:left="-15" w:firstLine="908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4E18CB">
        <w:rPr>
          <w:rFonts w:ascii="Times New Roman" w:eastAsia="Times New Roman" w:hAnsi="Times New Roman" w:cs="Times New Roman"/>
          <w:sz w:val="24"/>
          <w:szCs w:val="24"/>
          <w:lang w:val="pl-PL"/>
        </w:rPr>
        <w:t>Zamawiający działając na podstawie art. 222 ust. 4 ustawy z dnia 11 września 2019 r. Prawo zamówień publicznych (</w:t>
      </w:r>
      <w:proofErr w:type="spellStart"/>
      <w:r w:rsidRPr="004E18CB">
        <w:rPr>
          <w:rFonts w:ascii="Times New Roman" w:eastAsia="Times New Roman" w:hAnsi="Times New Roman" w:cs="Times New Roman"/>
          <w:sz w:val="24"/>
          <w:szCs w:val="24"/>
          <w:lang w:val="pl-PL"/>
        </w:rPr>
        <w:t>t.j</w:t>
      </w:r>
      <w:proofErr w:type="spellEnd"/>
      <w:r w:rsidRPr="004E18CB">
        <w:rPr>
          <w:rFonts w:ascii="Times New Roman" w:eastAsia="Times New Roman" w:hAnsi="Times New Roman" w:cs="Times New Roman"/>
          <w:sz w:val="24"/>
          <w:szCs w:val="24"/>
          <w:lang w:val="pl-PL"/>
        </w:rPr>
        <w:t>. Dz. U.  z 2019, poz. 2019 ze zm.) informuje, że na realizację niniejszego zamówienia zamierza przeznaczyć:</w:t>
      </w:r>
      <w:r w:rsidR="00DB1EE4" w:rsidRPr="004E18CB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2E4241">
        <w:rPr>
          <w:rFonts w:ascii="Times New Roman" w:hAnsi="Times New Roman" w:cs="Times New Roman"/>
          <w:sz w:val="24"/>
          <w:szCs w:val="24"/>
          <w:lang w:val="pl-PL"/>
        </w:rPr>
        <w:t>795 000,00 PLN</w:t>
      </w:r>
    </w:p>
    <w:p w14:paraId="06766C33" w14:textId="77777777" w:rsidR="004C4F5E" w:rsidRDefault="004C4F5E" w:rsidP="004C4F5E">
      <w:pPr>
        <w:pStyle w:val="Akapitzlist"/>
        <w:spacing w:line="276" w:lineRule="auto"/>
        <w:ind w:left="426" w:firstLine="30"/>
        <w:jc w:val="both"/>
        <w:rPr>
          <w:rFonts w:ascii="Arial" w:hAnsi="Arial" w:cs="Arial"/>
          <w:b/>
          <w:bCs/>
          <w:sz w:val="20"/>
          <w:szCs w:val="20"/>
        </w:rPr>
      </w:pPr>
    </w:p>
    <w:p w14:paraId="2076BE7C" w14:textId="77777777" w:rsidR="004C4F5E" w:rsidRDefault="004C4F5E" w:rsidP="00DB1EE4">
      <w:pPr>
        <w:spacing w:after="0" w:line="350" w:lineRule="auto"/>
        <w:ind w:left="-15" w:firstLine="908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14:paraId="2F294C85" w14:textId="5E6957CA" w:rsidR="00D6251C" w:rsidRDefault="00D6251C" w:rsidP="00DB1EE4">
      <w:pPr>
        <w:spacing w:after="0" w:line="350" w:lineRule="auto"/>
        <w:ind w:left="-15" w:firstLine="908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14:paraId="0A59D98C" w14:textId="62402D13" w:rsidR="00D6251C" w:rsidRDefault="00D6251C" w:rsidP="00D6251C">
      <w:pPr>
        <w:spacing w:after="0" w:line="350" w:lineRule="auto"/>
        <w:ind w:left="-15" w:firstLine="908"/>
        <w:jc w:val="right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Wójt Gminy Raków</w:t>
      </w:r>
    </w:p>
    <w:p w14:paraId="530E26B7" w14:textId="22316113" w:rsidR="00D6251C" w:rsidRPr="004E18CB" w:rsidRDefault="00D6251C" w:rsidP="00D6251C">
      <w:pPr>
        <w:spacing w:after="0" w:line="350" w:lineRule="auto"/>
        <w:ind w:left="-15" w:firstLine="908"/>
        <w:jc w:val="righ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Damian Szpak</w:t>
      </w:r>
    </w:p>
    <w:sectPr w:rsidR="00D6251C" w:rsidRPr="004E18CB">
      <w:pgSz w:w="11906" w:h="16838"/>
      <w:pgMar w:top="1440" w:right="1019" w:bottom="1440" w:left="102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34740"/>
    <w:multiLevelType w:val="hybridMultilevel"/>
    <w:tmpl w:val="5BC04440"/>
    <w:lvl w:ilvl="0" w:tplc="DD023840">
      <w:start w:val="1"/>
      <w:numFmt w:val="decimal"/>
      <w:lvlText w:val="%1)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F3EDB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1962A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66C81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18496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74879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71E6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B8E80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7A040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AC0"/>
    <w:rsid w:val="001E1E7C"/>
    <w:rsid w:val="00254E80"/>
    <w:rsid w:val="00270389"/>
    <w:rsid w:val="002E4241"/>
    <w:rsid w:val="003E051A"/>
    <w:rsid w:val="004C4F5E"/>
    <w:rsid w:val="004E18CB"/>
    <w:rsid w:val="00525703"/>
    <w:rsid w:val="005412C2"/>
    <w:rsid w:val="005E008A"/>
    <w:rsid w:val="00601AC0"/>
    <w:rsid w:val="006C3404"/>
    <w:rsid w:val="00734F4C"/>
    <w:rsid w:val="00837B6D"/>
    <w:rsid w:val="00963B93"/>
    <w:rsid w:val="00A852B2"/>
    <w:rsid w:val="00AC575B"/>
    <w:rsid w:val="00B8137B"/>
    <w:rsid w:val="00C54195"/>
    <w:rsid w:val="00D05967"/>
    <w:rsid w:val="00D6251C"/>
    <w:rsid w:val="00DB1EE4"/>
    <w:rsid w:val="00E6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F0E3E"/>
  <w15:docId w15:val="{4D0931E4-B0DF-4B89-BE7F-8C451581F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4C4F5E"/>
    <w:pPr>
      <w:spacing w:after="0" w:line="240" w:lineRule="auto"/>
      <w:ind w:left="708"/>
    </w:pPr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4C4F5E"/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63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FDD909-761F-4497-9F1F-0E5F20C21F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FB6B38-D837-4E5C-8E7D-EA319B88CE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893A37-0069-4A53-84AF-3E6DCF1BBF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84</Words>
  <Characters>506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Mariusz Marciniak</cp:lastModifiedBy>
  <cp:revision>7</cp:revision>
  <dcterms:created xsi:type="dcterms:W3CDTF">2021-07-21T08:05:00Z</dcterms:created>
  <dcterms:modified xsi:type="dcterms:W3CDTF">2021-08-13T07:24:00Z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