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4891" w14:textId="5DFE6212" w:rsidR="00D6251C" w:rsidRDefault="003C0BC0" w:rsidP="003C0BC0">
      <w:pPr>
        <w:tabs>
          <w:tab w:val="left" w:pos="1275"/>
          <w:tab w:val="left" w:pos="4122"/>
        </w:tabs>
        <w:spacing w:after="535"/>
        <w:ind w:right="5"/>
        <w:rPr>
          <w:rFonts w:ascii="Times New Roman" w:eastAsia="Times New Roman" w:hAnsi="Times New Roman" w:cs="Times New Roman"/>
          <w:sz w:val="24"/>
          <w:lang w:val="pl-PL"/>
        </w:rPr>
      </w:pPr>
      <w:r w:rsidRPr="00013D81">
        <w:rPr>
          <w:i/>
          <w:noProof/>
        </w:rPr>
        <w:drawing>
          <wp:inline distT="0" distB="0" distL="0" distR="0" wp14:anchorId="09BC022C" wp14:editId="0CAC0A8F">
            <wp:extent cx="1167765" cy="499110"/>
            <wp:effectExtent l="0" t="0" r="0" b="0"/>
            <wp:docPr id="4" name="Obraz 4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895">
        <w:rPr>
          <w:rFonts w:ascii="Times New Roman" w:eastAsia="Times New Roman" w:hAnsi="Times New Roman" w:cs="Times New Roman"/>
          <w:sz w:val="24"/>
          <w:lang w:val="pl-PL"/>
        </w:rPr>
        <w:t xml:space="preserve">  </w:t>
      </w:r>
      <w:r w:rsidR="004474CE">
        <w:rPr>
          <w:rFonts w:ascii="Times New Roman" w:eastAsia="Times New Roman" w:hAnsi="Times New Roman" w:cs="Times New Roman"/>
          <w:sz w:val="24"/>
          <w:lang w:val="pl-PL"/>
        </w:rPr>
        <w:t xml:space="preserve">    </w:t>
      </w:r>
      <w:r w:rsidR="00A47895">
        <w:rPr>
          <w:rFonts w:ascii="Times New Roman" w:eastAsia="Times New Roman" w:hAnsi="Times New Roman" w:cs="Times New Roman"/>
          <w:sz w:val="24"/>
          <w:lang w:val="pl-PL"/>
        </w:rPr>
        <w:t xml:space="preserve">    </w:t>
      </w:r>
      <w:r w:rsidR="004474CE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546B6F" w:rsidRPr="00013D81">
        <w:rPr>
          <w:i/>
          <w:noProof/>
        </w:rPr>
        <w:drawing>
          <wp:inline distT="0" distB="0" distL="0" distR="0" wp14:anchorId="22E2D2C3" wp14:editId="72BC50C3">
            <wp:extent cx="1329690" cy="499110"/>
            <wp:effectExtent l="0" t="0" r="3810" b="0"/>
            <wp:docPr id="3" name="Obraz 3" descr="rpo_ws_znaki_promocyjne_barwy_r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rpo_ws_znaki_promocyjne_barwy_rp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895">
        <w:rPr>
          <w:rFonts w:ascii="Times New Roman" w:eastAsia="Times New Roman" w:hAnsi="Times New Roman" w:cs="Times New Roman"/>
          <w:sz w:val="24"/>
          <w:lang w:val="pl-PL"/>
        </w:rPr>
        <w:t xml:space="preserve">   </w:t>
      </w:r>
      <w:r w:rsidR="004474CE">
        <w:rPr>
          <w:rFonts w:ascii="Times New Roman" w:eastAsia="Times New Roman" w:hAnsi="Times New Roman" w:cs="Times New Roman"/>
          <w:sz w:val="24"/>
          <w:lang w:val="pl-PL"/>
        </w:rPr>
        <w:t xml:space="preserve">    </w:t>
      </w:r>
      <w:r w:rsidR="00A47895">
        <w:rPr>
          <w:rFonts w:ascii="Times New Roman" w:eastAsia="Times New Roman" w:hAnsi="Times New Roman" w:cs="Times New Roman"/>
          <w:sz w:val="24"/>
          <w:lang w:val="pl-PL"/>
        </w:rPr>
        <w:t xml:space="preserve">   </w:t>
      </w:r>
      <w:r w:rsidR="004474CE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492286" w:rsidRPr="00013D81">
        <w:rPr>
          <w:i/>
          <w:noProof/>
        </w:rPr>
        <w:drawing>
          <wp:inline distT="0" distB="0" distL="0" distR="0" wp14:anchorId="7907DED8" wp14:editId="3DFD0A11">
            <wp:extent cx="914400" cy="415290"/>
            <wp:effectExtent l="0" t="0" r="0" b="3810"/>
            <wp:docPr id="2" name="Obraz 2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895">
        <w:rPr>
          <w:rFonts w:ascii="Times New Roman" w:eastAsia="Times New Roman" w:hAnsi="Times New Roman" w:cs="Times New Roman"/>
          <w:sz w:val="24"/>
          <w:lang w:val="pl-PL"/>
        </w:rPr>
        <w:t xml:space="preserve">     </w:t>
      </w:r>
      <w:r w:rsidR="004474CE">
        <w:rPr>
          <w:rFonts w:ascii="Times New Roman" w:eastAsia="Times New Roman" w:hAnsi="Times New Roman" w:cs="Times New Roman"/>
          <w:sz w:val="24"/>
          <w:lang w:val="pl-PL"/>
        </w:rPr>
        <w:t xml:space="preserve">     </w:t>
      </w:r>
      <w:r w:rsidR="004474CE" w:rsidRPr="00013D81">
        <w:rPr>
          <w:noProof/>
          <w:sz w:val="20"/>
          <w:szCs w:val="20"/>
        </w:rPr>
        <w:drawing>
          <wp:inline distT="0" distB="0" distL="0" distR="0" wp14:anchorId="7F0EADCD" wp14:editId="712E8FE0">
            <wp:extent cx="1575435" cy="499110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30BAF" w14:textId="77777777" w:rsidR="003E448A" w:rsidRDefault="003E448A">
      <w:pPr>
        <w:spacing w:after="535"/>
        <w:ind w:right="5"/>
        <w:jc w:val="right"/>
        <w:rPr>
          <w:rFonts w:ascii="Times New Roman" w:eastAsia="Times New Roman" w:hAnsi="Times New Roman" w:cs="Times New Roman"/>
          <w:sz w:val="24"/>
          <w:lang w:val="pl-PL"/>
        </w:rPr>
      </w:pPr>
    </w:p>
    <w:p w14:paraId="65BBFD13" w14:textId="77777777" w:rsidR="003E448A" w:rsidRDefault="003E448A">
      <w:pPr>
        <w:spacing w:after="535"/>
        <w:ind w:right="5"/>
        <w:jc w:val="right"/>
        <w:rPr>
          <w:rFonts w:ascii="Times New Roman" w:eastAsia="Times New Roman" w:hAnsi="Times New Roman" w:cs="Times New Roman"/>
          <w:sz w:val="24"/>
          <w:lang w:val="pl-PL"/>
        </w:rPr>
      </w:pPr>
    </w:p>
    <w:p w14:paraId="7CC42A42" w14:textId="1F14382E" w:rsidR="00601AC0" w:rsidRPr="00DB1EE4" w:rsidRDefault="00734F4C">
      <w:pPr>
        <w:spacing w:after="535"/>
        <w:ind w:right="5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Raków</w:t>
      </w:r>
      <w:r w:rsidR="00B8137B" w:rsidRPr="00DB1EE4">
        <w:rPr>
          <w:rFonts w:ascii="Times New Roman" w:eastAsia="Times New Roman" w:hAnsi="Times New Roman" w:cs="Times New Roman"/>
          <w:sz w:val="24"/>
          <w:lang w:val="pl-PL"/>
        </w:rPr>
        <w:t xml:space="preserve">, dnia </w:t>
      </w:r>
      <w:r w:rsidR="002254C3">
        <w:rPr>
          <w:rFonts w:ascii="Times New Roman" w:eastAsia="Times New Roman" w:hAnsi="Times New Roman" w:cs="Times New Roman"/>
          <w:sz w:val="24"/>
          <w:lang w:val="pl-PL"/>
        </w:rPr>
        <w:t>22</w:t>
      </w:r>
      <w:r w:rsidR="00B8137B" w:rsidRPr="00DB1EE4">
        <w:rPr>
          <w:rFonts w:ascii="Times New Roman" w:eastAsia="Times New Roman" w:hAnsi="Times New Roman" w:cs="Times New Roman"/>
          <w:sz w:val="24"/>
          <w:lang w:val="pl-PL"/>
        </w:rPr>
        <w:t>.0</w:t>
      </w:r>
      <w:r w:rsidR="002254C3">
        <w:rPr>
          <w:rFonts w:ascii="Times New Roman" w:eastAsia="Times New Roman" w:hAnsi="Times New Roman" w:cs="Times New Roman"/>
          <w:sz w:val="24"/>
          <w:lang w:val="pl-PL"/>
        </w:rPr>
        <w:t>9</w:t>
      </w:r>
      <w:r w:rsidR="00B8137B" w:rsidRPr="00DB1EE4">
        <w:rPr>
          <w:rFonts w:ascii="Times New Roman" w:eastAsia="Times New Roman" w:hAnsi="Times New Roman" w:cs="Times New Roman"/>
          <w:sz w:val="24"/>
          <w:lang w:val="pl-PL"/>
        </w:rPr>
        <w:t>.2021 r.</w:t>
      </w:r>
    </w:p>
    <w:p w14:paraId="0C962A27" w14:textId="5FFEE761" w:rsidR="00601AC0" w:rsidRPr="00DB1EE4" w:rsidRDefault="00601AC0">
      <w:pPr>
        <w:spacing w:after="280"/>
        <w:ind w:left="6566"/>
        <w:rPr>
          <w:lang w:val="pl-PL"/>
        </w:rPr>
      </w:pPr>
    </w:p>
    <w:p w14:paraId="77DBDD87" w14:textId="4983CA91" w:rsidR="00601AC0" w:rsidRPr="00DB1EE4" w:rsidRDefault="00B8137B">
      <w:pPr>
        <w:tabs>
          <w:tab w:val="center" w:pos="7399"/>
        </w:tabs>
        <w:spacing w:after="642"/>
        <w:ind w:left="-667"/>
        <w:rPr>
          <w:lang w:val="pl-PL"/>
        </w:rPr>
      </w:pPr>
      <w:r w:rsidRPr="00DB1EE4">
        <w:rPr>
          <w:rFonts w:ascii="Times New Roman" w:eastAsia="Times New Roman" w:hAnsi="Times New Roman" w:cs="Times New Roman"/>
          <w:b/>
          <w:sz w:val="28"/>
          <w:lang w:val="pl-PL"/>
        </w:rPr>
        <w:tab/>
        <w:t>Wszyscy uczestnicy postępowania</w:t>
      </w:r>
    </w:p>
    <w:p w14:paraId="4A5AD889" w14:textId="77777777" w:rsidR="00893C94" w:rsidRPr="00893C94" w:rsidRDefault="00B8137B" w:rsidP="00893C94">
      <w:pPr>
        <w:spacing w:line="276" w:lineRule="auto"/>
        <w:jc w:val="center"/>
        <w:rPr>
          <w:rFonts w:ascii="Arial" w:hAnsi="Arial" w:cs="Arial"/>
          <w:b/>
          <w:lang w:val="pl-PL"/>
        </w:rPr>
      </w:pPr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dotyczy: postępowania prowadzonego w trybie podstawowym art. 275 pkt 1 ustawy </w:t>
      </w:r>
      <w:proofErr w:type="spellStart"/>
      <w:r w:rsidR="00DB1EE4"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pn</w:t>
      </w:r>
      <w:proofErr w:type="spellEnd"/>
      <w:r w:rsidR="00DB1EE4"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: </w:t>
      </w:r>
      <w:r w:rsidR="00893C94" w:rsidRPr="00893C94">
        <w:rPr>
          <w:rFonts w:ascii="Arial" w:hAnsi="Arial" w:cs="Arial"/>
          <w:b/>
          <w:lang w:val="pl-PL"/>
        </w:rPr>
        <w:t>„</w:t>
      </w:r>
      <w:bookmarkStart w:id="0" w:name="_Hlk80811084"/>
      <w:r w:rsidR="00893C94" w:rsidRPr="00893C94">
        <w:rPr>
          <w:rFonts w:ascii="Arial" w:hAnsi="Arial" w:cs="Arial"/>
          <w:b/>
          <w:lang w:val="pl-PL"/>
        </w:rPr>
        <w:t>Zarządzanie projektem pn. „Gmina Raków przyjazna dla osób potrzebujących wsparcia w codziennym funkcjonowaniu</w:t>
      </w:r>
      <w:bookmarkEnd w:id="0"/>
      <w:r w:rsidR="00893C94" w:rsidRPr="00893C94">
        <w:rPr>
          <w:rFonts w:ascii="Arial" w:hAnsi="Arial" w:cs="Arial"/>
          <w:b/>
          <w:lang w:val="pl-PL"/>
        </w:rPr>
        <w:t>”</w:t>
      </w:r>
    </w:p>
    <w:p w14:paraId="50A4CC53" w14:textId="1A31DD82" w:rsidR="00C54195" w:rsidRPr="00C54195" w:rsidRDefault="00C54195" w:rsidP="00AC575B">
      <w:pPr>
        <w:ind w:left="720"/>
        <w:jc w:val="center"/>
        <w:rPr>
          <w:rFonts w:ascii="Segoe UI" w:eastAsia="Times New Roman" w:hAnsi="Segoe UI" w:cs="Segoe UI"/>
          <w:color w:val="111111"/>
          <w:sz w:val="24"/>
          <w:szCs w:val="24"/>
          <w:lang w:val="pl-PL" w:eastAsia="pl-PL"/>
        </w:rPr>
      </w:pPr>
    </w:p>
    <w:p w14:paraId="48CE6932" w14:textId="5D3F61DE" w:rsidR="00601AC0" w:rsidRPr="001E1E7C" w:rsidRDefault="00601AC0" w:rsidP="001E1E7C">
      <w:pPr>
        <w:spacing w:line="276" w:lineRule="auto"/>
        <w:jc w:val="center"/>
        <w:rPr>
          <w:rFonts w:ascii="Arial" w:hAnsi="Arial" w:cs="Arial"/>
          <w:b/>
          <w:lang w:val="pl-PL"/>
        </w:rPr>
      </w:pPr>
    </w:p>
    <w:p w14:paraId="034034F7" w14:textId="77777777" w:rsidR="00DB1EE4" w:rsidRPr="004E18CB" w:rsidRDefault="00DB1EE4">
      <w:pPr>
        <w:spacing w:after="362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31A68565" w14:textId="46F0141B" w:rsidR="00601AC0" w:rsidRPr="004E18CB" w:rsidRDefault="00B8137B">
      <w:pPr>
        <w:spacing w:after="362"/>
        <w:ind w:right="1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4E18C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Informacja z art. 222 ust. 4 ustawy Prawo zamówień publicznych</w:t>
      </w:r>
    </w:p>
    <w:p w14:paraId="1E5743B4" w14:textId="77777777" w:rsidR="00DB1EE4" w:rsidRPr="004E18CB" w:rsidRDefault="00DB1EE4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13F1EA4" w14:textId="7F4E9BDE" w:rsidR="00601AC0" w:rsidRDefault="00B8137B" w:rsidP="00DB1EE4">
      <w:pPr>
        <w:spacing w:after="0" w:line="350" w:lineRule="auto"/>
        <w:ind w:left="-15" w:firstLine="908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Zamawiający działając na podstawie art. 222 ust. 4 ustawy z dnia 11 września 2019 r. Prawo zamówień publicznych (</w:t>
      </w:r>
      <w:proofErr w:type="spellStart"/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t.j</w:t>
      </w:r>
      <w:proofErr w:type="spellEnd"/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. Dz. U.  z 2019, poz. 2019 ze zm.) informuje, że na realizację niniejszego zamówienia zamierza przeznaczyć:</w:t>
      </w:r>
      <w:r w:rsidR="00DB1EE4" w:rsidRPr="004E18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65B1D">
        <w:rPr>
          <w:rFonts w:ascii="Times New Roman" w:hAnsi="Times New Roman" w:cs="Times New Roman"/>
          <w:sz w:val="24"/>
          <w:szCs w:val="24"/>
          <w:lang w:val="pl-PL"/>
        </w:rPr>
        <w:t>175 356,25</w:t>
      </w:r>
      <w:r w:rsidR="002E4241">
        <w:rPr>
          <w:rFonts w:ascii="Times New Roman" w:hAnsi="Times New Roman" w:cs="Times New Roman"/>
          <w:sz w:val="24"/>
          <w:szCs w:val="24"/>
          <w:lang w:val="pl-PL"/>
        </w:rPr>
        <w:t xml:space="preserve"> PLN</w:t>
      </w:r>
    </w:p>
    <w:p w14:paraId="06766C33" w14:textId="77777777" w:rsidR="004C4F5E" w:rsidRDefault="004C4F5E" w:rsidP="004C4F5E">
      <w:pPr>
        <w:pStyle w:val="Akapitzlist"/>
        <w:spacing w:line="276" w:lineRule="auto"/>
        <w:ind w:left="426" w:firstLine="30"/>
        <w:jc w:val="both"/>
        <w:rPr>
          <w:rFonts w:ascii="Arial" w:hAnsi="Arial" w:cs="Arial"/>
          <w:b/>
          <w:bCs/>
          <w:sz w:val="20"/>
          <w:szCs w:val="20"/>
        </w:rPr>
      </w:pPr>
    </w:p>
    <w:p w14:paraId="2076BE7C" w14:textId="77777777" w:rsidR="004C4F5E" w:rsidRDefault="004C4F5E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2F294C85" w14:textId="5E6957CA" w:rsidR="00D6251C" w:rsidRDefault="00D6251C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0A59D98C" w14:textId="62402D13" w:rsidR="00D6251C" w:rsidRDefault="00D6251C" w:rsidP="00D6251C">
      <w:pPr>
        <w:spacing w:after="0" w:line="350" w:lineRule="auto"/>
        <w:ind w:left="-15" w:firstLine="908"/>
        <w:jc w:val="right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Wójt Gminy Raków</w:t>
      </w:r>
    </w:p>
    <w:p w14:paraId="530E26B7" w14:textId="22316113" w:rsidR="00D6251C" w:rsidRPr="004E18CB" w:rsidRDefault="00D6251C" w:rsidP="00D6251C">
      <w:pPr>
        <w:spacing w:after="0" w:line="350" w:lineRule="auto"/>
        <w:ind w:left="-15" w:firstLine="908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Damian Szpak</w:t>
      </w:r>
    </w:p>
    <w:sectPr w:rsidR="00D6251C" w:rsidRPr="004E18CB" w:rsidSect="004474CE">
      <w:pgSz w:w="11906" w:h="16838"/>
      <w:pgMar w:top="516" w:right="1019" w:bottom="1440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4740"/>
    <w:multiLevelType w:val="hybridMultilevel"/>
    <w:tmpl w:val="5BC04440"/>
    <w:lvl w:ilvl="0" w:tplc="DD023840">
      <w:start w:val="1"/>
      <w:numFmt w:val="decimal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3EDB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962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6C81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8496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487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1E63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8E80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040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C0"/>
    <w:rsid w:val="001E1E7C"/>
    <w:rsid w:val="002254C3"/>
    <w:rsid w:val="00254E80"/>
    <w:rsid w:val="00270389"/>
    <w:rsid w:val="002E4241"/>
    <w:rsid w:val="003C0BC0"/>
    <w:rsid w:val="003E051A"/>
    <w:rsid w:val="003E448A"/>
    <w:rsid w:val="004474CE"/>
    <w:rsid w:val="00492286"/>
    <w:rsid w:val="004C4F5E"/>
    <w:rsid w:val="004E18CB"/>
    <w:rsid w:val="00525703"/>
    <w:rsid w:val="005412C2"/>
    <w:rsid w:val="00545E79"/>
    <w:rsid w:val="00546B6F"/>
    <w:rsid w:val="005E008A"/>
    <w:rsid w:val="00601AC0"/>
    <w:rsid w:val="006C3404"/>
    <w:rsid w:val="00734F4C"/>
    <w:rsid w:val="00837B6D"/>
    <w:rsid w:val="00893C94"/>
    <w:rsid w:val="00963B93"/>
    <w:rsid w:val="00A17365"/>
    <w:rsid w:val="00A47895"/>
    <w:rsid w:val="00A852B2"/>
    <w:rsid w:val="00AC575B"/>
    <w:rsid w:val="00B65B1D"/>
    <w:rsid w:val="00B8137B"/>
    <w:rsid w:val="00C54195"/>
    <w:rsid w:val="00D05967"/>
    <w:rsid w:val="00D6251C"/>
    <w:rsid w:val="00DB1EE4"/>
    <w:rsid w:val="00E6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0E3E"/>
  <w15:docId w15:val="{4D0931E4-B0DF-4B89-BE7F-8C451581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C4F5E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C4F5E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2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893A37-0069-4A53-84AF-3E6DCF1BBF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FB6B38-D837-4E5C-8E7D-EA319B88C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DD909-761F-4497-9F1F-0E5F20C21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543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Mariusz Marciniak</cp:lastModifiedBy>
  <cp:revision>4</cp:revision>
  <dcterms:created xsi:type="dcterms:W3CDTF">2021-09-22T07:29:00Z</dcterms:created>
  <dcterms:modified xsi:type="dcterms:W3CDTF">2021-09-22T07:31:00Z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