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222E3C4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bookmarkStart w:id="1" w:name="_Hlk67763047"/>
      <w:r w:rsidRPr="00412E66">
        <w:rPr>
          <w:rFonts w:ascii="Arial" w:hAnsi="Arial" w:cs="Arial"/>
          <w:b/>
          <w:bCs/>
          <w:iCs/>
          <w:sz w:val="20"/>
          <w:szCs w:val="20"/>
        </w:rPr>
        <w:t>Raków,</w:t>
      </w:r>
    </w:p>
    <w:p w14:paraId="71527B91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bookmarkEnd w:id="1"/>
    <w:p w14:paraId="31404490" w14:textId="690148CB" w:rsidR="003C1988" w:rsidRPr="00412E66" w:rsidRDefault="003C1988" w:rsidP="00310B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412E66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51A37A60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r w:rsidR="009259FD" w:rsidRPr="009259FD">
        <w:rPr>
          <w:rFonts w:ascii="Arial" w:hAnsi="Arial" w:cs="Arial"/>
          <w:b/>
          <w:color w:val="000000"/>
          <w:sz w:val="20"/>
          <w:szCs w:val="20"/>
          <w:lang w:val="x-none"/>
        </w:rPr>
        <w:t>Przebudowa drogi dojazdowej do gruntów rolnych dz nr 170 Zalesie</w:t>
      </w:r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8C4FD8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2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2"/>
    <w:p w14:paraId="6033027E" w14:textId="77777777" w:rsidR="003C1988" w:rsidRPr="00412E6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3BF903" w14:textId="58C1D4E1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10A6BD" w14:textId="5CD962D2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B0FB0B" w14:textId="77777777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CCD1BE" w14:textId="77777777" w:rsidR="003C1988" w:rsidRPr="00412E66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971DFF" w14:textId="4E381B53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7D3131" w14:textId="32D5102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2DA4CFD" w14:textId="7BC85A0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6216A5" w14:textId="6DC4D969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D574F3" w14:textId="77777777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5668D6B" w14:textId="77777777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8C4FD8">
      <w:pPr>
        <w:shd w:val="clear" w:color="auto" w:fill="DAEEF3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następującego/ych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BC826" w14:textId="129B85ED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4A22B6" w14:textId="77777777" w:rsidR="003C1988" w:rsidRPr="00412E66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226FD6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296F23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412E66" w:rsidRDefault="003C1988" w:rsidP="008C4FD8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D17FD" w14:textId="77777777" w:rsidR="008C4FD8" w:rsidRDefault="008C4FD8" w:rsidP="0038231F">
      <w:pPr>
        <w:spacing w:after="0" w:line="240" w:lineRule="auto"/>
      </w:pPr>
      <w:r>
        <w:separator/>
      </w:r>
    </w:p>
  </w:endnote>
  <w:endnote w:type="continuationSeparator" w:id="0">
    <w:p w14:paraId="25FDAA1A" w14:textId="77777777" w:rsidR="008C4FD8" w:rsidRDefault="008C4F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4805" w14:textId="77777777" w:rsidR="003F518B" w:rsidRDefault="003F5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04F24" w14:textId="12C8AD28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54AF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1108DD3D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3F0D" w14:textId="77777777" w:rsidR="003F518B" w:rsidRDefault="003F5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9CC9" w14:textId="77777777" w:rsidR="008C4FD8" w:rsidRDefault="008C4FD8" w:rsidP="0038231F">
      <w:pPr>
        <w:spacing w:after="0" w:line="240" w:lineRule="auto"/>
      </w:pPr>
      <w:r>
        <w:separator/>
      </w:r>
    </w:p>
  </w:footnote>
  <w:footnote w:type="continuationSeparator" w:id="0">
    <w:p w14:paraId="59060693" w14:textId="77777777" w:rsidR="008C4FD8" w:rsidRDefault="008C4FD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42F7" w14:textId="77777777" w:rsidR="003F518B" w:rsidRDefault="003F51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176E" w14:textId="67116952" w:rsidR="00D1508D" w:rsidRPr="003F518B" w:rsidRDefault="003F518B" w:rsidP="003F518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54AFF" w:rsidRPr="00D54AFF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4A60" w14:textId="77777777" w:rsidR="003F518B" w:rsidRDefault="003F5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6882"/>
    <w:rsid w:val="000303EE"/>
    <w:rsid w:val="000315E7"/>
    <w:rsid w:val="0003632E"/>
    <w:rsid w:val="000378E7"/>
    <w:rsid w:val="0006282C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D6D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3F518B"/>
    <w:rsid w:val="00412E66"/>
    <w:rsid w:val="00420FA7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36883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4FD8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259FD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124D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08D"/>
    <w:rsid w:val="00D15409"/>
    <w:rsid w:val="00D23F3D"/>
    <w:rsid w:val="00D2687F"/>
    <w:rsid w:val="00D34D9A"/>
    <w:rsid w:val="00D409DE"/>
    <w:rsid w:val="00D41ECA"/>
    <w:rsid w:val="00D42C9B"/>
    <w:rsid w:val="00D531D5"/>
    <w:rsid w:val="00D54AFF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EC92C-BE00-4533-92F3-EA6FD481E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2016-07-26T10:32:00Z</cp:lastPrinted>
  <dcterms:created xsi:type="dcterms:W3CDTF">2019-06-19T13:40:00Z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