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26" w:rsidRDefault="00745A26" w:rsidP="00745A26">
      <w:pPr>
        <w:pStyle w:val="Style1"/>
        <w:widowControl/>
        <w:spacing w:line="360" w:lineRule="auto"/>
        <w:ind w:firstLine="0"/>
        <w:rPr>
          <w:rStyle w:val="FontStyle11"/>
          <w:b w:val="0"/>
        </w:rPr>
      </w:pPr>
    </w:p>
    <w:p w:rsidR="00745A26" w:rsidRPr="00245699" w:rsidRDefault="00745A26" w:rsidP="00745A26">
      <w:pPr>
        <w:pStyle w:val="Style1"/>
        <w:widowControl/>
        <w:spacing w:line="360" w:lineRule="auto"/>
        <w:ind w:firstLine="0"/>
        <w:rPr>
          <w:rStyle w:val="FontStyle11"/>
          <w:b w:val="0"/>
          <w:i/>
        </w:rPr>
      </w:pPr>
    </w:p>
    <w:p w:rsidR="00745A26" w:rsidRDefault="00293A80" w:rsidP="00745A26">
      <w:pPr>
        <w:pStyle w:val="Style1"/>
        <w:widowControl/>
        <w:spacing w:line="360" w:lineRule="auto"/>
        <w:jc w:val="right"/>
      </w:pPr>
      <w:r>
        <w:rPr>
          <w:rStyle w:val="FontStyle11"/>
          <w:i/>
        </w:rPr>
        <w:t>C</w:t>
      </w:r>
      <w:r w:rsidR="00745A26" w:rsidRPr="00245699">
        <w:rPr>
          <w:rStyle w:val="FontStyle11"/>
          <w:i/>
        </w:rPr>
        <w:t>harakterystyka przedmiotu zamówienia</w:t>
      </w:r>
    </w:p>
    <w:p w:rsidR="00745A26" w:rsidRDefault="00745A26" w:rsidP="00745A26">
      <w:pPr>
        <w:pStyle w:val="Style2"/>
        <w:widowControl/>
        <w:tabs>
          <w:tab w:val="left" w:pos="1950"/>
        </w:tabs>
        <w:spacing w:line="360" w:lineRule="auto"/>
      </w:pPr>
      <w:r>
        <w:tab/>
      </w:r>
    </w:p>
    <w:p w:rsidR="00745A26" w:rsidRPr="00293A80" w:rsidRDefault="00745A26" w:rsidP="00293A80">
      <w:pPr>
        <w:spacing w:line="360" w:lineRule="auto"/>
        <w:jc w:val="both"/>
        <w:rPr>
          <w:rFonts w:cstheme="minorHAnsi"/>
          <w:b/>
          <w:i/>
        </w:rPr>
      </w:pPr>
      <w:r>
        <w:tab/>
        <w:t xml:space="preserve">Przedmiotem zamówienia jest opracowanie kompletnej dokumentacji projektowej na </w:t>
      </w:r>
      <w:r w:rsidR="00293A80">
        <w:t xml:space="preserve">zadanie pn. </w:t>
      </w:r>
      <w:r w:rsidR="00293A80" w:rsidRPr="00F6030A">
        <w:rPr>
          <w:rFonts w:cstheme="minorHAnsi"/>
        </w:rPr>
        <w:t>„</w:t>
      </w:r>
      <w:r w:rsidR="00293A80" w:rsidRPr="00F6030A">
        <w:rPr>
          <w:rFonts w:cstheme="minorHAnsi"/>
          <w:b/>
        </w:rPr>
        <w:t>Budowa sieci wodociągowej w miejscowości Papiernia”</w:t>
      </w:r>
      <w:r>
        <w:t xml:space="preserve"> wraz </w:t>
      </w:r>
      <w:r>
        <w:br/>
        <w:t>z</w:t>
      </w:r>
      <w:r w:rsidR="00491A18">
        <w:t xml:space="preserve"> przyłączami </w:t>
      </w:r>
      <w:proofErr w:type="gramStart"/>
      <w:r w:rsidR="00491A18">
        <w:t>oraz  niezbędną</w:t>
      </w:r>
      <w:proofErr w:type="gramEnd"/>
      <w:r w:rsidR="00491A18">
        <w:t xml:space="preserve"> infrastruktura techniczną, </w:t>
      </w:r>
      <w:r>
        <w:t>urządzeniami, gwarantującymi prawidłowe funkcjonowanie wodociągu.</w:t>
      </w:r>
    </w:p>
    <w:p w:rsidR="00F8218E" w:rsidRDefault="00F8218E" w:rsidP="00F8218E">
      <w:pPr>
        <w:pStyle w:val="Standard"/>
        <w:widowControl/>
        <w:spacing w:line="360" w:lineRule="auto"/>
        <w:jc w:val="both"/>
      </w:pPr>
      <w:r>
        <w:tab/>
        <w:t>Na podstawie danych</w:t>
      </w:r>
      <w:r w:rsidR="00745A26">
        <w:t xml:space="preserve"> </w:t>
      </w:r>
      <w:r>
        <w:t>opracowanych</w:t>
      </w:r>
      <w:r w:rsidR="00293A80">
        <w:t xml:space="preserve"> w „Aktualizacji programu wodociągu grupowego „Raków z 1997 r.</w:t>
      </w:r>
      <w:r w:rsidR="00745A26">
        <w:t>” przewiduje się do zaprojektowania łącznie ok.</w:t>
      </w:r>
      <w:r w:rsidR="00745A26">
        <w:rPr>
          <w:color w:val="FF0000"/>
        </w:rPr>
        <w:t xml:space="preserve"> </w:t>
      </w:r>
      <w:r>
        <w:t>12,0</w:t>
      </w:r>
      <w:r w:rsidR="00745A26" w:rsidRPr="005720AA">
        <w:t xml:space="preserve"> </w:t>
      </w:r>
      <w:r w:rsidR="00745A26">
        <w:t>km sieci wodociągowej</w:t>
      </w:r>
      <w:r w:rsidR="003F22EE">
        <w:t xml:space="preserve"> </w:t>
      </w:r>
      <w:r w:rsidR="003F22EE">
        <w:br/>
      </w:r>
      <w:r w:rsidR="003F22EE" w:rsidRPr="003F22EE">
        <w:rPr>
          <w:i/>
        </w:rPr>
        <w:t xml:space="preserve">(od węzła L19 do L21 zgodnie z załącznikiem </w:t>
      </w:r>
      <w:proofErr w:type="gramStart"/>
      <w:r w:rsidR="003F22EE" w:rsidRPr="003F22EE">
        <w:rPr>
          <w:i/>
        </w:rPr>
        <w:t>graficznym</w:t>
      </w:r>
      <w:r w:rsidR="003F22EE">
        <w:t xml:space="preserve">) </w:t>
      </w:r>
      <w:r w:rsidR="00745A26">
        <w:t xml:space="preserve"> </w:t>
      </w:r>
      <w:r>
        <w:t>oraz</w:t>
      </w:r>
      <w:proofErr w:type="gramEnd"/>
      <w:r>
        <w:t xml:space="preserve"> ok. 25 szt. </w:t>
      </w:r>
      <w:r w:rsidR="00F82BE7">
        <w:t>przyłączy</w:t>
      </w:r>
      <w:r>
        <w:t xml:space="preserve"> </w:t>
      </w:r>
      <w:r w:rsidR="00B262D4">
        <w:t>wodociągowych.</w:t>
      </w:r>
    </w:p>
    <w:p w:rsidR="00745A26" w:rsidRDefault="00F8218E" w:rsidP="00F8218E">
      <w:pPr>
        <w:pStyle w:val="Standard"/>
        <w:widowControl/>
        <w:spacing w:line="360" w:lineRule="auto"/>
        <w:jc w:val="both"/>
      </w:pPr>
      <w:r>
        <w:t xml:space="preserve"> </w:t>
      </w:r>
      <w:r w:rsidR="00745A26">
        <w:t>(dane te stanowią jedynie informacje pomocnicze, długość sieci</w:t>
      </w:r>
      <w:r>
        <w:t xml:space="preserve">, ilość </w:t>
      </w:r>
      <w:proofErr w:type="gramStart"/>
      <w:r>
        <w:t>przyłączy</w:t>
      </w:r>
      <w:r w:rsidR="00F82BE7">
        <w:t xml:space="preserve">  mogą</w:t>
      </w:r>
      <w:proofErr w:type="gramEnd"/>
      <w:r w:rsidR="00F82BE7">
        <w:t xml:space="preserve"> </w:t>
      </w:r>
      <w:r w:rsidR="00745A26">
        <w:t xml:space="preserve"> ulec zmianie po zweryfikowaniu w terenie na etapie projektowania) </w:t>
      </w:r>
    </w:p>
    <w:p w:rsidR="00491A18" w:rsidRDefault="00745A26" w:rsidP="00745A26">
      <w:pPr>
        <w:pStyle w:val="Standard"/>
        <w:widowControl/>
        <w:spacing w:line="360" w:lineRule="auto"/>
        <w:jc w:val="both"/>
      </w:pPr>
      <w:r>
        <w:t xml:space="preserve">Teren objęty zamówieniem obejmuje działki ewidencyjne w obrębach </w:t>
      </w:r>
      <w:r w:rsidR="00491A18">
        <w:t>Papiernia, Smyków.</w:t>
      </w:r>
      <w:bookmarkStart w:id="0" w:name="_GoBack"/>
      <w:bookmarkEnd w:id="0"/>
    </w:p>
    <w:p w:rsidR="00F8218E" w:rsidRDefault="00F8218E" w:rsidP="00745A26">
      <w:pPr>
        <w:pStyle w:val="Standard"/>
        <w:widowControl/>
        <w:autoSpaceDE w:val="0"/>
        <w:spacing w:line="360" w:lineRule="auto"/>
        <w:jc w:val="both"/>
        <w:rPr>
          <w:rStyle w:val="FontStyle11"/>
        </w:rPr>
      </w:pPr>
    </w:p>
    <w:p w:rsidR="00745A26" w:rsidRDefault="00745A26" w:rsidP="00745A26">
      <w:pPr>
        <w:pStyle w:val="Standard"/>
        <w:widowControl/>
        <w:autoSpaceDE w:val="0"/>
        <w:spacing w:line="360" w:lineRule="auto"/>
        <w:jc w:val="both"/>
        <w:rPr>
          <w:rStyle w:val="FontStyle11"/>
        </w:rPr>
      </w:pPr>
      <w:r w:rsidRPr="00177CDE">
        <w:rPr>
          <w:rStyle w:val="FontStyle11"/>
        </w:rPr>
        <w:t xml:space="preserve">Gmina Raków posiada miejscowy plan </w:t>
      </w:r>
      <w:proofErr w:type="gramStart"/>
      <w:r w:rsidRPr="00177CDE">
        <w:rPr>
          <w:rStyle w:val="FontStyle11"/>
        </w:rPr>
        <w:t>zagospodarowania  przestrzennego</w:t>
      </w:r>
      <w:proofErr w:type="gramEnd"/>
      <w:r w:rsidRPr="00177CDE">
        <w:rPr>
          <w:rStyle w:val="FontStyle11"/>
        </w:rPr>
        <w:t xml:space="preserve">. </w:t>
      </w:r>
    </w:p>
    <w:p w:rsidR="00745A26" w:rsidRDefault="00745A26" w:rsidP="00745A26">
      <w:pPr>
        <w:pStyle w:val="Standard"/>
        <w:widowControl/>
        <w:autoSpaceDE w:val="0"/>
        <w:spacing w:line="360" w:lineRule="auto"/>
        <w:jc w:val="both"/>
        <w:rPr>
          <w:rStyle w:val="FontStyle11"/>
        </w:rPr>
      </w:pPr>
      <w:r>
        <w:rPr>
          <w:rStyle w:val="FontStyle11"/>
        </w:rPr>
        <w:t xml:space="preserve">Gmina Raków posiada aktualne pozwolenie wodnoprawne na </w:t>
      </w:r>
      <w:proofErr w:type="gramStart"/>
      <w:r>
        <w:rPr>
          <w:rStyle w:val="FontStyle11"/>
        </w:rPr>
        <w:t>pobór  wody</w:t>
      </w:r>
      <w:proofErr w:type="gramEnd"/>
      <w:r>
        <w:rPr>
          <w:rStyle w:val="FontStyle11"/>
        </w:rPr>
        <w:t xml:space="preserve"> z ujęcia </w:t>
      </w:r>
      <w:r>
        <w:rPr>
          <w:rStyle w:val="FontStyle11"/>
        </w:rPr>
        <w:br/>
        <w:t>w Pągowcu.</w:t>
      </w:r>
    </w:p>
    <w:p w:rsidR="00745A26" w:rsidRDefault="00745A26" w:rsidP="00745A26">
      <w:pPr>
        <w:pStyle w:val="Standard"/>
        <w:widowControl/>
        <w:autoSpaceDE w:val="0"/>
        <w:spacing w:line="360" w:lineRule="auto"/>
        <w:jc w:val="both"/>
        <w:rPr>
          <w:rStyle w:val="FontStyle11"/>
          <w:b w:val="0"/>
        </w:rPr>
      </w:pPr>
    </w:p>
    <w:p w:rsidR="00745A26" w:rsidRPr="00EC77B7" w:rsidRDefault="00745A26" w:rsidP="00745A26"/>
    <w:p w:rsidR="00745A26" w:rsidRPr="00EC77B7" w:rsidRDefault="00745A26" w:rsidP="00745A26">
      <w:pPr>
        <w:tabs>
          <w:tab w:val="left" w:pos="3317"/>
        </w:tabs>
      </w:pPr>
      <w:r>
        <w:tab/>
      </w:r>
    </w:p>
    <w:p w:rsidR="002E78CB" w:rsidRDefault="002E78CB"/>
    <w:sectPr w:rsidR="002E78CB" w:rsidSect="00A90703">
      <w:headerReference w:type="default" r:id="rId7"/>
      <w:footerReference w:type="default" r:id="rId8"/>
      <w:pgSz w:w="11905" w:h="16837"/>
      <w:pgMar w:top="-851" w:right="1134" w:bottom="426" w:left="1134" w:header="284" w:footer="8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16C" w:rsidRDefault="0092716C">
      <w:r>
        <w:separator/>
      </w:r>
    </w:p>
  </w:endnote>
  <w:endnote w:type="continuationSeparator" w:id="0">
    <w:p w:rsidR="0092716C" w:rsidRDefault="0092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, Verdana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A6" w:rsidRDefault="0092716C">
    <w:pPr>
      <w:pStyle w:val="Stopka"/>
      <w:autoSpaceDE w:val="0"/>
      <w:jc w:val="center"/>
      <w:rPr>
        <w:rFonts w:ascii="Verdana, Verdana" w:eastAsia="Verdana, Verdana" w:hAnsi="Verdana, Verdana" w:cs="Verdana, Verdana"/>
        <w:b/>
        <w:bCs/>
        <w:i/>
        <w:iCs/>
        <w:color w:val="000000"/>
        <w:sz w:val="18"/>
        <w:szCs w:val="18"/>
        <w:shd w:val="clear" w:color="auto" w:fill="FFFF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16C" w:rsidRDefault="0092716C">
      <w:r>
        <w:separator/>
      </w:r>
    </w:p>
  </w:footnote>
  <w:footnote w:type="continuationSeparator" w:id="0">
    <w:p w:rsidR="0092716C" w:rsidRDefault="00927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A6" w:rsidRDefault="0092716C">
    <w:pPr>
      <w:pStyle w:val="Nagwek"/>
    </w:pPr>
  </w:p>
  <w:p w:rsidR="007716A6" w:rsidRDefault="0092716C">
    <w:pPr>
      <w:pStyle w:val="Textbody"/>
    </w:pPr>
  </w:p>
  <w:p w:rsidR="007716A6" w:rsidRDefault="0092716C">
    <w:pPr>
      <w:pStyle w:val="Textbody"/>
    </w:pPr>
  </w:p>
  <w:p w:rsidR="007716A6" w:rsidRDefault="0092716C">
    <w:pPr>
      <w:pStyle w:val="Textbody"/>
    </w:pPr>
  </w:p>
  <w:p w:rsidR="007716A6" w:rsidRDefault="0092716C">
    <w:pPr>
      <w:pStyle w:val="Textbody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26"/>
    <w:rsid w:val="002757C8"/>
    <w:rsid w:val="00293A80"/>
    <w:rsid w:val="002E78CB"/>
    <w:rsid w:val="003F22EE"/>
    <w:rsid w:val="00491A18"/>
    <w:rsid w:val="00501F24"/>
    <w:rsid w:val="00745A26"/>
    <w:rsid w:val="0092716C"/>
    <w:rsid w:val="00975CB2"/>
    <w:rsid w:val="00B262D4"/>
    <w:rsid w:val="00F8218E"/>
    <w:rsid w:val="00F8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45A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45A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Standard"/>
    <w:next w:val="Textbody"/>
    <w:link w:val="NagwekZnak"/>
    <w:rsid w:val="00745A26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745A26"/>
    <w:rPr>
      <w:rFonts w:ascii="Arial" w:eastAsia="MS Mincho" w:hAnsi="Arial" w:cs="Tahoma"/>
      <w:kern w:val="3"/>
      <w:sz w:val="28"/>
      <w:szCs w:val="28"/>
      <w:lang w:eastAsia="pl-PL"/>
    </w:rPr>
  </w:style>
  <w:style w:type="paragraph" w:customStyle="1" w:styleId="Textbody">
    <w:name w:val="Text body"/>
    <w:basedOn w:val="Standard"/>
    <w:rsid w:val="00745A26"/>
    <w:pPr>
      <w:spacing w:after="120"/>
    </w:pPr>
  </w:style>
  <w:style w:type="paragraph" w:styleId="Stopka">
    <w:name w:val="footer"/>
    <w:basedOn w:val="Standard"/>
    <w:link w:val="StopkaZnak"/>
    <w:rsid w:val="00745A26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745A26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Style1">
    <w:name w:val="Style1"/>
    <w:basedOn w:val="Standard"/>
    <w:rsid w:val="00745A26"/>
    <w:pPr>
      <w:spacing w:line="259" w:lineRule="exact"/>
      <w:ind w:hanging="638"/>
    </w:pPr>
  </w:style>
  <w:style w:type="paragraph" w:customStyle="1" w:styleId="Style2">
    <w:name w:val="Style2"/>
    <w:basedOn w:val="Standard"/>
    <w:rsid w:val="00745A26"/>
  </w:style>
  <w:style w:type="character" w:customStyle="1" w:styleId="FontStyle11">
    <w:name w:val="Font Style11"/>
    <w:basedOn w:val="Domylnaczcionkaakapitu"/>
    <w:rsid w:val="00745A26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45A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45A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Standard"/>
    <w:next w:val="Textbody"/>
    <w:link w:val="NagwekZnak"/>
    <w:rsid w:val="00745A26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745A26"/>
    <w:rPr>
      <w:rFonts w:ascii="Arial" w:eastAsia="MS Mincho" w:hAnsi="Arial" w:cs="Tahoma"/>
      <w:kern w:val="3"/>
      <w:sz w:val="28"/>
      <w:szCs w:val="28"/>
      <w:lang w:eastAsia="pl-PL"/>
    </w:rPr>
  </w:style>
  <w:style w:type="paragraph" w:customStyle="1" w:styleId="Textbody">
    <w:name w:val="Text body"/>
    <w:basedOn w:val="Standard"/>
    <w:rsid w:val="00745A26"/>
    <w:pPr>
      <w:spacing w:after="120"/>
    </w:pPr>
  </w:style>
  <w:style w:type="paragraph" w:styleId="Stopka">
    <w:name w:val="footer"/>
    <w:basedOn w:val="Standard"/>
    <w:link w:val="StopkaZnak"/>
    <w:rsid w:val="00745A26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745A26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Style1">
    <w:name w:val="Style1"/>
    <w:basedOn w:val="Standard"/>
    <w:rsid w:val="00745A26"/>
    <w:pPr>
      <w:spacing w:line="259" w:lineRule="exact"/>
      <w:ind w:hanging="638"/>
    </w:pPr>
  </w:style>
  <w:style w:type="paragraph" w:customStyle="1" w:styleId="Style2">
    <w:name w:val="Style2"/>
    <w:basedOn w:val="Standard"/>
    <w:rsid w:val="00745A26"/>
  </w:style>
  <w:style w:type="character" w:customStyle="1" w:styleId="FontStyle11">
    <w:name w:val="Font Style11"/>
    <w:basedOn w:val="Domylnaczcionkaakapitu"/>
    <w:rsid w:val="00745A26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Marzena Koncewicz</cp:lastModifiedBy>
  <cp:revision>6</cp:revision>
  <dcterms:created xsi:type="dcterms:W3CDTF">2021-11-04T12:44:00Z</dcterms:created>
  <dcterms:modified xsi:type="dcterms:W3CDTF">2021-11-05T12:21:00Z</dcterms:modified>
</cp:coreProperties>
</file>