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BEED7" w14:textId="76405131" w:rsidR="00A2560E" w:rsidRPr="005941DC" w:rsidRDefault="00FC6053" w:rsidP="005941DC">
      <w:pPr>
        <w:spacing w:line="276" w:lineRule="auto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Znak</w:t>
      </w:r>
      <w:r w:rsidR="002B6559">
        <w:rPr>
          <w:rFonts w:ascii="Arial" w:hAnsi="Arial" w:cs="Arial"/>
          <w:sz w:val="20"/>
          <w:szCs w:val="20"/>
        </w:rPr>
        <w:t xml:space="preserve"> sprawy</w:t>
      </w:r>
      <w:r w:rsidRPr="005941DC">
        <w:rPr>
          <w:rFonts w:ascii="Arial" w:hAnsi="Arial" w:cs="Arial"/>
          <w:sz w:val="20"/>
          <w:szCs w:val="20"/>
        </w:rPr>
        <w:t xml:space="preserve">: </w:t>
      </w:r>
      <w:r w:rsidR="00A82B53">
        <w:rPr>
          <w:rFonts w:ascii="Arial" w:hAnsi="Arial" w:cs="Arial"/>
          <w:sz w:val="20"/>
          <w:szCs w:val="20"/>
        </w:rPr>
        <w:t>IPM</w:t>
      </w:r>
      <w:r w:rsidR="00AF6AE1">
        <w:rPr>
          <w:rFonts w:ascii="Arial" w:hAnsi="Arial" w:cs="Arial"/>
          <w:sz w:val="20"/>
          <w:szCs w:val="20"/>
        </w:rPr>
        <w:t>.IK.271.5</w:t>
      </w:r>
      <w:r w:rsidR="00FC3259">
        <w:rPr>
          <w:rFonts w:ascii="Arial" w:hAnsi="Arial" w:cs="Arial"/>
          <w:sz w:val="20"/>
          <w:szCs w:val="20"/>
        </w:rPr>
        <w:t>.</w:t>
      </w:r>
      <w:r w:rsidR="00A82B53">
        <w:rPr>
          <w:rFonts w:ascii="Arial" w:hAnsi="Arial" w:cs="Arial"/>
          <w:sz w:val="20"/>
          <w:szCs w:val="20"/>
        </w:rPr>
        <w:t>2021</w:t>
      </w:r>
    </w:p>
    <w:p w14:paraId="27B69C7A" w14:textId="1A1EBB2F" w:rsidR="00384BAA" w:rsidRPr="005941DC" w:rsidRDefault="005941DC" w:rsidP="005941DC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Raków</w:t>
      </w:r>
      <w:r w:rsidR="00A2560E" w:rsidRPr="005941DC">
        <w:rPr>
          <w:rFonts w:ascii="Arial" w:hAnsi="Arial" w:cs="Arial"/>
          <w:sz w:val="20"/>
          <w:szCs w:val="20"/>
        </w:rPr>
        <w:t xml:space="preserve"> dnia,</w:t>
      </w:r>
      <w:r w:rsidR="00AF6AE1">
        <w:rPr>
          <w:rFonts w:ascii="Arial" w:hAnsi="Arial" w:cs="Arial"/>
          <w:sz w:val="20"/>
          <w:szCs w:val="20"/>
        </w:rPr>
        <w:t xml:space="preserve"> 10.</w:t>
      </w:r>
      <w:r w:rsidR="002E1CC1">
        <w:rPr>
          <w:rFonts w:ascii="Arial" w:hAnsi="Arial" w:cs="Arial"/>
          <w:sz w:val="20"/>
          <w:szCs w:val="20"/>
        </w:rPr>
        <w:t>12</w:t>
      </w:r>
      <w:r w:rsidR="00F3645F">
        <w:rPr>
          <w:rFonts w:ascii="Arial" w:hAnsi="Arial" w:cs="Arial"/>
          <w:sz w:val="20"/>
          <w:szCs w:val="20"/>
        </w:rPr>
        <w:t>.</w:t>
      </w:r>
      <w:r w:rsidR="00BD62C8" w:rsidRPr="005941DC">
        <w:rPr>
          <w:rFonts w:ascii="Arial" w:hAnsi="Arial" w:cs="Arial"/>
          <w:sz w:val="20"/>
          <w:szCs w:val="20"/>
        </w:rPr>
        <w:t>2021</w:t>
      </w:r>
      <w:proofErr w:type="gramStart"/>
      <w:r w:rsidR="00384BAA" w:rsidRPr="005941DC">
        <w:rPr>
          <w:rFonts w:ascii="Arial" w:hAnsi="Arial" w:cs="Arial"/>
          <w:sz w:val="20"/>
          <w:szCs w:val="20"/>
        </w:rPr>
        <w:t>r</w:t>
      </w:r>
      <w:proofErr w:type="gramEnd"/>
      <w:r w:rsidR="00384BAA" w:rsidRPr="005941DC">
        <w:rPr>
          <w:rFonts w:ascii="Arial" w:hAnsi="Arial" w:cs="Arial"/>
          <w:sz w:val="20"/>
          <w:szCs w:val="20"/>
        </w:rPr>
        <w:t>.</w:t>
      </w:r>
    </w:p>
    <w:p w14:paraId="239DBD27" w14:textId="77777777" w:rsidR="00384BAA" w:rsidRPr="005941DC" w:rsidRDefault="00384BAA" w:rsidP="005941DC">
      <w:pPr>
        <w:spacing w:line="276" w:lineRule="auto"/>
        <w:rPr>
          <w:rFonts w:ascii="Arial" w:hAnsi="Arial" w:cs="Arial"/>
          <w:sz w:val="20"/>
          <w:szCs w:val="20"/>
        </w:rPr>
      </w:pPr>
    </w:p>
    <w:p w14:paraId="756E49EC" w14:textId="77777777" w:rsidR="007D0BA2" w:rsidRPr="005941DC" w:rsidRDefault="007D0BA2" w:rsidP="005941DC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316CAE3" w14:textId="77777777" w:rsidR="00FC6053" w:rsidRPr="005941DC" w:rsidRDefault="00FC6053" w:rsidP="005941DC">
      <w:pPr>
        <w:spacing w:after="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C722C86" w14:textId="77777777" w:rsidR="00CE43ED" w:rsidRPr="005941DC" w:rsidRDefault="00CE43ED" w:rsidP="005941DC">
      <w:pPr>
        <w:spacing w:after="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941DC">
        <w:rPr>
          <w:rFonts w:ascii="Arial" w:hAnsi="Arial" w:cs="Arial"/>
          <w:b/>
          <w:sz w:val="20"/>
          <w:szCs w:val="20"/>
        </w:rPr>
        <w:t>Zapytanie ofertowe</w:t>
      </w:r>
    </w:p>
    <w:p w14:paraId="0322E427" w14:textId="77777777" w:rsidR="00CE43ED" w:rsidRPr="005941DC" w:rsidRDefault="00CE43ED" w:rsidP="005941DC">
      <w:pPr>
        <w:spacing w:after="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C976CFB" w14:textId="77777777" w:rsidR="00CE43ED" w:rsidRPr="005941DC" w:rsidRDefault="00CE43ED" w:rsidP="005941DC">
      <w:pPr>
        <w:spacing w:after="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83CB799" w14:textId="77777777" w:rsidR="00CE43ED" w:rsidRPr="005941DC" w:rsidRDefault="00DE555D" w:rsidP="005941DC">
      <w:pPr>
        <w:spacing w:after="4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5941DC">
        <w:rPr>
          <w:rFonts w:ascii="Arial" w:eastAsia="Calibri" w:hAnsi="Arial" w:cs="Arial"/>
          <w:sz w:val="20"/>
          <w:szCs w:val="20"/>
          <w:lang w:eastAsia="en-US"/>
        </w:rPr>
        <w:t>na</w:t>
      </w:r>
      <w:proofErr w:type="gramEnd"/>
    </w:p>
    <w:p w14:paraId="2C927604" w14:textId="77777777" w:rsidR="002E1CC1" w:rsidRPr="002E1CC1" w:rsidRDefault="0042578F" w:rsidP="002E1CC1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941DC">
        <w:rPr>
          <w:rFonts w:ascii="Arial" w:hAnsi="Arial" w:cs="Arial"/>
          <w:b/>
          <w:sz w:val="20"/>
          <w:szCs w:val="20"/>
        </w:rPr>
        <w:t>„</w:t>
      </w:r>
      <w:bookmarkStart w:id="0" w:name="_Hlk89867716"/>
      <w:r w:rsidR="002E1CC1" w:rsidRPr="002E1CC1">
        <w:rPr>
          <w:rFonts w:ascii="Arial" w:hAnsi="Arial" w:cs="Arial"/>
          <w:b/>
          <w:sz w:val="20"/>
          <w:szCs w:val="20"/>
        </w:rPr>
        <w:t xml:space="preserve">Nadzór inwestorski nad realizacją inwestycji </w:t>
      </w:r>
    </w:p>
    <w:p w14:paraId="1C5C2E0B" w14:textId="09C634D3" w:rsidR="00CE43ED" w:rsidRPr="005941DC" w:rsidRDefault="002E1CC1" w:rsidP="002E1CC1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E1CC1">
        <w:rPr>
          <w:rFonts w:ascii="Arial" w:hAnsi="Arial" w:cs="Arial"/>
          <w:b/>
          <w:sz w:val="20"/>
          <w:szCs w:val="20"/>
        </w:rPr>
        <w:t>pn</w:t>
      </w:r>
      <w:proofErr w:type="gramEnd"/>
      <w:r w:rsidRPr="002E1CC1">
        <w:rPr>
          <w:rFonts w:ascii="Arial" w:hAnsi="Arial" w:cs="Arial"/>
          <w:b/>
          <w:sz w:val="20"/>
          <w:szCs w:val="20"/>
        </w:rPr>
        <w:t>. „Budowa sieci wodociągowej w miejscowości Rakówka i części miejscowości Pułaczów</w:t>
      </w:r>
      <w:bookmarkEnd w:id="0"/>
      <w:r w:rsidR="00CE43ED" w:rsidRPr="005941DC">
        <w:rPr>
          <w:rFonts w:ascii="Arial" w:hAnsi="Arial" w:cs="Arial"/>
          <w:b/>
          <w:sz w:val="20"/>
          <w:szCs w:val="20"/>
        </w:rPr>
        <w:t>”</w:t>
      </w:r>
    </w:p>
    <w:p w14:paraId="175F1E16" w14:textId="77777777" w:rsidR="00CE43ED" w:rsidRPr="005941DC" w:rsidRDefault="00CE43ED" w:rsidP="005941DC">
      <w:pPr>
        <w:spacing w:after="4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3711ED69" w14:textId="77777777" w:rsidR="00CE43ED" w:rsidRPr="005941DC" w:rsidRDefault="00CE43ED" w:rsidP="005941DC">
      <w:pPr>
        <w:spacing w:after="4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5CDB08F" w14:textId="77777777" w:rsidR="00C66A6C" w:rsidRPr="005941DC" w:rsidRDefault="00C66A6C" w:rsidP="005941DC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eastAsia="x-none"/>
        </w:rPr>
      </w:pPr>
      <w:r w:rsidRPr="005941DC">
        <w:rPr>
          <w:rFonts w:ascii="Arial" w:hAnsi="Arial" w:cs="Arial"/>
          <w:bCs/>
          <w:sz w:val="20"/>
          <w:szCs w:val="20"/>
          <w:lang w:eastAsia="x-none"/>
        </w:rPr>
        <w:t>Kod CPV:</w:t>
      </w:r>
    </w:p>
    <w:p w14:paraId="7EFB2880" w14:textId="77777777" w:rsidR="00C66A6C" w:rsidRPr="005941DC" w:rsidRDefault="00C66A6C" w:rsidP="005941DC">
      <w:pPr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  <w:lang w:eastAsia="x-none"/>
        </w:rPr>
      </w:pPr>
      <w:r w:rsidRPr="005941DC">
        <w:rPr>
          <w:rFonts w:ascii="Arial" w:hAnsi="Arial" w:cs="Arial"/>
          <w:bCs/>
          <w:sz w:val="20"/>
          <w:szCs w:val="20"/>
          <w:lang w:eastAsia="x-none"/>
        </w:rPr>
        <w:t xml:space="preserve">  </w:t>
      </w:r>
      <w:r w:rsidRPr="005941DC">
        <w:rPr>
          <w:rFonts w:ascii="Arial" w:hAnsi="Arial" w:cs="Arial"/>
          <w:bCs/>
          <w:sz w:val="20"/>
          <w:szCs w:val="20"/>
          <w:lang w:val="x-none" w:eastAsia="x-none"/>
        </w:rPr>
        <w:t xml:space="preserve">71520000-9 - usługi nadzoru budowlanego, </w:t>
      </w:r>
    </w:p>
    <w:p w14:paraId="044DAC71" w14:textId="77777777" w:rsidR="00C66A6C" w:rsidRPr="005941DC" w:rsidRDefault="00C66A6C" w:rsidP="005941DC">
      <w:pPr>
        <w:spacing w:line="276" w:lineRule="auto"/>
        <w:ind w:left="720"/>
        <w:jc w:val="both"/>
        <w:rPr>
          <w:rFonts w:ascii="Arial" w:hAnsi="Arial" w:cs="Arial"/>
          <w:sz w:val="20"/>
          <w:szCs w:val="20"/>
          <w:lang w:eastAsia="x-none"/>
        </w:rPr>
      </w:pPr>
      <w:r w:rsidRPr="005941DC">
        <w:rPr>
          <w:rFonts w:ascii="Arial" w:hAnsi="Arial" w:cs="Arial"/>
          <w:sz w:val="20"/>
          <w:szCs w:val="20"/>
          <w:lang w:eastAsia="x-none"/>
        </w:rPr>
        <w:t xml:space="preserve">  </w:t>
      </w:r>
      <w:r w:rsidRPr="005941DC">
        <w:rPr>
          <w:rFonts w:ascii="Arial" w:hAnsi="Arial" w:cs="Arial"/>
          <w:sz w:val="20"/>
          <w:szCs w:val="20"/>
          <w:lang w:val="x-none" w:eastAsia="x-none"/>
        </w:rPr>
        <w:t>71541000-2</w:t>
      </w:r>
      <w:r w:rsidRPr="005941DC">
        <w:rPr>
          <w:rFonts w:ascii="Arial" w:hAnsi="Arial" w:cs="Arial"/>
          <w:sz w:val="20"/>
          <w:szCs w:val="20"/>
          <w:lang w:eastAsia="x-none"/>
        </w:rPr>
        <w:t xml:space="preserve"> -</w:t>
      </w:r>
      <w:r w:rsidRPr="005941DC">
        <w:rPr>
          <w:rFonts w:ascii="Arial" w:hAnsi="Arial" w:cs="Arial"/>
          <w:sz w:val="20"/>
          <w:szCs w:val="20"/>
          <w:lang w:val="x-none" w:eastAsia="x-none"/>
        </w:rPr>
        <w:t xml:space="preserve"> usługi zarządzania projektem budowlanym, </w:t>
      </w:r>
    </w:p>
    <w:p w14:paraId="32DD1AEE" w14:textId="77777777" w:rsidR="00CE43ED" w:rsidRPr="005941DC" w:rsidRDefault="00C66A6C" w:rsidP="005941DC">
      <w:pPr>
        <w:spacing w:line="276" w:lineRule="auto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               71540000-5 - usługi zarządzania budową</w:t>
      </w:r>
    </w:p>
    <w:p w14:paraId="675EF8EC" w14:textId="77777777" w:rsidR="00CE43ED" w:rsidRPr="005941DC" w:rsidRDefault="00CE43ED" w:rsidP="005941DC">
      <w:pPr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180551E" w14:textId="77777777" w:rsidR="00CE43ED" w:rsidRPr="005941DC" w:rsidRDefault="00CE43ED" w:rsidP="005941DC">
      <w:pPr>
        <w:spacing w:after="16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5941DC">
        <w:rPr>
          <w:rFonts w:ascii="Arial" w:eastAsia="Calibri" w:hAnsi="Arial" w:cs="Arial"/>
          <w:sz w:val="20"/>
          <w:szCs w:val="20"/>
          <w:lang w:eastAsia="en-US"/>
        </w:rPr>
        <w:t>według</w:t>
      </w:r>
      <w:proofErr w:type="gramEnd"/>
      <w:r w:rsidRPr="005941DC">
        <w:rPr>
          <w:rFonts w:ascii="Arial" w:eastAsia="Calibri" w:hAnsi="Arial" w:cs="Arial"/>
          <w:sz w:val="20"/>
          <w:szCs w:val="20"/>
          <w:lang w:eastAsia="en-US"/>
        </w:rPr>
        <w:t xml:space="preserve"> specyfikacji przedstawionej poniżej:</w:t>
      </w:r>
    </w:p>
    <w:p w14:paraId="734E4280" w14:textId="77777777" w:rsidR="00CE43ED" w:rsidRPr="005941DC" w:rsidRDefault="00CE43ED" w:rsidP="005941DC">
      <w:pPr>
        <w:spacing w:line="276" w:lineRule="auto"/>
        <w:rPr>
          <w:rFonts w:ascii="Arial" w:hAnsi="Arial" w:cs="Arial"/>
          <w:bCs/>
          <w:iCs/>
          <w:sz w:val="20"/>
          <w:szCs w:val="20"/>
        </w:rPr>
      </w:pPr>
    </w:p>
    <w:p w14:paraId="1C5A2A34" w14:textId="77777777" w:rsidR="00CE43ED" w:rsidRPr="005941DC" w:rsidRDefault="00CE43ED" w:rsidP="005941DC">
      <w:pPr>
        <w:pStyle w:val="Tekstpodstawowy"/>
        <w:spacing w:line="276" w:lineRule="auto"/>
        <w:jc w:val="left"/>
        <w:rPr>
          <w:rFonts w:ascii="Arial" w:hAnsi="Arial" w:cs="Arial"/>
          <w:b/>
          <w:iCs/>
          <w:sz w:val="20"/>
          <w:szCs w:val="20"/>
        </w:rPr>
      </w:pPr>
      <w:r w:rsidRPr="005941DC">
        <w:rPr>
          <w:rFonts w:ascii="Arial" w:hAnsi="Arial" w:cs="Arial"/>
          <w:b/>
          <w:iCs/>
          <w:sz w:val="20"/>
          <w:szCs w:val="20"/>
        </w:rPr>
        <w:t>I. ZAMAWIAJĄCY;</w:t>
      </w:r>
    </w:p>
    <w:p w14:paraId="4A11D08D" w14:textId="77777777" w:rsidR="00F50290" w:rsidRPr="005941DC" w:rsidRDefault="00F50290" w:rsidP="005941DC">
      <w:pPr>
        <w:pStyle w:val="Tekstpodstawowy"/>
        <w:spacing w:line="276" w:lineRule="auto"/>
        <w:jc w:val="left"/>
        <w:rPr>
          <w:rFonts w:ascii="Arial" w:hAnsi="Arial" w:cs="Arial"/>
          <w:b/>
          <w:iCs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6724"/>
      </w:tblGrid>
      <w:tr w:rsidR="00F50290" w:rsidRPr="00120F6D" w14:paraId="085B39F6" w14:textId="77777777" w:rsidTr="00F50290">
        <w:trPr>
          <w:trHeight w:val="1162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A8BE3" w14:textId="77777777" w:rsidR="00F50290" w:rsidRPr="005941DC" w:rsidRDefault="00F50290" w:rsidP="005941DC">
            <w:pPr>
              <w:tabs>
                <w:tab w:val="left" w:pos="2410"/>
              </w:tabs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</w:pPr>
            <w:r w:rsidRPr="005941DC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>Zamawiający:</w:t>
            </w:r>
            <w:r w:rsidRPr="005941DC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ab/>
            </w:r>
          </w:p>
        </w:tc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55511" w14:textId="77777777" w:rsidR="00192EB0" w:rsidRPr="00192EB0" w:rsidRDefault="00192EB0" w:rsidP="00192EB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Gmina Raków, ul. Ogrodowa 1, 26-035 Raków, </w:t>
            </w:r>
          </w:p>
          <w:p w14:paraId="64AD193B" w14:textId="77777777" w:rsidR="00192EB0" w:rsidRPr="00192EB0" w:rsidRDefault="00192EB0" w:rsidP="00192EB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Telefon: 41 35-35-018 Faks: 41 35-35-018 w. 11</w:t>
            </w:r>
          </w:p>
          <w:p w14:paraId="5FADE525" w14:textId="77777777" w:rsidR="00192EB0" w:rsidRPr="00192EB0" w:rsidRDefault="00192EB0" w:rsidP="00192EB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gramStart"/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</w:t>
            </w:r>
            <w:proofErr w:type="gramEnd"/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strony internetowej: www.</w:t>
            </w:r>
            <w:proofErr w:type="gramStart"/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rakow</w:t>
            </w:r>
            <w:proofErr w:type="gramEnd"/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  <w:proofErr w:type="gramStart"/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pl</w:t>
            </w:r>
            <w:proofErr w:type="gramEnd"/>
            <w:r w:rsidRPr="00192EB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D3C9635" w14:textId="77777777" w:rsidR="00F50290" w:rsidRPr="002E1CC1" w:rsidRDefault="00192EB0" w:rsidP="00192EB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E1CC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adres</w:t>
            </w:r>
            <w:proofErr w:type="spellEnd"/>
            <w:r w:rsidRPr="002E1CC1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 xml:space="preserve"> email: urzad@rakow.pl</w:t>
            </w:r>
          </w:p>
        </w:tc>
      </w:tr>
    </w:tbl>
    <w:p w14:paraId="2ECB4984" w14:textId="77777777" w:rsidR="00C66A6C" w:rsidRPr="002E1CC1" w:rsidRDefault="00C66A6C" w:rsidP="005941DC">
      <w:pPr>
        <w:spacing w:line="276" w:lineRule="auto"/>
        <w:rPr>
          <w:rFonts w:ascii="Arial" w:hAnsi="Arial" w:cs="Arial"/>
          <w:bCs/>
          <w:iCs/>
          <w:sz w:val="20"/>
          <w:szCs w:val="20"/>
          <w:lang w:val="en-GB"/>
        </w:rPr>
      </w:pPr>
    </w:p>
    <w:p w14:paraId="47D01ACE" w14:textId="77777777" w:rsidR="00C66A6C" w:rsidRPr="005941DC" w:rsidRDefault="00C66A6C" w:rsidP="005941DC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5941DC">
        <w:rPr>
          <w:rFonts w:ascii="Arial" w:hAnsi="Arial" w:cs="Arial"/>
          <w:b/>
          <w:bCs/>
          <w:iCs/>
          <w:sz w:val="20"/>
          <w:szCs w:val="20"/>
        </w:rPr>
        <w:t>II. TRYB UDZIELENIA ZAMÓWIENIA:</w:t>
      </w:r>
    </w:p>
    <w:p w14:paraId="15A1201D" w14:textId="0948E0E2" w:rsidR="00C66A6C" w:rsidRPr="005941DC" w:rsidRDefault="00A63D59" w:rsidP="005941D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 w:rsidRPr="005941DC">
        <w:rPr>
          <w:rFonts w:ascii="Arial" w:hAnsi="Arial" w:cs="Arial"/>
          <w:bCs/>
          <w:iCs/>
          <w:sz w:val="20"/>
          <w:szCs w:val="20"/>
        </w:rPr>
        <w:t>Postę</w:t>
      </w:r>
      <w:r w:rsidR="00FB2FAF" w:rsidRPr="005941DC">
        <w:rPr>
          <w:rFonts w:ascii="Arial" w:hAnsi="Arial" w:cs="Arial"/>
          <w:bCs/>
          <w:iCs/>
          <w:sz w:val="20"/>
          <w:szCs w:val="20"/>
        </w:rPr>
        <w:t>powanie  prowadzone</w:t>
      </w:r>
      <w:proofErr w:type="gramEnd"/>
      <w:r w:rsidR="00FB2FAF" w:rsidRPr="005941DC">
        <w:rPr>
          <w:rFonts w:ascii="Arial" w:hAnsi="Arial" w:cs="Arial"/>
          <w:bCs/>
          <w:iCs/>
          <w:sz w:val="20"/>
          <w:szCs w:val="20"/>
        </w:rPr>
        <w:t xml:space="preserve"> jest z wyłączeniem ustawy z dnia 11 września 2019 r. Prawo zamów</w:t>
      </w:r>
      <w:r w:rsidR="00113119" w:rsidRPr="005941DC">
        <w:rPr>
          <w:rFonts w:ascii="Arial" w:hAnsi="Arial" w:cs="Arial"/>
          <w:bCs/>
          <w:iCs/>
          <w:sz w:val="20"/>
          <w:szCs w:val="20"/>
        </w:rPr>
        <w:t xml:space="preserve">ień publicznych  ( Dz. U. </w:t>
      </w:r>
      <w:proofErr w:type="gramStart"/>
      <w:r w:rsidR="00113119" w:rsidRPr="005941DC">
        <w:rPr>
          <w:rFonts w:ascii="Arial" w:hAnsi="Arial" w:cs="Arial"/>
          <w:bCs/>
          <w:iCs/>
          <w:sz w:val="20"/>
          <w:szCs w:val="20"/>
        </w:rPr>
        <w:t>z</w:t>
      </w:r>
      <w:proofErr w:type="gramEnd"/>
      <w:r w:rsidR="00113119" w:rsidRPr="005941DC">
        <w:rPr>
          <w:rFonts w:ascii="Arial" w:hAnsi="Arial" w:cs="Arial"/>
          <w:bCs/>
          <w:iCs/>
          <w:sz w:val="20"/>
          <w:szCs w:val="20"/>
        </w:rPr>
        <w:t xml:space="preserve"> 202</w:t>
      </w:r>
      <w:r w:rsidR="00120F6D">
        <w:rPr>
          <w:rFonts w:ascii="Arial" w:hAnsi="Arial" w:cs="Arial"/>
          <w:bCs/>
          <w:iCs/>
          <w:sz w:val="20"/>
          <w:szCs w:val="20"/>
        </w:rPr>
        <w:t>1</w:t>
      </w:r>
      <w:r w:rsidR="00113119" w:rsidRPr="005941DC">
        <w:rPr>
          <w:rFonts w:ascii="Arial" w:hAnsi="Arial" w:cs="Arial"/>
          <w:bCs/>
          <w:iCs/>
          <w:sz w:val="20"/>
          <w:szCs w:val="20"/>
        </w:rPr>
        <w:t xml:space="preserve">r. poz. </w:t>
      </w:r>
      <w:r w:rsidR="00120F6D">
        <w:rPr>
          <w:rFonts w:ascii="Arial" w:hAnsi="Arial" w:cs="Arial"/>
          <w:bCs/>
          <w:iCs/>
          <w:sz w:val="20"/>
          <w:szCs w:val="20"/>
        </w:rPr>
        <w:t>1129</w:t>
      </w:r>
      <w:r w:rsidR="00113119" w:rsidRPr="005941DC">
        <w:rPr>
          <w:rFonts w:ascii="Arial" w:hAnsi="Arial" w:cs="Arial"/>
          <w:bCs/>
          <w:iCs/>
          <w:sz w:val="20"/>
          <w:szCs w:val="20"/>
        </w:rPr>
        <w:t xml:space="preserve"> </w:t>
      </w:r>
      <w:r w:rsidR="00FB2FAF" w:rsidRPr="005941DC">
        <w:rPr>
          <w:rFonts w:ascii="Arial" w:hAnsi="Arial" w:cs="Arial"/>
          <w:bCs/>
          <w:iCs/>
          <w:sz w:val="20"/>
          <w:szCs w:val="20"/>
        </w:rPr>
        <w:t>ze zm.)</w:t>
      </w:r>
    </w:p>
    <w:p w14:paraId="6159B2C1" w14:textId="77777777" w:rsidR="00FB2FAF" w:rsidRPr="005941DC" w:rsidRDefault="00FB2FAF" w:rsidP="005941D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5941DC">
        <w:rPr>
          <w:rFonts w:ascii="Arial" w:hAnsi="Arial" w:cs="Arial"/>
          <w:bCs/>
          <w:iCs/>
          <w:sz w:val="20"/>
          <w:szCs w:val="20"/>
        </w:rPr>
        <w:t xml:space="preserve">Postępowanie prowadzone będzie w trybie zapytania ofertowego dla zamówień o wartości szacunkowej </w:t>
      </w:r>
      <w:proofErr w:type="gramStart"/>
      <w:r w:rsidRPr="005941DC">
        <w:rPr>
          <w:rFonts w:ascii="Arial" w:hAnsi="Arial" w:cs="Arial"/>
          <w:bCs/>
          <w:iCs/>
          <w:sz w:val="20"/>
          <w:szCs w:val="20"/>
        </w:rPr>
        <w:t>nie przekraczającej</w:t>
      </w:r>
      <w:proofErr w:type="gramEnd"/>
      <w:r w:rsidRPr="005941DC">
        <w:rPr>
          <w:rFonts w:ascii="Arial" w:hAnsi="Arial" w:cs="Arial"/>
          <w:bCs/>
          <w:iCs/>
          <w:sz w:val="20"/>
          <w:szCs w:val="20"/>
        </w:rPr>
        <w:t xml:space="preserve"> kwoty 130 000,00 zł</w:t>
      </w:r>
      <w:r w:rsidR="000B214F" w:rsidRPr="005941DC">
        <w:rPr>
          <w:rFonts w:ascii="Arial" w:hAnsi="Arial" w:cs="Arial"/>
          <w:bCs/>
          <w:iCs/>
          <w:sz w:val="20"/>
          <w:szCs w:val="20"/>
        </w:rPr>
        <w:t>otych netto.</w:t>
      </w:r>
    </w:p>
    <w:p w14:paraId="492B751F" w14:textId="77777777" w:rsidR="00384BAA" w:rsidRPr="005941DC" w:rsidRDefault="00384BAA" w:rsidP="005941D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390C64" w14:textId="77777777" w:rsidR="00384BAA" w:rsidRPr="005941DC" w:rsidRDefault="00384BAA" w:rsidP="005941D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941DC">
        <w:rPr>
          <w:rFonts w:ascii="Arial" w:hAnsi="Arial" w:cs="Arial"/>
          <w:b/>
          <w:sz w:val="20"/>
          <w:szCs w:val="20"/>
        </w:rPr>
        <w:t xml:space="preserve"> II</w:t>
      </w:r>
      <w:r w:rsidR="00C66A6C" w:rsidRPr="005941DC">
        <w:rPr>
          <w:rFonts w:ascii="Arial" w:hAnsi="Arial" w:cs="Arial"/>
          <w:b/>
          <w:sz w:val="20"/>
          <w:szCs w:val="20"/>
        </w:rPr>
        <w:t>I</w:t>
      </w:r>
      <w:r w:rsidRPr="005941DC">
        <w:rPr>
          <w:rFonts w:ascii="Arial" w:hAnsi="Arial" w:cs="Arial"/>
          <w:b/>
          <w:sz w:val="20"/>
          <w:szCs w:val="20"/>
        </w:rPr>
        <w:t>. PRZEDMIOT ZAMÓWIENIA:</w:t>
      </w:r>
    </w:p>
    <w:p w14:paraId="5E9D21E8" w14:textId="77777777" w:rsidR="00B8328A" w:rsidRPr="005941DC" w:rsidRDefault="00B8328A" w:rsidP="002E1CC1">
      <w:pPr>
        <w:numPr>
          <w:ilvl w:val="0"/>
          <w:numId w:val="4"/>
        </w:num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Nazwa </w:t>
      </w:r>
      <w:proofErr w:type="gramStart"/>
      <w:r w:rsidRPr="005941DC">
        <w:rPr>
          <w:rFonts w:ascii="Arial" w:hAnsi="Arial" w:cs="Arial"/>
          <w:sz w:val="20"/>
          <w:szCs w:val="20"/>
        </w:rPr>
        <w:t>przedmiotu  zamówienia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: </w:t>
      </w:r>
    </w:p>
    <w:p w14:paraId="78AFED5C" w14:textId="6107F75F" w:rsidR="001B0F0E" w:rsidRDefault="00AF6AE1" w:rsidP="002E1C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F6AE1">
        <w:rPr>
          <w:rFonts w:ascii="Arial" w:hAnsi="Arial" w:cs="Arial"/>
          <w:b/>
          <w:sz w:val="20"/>
          <w:szCs w:val="20"/>
        </w:rPr>
        <w:t xml:space="preserve">„Nadzór inwestorski nad realizacją inwestycji pn. „Budowa sieci wodociągowej </w:t>
      </w:r>
      <w:r w:rsidRPr="00AF6AE1">
        <w:rPr>
          <w:rFonts w:ascii="Arial" w:hAnsi="Arial" w:cs="Arial"/>
          <w:b/>
          <w:sz w:val="20"/>
          <w:szCs w:val="20"/>
        </w:rPr>
        <w:br/>
        <w:t>w miejscowości Rakówka i części miejscowości Pułaczów”</w:t>
      </w:r>
      <w:r w:rsidR="00B8328A" w:rsidRPr="005941DC">
        <w:rPr>
          <w:rFonts w:ascii="Arial" w:hAnsi="Arial" w:cs="Arial"/>
          <w:sz w:val="20"/>
          <w:szCs w:val="20"/>
        </w:rPr>
        <w:t xml:space="preserve"> </w:t>
      </w:r>
    </w:p>
    <w:p w14:paraId="09A9F1F3" w14:textId="77777777" w:rsidR="00AF6AE1" w:rsidRPr="005941DC" w:rsidRDefault="00AF6AE1" w:rsidP="002E1CC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4217AC" w14:textId="77777777" w:rsidR="002E1CC1" w:rsidRPr="00D24A46" w:rsidRDefault="002E1CC1" w:rsidP="002E1CC1">
      <w:pPr>
        <w:pStyle w:val="Akapitzlist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Główny zakres robót budowlanych obejmuje budowę sieci wodociągowej wraz z przyłączami od węzła </w:t>
      </w:r>
      <w:proofErr w:type="gramStart"/>
      <w:r w:rsidRPr="00D24A46">
        <w:rPr>
          <w:rFonts w:ascii="Arial" w:hAnsi="Arial" w:cs="Arial"/>
          <w:sz w:val="20"/>
          <w:szCs w:val="20"/>
        </w:rPr>
        <w:t>J 40 :</w:t>
      </w:r>
      <w:proofErr w:type="gramEnd"/>
    </w:p>
    <w:p w14:paraId="2E92EFA3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60004FF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sieć wodociągowa z rur PE PN10 fi 160 x 9,6 SDR 17</w:t>
      </w:r>
    </w:p>
    <w:p w14:paraId="59CCA119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sieć wodociągowa z rur PE 100 RC PN10 fi 160 SDR 11</w:t>
      </w:r>
    </w:p>
    <w:p w14:paraId="1A4D1C98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sieć wodociągowa z rur PE PN10 fi 125x7,4 SDR 17</w:t>
      </w:r>
    </w:p>
    <w:p w14:paraId="1B4EA4E6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sieć wodociągowa z rur PE 100 RC </w:t>
      </w:r>
      <w:proofErr w:type="gramStart"/>
      <w:r w:rsidRPr="00D24A46">
        <w:rPr>
          <w:rFonts w:ascii="Arial" w:hAnsi="Arial" w:cs="Arial"/>
          <w:sz w:val="20"/>
          <w:szCs w:val="20"/>
        </w:rPr>
        <w:t>PN 10  fi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 125 SDR 11</w:t>
      </w:r>
    </w:p>
    <w:p w14:paraId="3318CF71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sieć wodociągowa z rur PE PN10 fi 110 x6,6 SDR 17</w:t>
      </w:r>
    </w:p>
    <w:p w14:paraId="59DAEB41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-siec wodociągowa z rur PE100 RC PN10 fi 110 SDR 11</w:t>
      </w:r>
    </w:p>
    <w:p w14:paraId="3E800836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D24A46">
        <w:rPr>
          <w:rFonts w:ascii="Arial" w:hAnsi="Arial" w:cs="Arial"/>
          <w:sz w:val="20"/>
          <w:szCs w:val="20"/>
        </w:rPr>
        <w:t>o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 łącznej długości 12 214,30 m</w:t>
      </w:r>
    </w:p>
    <w:p w14:paraId="50C7D329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przyłącza domowe z rur PE fi 40 mm, PE fi 50 mm o łącznej długości 3 334,60 m</w:t>
      </w:r>
    </w:p>
    <w:p w14:paraId="1CFCBA0B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budowę pompowni wody z budynkiem technologicznym i instalacjami, 2 szt. zbiorników </w:t>
      </w:r>
      <w:proofErr w:type="spellStart"/>
      <w:r w:rsidRPr="00D24A46">
        <w:rPr>
          <w:rFonts w:ascii="Arial" w:hAnsi="Arial" w:cs="Arial"/>
          <w:sz w:val="20"/>
          <w:szCs w:val="20"/>
        </w:rPr>
        <w:t>retencyjno</w:t>
      </w:r>
      <w:proofErr w:type="spellEnd"/>
      <w:r w:rsidRPr="00D24A46">
        <w:rPr>
          <w:rFonts w:ascii="Arial" w:hAnsi="Arial" w:cs="Arial"/>
          <w:sz w:val="20"/>
          <w:szCs w:val="20"/>
        </w:rPr>
        <w:t xml:space="preserve"> - wyrównawczych po 50 m3 każdy wraz z infrastrukturą towarzyszącą, budowę zjazdu publicznego z drogi powiatowej.  </w:t>
      </w:r>
    </w:p>
    <w:p w14:paraId="2679EBEC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E5C91DB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0543F39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24A46">
        <w:rPr>
          <w:rFonts w:ascii="Arial" w:hAnsi="Arial" w:cs="Arial"/>
          <w:bCs/>
          <w:sz w:val="20"/>
          <w:szCs w:val="20"/>
        </w:rPr>
        <w:lastRenderedPageBreak/>
        <w:t xml:space="preserve">Uwaga - Dokumentacja </w:t>
      </w:r>
      <w:proofErr w:type="gramStart"/>
      <w:r w:rsidRPr="00D24A46">
        <w:rPr>
          <w:rFonts w:ascii="Arial" w:hAnsi="Arial" w:cs="Arial"/>
          <w:bCs/>
          <w:sz w:val="20"/>
          <w:szCs w:val="20"/>
        </w:rPr>
        <w:t>projektowa  obejmuje</w:t>
      </w:r>
      <w:proofErr w:type="gramEnd"/>
      <w:r w:rsidRPr="00D24A46">
        <w:rPr>
          <w:rFonts w:ascii="Arial" w:hAnsi="Arial" w:cs="Arial"/>
          <w:bCs/>
          <w:sz w:val="20"/>
          <w:szCs w:val="20"/>
        </w:rPr>
        <w:t xml:space="preserve"> większy zakres prac, przedmiotem zamówienia jest  wykonanie zadania  od węzła J40  - (odcinek sieci wodociągowej od węzła J1 do J40 został wykonany).</w:t>
      </w:r>
    </w:p>
    <w:p w14:paraId="2B0A3E2E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24A46">
        <w:rPr>
          <w:rFonts w:ascii="Arial" w:hAnsi="Arial" w:cs="Arial"/>
          <w:bCs/>
          <w:sz w:val="20"/>
          <w:szCs w:val="20"/>
        </w:rPr>
        <w:t>Początek wodociągu stanowi wykonany odcinek wodociągu z rur PE fi 160 w miejscowości Jamno (węzeł J40).</w:t>
      </w:r>
    </w:p>
    <w:p w14:paraId="430047B2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CCB6176" w14:textId="77777777" w:rsidR="002E1CC1" w:rsidRPr="00D24A46" w:rsidRDefault="002E1CC1" w:rsidP="002E1CC1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Inwestycja realizowana na terenie: województwo świętokrzyskiego, powiat kielecki, gmina Raków w obrębach: Jamno, Chańcza, Rakówka, Pułaczów. </w:t>
      </w:r>
    </w:p>
    <w:p w14:paraId="2166D7FE" w14:textId="77777777" w:rsidR="002E1CC1" w:rsidRPr="00D24A46" w:rsidRDefault="002E1CC1" w:rsidP="002E1CC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178E2F3" w14:textId="77777777" w:rsidR="002E1CC1" w:rsidRPr="00D24A46" w:rsidRDefault="002E1CC1" w:rsidP="002E1C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Szczegółowy opis przedmiotu zamówienia na roboty budowlane/dokumentacja projektowa znajduje się pod linkiem:</w:t>
      </w:r>
    </w:p>
    <w:p w14:paraId="15A7362F" w14:textId="77777777" w:rsidR="002E1CC1" w:rsidRPr="00D24A46" w:rsidRDefault="00D51375" w:rsidP="002E1C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12" w:history="1">
        <w:r w:rsidR="002E1CC1" w:rsidRPr="00D24A46">
          <w:rPr>
            <w:rStyle w:val="Hipercze"/>
            <w:rFonts w:ascii="Arial" w:hAnsi="Arial" w:cs="Arial"/>
            <w:sz w:val="20"/>
            <w:szCs w:val="20"/>
          </w:rPr>
          <w:t>https://bip.rakow.pl/zamowienia-publiczne/4636-ogloszenie-o-zamowieniu-roboty-budowlane-2021-10-19.html</w:t>
        </w:r>
      </w:hyperlink>
    </w:p>
    <w:p w14:paraId="4AD65B80" w14:textId="77777777" w:rsidR="002E1CC1" w:rsidRPr="00D24A46" w:rsidRDefault="002E1CC1" w:rsidP="002E1C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812C36" w14:textId="77777777" w:rsidR="002E1CC1" w:rsidRPr="00D24A46" w:rsidRDefault="002E1CC1" w:rsidP="002E1CC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24A46">
        <w:rPr>
          <w:rFonts w:ascii="Arial" w:hAnsi="Arial" w:cs="Arial"/>
          <w:bCs/>
          <w:sz w:val="20"/>
          <w:szCs w:val="20"/>
        </w:rPr>
        <w:t xml:space="preserve">3. </w:t>
      </w:r>
      <w:proofErr w:type="gramStart"/>
      <w:r w:rsidRPr="00D24A46">
        <w:rPr>
          <w:rFonts w:ascii="Arial" w:hAnsi="Arial" w:cs="Arial"/>
          <w:bCs/>
          <w:sz w:val="20"/>
          <w:szCs w:val="20"/>
        </w:rPr>
        <w:t>Przedmiot  zamówienia</w:t>
      </w:r>
      <w:proofErr w:type="gramEnd"/>
      <w:r w:rsidRPr="00D24A46">
        <w:rPr>
          <w:rFonts w:ascii="Arial" w:hAnsi="Arial" w:cs="Arial"/>
          <w:bCs/>
          <w:sz w:val="20"/>
          <w:szCs w:val="20"/>
        </w:rPr>
        <w:t xml:space="preserve">  obejmuje: </w:t>
      </w:r>
      <w:r w:rsidRPr="00D24A46">
        <w:rPr>
          <w:rFonts w:ascii="Arial" w:hAnsi="Arial" w:cs="Arial"/>
          <w:b/>
          <w:sz w:val="20"/>
          <w:szCs w:val="20"/>
        </w:rPr>
        <w:t>Pełnienie w pełnym zakresie nadzoru inwestorskiego nad robotami budowlanymi  w  zakresie następujących branż:</w:t>
      </w:r>
    </w:p>
    <w:p w14:paraId="2289C23A" w14:textId="580DD76F" w:rsidR="002E1CC1" w:rsidRPr="00D24A46" w:rsidRDefault="002E1CC1" w:rsidP="002E1C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" w:name="_Hlk1653856"/>
      <w:proofErr w:type="gramStart"/>
      <w:r w:rsidRPr="00D24A46">
        <w:rPr>
          <w:rFonts w:ascii="Arial" w:hAnsi="Arial" w:cs="Arial"/>
          <w:sz w:val="20"/>
          <w:szCs w:val="20"/>
        </w:rPr>
        <w:t>a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) sanitarnej </w:t>
      </w:r>
    </w:p>
    <w:p w14:paraId="19ECDDCD" w14:textId="260EAE3E" w:rsidR="002E1CC1" w:rsidRPr="00D24A46" w:rsidRDefault="002E1CC1" w:rsidP="002E1C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b</w:t>
      </w:r>
      <w:proofErr w:type="gramStart"/>
      <w:r w:rsidRPr="00D24A46">
        <w:rPr>
          <w:rFonts w:ascii="Arial" w:hAnsi="Arial" w:cs="Arial"/>
          <w:sz w:val="20"/>
          <w:szCs w:val="20"/>
        </w:rPr>
        <w:t>)</w:t>
      </w:r>
      <w:proofErr w:type="spellStart"/>
      <w:r w:rsidRPr="00D24A46">
        <w:rPr>
          <w:rFonts w:ascii="Arial" w:hAnsi="Arial" w:cs="Arial"/>
          <w:sz w:val="20"/>
          <w:szCs w:val="20"/>
        </w:rPr>
        <w:t>konstrukcyjno</w:t>
      </w:r>
      <w:proofErr w:type="spellEnd"/>
      <w:proofErr w:type="gramEnd"/>
      <w:r w:rsidRPr="00D24A46">
        <w:rPr>
          <w:rFonts w:ascii="Arial" w:hAnsi="Arial" w:cs="Arial"/>
          <w:sz w:val="20"/>
          <w:szCs w:val="20"/>
        </w:rPr>
        <w:t xml:space="preserve"> – budowlanej</w:t>
      </w:r>
    </w:p>
    <w:p w14:paraId="2F05B3D3" w14:textId="77777777" w:rsidR="002E1CC1" w:rsidRPr="00D24A46" w:rsidRDefault="002E1CC1" w:rsidP="002E1C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24A46">
        <w:rPr>
          <w:rFonts w:ascii="Arial" w:hAnsi="Arial" w:cs="Arial"/>
          <w:sz w:val="20"/>
          <w:szCs w:val="20"/>
        </w:rPr>
        <w:t>c</w:t>
      </w:r>
      <w:proofErr w:type="gramEnd"/>
      <w:r w:rsidRPr="00D24A46">
        <w:rPr>
          <w:rFonts w:ascii="Arial" w:hAnsi="Arial" w:cs="Arial"/>
          <w:sz w:val="20"/>
          <w:szCs w:val="20"/>
        </w:rPr>
        <w:t>) drogowej</w:t>
      </w:r>
    </w:p>
    <w:p w14:paraId="08D081E5" w14:textId="77777777" w:rsidR="002E1CC1" w:rsidRPr="00D24A46" w:rsidRDefault="002E1CC1" w:rsidP="002E1C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24A46">
        <w:rPr>
          <w:rFonts w:ascii="Arial" w:hAnsi="Arial" w:cs="Arial"/>
          <w:sz w:val="20"/>
          <w:szCs w:val="20"/>
        </w:rPr>
        <w:t>d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) elektrycznej </w:t>
      </w:r>
    </w:p>
    <w:bookmarkEnd w:id="1"/>
    <w:p w14:paraId="4213D24F" w14:textId="77777777" w:rsidR="002E1CC1" w:rsidRPr="00D24A46" w:rsidRDefault="002E1CC1" w:rsidP="002E1CC1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77E94F" w14:textId="77777777" w:rsidR="002E1CC1" w:rsidRPr="00D24A46" w:rsidRDefault="002E1CC1" w:rsidP="002E1CC1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D24A46">
        <w:rPr>
          <w:rFonts w:ascii="Arial" w:hAnsi="Arial" w:cs="Arial"/>
          <w:b/>
          <w:bCs/>
          <w:color w:val="000000"/>
          <w:sz w:val="20"/>
          <w:szCs w:val="20"/>
        </w:rPr>
        <w:t>Główny zakres zadania obejmuje:</w:t>
      </w:r>
    </w:p>
    <w:p w14:paraId="08B30260" w14:textId="77777777" w:rsidR="002E1CC1" w:rsidRPr="00D24A46" w:rsidRDefault="002E1CC1" w:rsidP="002E1CC1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bookmarkStart w:id="2" w:name="_Hlk89868316"/>
      <w:r w:rsidRPr="00D24A46">
        <w:rPr>
          <w:rFonts w:ascii="Arial" w:hAnsi="Arial" w:cs="Arial"/>
          <w:sz w:val="20"/>
          <w:szCs w:val="20"/>
        </w:rPr>
        <w:t xml:space="preserve">Inspektor Nadzoru jest przedstawicielem zamawiającego wobec wykonawcy </w:t>
      </w:r>
      <w:proofErr w:type="gramStart"/>
      <w:r w:rsidRPr="00D24A46">
        <w:rPr>
          <w:rFonts w:ascii="Arial" w:hAnsi="Arial" w:cs="Arial"/>
          <w:sz w:val="20"/>
          <w:szCs w:val="20"/>
        </w:rPr>
        <w:t>robót  budowlanych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, w granicach posiadanego umocowania określonego w umowie. </w:t>
      </w:r>
      <w:proofErr w:type="gramStart"/>
      <w:r w:rsidRPr="00D24A46">
        <w:rPr>
          <w:rFonts w:ascii="Arial" w:hAnsi="Arial" w:cs="Arial"/>
          <w:sz w:val="20"/>
          <w:szCs w:val="20"/>
        </w:rPr>
        <w:t>Inspektor  Nadzoru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 Inwestorskiego winien współpracować z zamawiającym zapewniając sprawną, zgodną z dokumentacją projektową  obsługę realizacji zadania, jego odbioru, kontrolowanie rozliczeń budowy w tym sprawdzanie kompletności wszystkich  dokumentów wykonawcy robót budowlanych przygotowywanych do odbioru końcowego i ich zgodności z dokumentacją projektową, potwierdzanie dokumentów zamawiającego  związanych z pozyskaniem i rozliczeniem środków finansowych na realizację zadania. </w:t>
      </w:r>
    </w:p>
    <w:p w14:paraId="566EE1A8" w14:textId="77777777" w:rsidR="002E1CC1" w:rsidRPr="00D24A46" w:rsidRDefault="002E1CC1" w:rsidP="002E1CC1">
      <w:pPr>
        <w:pStyle w:val="Akapitzlist"/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Zakres działania Inspektora Nadzoru Inwestorskiego określa obowiązująca ustawa Prawo budowlane (</w:t>
      </w:r>
      <w:proofErr w:type="spellStart"/>
      <w:r w:rsidRPr="00D24A46">
        <w:rPr>
          <w:rFonts w:ascii="Arial" w:hAnsi="Arial" w:cs="Arial"/>
          <w:sz w:val="20"/>
          <w:szCs w:val="20"/>
        </w:rPr>
        <w:t>t.j</w:t>
      </w:r>
      <w:proofErr w:type="spellEnd"/>
      <w:r w:rsidRPr="00D24A46">
        <w:rPr>
          <w:rFonts w:ascii="Arial" w:hAnsi="Arial" w:cs="Arial"/>
          <w:sz w:val="20"/>
          <w:szCs w:val="20"/>
        </w:rPr>
        <w:t xml:space="preserve">. Dz. U. </w:t>
      </w:r>
      <w:proofErr w:type="gramStart"/>
      <w:r w:rsidRPr="00D24A46">
        <w:rPr>
          <w:rFonts w:ascii="Arial" w:hAnsi="Arial" w:cs="Arial"/>
          <w:sz w:val="20"/>
          <w:szCs w:val="20"/>
        </w:rPr>
        <w:t>z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 2020 r. poz. 1333 ze zm.) zgodnie z zakresem określonym w art. 25 i art. 26 w/w ustawy oraz przepisami wykonawczymi.</w:t>
      </w:r>
    </w:p>
    <w:p w14:paraId="76D3E07D" w14:textId="77777777" w:rsidR="002E1CC1" w:rsidRPr="00D24A46" w:rsidRDefault="002E1CC1" w:rsidP="002E1CC1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Inspektor nadzoru inwestorskiego realizując zadanie będzie zobowiązany m.in. do:</w:t>
      </w:r>
    </w:p>
    <w:p w14:paraId="39582248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reprezentowania Zamawiającego – Inwestora na terenie realizacji zamówienia przez sprawowanie kontroli zgodności realizacji robót z dokumentacją projektową, przepisami oraz zasadami wiedzy technicznej,</w:t>
      </w:r>
    </w:p>
    <w:p w14:paraId="0527FC33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kontroli zgodności wykonania robót z umową zawartą z Wykonawcą robót,</w:t>
      </w:r>
    </w:p>
    <w:p w14:paraId="6A02F469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sprawdzania, jakości wykonywanych robót, zastosowanych materiałów i urządzeń, a w szczególności zapobiegania zastosowania wyrobów wadliwych i niedopuszczonych do obrotu i stosowania, kontroli i archiwizacji dokumentów potwierdzających dopuszczenie tych materiałów do obrotu;</w:t>
      </w:r>
    </w:p>
    <w:p w14:paraId="0E674FB7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zatwierdzania materiałów, technologii oraz jakości wykonania zgodnie z warunkami umowy zawartej z wykonawcą robót i dokumentacją projektową;</w:t>
      </w:r>
    </w:p>
    <w:p w14:paraId="2C69E4B7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podejmowania decyzji o dopuszczeniu do stosowania (lub odrzuceniu) materiałów, prefabrykatów, sprzętu i urządzeń przewidzianych do realizacji zadań w oparciu o przepisy prawa, normy i wymagania sformułowane w umowie z wykonawcą zadań, w dokumentacji projektowej;</w:t>
      </w:r>
    </w:p>
    <w:p w14:paraId="75781406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potwierdzania faktycznie wykonanych robót oraz usunięcia wad;</w:t>
      </w:r>
    </w:p>
    <w:p w14:paraId="1AA51854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uczestnictwa, sprawdzania i dokonywania odbiorów częściowych i końcowych w terminach określonych w umowie z wykonawcą robót budowlanych i przekazania obiektów budowlanych do użytkowania,</w:t>
      </w:r>
    </w:p>
    <w:p w14:paraId="4AA30297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wydawania kierownikowi budowy/robót poleceń, potwierdzonych wpisem do dzienników budów dotyczących: usunięcia nieprawidłowości lub zagrożeń, wykonania prób lub badań, także wymagających odkrycia robót lub elementów zakrytych, przedstawienia ekspertyz dotyczących prowadzonych robót budowlanych oraz informacji i dokumentów potwierdzających zastosowanie przy </w:t>
      </w:r>
      <w:r w:rsidRPr="00D24A46">
        <w:rPr>
          <w:rFonts w:ascii="Arial" w:hAnsi="Arial" w:cs="Arial"/>
          <w:sz w:val="20"/>
          <w:szCs w:val="20"/>
        </w:rPr>
        <w:lastRenderedPageBreak/>
        <w:t xml:space="preserve">wykonywaniu robót budowlanych wyrobów, zgodnie z art.10 ustawy Prawo budowlane, a także informacji i dokumentów potwierdzających dopuszczenie do stosowania urządzeń </w:t>
      </w:r>
    </w:p>
    <w:p w14:paraId="6AA73DE9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żądania od kierownika budowy/robót dokonania poprawek bądź ponownego wykonania wadliwie wykonanych robót a także wstrzymania dalszych robót budowlanych w przypadku, gdyby ich kontynuacja mogła wywołać zagrożenie bądź spowodować niedopuszczalną niezgodność z projektem lub pozwoleniem na budowę</w:t>
      </w:r>
    </w:p>
    <w:p w14:paraId="2CFEF26E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bieżącej kontroli ilości, terminowości i poprawności wykonywanych robót, podejmowania działań w celu dotrzymania terminu realizacji inwestycji;</w:t>
      </w:r>
    </w:p>
    <w:p w14:paraId="4BA7372F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bieżącego sprawdzania zgodności zamontowanych urządzeń, wbudowanych wyrobów budowlanych, </w:t>
      </w:r>
      <w:r w:rsidRPr="00D24A46">
        <w:rPr>
          <w:rFonts w:ascii="Arial" w:hAnsi="Arial" w:cs="Arial"/>
          <w:sz w:val="20"/>
          <w:szCs w:val="20"/>
        </w:rPr>
        <w:br/>
        <w:t>z dokumentacją, a w przypadku stwierdzenia nieprawidłowości – wzywania Wykonawcy do usunięcia wad;</w:t>
      </w:r>
    </w:p>
    <w:p w14:paraId="68FCDC04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żądania od Wykonawcy robót deklaracji właściwości użytkowych, atestów, certyfikatów</w:t>
      </w:r>
      <w:r w:rsidRPr="00D24A46">
        <w:rPr>
          <w:rFonts w:ascii="Arial" w:hAnsi="Arial" w:cs="Arial"/>
          <w:sz w:val="20"/>
          <w:szCs w:val="20"/>
        </w:rPr>
        <w:br/>
        <w:t>i innych dokumentów dotyczących wbudowanych materiałów i urządzeń i sprawdzanie zgodności z wymaganiami Zamawiającego;</w:t>
      </w:r>
    </w:p>
    <w:p w14:paraId="47916C68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sprawdzania i odbioru robót budowlanych ulegających zakryciu lub zanikających, uczestnictwa w próbach i odbiorach technicznych instalacji, pomiarach, rozruchu;</w:t>
      </w:r>
    </w:p>
    <w:p w14:paraId="30F89B4A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informowania na bieżąco Zamawiającego o przebiegu prac, o napotkanych problemach i podjętych działaniach zaradczych mających na celu ich przezwyciężenie (wczesne ostrzeganie, zwłaszcza w sprawach mogących wpłynąć na termin zakończenia robót);</w:t>
      </w:r>
    </w:p>
    <w:p w14:paraId="4C6A20A0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udziału w spotkaniach organizowanych przez Zamawiającego w sprawach dotyczących realizacji zadania,</w:t>
      </w:r>
    </w:p>
    <w:p w14:paraId="1E72838D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robotami.</w:t>
      </w:r>
    </w:p>
    <w:p w14:paraId="2A2D8181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 - 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 w tym przygotowywanie niezbędnych pism tym zakresie)</w:t>
      </w:r>
    </w:p>
    <w:p w14:paraId="2ECDFE11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współpraca z zamawiającym zapewniając sprawną, zgodną z dokumentacją projektową obsługę realizacji zadania, kontrolowanie rozliczeń budowy w tym sprawdzanie kompletności wszystkich dokumentów wykonawcy robót budowlanych przygotowywanych do odbiorów częściowych, końcowego i ich zgodności z dokumentacją projektową, weryfikowanie oraz zatwierdzenie dokumentacji powykonawczej, kosztorysów powykonawczych, kosztorysów na roboty dodatkowe nieprzewidziane, zamiennych, różnicowych itp.</w:t>
      </w:r>
    </w:p>
    <w:p w14:paraId="2F98A19A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pełna koordynacja działań w zakresie współpracy z jednostką projektową i wykonawczą </w:t>
      </w:r>
      <w:r w:rsidRPr="00D24A46">
        <w:rPr>
          <w:rFonts w:ascii="Arial" w:hAnsi="Arial" w:cs="Arial"/>
          <w:sz w:val="20"/>
          <w:szCs w:val="20"/>
        </w:rPr>
        <w:br/>
        <w:t xml:space="preserve">w zakresie realizowanych robót, celem rozwiązywania bieżących problemów realizacyjnych, </w:t>
      </w:r>
      <w:r w:rsidRPr="00D24A46">
        <w:rPr>
          <w:rFonts w:ascii="Arial" w:hAnsi="Arial" w:cs="Arial"/>
          <w:sz w:val="20"/>
          <w:szCs w:val="20"/>
        </w:rPr>
        <w:br/>
        <w:t>w tym sprawowanie nadzoru w zakresie ewentualnych zmian od zatwierdzonego projektu budowlanego oraz weryfikacja i zatwierdzanie oferowanych przez Wykonawcę materiałów, urządzeń równoważnych, ewentualnych rozwiązań zamiennych</w:t>
      </w:r>
    </w:p>
    <w:p w14:paraId="0D7C591B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dokładne zapoznanie się z warunkami umowy zawartej pomiędzy Zamawiającym, </w:t>
      </w:r>
      <w:r w:rsidRPr="00D24A46">
        <w:rPr>
          <w:rFonts w:ascii="Arial" w:hAnsi="Arial" w:cs="Arial"/>
          <w:sz w:val="20"/>
          <w:szCs w:val="20"/>
        </w:rPr>
        <w:br/>
        <w:t>a Wykonawcą robót i rzetelne egzekwowanie zapisów przedmiotowych dokumentów</w:t>
      </w:r>
    </w:p>
    <w:p w14:paraId="76731136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podejmowanie działań celem ochrony Zamawiającego przed podwójna płatnością wynagrodzenia za roboty podwykonawców w sytuacji przewidzianych w przepisie art. 647</w:t>
      </w:r>
      <w:r w:rsidRPr="00D24A46">
        <w:rPr>
          <w:rFonts w:ascii="Arial" w:hAnsi="Arial" w:cs="Arial"/>
          <w:sz w:val="20"/>
          <w:szCs w:val="20"/>
          <w:vertAlign w:val="superscript"/>
        </w:rPr>
        <w:t>1</w:t>
      </w:r>
      <w:r w:rsidRPr="00D24A46">
        <w:rPr>
          <w:rFonts w:ascii="Arial" w:hAnsi="Arial" w:cs="Arial"/>
          <w:sz w:val="20"/>
          <w:szCs w:val="20"/>
        </w:rPr>
        <w:t>Kodeksu Cywilnego</w:t>
      </w:r>
    </w:p>
    <w:p w14:paraId="37682B7F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nadzór nad Wykonawcą w zakresie terminowego i prawidłowego przygotowania wszelkich niezbędnych dokumentów dotyczących odbiorów robót </w:t>
      </w:r>
    </w:p>
    <w:p w14:paraId="325969C0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przygotowywanie i przedstawianie do akceptacji Zamawiającego odpowiedzi na pytania, propozycje ze strony Wykonawcy w zakresie realizacji przedmiotu umowy.</w:t>
      </w:r>
    </w:p>
    <w:p w14:paraId="2B3AB096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potwierdzanie faktycznie wykonanego zakresu robót pod względem ilościowym i jakościowym, jako podstaw do fakturowania zgodnie z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</w:t>
      </w:r>
    </w:p>
    <w:p w14:paraId="05952910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uzyskiwanie od projektanta wyjaśnień dotyczących projektu i zawartych w nim rozwiązań,</w:t>
      </w:r>
    </w:p>
    <w:p w14:paraId="4654F1A0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rozliczenie umowy w przypadku odstąpienia od umowy/ rozwiązania umowy, w tym kontrolowanie zabezpieczenia przez Wykonawcę terenu budowy w w/w przypadkach.</w:t>
      </w:r>
    </w:p>
    <w:p w14:paraId="43C66469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lastRenderedPageBreak/>
        <w:t>- na każde wezwanie Zamawiającego składanie raportów z zaawansowania robót budowlanych, jakości robót, terminów realizacji itp.</w:t>
      </w:r>
    </w:p>
    <w:p w14:paraId="2D06EF74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-weryfikacja harmonogramu rzeczowo – finansowego przedstawionego przez wykonawcę robót budowlanych oraz kontrola zgodności przebiegu robót z harmonogramem rzeczowo – finansowym oraz terminowości ich wykonania</w:t>
      </w:r>
    </w:p>
    <w:p w14:paraId="7E1D10C6" w14:textId="77777777" w:rsidR="002E1CC1" w:rsidRPr="00D24A46" w:rsidRDefault="002E1CC1" w:rsidP="002E1CC1">
      <w:pP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udzielanie pisemnych wyjaśnień, odpowiedzi przy składaniu przez Zamawiającego do Instytucji udzielającej wsparcia finansowego sprawozdań, informacji oraz kontroli projektu /o ile zajdzie taka konieczność /, kontrola i nadzór nad robotami w celu wykazania osiągnięcia zakładanych efektów /wskaźników</w:t>
      </w:r>
    </w:p>
    <w:p w14:paraId="3C1981C1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- nadzór inwestorski będzie sprawowany w takich odstępach </w:t>
      </w:r>
      <w:proofErr w:type="gramStart"/>
      <w:r w:rsidRPr="00D24A46">
        <w:rPr>
          <w:rFonts w:ascii="Arial" w:hAnsi="Arial" w:cs="Arial"/>
          <w:sz w:val="20"/>
          <w:szCs w:val="20"/>
        </w:rPr>
        <w:t>czasu aby</w:t>
      </w:r>
      <w:proofErr w:type="gramEnd"/>
      <w:r w:rsidRPr="00D24A46">
        <w:rPr>
          <w:rFonts w:ascii="Arial" w:hAnsi="Arial" w:cs="Arial"/>
          <w:sz w:val="20"/>
          <w:szCs w:val="20"/>
        </w:rPr>
        <w:t xml:space="preserve"> zapewniona była skuteczność nadzoru oraz na wezwanie kierownika budowy lub Zamawiającego nie rzadziej niż dwa razy w tygodniu,</w:t>
      </w:r>
    </w:p>
    <w:p w14:paraId="39938C79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podejmowanie innych działań w trakcie procesu budowlanego, niewymienionych, powyżej, które zabezpieczyłyby interes zamawiającego i przyczyniły się do prawidłowego wykonania i rozliczenia inwestycji</w:t>
      </w:r>
    </w:p>
    <w:p w14:paraId="6C80E31C" w14:textId="77777777" w:rsidR="002E1CC1" w:rsidRPr="00D24A46" w:rsidRDefault="002E1CC1" w:rsidP="002E1CC1">
      <w:pPr>
        <w:pStyle w:val="Akapitzlist"/>
        <w:tabs>
          <w:tab w:val="left" w:pos="993"/>
        </w:tabs>
        <w:spacing w:line="276" w:lineRule="auto"/>
        <w:ind w:left="0"/>
        <w:jc w:val="both"/>
        <w:rPr>
          <w:rFonts w:ascii="Arial" w:eastAsia="Arial" w:hAnsi="Arial" w:cs="Arial"/>
          <w:b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 nadzór nad Wykonawcą w zakresie terminowego i prawidłowego przygotowania wszelkich niezb</w:t>
      </w:r>
      <w:r w:rsidRPr="00D24A46">
        <w:rPr>
          <w:rFonts w:ascii="Arial" w:eastAsia="TimesNewRoman" w:hAnsi="Arial" w:cs="Arial"/>
          <w:sz w:val="20"/>
          <w:szCs w:val="20"/>
        </w:rPr>
        <w:t>ę</w:t>
      </w:r>
      <w:r w:rsidRPr="00D24A46">
        <w:rPr>
          <w:rFonts w:ascii="Arial" w:hAnsi="Arial" w:cs="Arial"/>
          <w:sz w:val="20"/>
          <w:szCs w:val="20"/>
        </w:rPr>
        <w:t>dnych dokumentów dotycz</w:t>
      </w:r>
      <w:r w:rsidRPr="00D24A46">
        <w:rPr>
          <w:rFonts w:ascii="Arial" w:eastAsia="TimesNewRoman" w:hAnsi="Arial" w:cs="Arial"/>
          <w:sz w:val="20"/>
          <w:szCs w:val="20"/>
        </w:rPr>
        <w:t>ą</w:t>
      </w:r>
      <w:r w:rsidRPr="00D24A46">
        <w:rPr>
          <w:rFonts w:ascii="Arial" w:hAnsi="Arial" w:cs="Arial"/>
          <w:sz w:val="20"/>
          <w:szCs w:val="20"/>
        </w:rPr>
        <w:t>cych zawiadomienia</w:t>
      </w:r>
      <w:r w:rsidRPr="00D24A46">
        <w:rPr>
          <w:rFonts w:ascii="Arial" w:eastAsia="Arial" w:hAnsi="Arial" w:cs="Arial"/>
          <w:color w:val="000000"/>
          <w:sz w:val="20"/>
          <w:szCs w:val="20"/>
        </w:rPr>
        <w:t xml:space="preserve"> o zamierzonym terminie rozpoczęcia robót właściwych organów wynikających z ustawy Prawo budowlane oraz innych organów zgodnie z wydanymi przez nie decyzjami, uzgodnieniami, opiniami itp., o których mowa w decyzjach o pozwoleniu na budowę. </w:t>
      </w:r>
      <w:r w:rsidRPr="00D24A46">
        <w:rPr>
          <w:rFonts w:ascii="Arial" w:hAnsi="Arial" w:cs="Arial"/>
          <w:sz w:val="20"/>
          <w:szCs w:val="20"/>
        </w:rPr>
        <w:t>Nadzór nad prawidłowym przygotowaniem niezb</w:t>
      </w:r>
      <w:r w:rsidRPr="00D24A46">
        <w:rPr>
          <w:rFonts w:ascii="Arial" w:eastAsia="TimesNewRoman" w:hAnsi="Arial" w:cs="Arial"/>
          <w:sz w:val="20"/>
          <w:szCs w:val="20"/>
        </w:rPr>
        <w:t>ę</w:t>
      </w:r>
      <w:r w:rsidRPr="00D24A46">
        <w:rPr>
          <w:rFonts w:ascii="Arial" w:hAnsi="Arial" w:cs="Arial"/>
          <w:sz w:val="20"/>
          <w:szCs w:val="20"/>
        </w:rPr>
        <w:t>dnych dokumentów i zawiadomieniem właściwych organów o zakończeniu budowy/ obiektu budowlanego</w:t>
      </w:r>
      <w:r w:rsidRPr="00D24A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4A46">
        <w:rPr>
          <w:rFonts w:ascii="Arial" w:hAnsi="Arial" w:cs="Arial"/>
          <w:sz w:val="20"/>
          <w:szCs w:val="20"/>
        </w:rPr>
        <w:t xml:space="preserve">lub </w:t>
      </w:r>
      <w:r w:rsidRPr="00D24A46">
        <w:rPr>
          <w:rFonts w:ascii="Arial" w:eastAsia="Arial" w:hAnsi="Arial" w:cs="Arial"/>
          <w:sz w:val="20"/>
          <w:szCs w:val="20"/>
        </w:rPr>
        <w:t xml:space="preserve">uzyskania decyzji o pozwoleniu na użytkowanie zgodnie z przepisami prawa w tym zakresie we właściwym organie nadzoru budowlanego </w:t>
      </w:r>
      <w:r w:rsidRPr="00D24A46">
        <w:rPr>
          <w:rFonts w:ascii="Arial" w:eastAsia="Times-Roman" w:hAnsi="Arial" w:cs="Arial"/>
          <w:sz w:val="20"/>
          <w:szCs w:val="20"/>
        </w:rPr>
        <w:t xml:space="preserve">wraz </w:t>
      </w:r>
      <w:r w:rsidRPr="00D24A46">
        <w:rPr>
          <w:rFonts w:ascii="Arial" w:eastAsia="Times-Roman" w:hAnsi="Arial" w:cs="Arial"/>
          <w:sz w:val="20"/>
          <w:szCs w:val="20"/>
        </w:rPr>
        <w:br/>
        <w:t xml:space="preserve">z niezbędnymi uzgodnieniami, stanowiskami organów administracji publicznej zgodnie z przepisami prawa w tym zakresie.  </w:t>
      </w:r>
    </w:p>
    <w:p w14:paraId="27958B41" w14:textId="77777777" w:rsidR="002E1CC1" w:rsidRPr="00D24A46" w:rsidRDefault="002E1CC1" w:rsidP="002E1CC1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-zaleca się wykonawcom dokonanie wizji lokalnej celem zdobycia wszelkich danych i informacji niezbędnych do należytego wykonania zamówienia i prawidłowego obliczenia ceny oferty</w:t>
      </w:r>
    </w:p>
    <w:p w14:paraId="2F0C0D9D" w14:textId="77777777" w:rsidR="002E1CC1" w:rsidRPr="00D24A46" w:rsidRDefault="002E1CC1" w:rsidP="001125B3">
      <w:pPr>
        <w:numPr>
          <w:ilvl w:val="0"/>
          <w:numId w:val="21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 xml:space="preserve">Inspektor nadzoru inwestorskiego zobowiązany jest do bezpośredniego uczestniczenia i nadzorowania robót budowlanych, celem właściwej realizacji zadania inwestycyjnego. </w:t>
      </w:r>
    </w:p>
    <w:p w14:paraId="7C730112" w14:textId="77777777" w:rsidR="002E1CC1" w:rsidRPr="00D24A46" w:rsidRDefault="002E1CC1" w:rsidP="001125B3">
      <w:pPr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24A46">
        <w:rPr>
          <w:rFonts w:ascii="Arial" w:hAnsi="Arial" w:cs="Arial"/>
          <w:sz w:val="20"/>
          <w:szCs w:val="20"/>
        </w:rPr>
        <w:t>Opracowanie operatu kolaudacyjnego/raportu z zakresu nadzoru nad robotami budowlanymi.</w:t>
      </w:r>
    </w:p>
    <w:bookmarkEnd w:id="2"/>
    <w:p w14:paraId="5ACF0888" w14:textId="77777777" w:rsidR="001B0F0E" w:rsidRPr="005941DC" w:rsidRDefault="001B0F0E" w:rsidP="005941D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C9FDC2" w14:textId="77777777" w:rsidR="00087CA7" w:rsidRPr="005941DC" w:rsidRDefault="00087CA7" w:rsidP="005941D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5418AAD5" w14:textId="77777777" w:rsidR="00384BAA" w:rsidRPr="005941DC" w:rsidRDefault="0056617E" w:rsidP="005941DC">
      <w:pPr>
        <w:tabs>
          <w:tab w:val="left" w:pos="64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941DC">
        <w:rPr>
          <w:rFonts w:ascii="Arial" w:hAnsi="Arial" w:cs="Arial"/>
          <w:b/>
          <w:bCs/>
          <w:sz w:val="20"/>
          <w:szCs w:val="20"/>
        </w:rPr>
        <w:t>IV</w:t>
      </w:r>
      <w:r w:rsidR="00384BAA" w:rsidRPr="005941DC">
        <w:rPr>
          <w:rFonts w:ascii="Arial" w:hAnsi="Arial" w:cs="Arial"/>
          <w:b/>
          <w:bCs/>
          <w:sz w:val="20"/>
          <w:szCs w:val="20"/>
        </w:rPr>
        <w:t>. WARUNKI WYKONANIA ZAMÓWIENIA:</w:t>
      </w:r>
    </w:p>
    <w:p w14:paraId="515E7F6D" w14:textId="77777777" w:rsidR="007F4289" w:rsidRPr="005941DC" w:rsidRDefault="007F4289" w:rsidP="005941DC">
      <w:pPr>
        <w:tabs>
          <w:tab w:val="left" w:pos="709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14B4E77" w14:textId="77777777" w:rsidR="00B42223" w:rsidRPr="005941DC" w:rsidRDefault="007F4289" w:rsidP="005941DC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>O udzielenie zamówienia mogą ubiegać s</w:t>
      </w:r>
      <w:r w:rsidR="000A3135" w:rsidRPr="005941DC">
        <w:rPr>
          <w:rFonts w:ascii="Arial" w:hAnsi="Arial" w:cs="Arial"/>
          <w:bCs/>
          <w:sz w:val="20"/>
          <w:szCs w:val="20"/>
        </w:rPr>
        <w:t xml:space="preserve">ię </w:t>
      </w:r>
      <w:proofErr w:type="gramStart"/>
      <w:r w:rsidR="00B42223" w:rsidRPr="005941DC">
        <w:rPr>
          <w:rFonts w:ascii="Arial" w:hAnsi="Arial" w:cs="Arial"/>
          <w:bCs/>
          <w:sz w:val="20"/>
          <w:szCs w:val="20"/>
        </w:rPr>
        <w:t>Wykonawcy którzy</w:t>
      </w:r>
      <w:proofErr w:type="gramEnd"/>
      <w:r w:rsidR="00B42223" w:rsidRPr="005941DC">
        <w:rPr>
          <w:rFonts w:ascii="Arial" w:hAnsi="Arial" w:cs="Arial"/>
          <w:bCs/>
          <w:sz w:val="20"/>
          <w:szCs w:val="20"/>
        </w:rPr>
        <w:t>;</w:t>
      </w:r>
    </w:p>
    <w:p w14:paraId="310E0B37" w14:textId="77777777" w:rsidR="00B42223" w:rsidRPr="005941DC" w:rsidRDefault="00B42223" w:rsidP="005941DC">
      <w:pPr>
        <w:tabs>
          <w:tab w:val="left" w:pos="709"/>
        </w:tabs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02D10A9C" w14:textId="77777777" w:rsidR="00B42223" w:rsidRPr="005941DC" w:rsidRDefault="00B42223" w:rsidP="00120F6D">
      <w:pPr>
        <w:numPr>
          <w:ilvl w:val="1"/>
          <w:numId w:val="7"/>
        </w:numPr>
        <w:tabs>
          <w:tab w:val="left" w:pos="709"/>
        </w:tabs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 P</w:t>
      </w:r>
      <w:r w:rsidR="000A3135" w:rsidRPr="005941DC">
        <w:rPr>
          <w:rFonts w:ascii="Arial" w:hAnsi="Arial" w:cs="Arial"/>
          <w:bCs/>
          <w:sz w:val="20"/>
          <w:szCs w:val="20"/>
        </w:rPr>
        <w:t>osiadają</w:t>
      </w:r>
      <w:r w:rsidR="007F4289" w:rsidRPr="005941DC">
        <w:rPr>
          <w:rFonts w:ascii="Arial" w:hAnsi="Arial" w:cs="Arial"/>
          <w:bCs/>
          <w:sz w:val="20"/>
          <w:szCs w:val="20"/>
        </w:rPr>
        <w:t xml:space="preserve"> odpowiedną wiedzę i doświadczenie w zakresie </w:t>
      </w:r>
      <w:proofErr w:type="gramStart"/>
      <w:r w:rsidR="007F4289" w:rsidRPr="005941DC">
        <w:rPr>
          <w:rFonts w:ascii="Arial" w:hAnsi="Arial" w:cs="Arial"/>
          <w:bCs/>
          <w:sz w:val="20"/>
          <w:szCs w:val="20"/>
        </w:rPr>
        <w:t>niezbędnym  do</w:t>
      </w:r>
      <w:proofErr w:type="gramEnd"/>
      <w:r w:rsidR="007F4289" w:rsidRPr="005941DC">
        <w:rPr>
          <w:rFonts w:ascii="Arial" w:hAnsi="Arial" w:cs="Arial"/>
          <w:bCs/>
          <w:sz w:val="20"/>
          <w:szCs w:val="20"/>
        </w:rPr>
        <w:t xml:space="preserve">  realizacji zamówienia w tym</w:t>
      </w:r>
      <w:r w:rsidR="007A60A6" w:rsidRPr="005941DC">
        <w:rPr>
          <w:rFonts w:ascii="Arial" w:hAnsi="Arial" w:cs="Arial"/>
          <w:bCs/>
          <w:sz w:val="20"/>
          <w:szCs w:val="20"/>
        </w:rPr>
        <w:t>:</w:t>
      </w:r>
    </w:p>
    <w:p w14:paraId="2890BD0B" w14:textId="77777777" w:rsidR="000160CF" w:rsidRPr="005941DC" w:rsidRDefault="000160CF" w:rsidP="00120F6D">
      <w:pPr>
        <w:numPr>
          <w:ilvl w:val="0"/>
          <w:numId w:val="8"/>
        </w:numPr>
        <w:tabs>
          <w:tab w:val="left" w:pos="709"/>
        </w:tabs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5941DC">
        <w:rPr>
          <w:rFonts w:ascii="Arial" w:hAnsi="Arial" w:cs="Arial"/>
          <w:bCs/>
          <w:sz w:val="20"/>
          <w:szCs w:val="20"/>
        </w:rPr>
        <w:t>Dysponują co</w:t>
      </w:r>
      <w:proofErr w:type="gramEnd"/>
      <w:r w:rsidRPr="005941DC">
        <w:rPr>
          <w:rFonts w:ascii="Arial" w:hAnsi="Arial" w:cs="Arial"/>
          <w:bCs/>
          <w:sz w:val="20"/>
          <w:szCs w:val="20"/>
        </w:rPr>
        <w:t xml:space="preserve"> najmniej następującymi osobami które będą prowadzić nadzór nad robotami:</w:t>
      </w:r>
    </w:p>
    <w:p w14:paraId="53B11594" w14:textId="77777777" w:rsidR="000160CF" w:rsidRPr="005941DC" w:rsidRDefault="000160CF" w:rsidP="00120F6D">
      <w:pPr>
        <w:tabs>
          <w:tab w:val="left" w:pos="709"/>
        </w:tabs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</w:p>
    <w:p w14:paraId="675CDDE2" w14:textId="77777777" w:rsidR="00AF6AE1" w:rsidRPr="00AF6AE1" w:rsidRDefault="00AF6AE1" w:rsidP="00AF6AE1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/>
          <w:bCs/>
          <w:sz w:val="20"/>
          <w:szCs w:val="20"/>
        </w:rPr>
        <w:t>Inspektor nadzoru robót sanitarnych</w:t>
      </w:r>
      <w:r w:rsidRPr="005941DC">
        <w:rPr>
          <w:rFonts w:ascii="Arial" w:hAnsi="Arial" w:cs="Arial"/>
          <w:bCs/>
          <w:sz w:val="20"/>
          <w:szCs w:val="20"/>
        </w:rPr>
        <w:t xml:space="preserve"> – wskazana osoba powinna posiadać następujące kwalifikacje oraz </w:t>
      </w:r>
      <w:r w:rsidRPr="00AF6AE1">
        <w:rPr>
          <w:rFonts w:ascii="Arial" w:hAnsi="Arial" w:cs="Arial"/>
          <w:bCs/>
          <w:sz w:val="20"/>
          <w:szCs w:val="20"/>
        </w:rPr>
        <w:t xml:space="preserve">doświadczenie: </w:t>
      </w:r>
    </w:p>
    <w:p w14:paraId="70B90AFA" w14:textId="77777777" w:rsidR="00AF6AE1" w:rsidRPr="00AF6AE1" w:rsidRDefault="00AF6AE1" w:rsidP="00AF6AE1">
      <w:pPr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AF6AE1">
        <w:rPr>
          <w:rFonts w:ascii="Arial" w:hAnsi="Arial" w:cs="Arial"/>
          <w:bCs/>
          <w:sz w:val="20"/>
          <w:szCs w:val="20"/>
        </w:rPr>
        <w:t xml:space="preserve">uprawnienia budowlane do kierowania robotami budowlanymi w specjalności instalacyjnej </w:t>
      </w:r>
      <w:r w:rsidRPr="00AF6AE1">
        <w:rPr>
          <w:rFonts w:ascii="Arial" w:hAnsi="Arial" w:cs="Arial"/>
          <w:bCs/>
          <w:sz w:val="20"/>
          <w:szCs w:val="20"/>
        </w:rPr>
        <w:br/>
        <w:t xml:space="preserve">w zakresie sieci, instalacji i urządzeń cieplnych, wentylacyjnych, gazowych, wodociągowych i kanalizacyjnych bez </w:t>
      </w:r>
      <w:proofErr w:type="gramStart"/>
      <w:r w:rsidRPr="00AF6AE1">
        <w:rPr>
          <w:rFonts w:ascii="Arial" w:hAnsi="Arial" w:cs="Arial"/>
          <w:bCs/>
          <w:sz w:val="20"/>
          <w:szCs w:val="20"/>
        </w:rPr>
        <w:t>ograniczeń,  co</w:t>
      </w:r>
      <w:proofErr w:type="gramEnd"/>
      <w:r w:rsidRPr="00AF6AE1">
        <w:rPr>
          <w:rFonts w:ascii="Arial" w:hAnsi="Arial" w:cs="Arial"/>
          <w:bCs/>
          <w:sz w:val="20"/>
          <w:szCs w:val="20"/>
        </w:rPr>
        <w:t xml:space="preserve"> najmniej 3-letnie doświadczenie (licząc od dnia uzyskania uprawnień) w nadzorowaniu lub kierowaniu robotami w zakresie branży sanitarnej. Doświadczenie to winno obejmować nadzór lub kierowanie budową jako inspektor nadzoru lub kierownik budowy na jednej budowie związanej </w:t>
      </w:r>
      <w:r w:rsidRPr="00AF6AE1">
        <w:rPr>
          <w:rFonts w:ascii="Arial" w:hAnsi="Arial" w:cs="Arial"/>
          <w:bCs/>
          <w:sz w:val="20"/>
          <w:szCs w:val="20"/>
        </w:rPr>
        <w:br/>
        <w:t>z budową/przebudową/</w:t>
      </w:r>
      <w:proofErr w:type="gramStart"/>
      <w:r w:rsidRPr="00AF6AE1">
        <w:rPr>
          <w:rFonts w:ascii="Arial" w:hAnsi="Arial" w:cs="Arial"/>
          <w:bCs/>
          <w:sz w:val="20"/>
          <w:szCs w:val="20"/>
        </w:rPr>
        <w:t>rozbudową  sieci</w:t>
      </w:r>
      <w:proofErr w:type="gramEnd"/>
      <w:r w:rsidRPr="00AF6AE1">
        <w:rPr>
          <w:rFonts w:ascii="Arial" w:hAnsi="Arial" w:cs="Arial"/>
          <w:bCs/>
          <w:sz w:val="20"/>
          <w:szCs w:val="20"/>
        </w:rPr>
        <w:t xml:space="preserve"> </w:t>
      </w:r>
      <w:r w:rsidRPr="00AF6AE1">
        <w:rPr>
          <w:rFonts w:ascii="Arial" w:hAnsi="Arial" w:cs="Arial"/>
          <w:sz w:val="20"/>
          <w:szCs w:val="20"/>
        </w:rPr>
        <w:t xml:space="preserve">kanalizacyjnej  </w:t>
      </w:r>
      <w:r w:rsidRPr="00AF6AE1">
        <w:rPr>
          <w:rFonts w:ascii="Arial" w:hAnsi="Arial" w:cs="Arial"/>
          <w:bCs/>
          <w:sz w:val="20"/>
          <w:szCs w:val="20"/>
        </w:rPr>
        <w:t>lub wodociągowej.</w:t>
      </w:r>
    </w:p>
    <w:p w14:paraId="05E71DE6" w14:textId="77777777" w:rsidR="00AF6AE1" w:rsidRPr="00AF6AE1" w:rsidRDefault="00AF6AE1" w:rsidP="00AF6AE1">
      <w:p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</w:p>
    <w:p w14:paraId="0E72A473" w14:textId="77777777" w:rsidR="00AF6AE1" w:rsidRPr="00AF6AE1" w:rsidRDefault="00AF6AE1" w:rsidP="00AF6AE1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AF6AE1">
        <w:rPr>
          <w:rFonts w:ascii="Arial" w:hAnsi="Arial" w:cs="Arial"/>
          <w:b/>
          <w:bCs/>
          <w:sz w:val="20"/>
          <w:szCs w:val="20"/>
        </w:rPr>
        <w:t>Inspektor nadzoru robót drogowych</w:t>
      </w:r>
      <w:r w:rsidRPr="00AF6AE1">
        <w:rPr>
          <w:rFonts w:ascii="Arial" w:hAnsi="Arial" w:cs="Arial"/>
          <w:bCs/>
          <w:sz w:val="20"/>
          <w:szCs w:val="20"/>
        </w:rPr>
        <w:t xml:space="preserve"> – wskazana osoba powinna posiadać następujące kwalifikacje:</w:t>
      </w:r>
    </w:p>
    <w:p w14:paraId="5F1B837A" w14:textId="77777777" w:rsidR="00AF6AE1" w:rsidRPr="00AF6AE1" w:rsidRDefault="00AF6AE1" w:rsidP="00AF6AE1">
      <w:pPr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F6AE1">
        <w:rPr>
          <w:rFonts w:ascii="Arial" w:hAnsi="Arial" w:cs="Arial"/>
          <w:bCs/>
          <w:sz w:val="20"/>
          <w:szCs w:val="20"/>
        </w:rPr>
        <w:t>uprawnienia</w:t>
      </w:r>
      <w:proofErr w:type="gramEnd"/>
      <w:r w:rsidRPr="00AF6AE1">
        <w:rPr>
          <w:rFonts w:ascii="Arial" w:hAnsi="Arial" w:cs="Arial"/>
          <w:bCs/>
          <w:sz w:val="20"/>
          <w:szCs w:val="20"/>
        </w:rPr>
        <w:t xml:space="preserve"> budowlane do kierowania robotami budowlanymi w specjalności drogowej (lub odpowiadające im równoważne uprawnienia budowlane, które zostały wydane na podstawie wcześniej obowiązujących przepisów),</w:t>
      </w:r>
    </w:p>
    <w:p w14:paraId="3D8FC5E6" w14:textId="77777777" w:rsidR="00AF6AE1" w:rsidRPr="00AF6AE1" w:rsidRDefault="00AF6AE1" w:rsidP="00AF6AE1">
      <w:p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</w:p>
    <w:p w14:paraId="4FA7D595" w14:textId="77777777" w:rsidR="00AF6AE1" w:rsidRPr="00AF6AE1" w:rsidRDefault="00AF6AE1" w:rsidP="00AF6AE1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AF6AE1">
        <w:rPr>
          <w:rFonts w:ascii="Arial" w:hAnsi="Arial" w:cs="Arial"/>
          <w:b/>
          <w:bCs/>
          <w:sz w:val="20"/>
          <w:szCs w:val="20"/>
        </w:rPr>
        <w:lastRenderedPageBreak/>
        <w:t xml:space="preserve">Inspektor nadzoru robót </w:t>
      </w:r>
      <w:proofErr w:type="gramStart"/>
      <w:r w:rsidRPr="00AF6AE1">
        <w:rPr>
          <w:rFonts w:ascii="Arial" w:hAnsi="Arial" w:cs="Arial"/>
          <w:b/>
          <w:bCs/>
          <w:sz w:val="20"/>
          <w:szCs w:val="20"/>
        </w:rPr>
        <w:t xml:space="preserve">elektrycznych </w:t>
      </w:r>
      <w:r w:rsidRPr="00AF6AE1">
        <w:rPr>
          <w:rFonts w:ascii="Arial" w:hAnsi="Arial" w:cs="Arial"/>
          <w:bCs/>
          <w:sz w:val="20"/>
          <w:szCs w:val="20"/>
        </w:rPr>
        <w:t xml:space="preserve"> – wskazana</w:t>
      </w:r>
      <w:proofErr w:type="gramEnd"/>
      <w:r w:rsidRPr="00AF6AE1">
        <w:rPr>
          <w:rFonts w:ascii="Arial" w:hAnsi="Arial" w:cs="Arial"/>
          <w:bCs/>
          <w:sz w:val="20"/>
          <w:szCs w:val="20"/>
        </w:rPr>
        <w:t xml:space="preserve"> osoba powinna posiadać następujące kwalifikacje:</w:t>
      </w:r>
    </w:p>
    <w:p w14:paraId="74B9847A" w14:textId="77777777" w:rsidR="00AF6AE1" w:rsidRPr="004F7A4C" w:rsidRDefault="00AF6AE1" w:rsidP="00AF6AE1">
      <w:pPr>
        <w:pStyle w:val="Akapitzlist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AF6AE1">
        <w:rPr>
          <w:rFonts w:ascii="Arial" w:hAnsi="Arial" w:cs="Arial"/>
          <w:sz w:val="20"/>
          <w:szCs w:val="20"/>
        </w:rPr>
        <w:t>uprawnienia</w:t>
      </w:r>
      <w:proofErr w:type="gramEnd"/>
      <w:r w:rsidRPr="00AF6AE1">
        <w:rPr>
          <w:rFonts w:ascii="Arial" w:hAnsi="Arial" w:cs="Arial"/>
          <w:sz w:val="20"/>
          <w:szCs w:val="20"/>
        </w:rPr>
        <w:t xml:space="preserve"> budowlane </w:t>
      </w:r>
      <w:r w:rsidRPr="00AF6AE1">
        <w:rPr>
          <w:rFonts w:ascii="Arial" w:hAnsi="Arial" w:cs="Arial"/>
          <w:bCs/>
          <w:sz w:val="20"/>
          <w:szCs w:val="20"/>
        </w:rPr>
        <w:t>do kierowania robotami budowlanymi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423AB">
        <w:rPr>
          <w:rFonts w:ascii="Arial" w:hAnsi="Arial" w:cs="Arial"/>
          <w:sz w:val="20"/>
          <w:szCs w:val="20"/>
        </w:rPr>
        <w:t>w specjalności instalacyjnej w zakresie sieci, instalacji i urządzeń elektrycznych i elektroenergetycznych</w:t>
      </w:r>
    </w:p>
    <w:p w14:paraId="048856F9" w14:textId="77777777" w:rsidR="00216D26" w:rsidRDefault="00216D26" w:rsidP="00120F6D">
      <w:pPr>
        <w:pStyle w:val="Akapitzlist"/>
        <w:spacing w:line="276" w:lineRule="auto"/>
        <w:ind w:left="1134"/>
        <w:jc w:val="both"/>
        <w:rPr>
          <w:rFonts w:ascii="Arial" w:hAnsi="Arial" w:cs="Arial"/>
          <w:sz w:val="20"/>
        </w:rPr>
      </w:pPr>
    </w:p>
    <w:p w14:paraId="7D7D52DD" w14:textId="4E3E3F71" w:rsidR="00216D26" w:rsidRDefault="00216D26" w:rsidP="00216D26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4F7A4C">
        <w:rPr>
          <w:rFonts w:ascii="Arial" w:hAnsi="Arial" w:cs="Arial"/>
          <w:b/>
          <w:bCs/>
          <w:sz w:val="20"/>
          <w:szCs w:val="20"/>
        </w:rPr>
        <w:t xml:space="preserve">Inspektor nadzoru robót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konstrukcyjno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budowlanych </w:t>
      </w:r>
      <w:r w:rsidRPr="004F7A4C">
        <w:rPr>
          <w:rFonts w:ascii="Arial" w:hAnsi="Arial" w:cs="Arial"/>
          <w:bCs/>
          <w:sz w:val="20"/>
          <w:szCs w:val="20"/>
        </w:rPr>
        <w:t xml:space="preserve"> – wskazana</w:t>
      </w:r>
      <w:proofErr w:type="gramEnd"/>
      <w:r w:rsidRPr="004F7A4C">
        <w:rPr>
          <w:rFonts w:ascii="Arial" w:hAnsi="Arial" w:cs="Arial"/>
          <w:bCs/>
          <w:sz w:val="20"/>
          <w:szCs w:val="20"/>
        </w:rPr>
        <w:t xml:space="preserve"> osoba powinna posiadać następujące kwalifikacje</w:t>
      </w:r>
      <w:r>
        <w:rPr>
          <w:rFonts w:ascii="Arial" w:hAnsi="Arial" w:cs="Arial"/>
          <w:bCs/>
          <w:sz w:val="20"/>
          <w:szCs w:val="20"/>
        </w:rPr>
        <w:t>:</w:t>
      </w:r>
    </w:p>
    <w:p w14:paraId="748F6122" w14:textId="071CCACA" w:rsidR="00CD5D96" w:rsidRPr="004F7A4C" w:rsidRDefault="00216D26" w:rsidP="00216D26">
      <w:pPr>
        <w:pStyle w:val="Akapitzlist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4423AB">
        <w:rPr>
          <w:rFonts w:ascii="Arial" w:hAnsi="Arial" w:cs="Arial"/>
          <w:sz w:val="20"/>
          <w:szCs w:val="20"/>
        </w:rPr>
        <w:t>uprawnienia</w:t>
      </w:r>
      <w:proofErr w:type="gramEnd"/>
      <w:r w:rsidRPr="004423AB">
        <w:rPr>
          <w:rFonts w:ascii="Arial" w:hAnsi="Arial" w:cs="Arial"/>
          <w:sz w:val="20"/>
          <w:szCs w:val="20"/>
        </w:rPr>
        <w:t xml:space="preserve"> budowlane </w:t>
      </w:r>
      <w:r w:rsidR="00321852">
        <w:rPr>
          <w:rFonts w:ascii="Arial" w:hAnsi="Arial" w:cs="Arial"/>
          <w:sz w:val="20"/>
          <w:szCs w:val="20"/>
        </w:rPr>
        <w:t xml:space="preserve">do kierowania robotami budowlanymi </w:t>
      </w:r>
      <w:r w:rsidRPr="004423AB">
        <w:rPr>
          <w:rFonts w:ascii="Arial" w:hAnsi="Arial" w:cs="Arial"/>
          <w:sz w:val="20"/>
          <w:szCs w:val="20"/>
        </w:rPr>
        <w:t xml:space="preserve">w specjalności </w:t>
      </w:r>
      <w:proofErr w:type="spellStart"/>
      <w:r>
        <w:rPr>
          <w:rFonts w:ascii="Arial" w:hAnsi="Arial" w:cs="Arial"/>
          <w:sz w:val="20"/>
          <w:szCs w:val="20"/>
        </w:rPr>
        <w:t>konstrukcyjno</w:t>
      </w:r>
      <w:proofErr w:type="spellEnd"/>
      <w:r>
        <w:rPr>
          <w:rFonts w:ascii="Arial" w:hAnsi="Arial" w:cs="Arial"/>
          <w:sz w:val="20"/>
          <w:szCs w:val="20"/>
        </w:rPr>
        <w:t xml:space="preserve"> – budowlanej</w:t>
      </w:r>
    </w:p>
    <w:p w14:paraId="4B4C1999" w14:textId="77777777" w:rsidR="000160CF" w:rsidRPr="005941DC" w:rsidRDefault="000160CF" w:rsidP="00120F6D">
      <w:pPr>
        <w:tabs>
          <w:tab w:val="left" w:pos="709"/>
        </w:tabs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</w:p>
    <w:p w14:paraId="417ED108" w14:textId="77777777" w:rsidR="000160CF" w:rsidRPr="005941DC" w:rsidRDefault="000160CF" w:rsidP="00120F6D">
      <w:pPr>
        <w:spacing w:line="276" w:lineRule="auto"/>
        <w:ind w:left="1134"/>
        <w:jc w:val="both"/>
        <w:rPr>
          <w:rFonts w:ascii="Arial" w:eastAsia="TimesNewRoman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Na </w:t>
      </w:r>
      <w:proofErr w:type="gramStart"/>
      <w:r w:rsidRPr="005941DC">
        <w:rPr>
          <w:rFonts w:ascii="Arial" w:hAnsi="Arial" w:cs="Arial"/>
          <w:sz w:val="20"/>
          <w:szCs w:val="20"/>
        </w:rPr>
        <w:t>potwierdzenie  powyższego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warunku należy złożyć: </w:t>
      </w:r>
      <w:r w:rsidRPr="005941DC">
        <w:rPr>
          <w:rFonts w:ascii="Arial" w:eastAsia="TimesNewRoman" w:hAnsi="Arial" w:cs="Arial"/>
          <w:sz w:val="20"/>
          <w:szCs w:val="20"/>
        </w:rPr>
        <w:t>wykaz osób, skierowanych przez wykonawcę do realizacji zamówienia publicznego, w szczególności odpowiedzialnych</w:t>
      </w:r>
      <w:r w:rsidRPr="005941D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941DC">
        <w:rPr>
          <w:rFonts w:ascii="Arial" w:eastAsia="TimesNewRoman" w:hAnsi="Arial" w:cs="Arial"/>
          <w:sz w:val="20"/>
          <w:szCs w:val="20"/>
        </w:rPr>
        <w:t>za świadczenie usług, wraz  z informacjami na temat</w:t>
      </w:r>
      <w:r w:rsidRPr="005941D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941DC">
        <w:rPr>
          <w:rFonts w:ascii="Arial" w:eastAsia="TimesNewRoman" w:hAnsi="Arial" w:cs="Arial"/>
          <w:sz w:val="20"/>
          <w:szCs w:val="20"/>
        </w:rPr>
        <w:t>ich kwalifikacji zawodowych, uprawnień, doświadczenia i wykształcenia niezbędnych do wykonania zamówienia</w:t>
      </w:r>
      <w:r w:rsidRPr="005941D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941DC">
        <w:rPr>
          <w:rFonts w:ascii="Arial" w:eastAsia="TimesNewRoman" w:hAnsi="Arial" w:cs="Arial"/>
          <w:sz w:val="20"/>
          <w:szCs w:val="20"/>
        </w:rPr>
        <w:t xml:space="preserve">publicznego, a także zakresu wykonywanych przez nie czynności oraz informacją o podstawie do dysponowania tymi osobami ( załącznik nr  </w:t>
      </w:r>
      <w:r w:rsidR="00E201CF" w:rsidRPr="005941DC">
        <w:rPr>
          <w:rFonts w:ascii="Arial" w:eastAsia="TimesNewRoman" w:hAnsi="Arial" w:cs="Arial"/>
          <w:sz w:val="20"/>
          <w:szCs w:val="20"/>
        </w:rPr>
        <w:t>3</w:t>
      </w:r>
      <w:r w:rsidRPr="005941DC">
        <w:rPr>
          <w:rFonts w:ascii="Arial" w:eastAsia="TimesNewRoman" w:hAnsi="Arial" w:cs="Arial"/>
          <w:sz w:val="20"/>
          <w:szCs w:val="20"/>
        </w:rPr>
        <w:t xml:space="preserve"> ).</w:t>
      </w:r>
    </w:p>
    <w:p w14:paraId="39260091" w14:textId="77777777" w:rsidR="000160CF" w:rsidRPr="005941DC" w:rsidRDefault="000160CF" w:rsidP="00120F6D">
      <w:pPr>
        <w:spacing w:line="276" w:lineRule="auto"/>
        <w:ind w:left="1134"/>
        <w:jc w:val="both"/>
        <w:rPr>
          <w:rFonts w:ascii="Arial" w:eastAsia="TimesNewRoman" w:hAnsi="Arial" w:cs="Arial"/>
          <w:sz w:val="20"/>
          <w:szCs w:val="20"/>
        </w:rPr>
      </w:pPr>
      <w:r w:rsidRPr="005941DC">
        <w:rPr>
          <w:rFonts w:ascii="Arial" w:eastAsia="TimesNewRoman" w:hAnsi="Arial" w:cs="Arial"/>
          <w:sz w:val="20"/>
          <w:szCs w:val="20"/>
        </w:rPr>
        <w:t xml:space="preserve">Do wykazu osób w stosunku do inspektorów należy dołączyć oświadczenie Wykonawcy, że zaproponowane osoby posiadają wymagane uprawnienia i przynależą do właściwej izby samorządu </w:t>
      </w:r>
      <w:proofErr w:type="gramStart"/>
      <w:r w:rsidRPr="005941DC">
        <w:rPr>
          <w:rFonts w:ascii="Arial" w:eastAsia="TimesNewRoman" w:hAnsi="Arial" w:cs="Arial"/>
          <w:sz w:val="20"/>
          <w:szCs w:val="20"/>
        </w:rPr>
        <w:t>zawodowego jeżeli</w:t>
      </w:r>
      <w:proofErr w:type="gramEnd"/>
      <w:r w:rsidRPr="005941DC">
        <w:rPr>
          <w:rFonts w:ascii="Arial" w:eastAsia="TimesNewRoman" w:hAnsi="Arial" w:cs="Arial"/>
          <w:sz w:val="20"/>
          <w:szCs w:val="20"/>
        </w:rPr>
        <w:t xml:space="preserve"> taki wymóg na te osoby nakłada Prawo budowlane.</w:t>
      </w:r>
    </w:p>
    <w:p w14:paraId="01F07A4B" w14:textId="77777777" w:rsidR="000160CF" w:rsidRPr="005941DC" w:rsidRDefault="000160CF" w:rsidP="00120F6D">
      <w:pPr>
        <w:tabs>
          <w:tab w:val="left" w:pos="709"/>
        </w:tabs>
        <w:spacing w:line="276" w:lineRule="auto"/>
        <w:ind w:left="1134" w:hanging="425"/>
        <w:jc w:val="both"/>
        <w:rPr>
          <w:rFonts w:ascii="Arial" w:eastAsia="TimesNewRoman" w:hAnsi="Arial" w:cs="Arial"/>
          <w:sz w:val="20"/>
          <w:szCs w:val="20"/>
        </w:rPr>
      </w:pPr>
    </w:p>
    <w:p w14:paraId="01904AE5" w14:textId="77777777" w:rsidR="00A45414" w:rsidRPr="005941DC" w:rsidRDefault="00A45414" w:rsidP="00120F6D">
      <w:pPr>
        <w:tabs>
          <w:tab w:val="left" w:pos="709"/>
        </w:tabs>
        <w:spacing w:line="276" w:lineRule="auto"/>
        <w:ind w:left="1134" w:hanging="425"/>
        <w:jc w:val="both"/>
        <w:rPr>
          <w:rFonts w:ascii="Arial" w:eastAsia="TimesNewRoman" w:hAnsi="Arial" w:cs="Arial"/>
          <w:sz w:val="20"/>
          <w:szCs w:val="20"/>
        </w:rPr>
      </w:pPr>
    </w:p>
    <w:p w14:paraId="1795D6CA" w14:textId="263F2266" w:rsidR="000160CF" w:rsidRPr="005941DC" w:rsidRDefault="000160CF" w:rsidP="00120F6D">
      <w:pPr>
        <w:numPr>
          <w:ilvl w:val="0"/>
          <w:numId w:val="8"/>
        </w:numPr>
        <w:spacing w:line="276" w:lineRule="auto"/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Wykonali w </w:t>
      </w:r>
      <w:r w:rsidRPr="005941DC">
        <w:rPr>
          <w:rFonts w:ascii="Arial" w:hAnsi="Arial" w:cs="Arial"/>
          <w:b/>
          <w:bCs/>
          <w:sz w:val="20"/>
          <w:szCs w:val="20"/>
        </w:rPr>
        <w:t>okresie ostatnich 3 lat</w:t>
      </w:r>
      <w:r w:rsidRPr="005941DC">
        <w:rPr>
          <w:rFonts w:ascii="Arial" w:hAnsi="Arial" w:cs="Arial"/>
          <w:bCs/>
          <w:sz w:val="20"/>
          <w:szCs w:val="20"/>
        </w:rPr>
        <w:t xml:space="preserve"> przed upływem składania ofert </w:t>
      </w:r>
      <w:r w:rsidRPr="005941DC">
        <w:rPr>
          <w:rFonts w:ascii="Arial" w:hAnsi="Arial" w:cs="Arial"/>
          <w:b/>
          <w:bCs/>
          <w:sz w:val="20"/>
          <w:szCs w:val="20"/>
        </w:rPr>
        <w:t>co najmniej jedną</w:t>
      </w:r>
      <w:r w:rsidRPr="005941DC">
        <w:rPr>
          <w:rFonts w:ascii="Arial" w:hAnsi="Arial" w:cs="Arial"/>
          <w:bCs/>
          <w:sz w:val="20"/>
          <w:szCs w:val="20"/>
        </w:rPr>
        <w:t xml:space="preserve"> usługę w ramach której pełniono kompleksowy nadzór inwestorski nad budową, przebudową, </w:t>
      </w:r>
      <w:proofErr w:type="gramStart"/>
      <w:r w:rsidRPr="005941DC">
        <w:rPr>
          <w:rFonts w:ascii="Arial" w:hAnsi="Arial" w:cs="Arial"/>
          <w:bCs/>
          <w:sz w:val="20"/>
          <w:szCs w:val="20"/>
        </w:rPr>
        <w:t xml:space="preserve">rozbudową  </w:t>
      </w:r>
      <w:r w:rsidR="00BC0564" w:rsidRPr="005941DC">
        <w:rPr>
          <w:rFonts w:ascii="Arial" w:hAnsi="Arial" w:cs="Arial"/>
          <w:bCs/>
          <w:sz w:val="20"/>
          <w:szCs w:val="20"/>
        </w:rPr>
        <w:t>sieci</w:t>
      </w:r>
      <w:proofErr w:type="gramEnd"/>
      <w:r w:rsidR="00BC0564" w:rsidRPr="005941DC">
        <w:rPr>
          <w:rFonts w:ascii="Arial" w:hAnsi="Arial" w:cs="Arial"/>
          <w:bCs/>
          <w:sz w:val="20"/>
          <w:szCs w:val="20"/>
        </w:rPr>
        <w:t xml:space="preserve"> </w:t>
      </w:r>
      <w:r w:rsidR="005F5974">
        <w:rPr>
          <w:rFonts w:ascii="Arial" w:hAnsi="Arial" w:cs="Arial"/>
          <w:sz w:val="20"/>
          <w:szCs w:val="20"/>
        </w:rPr>
        <w:t xml:space="preserve">kanalizacyjnej  </w:t>
      </w:r>
      <w:r w:rsidR="00BC0564">
        <w:rPr>
          <w:rFonts w:ascii="Arial" w:hAnsi="Arial" w:cs="Arial"/>
          <w:bCs/>
          <w:sz w:val="20"/>
          <w:szCs w:val="20"/>
        </w:rPr>
        <w:t xml:space="preserve">lub wodociągowej </w:t>
      </w:r>
      <w:r w:rsidR="005941DC">
        <w:rPr>
          <w:rFonts w:ascii="Arial" w:hAnsi="Arial" w:cs="Arial"/>
          <w:bCs/>
          <w:sz w:val="20"/>
          <w:szCs w:val="20"/>
        </w:rPr>
        <w:t>o</w:t>
      </w:r>
      <w:r w:rsidRPr="005941DC">
        <w:rPr>
          <w:rFonts w:ascii="Arial" w:hAnsi="Arial" w:cs="Arial"/>
          <w:bCs/>
          <w:sz w:val="20"/>
          <w:szCs w:val="20"/>
        </w:rPr>
        <w:t xml:space="preserve"> wartoś</w:t>
      </w:r>
      <w:r w:rsidR="005941DC">
        <w:rPr>
          <w:rFonts w:ascii="Arial" w:hAnsi="Arial" w:cs="Arial"/>
          <w:bCs/>
          <w:sz w:val="20"/>
          <w:szCs w:val="20"/>
        </w:rPr>
        <w:t>ci</w:t>
      </w:r>
      <w:r w:rsidR="00E201CF" w:rsidRPr="005941DC">
        <w:rPr>
          <w:rFonts w:ascii="Arial" w:hAnsi="Arial" w:cs="Arial"/>
          <w:bCs/>
          <w:sz w:val="20"/>
          <w:szCs w:val="20"/>
        </w:rPr>
        <w:t xml:space="preserve"> robót </w:t>
      </w:r>
      <w:r w:rsidRPr="005941DC">
        <w:rPr>
          <w:rFonts w:ascii="Arial" w:hAnsi="Arial" w:cs="Arial"/>
          <w:bCs/>
          <w:sz w:val="20"/>
          <w:szCs w:val="20"/>
        </w:rPr>
        <w:t xml:space="preserve"> nie mniejszej niż</w:t>
      </w:r>
      <w:r w:rsidR="00A45414" w:rsidRPr="005941DC">
        <w:rPr>
          <w:rFonts w:ascii="Arial" w:hAnsi="Arial" w:cs="Arial"/>
          <w:bCs/>
          <w:sz w:val="20"/>
          <w:szCs w:val="20"/>
        </w:rPr>
        <w:t xml:space="preserve"> </w:t>
      </w:r>
      <w:r w:rsidR="001125B3" w:rsidRPr="001125B3">
        <w:rPr>
          <w:rFonts w:ascii="Arial" w:hAnsi="Arial" w:cs="Arial"/>
          <w:b/>
          <w:sz w:val="20"/>
          <w:szCs w:val="20"/>
        </w:rPr>
        <w:t>2 0</w:t>
      </w:r>
      <w:r w:rsidRPr="001125B3">
        <w:rPr>
          <w:rFonts w:ascii="Arial" w:hAnsi="Arial" w:cs="Arial"/>
          <w:b/>
          <w:sz w:val="20"/>
          <w:szCs w:val="20"/>
        </w:rPr>
        <w:t>00 000,00 zł brutto.</w:t>
      </w:r>
    </w:p>
    <w:p w14:paraId="6A5DB234" w14:textId="77777777" w:rsidR="00A45414" w:rsidRPr="005941DC" w:rsidRDefault="00A45414" w:rsidP="005941DC">
      <w:pPr>
        <w:spacing w:line="276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278A7620" w14:textId="77777777" w:rsidR="00D03198" w:rsidRPr="005941DC" w:rsidRDefault="00A45414" w:rsidP="005941DC">
      <w:pPr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Na </w:t>
      </w:r>
      <w:proofErr w:type="gramStart"/>
      <w:r w:rsidRPr="005941DC">
        <w:rPr>
          <w:rFonts w:ascii="Arial" w:hAnsi="Arial" w:cs="Arial"/>
          <w:sz w:val="20"/>
          <w:szCs w:val="20"/>
        </w:rPr>
        <w:t>potwierdzenie  powyższego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warunku należy złożyć: </w:t>
      </w:r>
      <w:r w:rsidRPr="005941DC">
        <w:rPr>
          <w:rFonts w:ascii="Arial" w:eastAsia="TimesNewRoman" w:hAnsi="Arial" w:cs="Arial"/>
          <w:sz w:val="20"/>
          <w:szCs w:val="20"/>
        </w:rPr>
        <w:t>wykaz usług wykonanych, w okresie ostatnich 3 lat przed upływem terminu składania ofert, a jeżeli okres prowadzenia działalności jest krótszy –   w tym okresie, wraz z podaniem ich wartości, przedmiotu, dat wykonania i podmiotów, na rzecz których usługi zostały wykonane oraz załączeniem dowodów określających czy te usługi zostały wykonane należycie, przy czym dowodami, o których mowa, są referencje bądź inne dokumenty wystawione przez podmiot, na rzecz którego usługi by</w:t>
      </w:r>
      <w:r w:rsidR="000806FA">
        <w:rPr>
          <w:rFonts w:ascii="Arial" w:eastAsia="TimesNewRoman" w:hAnsi="Arial" w:cs="Arial"/>
          <w:sz w:val="20"/>
          <w:szCs w:val="20"/>
        </w:rPr>
        <w:t>ły wykonywane ( załącznik nr 4</w:t>
      </w:r>
      <w:r w:rsidRPr="005941DC">
        <w:rPr>
          <w:rFonts w:ascii="Arial" w:eastAsia="TimesNewRoman" w:hAnsi="Arial" w:cs="Arial"/>
          <w:sz w:val="20"/>
          <w:szCs w:val="20"/>
        </w:rPr>
        <w:t>)</w:t>
      </w:r>
    </w:p>
    <w:p w14:paraId="05E271A3" w14:textId="77777777" w:rsidR="000160CF" w:rsidRDefault="000160CF" w:rsidP="005941D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2E1CAE" w14:textId="77777777" w:rsidR="00A82B53" w:rsidRPr="005941DC" w:rsidRDefault="00A82B53" w:rsidP="005941D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0F2E55" w14:textId="77777777" w:rsidR="00384BAA" w:rsidRPr="005941DC" w:rsidRDefault="00384BAA" w:rsidP="005941DC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Warunki płatności:</w:t>
      </w:r>
      <w:r w:rsidRPr="005941DC">
        <w:rPr>
          <w:rFonts w:ascii="Arial" w:hAnsi="Arial" w:cs="Arial"/>
          <w:bCs/>
          <w:sz w:val="20"/>
          <w:szCs w:val="20"/>
        </w:rPr>
        <w:t xml:space="preserve"> Faktura płatna w terminie 30 dni od daty jej złożenia.</w:t>
      </w:r>
      <w:r w:rsidR="007C0D74" w:rsidRPr="005941DC">
        <w:rPr>
          <w:rFonts w:ascii="Arial" w:hAnsi="Arial" w:cs="Arial"/>
          <w:bCs/>
          <w:sz w:val="20"/>
          <w:szCs w:val="20"/>
        </w:rPr>
        <w:t xml:space="preserve"> </w:t>
      </w:r>
    </w:p>
    <w:p w14:paraId="487134AA" w14:textId="77777777" w:rsidR="00B42223" w:rsidRPr="005941DC" w:rsidRDefault="00B42223" w:rsidP="005941DC">
      <w:pPr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>Wymagany okres rękojmi będzie równy okresowi rękojmi wykonanych robót budowlanych nie krótszy niż 60 m-</w:t>
      </w:r>
      <w:proofErr w:type="spellStart"/>
      <w:r w:rsidRPr="005941DC">
        <w:rPr>
          <w:rFonts w:ascii="Arial" w:hAnsi="Arial" w:cs="Arial"/>
          <w:bCs/>
          <w:sz w:val="20"/>
          <w:szCs w:val="20"/>
        </w:rPr>
        <w:t>cy</w:t>
      </w:r>
      <w:proofErr w:type="spellEnd"/>
      <w:r w:rsidRPr="005941DC">
        <w:rPr>
          <w:rFonts w:ascii="Arial" w:hAnsi="Arial" w:cs="Arial"/>
          <w:bCs/>
          <w:sz w:val="20"/>
          <w:szCs w:val="20"/>
        </w:rPr>
        <w:t xml:space="preserve"> od daty zakończenia świadczenia usługi nadzoru,</w:t>
      </w:r>
    </w:p>
    <w:p w14:paraId="39FE4A08" w14:textId="77777777" w:rsidR="00A45414" w:rsidRPr="005941DC" w:rsidRDefault="00A45414" w:rsidP="005941DC">
      <w:pPr>
        <w:tabs>
          <w:tab w:val="left" w:pos="709"/>
        </w:tabs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6B6ADA70" w14:textId="77777777" w:rsidR="00A45414" w:rsidRPr="005941DC" w:rsidRDefault="00A45414" w:rsidP="005941DC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941DC">
        <w:rPr>
          <w:rFonts w:ascii="Arial" w:hAnsi="Arial" w:cs="Arial"/>
          <w:b/>
          <w:bCs/>
          <w:sz w:val="20"/>
          <w:szCs w:val="20"/>
        </w:rPr>
        <w:t xml:space="preserve">V . </w:t>
      </w:r>
      <w:proofErr w:type="gramEnd"/>
      <w:r w:rsidRPr="005941DC">
        <w:rPr>
          <w:rFonts w:ascii="Arial" w:hAnsi="Arial" w:cs="Arial"/>
          <w:b/>
          <w:bCs/>
          <w:sz w:val="20"/>
          <w:szCs w:val="20"/>
        </w:rPr>
        <w:t>TERMIN WYKONANIA ZAMÓWIENIA</w:t>
      </w:r>
    </w:p>
    <w:p w14:paraId="7D4AEA1A" w14:textId="77777777" w:rsidR="00A45414" w:rsidRPr="005941DC" w:rsidRDefault="00A45414" w:rsidP="005941DC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E03EB8B" w14:textId="4D00758E" w:rsidR="00B42223" w:rsidRPr="005941DC" w:rsidRDefault="00B42223" w:rsidP="005941D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  <w:lang w:eastAsia="x-none"/>
        </w:rPr>
        <w:t>Wykonawca będzie pełnił</w:t>
      </w:r>
      <w:r w:rsidR="00AE4646" w:rsidRPr="005941DC">
        <w:rPr>
          <w:rFonts w:ascii="Arial" w:hAnsi="Arial" w:cs="Arial"/>
          <w:bCs/>
          <w:sz w:val="20"/>
          <w:szCs w:val="20"/>
          <w:lang w:eastAsia="x-none"/>
        </w:rPr>
        <w:t xml:space="preserve"> swoje </w:t>
      </w:r>
      <w:proofErr w:type="gramStart"/>
      <w:r w:rsidR="00AE4646" w:rsidRPr="005941DC">
        <w:rPr>
          <w:rFonts w:ascii="Arial" w:hAnsi="Arial" w:cs="Arial"/>
          <w:bCs/>
          <w:sz w:val="20"/>
          <w:szCs w:val="20"/>
          <w:lang w:eastAsia="x-none"/>
        </w:rPr>
        <w:t>obowiązki</w:t>
      </w:r>
      <w:r w:rsidR="00AE4646" w:rsidRPr="005941DC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Pr="005941DC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="00AE4646" w:rsidRPr="005941DC">
        <w:rPr>
          <w:rFonts w:ascii="Arial" w:hAnsi="Arial" w:cs="Arial"/>
          <w:bCs/>
          <w:sz w:val="20"/>
          <w:szCs w:val="20"/>
          <w:lang w:eastAsia="x-none"/>
        </w:rPr>
        <w:t>o</w:t>
      </w:r>
      <w:r w:rsidRPr="005941DC">
        <w:rPr>
          <w:rFonts w:ascii="Arial" w:hAnsi="Arial" w:cs="Arial"/>
          <w:bCs/>
          <w:sz w:val="20"/>
          <w:szCs w:val="20"/>
          <w:lang w:val="x-none" w:eastAsia="x-none"/>
        </w:rPr>
        <w:t>d</w:t>
      </w:r>
      <w:proofErr w:type="gramEnd"/>
      <w:r w:rsidRPr="005941DC">
        <w:rPr>
          <w:rFonts w:ascii="Arial" w:hAnsi="Arial" w:cs="Arial"/>
          <w:bCs/>
          <w:sz w:val="20"/>
          <w:szCs w:val="20"/>
          <w:lang w:val="x-none" w:eastAsia="x-none"/>
        </w:rPr>
        <w:t xml:space="preserve"> dnia podpisania umowy do</w:t>
      </w:r>
      <w:r w:rsidRPr="005941DC">
        <w:rPr>
          <w:rFonts w:ascii="Arial" w:hAnsi="Arial" w:cs="Arial"/>
          <w:sz w:val="20"/>
          <w:szCs w:val="20"/>
        </w:rPr>
        <w:t xml:space="preserve"> dnia zakończenia rzeczowego i finansowego inwestycji</w:t>
      </w:r>
      <w:r w:rsidR="00AE4646" w:rsidRPr="005941DC">
        <w:rPr>
          <w:rFonts w:ascii="Arial" w:hAnsi="Arial" w:cs="Arial"/>
          <w:sz w:val="20"/>
          <w:szCs w:val="20"/>
        </w:rPr>
        <w:t xml:space="preserve"> </w:t>
      </w:r>
      <w:r w:rsidRPr="005941DC">
        <w:rPr>
          <w:rFonts w:ascii="Arial" w:hAnsi="Arial" w:cs="Arial"/>
          <w:sz w:val="20"/>
          <w:szCs w:val="20"/>
        </w:rPr>
        <w:t>–</w:t>
      </w:r>
      <w:r w:rsidR="00AE4646" w:rsidRPr="005941DC">
        <w:rPr>
          <w:rFonts w:ascii="Arial" w:hAnsi="Arial" w:cs="Arial"/>
          <w:sz w:val="20"/>
          <w:szCs w:val="20"/>
        </w:rPr>
        <w:t xml:space="preserve"> tj.</w:t>
      </w:r>
      <w:r w:rsidRPr="005941DC">
        <w:rPr>
          <w:rFonts w:ascii="Arial" w:hAnsi="Arial" w:cs="Arial"/>
          <w:sz w:val="20"/>
          <w:szCs w:val="20"/>
        </w:rPr>
        <w:t xml:space="preserve"> </w:t>
      </w:r>
      <w:r w:rsidR="00A82B53" w:rsidRPr="00A82B53">
        <w:rPr>
          <w:rFonts w:ascii="Arial" w:hAnsi="Arial" w:cs="Arial"/>
          <w:b/>
          <w:sz w:val="20"/>
          <w:szCs w:val="20"/>
        </w:rPr>
        <w:t xml:space="preserve">do </w:t>
      </w:r>
      <w:r w:rsidR="001125B3">
        <w:rPr>
          <w:rFonts w:ascii="Arial" w:hAnsi="Arial" w:cs="Arial"/>
          <w:b/>
          <w:sz w:val="20"/>
          <w:szCs w:val="20"/>
        </w:rPr>
        <w:t>12</w:t>
      </w:r>
      <w:r w:rsidR="00A82B53" w:rsidRPr="00A82B53">
        <w:rPr>
          <w:rFonts w:ascii="Arial" w:hAnsi="Arial" w:cs="Arial"/>
          <w:b/>
          <w:sz w:val="20"/>
          <w:szCs w:val="20"/>
        </w:rPr>
        <w:t xml:space="preserve"> miesięcy od dnia podpisania umowy z wykonawcą</w:t>
      </w:r>
      <w:r w:rsidR="00353BF8">
        <w:rPr>
          <w:rFonts w:ascii="Arial" w:hAnsi="Arial" w:cs="Arial"/>
          <w:b/>
          <w:sz w:val="20"/>
          <w:szCs w:val="20"/>
        </w:rPr>
        <w:t xml:space="preserve"> robót budowlanych</w:t>
      </w:r>
      <w:r w:rsidR="00A82B53" w:rsidRPr="00A82B53">
        <w:rPr>
          <w:rFonts w:ascii="Arial" w:hAnsi="Arial" w:cs="Arial"/>
          <w:b/>
          <w:sz w:val="20"/>
          <w:szCs w:val="20"/>
        </w:rPr>
        <w:t>.</w:t>
      </w:r>
    </w:p>
    <w:p w14:paraId="37701654" w14:textId="77777777" w:rsidR="00EA3B05" w:rsidRPr="005941DC" w:rsidRDefault="00DE519F" w:rsidP="005941D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Jednocześnie Zamawiający zastrzega, że w przypadku wydłużenia terminu realizacji inwestycji, Wykonawca zobowiązany będzie do wykonywania czynności w ramach nadzoru, na warunkach określonych w niniejszym zapytaniu, do czasu faktycznego zakończenia realizacji inwestycji.</w:t>
      </w:r>
    </w:p>
    <w:p w14:paraId="62155E65" w14:textId="77777777" w:rsidR="0056617E" w:rsidRPr="005941DC" w:rsidRDefault="0056617E" w:rsidP="005941DC">
      <w:pPr>
        <w:keepNext/>
        <w:tabs>
          <w:tab w:val="num" w:pos="360"/>
        </w:tabs>
        <w:spacing w:before="240" w:after="120" w:line="276" w:lineRule="auto"/>
        <w:ind w:left="360" w:hanging="360"/>
        <w:jc w:val="both"/>
        <w:outlineLvl w:val="3"/>
        <w:rPr>
          <w:rFonts w:ascii="Arial" w:hAnsi="Arial" w:cs="Arial"/>
          <w:b/>
          <w:bCs/>
          <w:sz w:val="20"/>
          <w:szCs w:val="20"/>
          <w:lang w:eastAsia="x-none"/>
        </w:rPr>
      </w:pPr>
      <w:r w:rsidRPr="005941DC">
        <w:rPr>
          <w:rFonts w:ascii="Arial" w:hAnsi="Arial" w:cs="Arial"/>
          <w:b/>
          <w:bCs/>
          <w:sz w:val="20"/>
          <w:szCs w:val="20"/>
          <w:lang w:eastAsia="x-none"/>
        </w:rPr>
        <w:t xml:space="preserve">VI. INFORMACJA O SPOSOBIE POROZUMIEWANIA SIĘ ZAMAWIAJĄCEGO Z WYKONAWCMI ORAZ PRZEZKAZYWANIA OŚWIADCZEŃ I </w:t>
      </w:r>
      <w:proofErr w:type="gramStart"/>
      <w:r w:rsidRPr="005941DC">
        <w:rPr>
          <w:rFonts w:ascii="Arial" w:hAnsi="Arial" w:cs="Arial"/>
          <w:b/>
          <w:bCs/>
          <w:sz w:val="20"/>
          <w:szCs w:val="20"/>
          <w:lang w:eastAsia="x-none"/>
        </w:rPr>
        <w:t>DOKUMETÓW .</w:t>
      </w:r>
      <w:proofErr w:type="gramEnd"/>
    </w:p>
    <w:p w14:paraId="68D32646" w14:textId="77777777" w:rsidR="0056617E" w:rsidRPr="005941DC" w:rsidRDefault="0056617E" w:rsidP="005941DC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941DC">
        <w:rPr>
          <w:rFonts w:ascii="Arial" w:eastAsia="Calibri" w:hAnsi="Arial" w:cs="Arial"/>
          <w:sz w:val="20"/>
          <w:szCs w:val="20"/>
        </w:rPr>
        <w:t xml:space="preserve">1. Zamawiający dopuszcza formę elektroniczną. Strona, która otrzymuje dokumenty lub informacje e-mailem jest zobowiązana na żądanie strony przekazującej dokument lub informację, do niezwłocznego potwierdzenia faktu ich otrzymania. </w:t>
      </w:r>
    </w:p>
    <w:p w14:paraId="0770469E" w14:textId="77777777" w:rsidR="0056617E" w:rsidRPr="005941DC" w:rsidRDefault="0056617E" w:rsidP="005941DC">
      <w:pPr>
        <w:tabs>
          <w:tab w:val="left" w:pos="851"/>
          <w:tab w:val="left" w:pos="993"/>
        </w:tabs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5941DC">
        <w:rPr>
          <w:rFonts w:ascii="Arial" w:eastAsia="Calibri" w:hAnsi="Arial" w:cs="Arial"/>
          <w:sz w:val="20"/>
          <w:szCs w:val="20"/>
        </w:rPr>
        <w:t>2.   Postępowanie o udzielenie zamówienia prowadzi się w języku polskim.</w:t>
      </w:r>
      <w:r w:rsidRPr="005941DC">
        <w:rPr>
          <w:rFonts w:ascii="Arial" w:eastAsia="Calibri" w:hAnsi="Arial" w:cs="Arial"/>
          <w:sz w:val="20"/>
          <w:szCs w:val="20"/>
        </w:rPr>
        <w:tab/>
      </w:r>
      <w:r w:rsidRPr="005941DC">
        <w:rPr>
          <w:rFonts w:ascii="Arial" w:eastAsia="Calibri" w:hAnsi="Arial" w:cs="Arial"/>
          <w:sz w:val="20"/>
          <w:szCs w:val="20"/>
        </w:rPr>
        <w:tab/>
      </w:r>
      <w:r w:rsidRPr="005941DC">
        <w:rPr>
          <w:rFonts w:ascii="Arial" w:eastAsia="Calibri" w:hAnsi="Arial" w:cs="Arial"/>
          <w:sz w:val="20"/>
          <w:szCs w:val="20"/>
        </w:rPr>
        <w:tab/>
      </w:r>
    </w:p>
    <w:p w14:paraId="7951C02F" w14:textId="77777777" w:rsidR="0056617E" w:rsidRPr="005941DC" w:rsidRDefault="0056617E" w:rsidP="005941DC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941DC">
        <w:rPr>
          <w:rFonts w:ascii="Arial" w:eastAsia="Calibri" w:hAnsi="Arial" w:cs="Arial"/>
          <w:sz w:val="20"/>
          <w:szCs w:val="20"/>
          <w:lang w:eastAsia="en-US"/>
        </w:rPr>
        <w:t>3.</w:t>
      </w:r>
      <w:r w:rsidRPr="005941DC">
        <w:rPr>
          <w:rFonts w:ascii="Arial" w:eastAsia="Calibri" w:hAnsi="Arial" w:cs="Arial"/>
          <w:sz w:val="20"/>
          <w:szCs w:val="20"/>
          <w:lang w:val="x-none" w:eastAsia="en-US"/>
        </w:rPr>
        <w:t xml:space="preserve">  Osoby uprawnione do kontaktowania się z Wykonawcami</w:t>
      </w:r>
      <w:r w:rsidRPr="005941DC">
        <w:rPr>
          <w:rFonts w:ascii="Arial" w:eastAsia="Calibri" w:hAnsi="Arial" w:cs="Arial"/>
          <w:sz w:val="20"/>
          <w:szCs w:val="20"/>
          <w:lang w:eastAsia="en-US"/>
        </w:rPr>
        <w:t xml:space="preserve"> w zakresie niniejszego postepowania</w:t>
      </w:r>
      <w:r w:rsidRPr="005941DC">
        <w:rPr>
          <w:rFonts w:ascii="Arial" w:eastAsia="Calibri" w:hAnsi="Arial" w:cs="Arial"/>
          <w:sz w:val="20"/>
          <w:szCs w:val="20"/>
          <w:lang w:val="x-none" w:eastAsia="en-US"/>
        </w:rPr>
        <w:t>:</w:t>
      </w:r>
    </w:p>
    <w:p w14:paraId="5046D265" w14:textId="77777777" w:rsidR="0056617E" w:rsidRPr="005941DC" w:rsidRDefault="00A82B53" w:rsidP="001125B3">
      <w:pPr>
        <w:spacing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82B53">
        <w:rPr>
          <w:rFonts w:ascii="Arial" w:hAnsi="Arial" w:cs="Arial"/>
          <w:sz w:val="20"/>
          <w:szCs w:val="20"/>
        </w:rPr>
        <w:t>Mariusz Marciniak, adres-email: jst@wechsler.</w:t>
      </w:r>
      <w:proofErr w:type="gramStart"/>
      <w:r w:rsidRPr="00A82B53">
        <w:rPr>
          <w:rFonts w:ascii="Arial" w:hAnsi="Arial" w:cs="Arial"/>
          <w:sz w:val="20"/>
          <w:szCs w:val="20"/>
        </w:rPr>
        <w:t>pl</w:t>
      </w:r>
      <w:proofErr w:type="gramEnd"/>
      <w:r w:rsidR="0056617E" w:rsidRPr="005941DC">
        <w:rPr>
          <w:rFonts w:ascii="Arial" w:hAnsi="Arial" w:cs="Arial"/>
          <w:sz w:val="20"/>
          <w:szCs w:val="20"/>
        </w:rPr>
        <w:t xml:space="preserve">        </w:t>
      </w:r>
    </w:p>
    <w:p w14:paraId="48024854" w14:textId="77777777" w:rsidR="0056617E" w:rsidRPr="005941DC" w:rsidRDefault="0056617E" w:rsidP="005941D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lastRenderedPageBreak/>
        <w:t xml:space="preserve">4.  Dodatkowe informacje dotyczące zamówienia można otrzymać w godz. </w:t>
      </w:r>
      <w:r w:rsidRPr="005941DC">
        <w:rPr>
          <w:rFonts w:ascii="Arial" w:hAnsi="Arial" w:cs="Arial"/>
          <w:bCs/>
          <w:sz w:val="20"/>
          <w:szCs w:val="20"/>
        </w:rPr>
        <w:t xml:space="preserve">od 08:00 </w:t>
      </w:r>
      <w:proofErr w:type="gramStart"/>
      <w:r w:rsidRPr="005941DC">
        <w:rPr>
          <w:rFonts w:ascii="Arial" w:hAnsi="Arial" w:cs="Arial"/>
          <w:bCs/>
          <w:sz w:val="20"/>
          <w:szCs w:val="20"/>
        </w:rPr>
        <w:t>do 15:00</w:t>
      </w:r>
      <w:r w:rsidRPr="005941DC">
        <w:rPr>
          <w:rFonts w:ascii="Arial" w:hAnsi="Arial" w:cs="Arial"/>
          <w:sz w:val="20"/>
          <w:szCs w:val="20"/>
        </w:rPr>
        <w:t xml:space="preserve">  w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siedzibie zamawiającego i prowadzącego postępowanie. W ramach informacji telefonicznych zamawiający i prowadzący postępowanie nie udziela informacji wyjaśniających zapisy SIWZ, telefonicznie udzielane są jedynie informacje o charakterze organizacyjnym </w:t>
      </w:r>
      <w:proofErr w:type="gramStart"/>
      <w:r w:rsidRPr="005941DC">
        <w:rPr>
          <w:rFonts w:ascii="Arial" w:hAnsi="Arial" w:cs="Arial"/>
          <w:sz w:val="20"/>
          <w:szCs w:val="20"/>
        </w:rPr>
        <w:t>np. :  jak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można zadać pytanie do prowadzonego postępowania, czy było zadane pytanie na określony temat i gdzie można znaleźć udzieloną odpowiedź.</w:t>
      </w:r>
    </w:p>
    <w:p w14:paraId="1A9D9DFA" w14:textId="77777777" w:rsidR="0056617E" w:rsidRPr="005941DC" w:rsidRDefault="0056617E" w:rsidP="005941D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BC24308" w14:textId="77777777" w:rsidR="0056617E" w:rsidRPr="005941DC" w:rsidRDefault="0056617E" w:rsidP="005941DC">
      <w:pPr>
        <w:keepNext/>
        <w:tabs>
          <w:tab w:val="num" w:pos="360"/>
        </w:tabs>
        <w:spacing w:before="120" w:after="60" w:line="276" w:lineRule="auto"/>
        <w:ind w:left="360" w:hanging="360"/>
        <w:jc w:val="both"/>
        <w:outlineLvl w:val="3"/>
        <w:rPr>
          <w:rFonts w:ascii="Arial" w:hAnsi="Arial" w:cs="Arial"/>
          <w:b/>
          <w:bCs/>
          <w:sz w:val="20"/>
          <w:szCs w:val="20"/>
          <w:lang w:eastAsia="x-none"/>
        </w:rPr>
      </w:pPr>
      <w:r w:rsidRPr="005941DC">
        <w:rPr>
          <w:rFonts w:ascii="Arial" w:hAnsi="Arial" w:cs="Arial"/>
          <w:b/>
          <w:bCs/>
          <w:sz w:val="20"/>
          <w:szCs w:val="20"/>
          <w:lang w:eastAsia="x-none"/>
        </w:rPr>
        <w:t>VII.</w:t>
      </w:r>
      <w:r w:rsidRPr="005941DC">
        <w:rPr>
          <w:rFonts w:ascii="Arial" w:hAnsi="Arial" w:cs="Arial"/>
          <w:b/>
          <w:bCs/>
          <w:sz w:val="20"/>
          <w:szCs w:val="20"/>
          <w:lang w:val="x-none" w:eastAsia="x-none"/>
        </w:rPr>
        <w:tab/>
      </w:r>
      <w:r w:rsidRPr="005941DC">
        <w:rPr>
          <w:rFonts w:ascii="Arial" w:hAnsi="Arial" w:cs="Arial"/>
          <w:b/>
          <w:bCs/>
          <w:sz w:val="20"/>
          <w:szCs w:val="20"/>
          <w:u w:val="single"/>
          <w:lang w:val="x-none" w:eastAsia="x-none"/>
        </w:rPr>
        <w:t>TERMIN Z</w:t>
      </w:r>
      <w:r w:rsidRPr="005941DC">
        <w:rPr>
          <w:rFonts w:ascii="Arial" w:hAnsi="Arial" w:cs="Arial"/>
          <w:b/>
          <w:bCs/>
          <w:sz w:val="20"/>
          <w:szCs w:val="20"/>
          <w:u w:val="single"/>
          <w:lang w:eastAsia="x-none"/>
        </w:rPr>
        <w:t>WIĄZANIA OFERTĄ</w:t>
      </w:r>
    </w:p>
    <w:p w14:paraId="5692611F" w14:textId="77777777" w:rsidR="0056617E" w:rsidRPr="005941DC" w:rsidRDefault="0056617E" w:rsidP="005941DC">
      <w:pPr>
        <w:keepNext/>
        <w:spacing w:before="120" w:after="60" w:line="276" w:lineRule="auto"/>
        <w:jc w:val="both"/>
        <w:outlineLvl w:val="3"/>
        <w:rPr>
          <w:rFonts w:ascii="Arial" w:hAnsi="Arial" w:cs="Arial"/>
          <w:sz w:val="20"/>
          <w:szCs w:val="20"/>
          <w:lang w:val="x-none" w:eastAsia="x-none"/>
        </w:rPr>
      </w:pPr>
      <w:r w:rsidRPr="005941DC">
        <w:rPr>
          <w:rFonts w:ascii="Arial" w:hAnsi="Arial" w:cs="Arial"/>
          <w:sz w:val="20"/>
          <w:szCs w:val="20"/>
          <w:lang w:val="x-none" w:eastAsia="x-none"/>
        </w:rPr>
        <w:t xml:space="preserve">Termin związania ofertą </w:t>
      </w:r>
      <w:r w:rsidRPr="005941DC">
        <w:rPr>
          <w:rFonts w:ascii="Arial" w:hAnsi="Arial" w:cs="Arial"/>
          <w:b/>
          <w:bCs/>
          <w:sz w:val="20"/>
          <w:szCs w:val="20"/>
          <w:lang w:val="x-none" w:eastAsia="x-none"/>
        </w:rPr>
        <w:t>upływa po 30 dniach</w:t>
      </w:r>
      <w:r w:rsidRPr="005941DC">
        <w:rPr>
          <w:rFonts w:ascii="Arial" w:hAnsi="Arial" w:cs="Arial"/>
          <w:sz w:val="20"/>
          <w:szCs w:val="20"/>
          <w:lang w:val="x-none" w:eastAsia="x-none"/>
        </w:rPr>
        <w:t xml:space="preserve"> od daty terminu składania ofert.</w:t>
      </w:r>
    </w:p>
    <w:p w14:paraId="48A4CC96" w14:textId="77777777" w:rsidR="0056617E" w:rsidRPr="005941DC" w:rsidRDefault="0056617E" w:rsidP="005941DC">
      <w:pPr>
        <w:tabs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4966AA" w14:textId="77777777" w:rsidR="00384BAA" w:rsidRPr="005941DC" w:rsidRDefault="00E201CF" w:rsidP="005941DC">
      <w:pPr>
        <w:pStyle w:val="Nagwek1"/>
        <w:spacing w:line="276" w:lineRule="auto"/>
        <w:rPr>
          <w:rFonts w:ascii="Arial" w:hAnsi="Arial" w:cs="Arial"/>
          <w:b/>
          <w:i w:val="0"/>
          <w:sz w:val="20"/>
          <w:szCs w:val="20"/>
        </w:rPr>
      </w:pPr>
      <w:r w:rsidRPr="005941DC">
        <w:rPr>
          <w:rFonts w:ascii="Arial" w:hAnsi="Arial" w:cs="Arial"/>
          <w:b/>
          <w:i w:val="0"/>
          <w:sz w:val="20"/>
          <w:szCs w:val="20"/>
        </w:rPr>
        <w:t>VIII</w:t>
      </w:r>
      <w:r w:rsidR="00384BAA" w:rsidRPr="005941DC">
        <w:rPr>
          <w:rFonts w:ascii="Arial" w:hAnsi="Arial" w:cs="Arial"/>
          <w:b/>
          <w:i w:val="0"/>
          <w:sz w:val="20"/>
          <w:szCs w:val="20"/>
        </w:rPr>
        <w:t xml:space="preserve">. </w:t>
      </w:r>
      <w:r w:rsidR="0056617E" w:rsidRPr="005941DC">
        <w:rPr>
          <w:rFonts w:ascii="Arial" w:hAnsi="Arial" w:cs="Arial"/>
          <w:b/>
          <w:i w:val="0"/>
          <w:sz w:val="20"/>
          <w:szCs w:val="20"/>
        </w:rPr>
        <w:t xml:space="preserve">OPIS </w:t>
      </w:r>
      <w:r w:rsidR="00384BAA" w:rsidRPr="005941DC">
        <w:rPr>
          <w:rFonts w:ascii="Arial" w:hAnsi="Arial" w:cs="Arial"/>
          <w:b/>
          <w:i w:val="0"/>
          <w:sz w:val="20"/>
          <w:szCs w:val="20"/>
        </w:rPr>
        <w:t>SPOSÓB</w:t>
      </w:r>
      <w:r w:rsidR="0056617E" w:rsidRPr="005941DC">
        <w:rPr>
          <w:rFonts w:ascii="Arial" w:hAnsi="Arial" w:cs="Arial"/>
          <w:b/>
          <w:i w:val="0"/>
          <w:sz w:val="20"/>
          <w:szCs w:val="20"/>
        </w:rPr>
        <w:t>U</w:t>
      </w:r>
      <w:r w:rsidR="00384BAA" w:rsidRPr="005941DC">
        <w:rPr>
          <w:rFonts w:ascii="Arial" w:hAnsi="Arial" w:cs="Arial"/>
          <w:b/>
          <w:i w:val="0"/>
          <w:sz w:val="20"/>
          <w:szCs w:val="20"/>
        </w:rPr>
        <w:t xml:space="preserve"> PRZYGOTOWANIA OFERTY</w:t>
      </w:r>
    </w:p>
    <w:p w14:paraId="1BF46F3C" w14:textId="77777777" w:rsidR="00F9505A" w:rsidRPr="005941DC" w:rsidRDefault="00F9505A" w:rsidP="005941DC">
      <w:pPr>
        <w:spacing w:line="276" w:lineRule="auto"/>
        <w:rPr>
          <w:rFonts w:ascii="Arial" w:hAnsi="Arial" w:cs="Arial"/>
          <w:sz w:val="20"/>
          <w:szCs w:val="20"/>
        </w:rPr>
      </w:pPr>
    </w:p>
    <w:p w14:paraId="0B5C24CC" w14:textId="77777777" w:rsidR="00F9505A" w:rsidRPr="005941DC" w:rsidRDefault="00F9505A" w:rsidP="005941D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  <w:lang w:val="x-none"/>
        </w:rPr>
        <w:t>Oferta musi być sporządzona w języku polskim, pod rygorem nieważności w formie pisemnej</w:t>
      </w:r>
      <w:r w:rsidRPr="005941DC">
        <w:rPr>
          <w:rFonts w:ascii="Arial" w:hAnsi="Arial" w:cs="Arial"/>
          <w:sz w:val="20"/>
          <w:szCs w:val="20"/>
        </w:rPr>
        <w:t xml:space="preserve"> lub w formie skanu</w:t>
      </w:r>
      <w:r w:rsidRPr="005941DC">
        <w:rPr>
          <w:rFonts w:ascii="Arial" w:hAnsi="Arial" w:cs="Arial"/>
          <w:sz w:val="20"/>
          <w:szCs w:val="20"/>
          <w:lang w:val="x-none"/>
        </w:rPr>
        <w:t xml:space="preserve">. </w:t>
      </w:r>
      <w:r w:rsidR="00F07EA3" w:rsidRPr="005941DC">
        <w:rPr>
          <w:rFonts w:ascii="Arial" w:hAnsi="Arial" w:cs="Arial"/>
          <w:sz w:val="20"/>
          <w:szCs w:val="20"/>
        </w:rPr>
        <w:t>Wykonawca może złożyć tylko jedną ofertę.</w:t>
      </w:r>
    </w:p>
    <w:p w14:paraId="68FC4AF9" w14:textId="77777777" w:rsidR="00982443" w:rsidRPr="005941DC" w:rsidRDefault="00982443" w:rsidP="005941D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941DC">
        <w:rPr>
          <w:rFonts w:ascii="Arial" w:hAnsi="Arial" w:cs="Arial"/>
          <w:sz w:val="20"/>
          <w:szCs w:val="20"/>
        </w:rPr>
        <w:t>Zamawiający nie dopuszcza składania ofert częściowych lub wariantowych.</w:t>
      </w:r>
    </w:p>
    <w:p w14:paraId="31D51A62" w14:textId="77777777" w:rsidR="00982443" w:rsidRPr="005941DC" w:rsidRDefault="00982443" w:rsidP="005941D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941DC">
        <w:rPr>
          <w:rFonts w:ascii="Arial" w:hAnsi="Arial" w:cs="Arial"/>
          <w:sz w:val="20"/>
          <w:szCs w:val="20"/>
        </w:rPr>
        <w:t>Treść oferty musi odpowiadać treści zapytania ofertowego pod rygorem odrzucenia oferty</w:t>
      </w:r>
      <w:r w:rsidR="00EA3B05" w:rsidRPr="005941DC">
        <w:rPr>
          <w:rFonts w:ascii="Arial" w:hAnsi="Arial" w:cs="Arial"/>
          <w:sz w:val="20"/>
          <w:szCs w:val="20"/>
        </w:rPr>
        <w:t>.</w:t>
      </w:r>
    </w:p>
    <w:p w14:paraId="5761F8F8" w14:textId="77777777" w:rsidR="00982443" w:rsidRPr="005941DC" w:rsidRDefault="00982443" w:rsidP="005941D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941DC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ściśle według postanowień zapytania ofertowego.</w:t>
      </w:r>
    </w:p>
    <w:p w14:paraId="649913FD" w14:textId="77777777" w:rsidR="00982443" w:rsidRPr="005941DC" w:rsidRDefault="00982443" w:rsidP="005941D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941DC">
        <w:rPr>
          <w:rFonts w:ascii="Arial" w:hAnsi="Arial" w:cs="Arial"/>
          <w:sz w:val="20"/>
          <w:szCs w:val="20"/>
        </w:rPr>
        <w:t>Oferta powinna być sporządzona według wzoru formularza Oferta stanowiącego załącznik nr 1 do zapytania ofertowego.</w:t>
      </w:r>
      <w:r w:rsidR="00EA3B05" w:rsidRPr="005941DC">
        <w:rPr>
          <w:rFonts w:ascii="Arial" w:hAnsi="Arial" w:cs="Arial"/>
          <w:sz w:val="20"/>
          <w:szCs w:val="20"/>
        </w:rPr>
        <w:t xml:space="preserve"> </w:t>
      </w:r>
    </w:p>
    <w:p w14:paraId="5FA0BF34" w14:textId="77777777" w:rsidR="00384BAA" w:rsidRPr="005941DC" w:rsidRDefault="00982443" w:rsidP="005941DC">
      <w:pPr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  <w:lang w:val="x-none"/>
        </w:rPr>
      </w:pPr>
      <w:r w:rsidRPr="005941DC">
        <w:rPr>
          <w:rFonts w:ascii="Arial" w:hAnsi="Arial" w:cs="Arial"/>
          <w:b/>
          <w:sz w:val="20"/>
          <w:szCs w:val="20"/>
        </w:rPr>
        <w:t xml:space="preserve">Oferta </w:t>
      </w:r>
      <w:proofErr w:type="gramStart"/>
      <w:r w:rsidRPr="005941DC">
        <w:rPr>
          <w:rFonts w:ascii="Arial" w:hAnsi="Arial" w:cs="Arial"/>
          <w:b/>
          <w:sz w:val="20"/>
          <w:szCs w:val="20"/>
        </w:rPr>
        <w:t>złożona  przez</w:t>
      </w:r>
      <w:proofErr w:type="gramEnd"/>
      <w:r w:rsidRPr="005941DC">
        <w:rPr>
          <w:rFonts w:ascii="Arial" w:hAnsi="Arial" w:cs="Arial"/>
          <w:b/>
          <w:sz w:val="20"/>
          <w:szCs w:val="20"/>
        </w:rPr>
        <w:t xml:space="preserve"> Wykonawcę winna zawierać:</w:t>
      </w:r>
    </w:p>
    <w:p w14:paraId="34D4161E" w14:textId="77777777" w:rsidR="00DE519F" w:rsidRPr="005941DC" w:rsidRDefault="00DE519F" w:rsidP="005941DC">
      <w:pPr>
        <w:tabs>
          <w:tab w:val="left" w:pos="64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647"/>
      </w:tblGrid>
      <w:tr w:rsidR="00F9505A" w:rsidRPr="005941DC" w14:paraId="20B8A130" w14:textId="77777777" w:rsidTr="00F9505A">
        <w:trPr>
          <w:trHeight w:val="48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149C6" w14:textId="77777777" w:rsidR="00F9505A" w:rsidRPr="005941DC" w:rsidRDefault="00F9505A" w:rsidP="005941DC">
            <w:pPr>
              <w:numPr>
                <w:ilvl w:val="0"/>
                <w:numId w:val="9"/>
              </w:numPr>
              <w:spacing w:before="40" w:after="40" w:line="276" w:lineRule="auto"/>
              <w:ind w:left="0"/>
              <w:jc w:val="both"/>
              <w:rPr>
                <w:rFonts w:ascii="Arial" w:eastAsia="Batang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818B4" w14:textId="77777777" w:rsidR="00F9505A" w:rsidRPr="005941DC" w:rsidRDefault="00F9505A" w:rsidP="005941DC">
            <w:pPr>
              <w:spacing w:before="40" w:after="40" w:line="276" w:lineRule="auto"/>
              <w:ind w:right="140"/>
              <w:jc w:val="both"/>
              <w:rPr>
                <w:rFonts w:ascii="Arial" w:eastAsia="Batang" w:hAnsi="Arial" w:cs="Arial"/>
                <w:sz w:val="20"/>
                <w:szCs w:val="20"/>
                <w:lang w:eastAsia="x-none"/>
              </w:rPr>
            </w:pPr>
            <w:r w:rsidRPr="005941DC">
              <w:rPr>
                <w:rFonts w:ascii="Arial" w:eastAsia="Batang" w:hAnsi="Arial" w:cs="Arial"/>
                <w:sz w:val="20"/>
                <w:szCs w:val="20"/>
                <w:lang w:val="x-none" w:eastAsia="x-none"/>
              </w:rPr>
              <w:t>Oferta cenowa zgodna z załączonym drukiem „formularza oferty” – załącznik</w:t>
            </w:r>
            <w:r w:rsidRPr="005941DC">
              <w:rPr>
                <w:rFonts w:ascii="Arial" w:eastAsia="Batang" w:hAnsi="Arial" w:cs="Arial"/>
                <w:sz w:val="20"/>
                <w:szCs w:val="20"/>
                <w:lang w:eastAsia="x-none"/>
              </w:rPr>
              <w:t xml:space="preserve"> nr 1</w:t>
            </w:r>
            <w:r w:rsidRPr="005941DC">
              <w:rPr>
                <w:rFonts w:ascii="Arial" w:eastAsia="Batang" w:hAnsi="Arial" w:cs="Arial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F9505A" w:rsidRPr="005941DC" w14:paraId="7286D729" w14:textId="77777777" w:rsidTr="00F9505A">
        <w:trPr>
          <w:trHeight w:val="48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C6236" w14:textId="77777777" w:rsidR="00F9505A" w:rsidRPr="005941DC" w:rsidRDefault="00F9505A" w:rsidP="005941DC">
            <w:pPr>
              <w:numPr>
                <w:ilvl w:val="0"/>
                <w:numId w:val="9"/>
              </w:numPr>
              <w:spacing w:before="40" w:after="40" w:line="276" w:lineRule="auto"/>
              <w:ind w:left="0"/>
              <w:jc w:val="both"/>
              <w:rPr>
                <w:rFonts w:ascii="Arial" w:eastAsia="Batang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209F2B" w14:textId="77777777" w:rsidR="00F9505A" w:rsidRPr="005941DC" w:rsidRDefault="00F9505A" w:rsidP="005941DC">
            <w:pPr>
              <w:spacing w:before="40" w:after="40" w:line="276" w:lineRule="auto"/>
              <w:ind w:right="140"/>
              <w:jc w:val="both"/>
              <w:rPr>
                <w:rFonts w:ascii="Arial" w:eastAsia="Batang" w:hAnsi="Arial" w:cs="Arial"/>
                <w:sz w:val="20"/>
                <w:szCs w:val="20"/>
                <w:lang w:eastAsia="x-none"/>
              </w:rPr>
            </w:pPr>
            <w:r w:rsidRPr="005941DC">
              <w:rPr>
                <w:rFonts w:ascii="Arial" w:eastAsia="Batang" w:hAnsi="Arial" w:cs="Arial"/>
                <w:sz w:val="20"/>
                <w:szCs w:val="20"/>
                <w:lang w:val="x-none" w:eastAsia="x-none"/>
              </w:rPr>
              <w:t>Oświadczenie o podwykonawcach (załącznik nr 1a)</w:t>
            </w:r>
          </w:p>
        </w:tc>
      </w:tr>
      <w:tr w:rsidR="00F9505A" w:rsidRPr="005941DC" w14:paraId="075F7E44" w14:textId="77777777" w:rsidTr="00F9505A">
        <w:trPr>
          <w:trHeight w:val="48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935FB" w14:textId="77777777" w:rsidR="00F9505A" w:rsidRPr="005941DC" w:rsidRDefault="00E201CF" w:rsidP="005941DC">
            <w:pPr>
              <w:spacing w:before="40" w:after="40" w:line="276" w:lineRule="auto"/>
              <w:jc w:val="both"/>
              <w:rPr>
                <w:rFonts w:ascii="Arial" w:eastAsia="Batang" w:hAnsi="Arial" w:cs="Arial"/>
                <w:sz w:val="20"/>
                <w:szCs w:val="20"/>
                <w:lang w:eastAsia="x-none"/>
              </w:rPr>
            </w:pPr>
            <w:r w:rsidRPr="005941DC">
              <w:rPr>
                <w:rFonts w:ascii="Arial" w:eastAsia="Batang" w:hAnsi="Arial" w:cs="Arial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8C237" w14:textId="56475C9D" w:rsidR="00F9505A" w:rsidRPr="005941DC" w:rsidRDefault="00F9505A" w:rsidP="005941DC">
            <w:pPr>
              <w:spacing w:before="40" w:after="40" w:line="276" w:lineRule="auto"/>
              <w:ind w:left="72" w:right="140"/>
              <w:jc w:val="both"/>
              <w:rPr>
                <w:rFonts w:ascii="Arial" w:eastAsia="Batang" w:hAnsi="Arial" w:cs="Arial"/>
                <w:b/>
                <w:sz w:val="20"/>
                <w:szCs w:val="20"/>
                <w:lang w:val="x-none" w:eastAsia="x-none"/>
              </w:rPr>
            </w:pPr>
            <w:r w:rsidRPr="005941DC">
              <w:rPr>
                <w:rFonts w:ascii="Arial" w:eastAsia="Batang" w:hAnsi="Arial" w:cs="Arial"/>
                <w:sz w:val="20"/>
                <w:szCs w:val="20"/>
                <w:lang w:eastAsia="x-none"/>
              </w:rPr>
              <w:t xml:space="preserve">Wykaz osób, które będą uczestniczyć w wykonywaniu zamówienia wraz z wykazem ich doświadczenia zawodowego w okresie ostatnich 5 lat, załącznik nr </w:t>
            </w:r>
            <w:r w:rsidR="00C6086B">
              <w:rPr>
                <w:rFonts w:ascii="Arial" w:eastAsia="Batang" w:hAnsi="Arial" w:cs="Arial"/>
                <w:sz w:val="20"/>
                <w:szCs w:val="20"/>
                <w:lang w:eastAsia="x-none"/>
              </w:rPr>
              <w:t>3</w:t>
            </w:r>
          </w:p>
        </w:tc>
      </w:tr>
      <w:tr w:rsidR="00F9505A" w:rsidRPr="005941DC" w14:paraId="503F5FC7" w14:textId="77777777" w:rsidTr="00F9505A">
        <w:trPr>
          <w:trHeight w:val="58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BB8B6" w14:textId="77777777" w:rsidR="00F9505A" w:rsidRPr="005941DC" w:rsidRDefault="00E201CF" w:rsidP="005941DC">
            <w:pPr>
              <w:spacing w:before="40" w:after="40" w:line="276" w:lineRule="auto"/>
              <w:jc w:val="both"/>
              <w:rPr>
                <w:rFonts w:ascii="Arial" w:eastAsia="Batang" w:hAnsi="Arial" w:cs="Arial"/>
                <w:sz w:val="20"/>
                <w:szCs w:val="20"/>
                <w:lang w:eastAsia="x-none"/>
              </w:rPr>
            </w:pPr>
            <w:r w:rsidRPr="005941DC">
              <w:rPr>
                <w:rFonts w:ascii="Arial" w:eastAsia="Batang" w:hAnsi="Arial" w:cs="Arial"/>
                <w:sz w:val="20"/>
                <w:szCs w:val="20"/>
                <w:lang w:eastAsia="x-none"/>
              </w:rPr>
              <w:t>4</w:t>
            </w:r>
            <w:r w:rsidR="00F9505A" w:rsidRPr="005941DC">
              <w:rPr>
                <w:rFonts w:ascii="Arial" w:eastAsia="Batang" w:hAnsi="Arial" w:cs="Arial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A1F4C" w14:textId="71FC97FD" w:rsidR="00F9505A" w:rsidRPr="005941DC" w:rsidRDefault="00F9505A" w:rsidP="005941DC">
            <w:pPr>
              <w:tabs>
                <w:tab w:val="left" w:pos="1701"/>
              </w:tabs>
              <w:spacing w:before="40" w:after="40" w:line="276" w:lineRule="auto"/>
              <w:ind w:left="72" w:right="140"/>
              <w:jc w:val="both"/>
              <w:rPr>
                <w:rFonts w:ascii="Arial" w:eastAsia="Batang" w:hAnsi="Arial" w:cs="Arial"/>
                <w:sz w:val="20"/>
                <w:szCs w:val="20"/>
                <w:lang w:val="x-none" w:eastAsia="x-none"/>
              </w:rPr>
            </w:pPr>
            <w:r w:rsidRPr="005941DC">
              <w:rPr>
                <w:rFonts w:ascii="Arial" w:eastAsia="Batang" w:hAnsi="Arial" w:cs="Arial"/>
                <w:bCs/>
                <w:sz w:val="20"/>
                <w:szCs w:val="20"/>
                <w:lang w:eastAsia="x-none"/>
              </w:rPr>
              <w:t xml:space="preserve">Wykaz wykonanych usług potwierdzający opisany warunek wraz z dowodami potwierdzającymi należyte wykonanie tych robót - załącznik nr </w:t>
            </w:r>
            <w:r w:rsidR="00C6086B">
              <w:rPr>
                <w:rFonts w:ascii="Arial" w:eastAsia="Batang" w:hAnsi="Arial" w:cs="Arial"/>
                <w:bCs/>
                <w:sz w:val="20"/>
                <w:szCs w:val="20"/>
                <w:lang w:eastAsia="x-none"/>
              </w:rPr>
              <w:t>4</w:t>
            </w:r>
          </w:p>
        </w:tc>
      </w:tr>
    </w:tbl>
    <w:p w14:paraId="2A4A45D6" w14:textId="77777777" w:rsidR="0056617E" w:rsidRPr="005941DC" w:rsidRDefault="0056617E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894FD71" w14:textId="77777777" w:rsidR="000806FA" w:rsidRPr="005941DC" w:rsidRDefault="000806FA" w:rsidP="005941DC">
      <w:pPr>
        <w:tabs>
          <w:tab w:val="left" w:pos="64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6CBA4B3" w14:textId="77777777" w:rsidR="00F07EA3" w:rsidRPr="005941DC" w:rsidRDefault="00E201CF" w:rsidP="005941DC">
      <w:pPr>
        <w:tabs>
          <w:tab w:val="left" w:pos="64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941DC">
        <w:rPr>
          <w:rFonts w:ascii="Arial" w:hAnsi="Arial" w:cs="Arial"/>
          <w:b/>
          <w:bCs/>
          <w:sz w:val="20"/>
          <w:szCs w:val="20"/>
        </w:rPr>
        <w:t>I</w:t>
      </w:r>
      <w:r w:rsidR="00763004" w:rsidRPr="005941DC">
        <w:rPr>
          <w:rFonts w:ascii="Arial" w:hAnsi="Arial" w:cs="Arial"/>
          <w:b/>
          <w:bCs/>
          <w:sz w:val="20"/>
          <w:szCs w:val="20"/>
        </w:rPr>
        <w:t>X</w:t>
      </w:r>
      <w:r w:rsidR="00F07EA3" w:rsidRPr="005941DC">
        <w:rPr>
          <w:rFonts w:ascii="Arial" w:hAnsi="Arial" w:cs="Arial"/>
          <w:b/>
          <w:bCs/>
          <w:sz w:val="20"/>
          <w:szCs w:val="20"/>
        </w:rPr>
        <w:t xml:space="preserve">.  MIEJSCE ORAZ </w:t>
      </w:r>
      <w:proofErr w:type="gramStart"/>
      <w:r w:rsidR="00F07EA3" w:rsidRPr="005941DC">
        <w:rPr>
          <w:rFonts w:ascii="Arial" w:hAnsi="Arial" w:cs="Arial"/>
          <w:b/>
          <w:bCs/>
          <w:sz w:val="20"/>
          <w:szCs w:val="20"/>
        </w:rPr>
        <w:t>TERMIN  SKŁADANIA</w:t>
      </w:r>
      <w:proofErr w:type="gramEnd"/>
      <w:r w:rsidR="00F07EA3" w:rsidRPr="005941DC">
        <w:rPr>
          <w:rFonts w:ascii="Arial" w:hAnsi="Arial" w:cs="Arial"/>
          <w:b/>
          <w:bCs/>
          <w:sz w:val="20"/>
          <w:szCs w:val="20"/>
        </w:rPr>
        <w:t xml:space="preserve"> OFERT</w:t>
      </w:r>
    </w:p>
    <w:p w14:paraId="7D7A6042" w14:textId="77777777" w:rsidR="00113119" w:rsidRPr="005941DC" w:rsidRDefault="00113119" w:rsidP="005941DC">
      <w:pPr>
        <w:tabs>
          <w:tab w:val="left" w:pos="64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ACBC048" w14:textId="77777777" w:rsidR="00F07EA3" w:rsidRPr="005941DC" w:rsidRDefault="00F07EA3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/>
          <w:bCs/>
          <w:sz w:val="20"/>
          <w:szCs w:val="20"/>
        </w:rPr>
        <w:t>Oferty należy</w:t>
      </w:r>
      <w:r w:rsidR="00763004" w:rsidRPr="005941DC">
        <w:rPr>
          <w:rFonts w:ascii="Arial" w:hAnsi="Arial" w:cs="Arial"/>
          <w:b/>
          <w:bCs/>
          <w:sz w:val="20"/>
          <w:szCs w:val="20"/>
        </w:rPr>
        <w:t xml:space="preserve"> złożyć:</w:t>
      </w:r>
    </w:p>
    <w:p w14:paraId="559C712F" w14:textId="77777777" w:rsidR="00763004" w:rsidRPr="005941DC" w:rsidRDefault="00763004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a) osobiście w siedzibie Zamawiającego ( </w:t>
      </w:r>
      <w:proofErr w:type="gramStart"/>
      <w:r w:rsidRPr="005941DC">
        <w:rPr>
          <w:rFonts w:ascii="Arial" w:hAnsi="Arial" w:cs="Arial"/>
          <w:bCs/>
          <w:sz w:val="20"/>
          <w:szCs w:val="20"/>
        </w:rPr>
        <w:t>Sekretariat)  pocztą</w:t>
      </w:r>
      <w:proofErr w:type="gramEnd"/>
      <w:r w:rsidRPr="005941DC">
        <w:rPr>
          <w:rFonts w:ascii="Arial" w:hAnsi="Arial" w:cs="Arial"/>
          <w:bCs/>
          <w:sz w:val="20"/>
          <w:szCs w:val="20"/>
        </w:rPr>
        <w:t xml:space="preserve"> lub kurierem  na adres:</w:t>
      </w:r>
    </w:p>
    <w:p w14:paraId="6DAEE88B" w14:textId="77777777" w:rsidR="00763004" w:rsidRPr="005941DC" w:rsidRDefault="000806FA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Gmina Raków, ul. Ogrodowa 1, 26-035 Raków.</w:t>
      </w:r>
    </w:p>
    <w:p w14:paraId="6A1C1FD8" w14:textId="77777777" w:rsidR="00F07EA3" w:rsidRPr="004D78EE" w:rsidRDefault="00F07EA3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  <w:proofErr w:type="gramStart"/>
      <w:r w:rsidRPr="005941DC">
        <w:rPr>
          <w:rFonts w:ascii="Arial" w:hAnsi="Arial" w:cs="Arial"/>
          <w:bCs/>
          <w:sz w:val="20"/>
          <w:szCs w:val="20"/>
        </w:rPr>
        <w:t>b</w:t>
      </w:r>
      <w:proofErr w:type="gramEnd"/>
      <w:r w:rsidRPr="005941DC">
        <w:rPr>
          <w:rFonts w:ascii="Arial" w:hAnsi="Arial" w:cs="Arial"/>
          <w:bCs/>
          <w:sz w:val="20"/>
          <w:szCs w:val="20"/>
        </w:rPr>
        <w:t xml:space="preserve">) w formie skanów na adres e-mail: </w:t>
      </w:r>
      <w:r w:rsidR="000806FA" w:rsidRPr="004D78EE">
        <w:rPr>
          <w:rFonts w:ascii="Arial" w:hAnsi="Arial" w:cs="Arial"/>
          <w:bCs/>
          <w:sz w:val="20"/>
          <w:szCs w:val="20"/>
        </w:rPr>
        <w:t>urzad@rakow.</w:t>
      </w:r>
      <w:proofErr w:type="gramStart"/>
      <w:r w:rsidR="000806FA" w:rsidRPr="004D78EE">
        <w:rPr>
          <w:rFonts w:ascii="Arial" w:hAnsi="Arial" w:cs="Arial"/>
          <w:bCs/>
          <w:sz w:val="20"/>
          <w:szCs w:val="20"/>
        </w:rPr>
        <w:t>pl</w:t>
      </w:r>
      <w:proofErr w:type="gramEnd"/>
    </w:p>
    <w:p w14:paraId="53FE8B57" w14:textId="090607CB" w:rsidR="0042578F" w:rsidRPr="005941DC" w:rsidRDefault="00662CDA" w:rsidP="005941DC">
      <w:pPr>
        <w:tabs>
          <w:tab w:val="left" w:pos="64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4D78EE">
        <w:rPr>
          <w:rFonts w:ascii="Arial" w:hAnsi="Arial" w:cs="Arial"/>
          <w:b/>
          <w:bCs/>
          <w:sz w:val="20"/>
          <w:szCs w:val="20"/>
        </w:rPr>
        <w:t>nie</w:t>
      </w:r>
      <w:proofErr w:type="gramEnd"/>
      <w:r w:rsidRPr="004D78EE">
        <w:rPr>
          <w:rFonts w:ascii="Arial" w:hAnsi="Arial" w:cs="Arial"/>
          <w:b/>
          <w:bCs/>
          <w:sz w:val="20"/>
          <w:szCs w:val="20"/>
        </w:rPr>
        <w:t xml:space="preserve"> później niż do </w:t>
      </w:r>
      <w:r w:rsidRPr="004D78EE">
        <w:rPr>
          <w:rFonts w:ascii="Arial" w:hAnsi="Arial" w:cs="Arial"/>
          <w:b/>
          <w:bCs/>
          <w:sz w:val="20"/>
          <w:szCs w:val="20"/>
          <w:u w:val="single"/>
        </w:rPr>
        <w:t xml:space="preserve">dnia </w:t>
      </w:r>
      <w:r w:rsidR="00D675EE" w:rsidRPr="004D78EE">
        <w:rPr>
          <w:rFonts w:ascii="Arial" w:hAnsi="Arial" w:cs="Arial"/>
          <w:b/>
          <w:bCs/>
          <w:sz w:val="20"/>
          <w:szCs w:val="20"/>
          <w:u w:val="single"/>
        </w:rPr>
        <w:t>17.12.</w:t>
      </w:r>
      <w:r w:rsidR="000806FA" w:rsidRPr="004D78EE">
        <w:rPr>
          <w:rFonts w:ascii="Arial" w:hAnsi="Arial" w:cs="Arial"/>
          <w:b/>
          <w:bCs/>
          <w:sz w:val="20"/>
          <w:szCs w:val="20"/>
          <w:u w:val="single"/>
        </w:rPr>
        <w:t xml:space="preserve">2021 </w:t>
      </w:r>
      <w:proofErr w:type="gramStart"/>
      <w:r w:rsidR="000806FA" w:rsidRPr="004D78EE">
        <w:rPr>
          <w:rFonts w:ascii="Arial" w:hAnsi="Arial" w:cs="Arial"/>
          <w:b/>
          <w:bCs/>
          <w:sz w:val="20"/>
          <w:szCs w:val="20"/>
          <w:u w:val="single"/>
        </w:rPr>
        <w:t>r</w:t>
      </w:r>
      <w:proofErr w:type="gramEnd"/>
      <w:r w:rsidR="000806FA" w:rsidRPr="004D78EE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115585" w:rsidRPr="004D78EE">
        <w:rPr>
          <w:rFonts w:ascii="Arial" w:hAnsi="Arial" w:cs="Arial"/>
          <w:b/>
          <w:bCs/>
          <w:sz w:val="20"/>
          <w:szCs w:val="20"/>
          <w:u w:val="single"/>
        </w:rPr>
        <w:t>do godz. 10:00.</w:t>
      </w:r>
      <w:r w:rsidR="0011558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7347BB1" w14:textId="77777777" w:rsidR="00F07EA3" w:rsidRPr="005941DC" w:rsidRDefault="00F07EA3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  <w:proofErr w:type="gramStart"/>
      <w:r w:rsidRPr="005941DC">
        <w:rPr>
          <w:rFonts w:ascii="Arial" w:hAnsi="Arial" w:cs="Arial"/>
          <w:bCs/>
          <w:sz w:val="20"/>
          <w:szCs w:val="20"/>
        </w:rPr>
        <w:t>w</w:t>
      </w:r>
      <w:proofErr w:type="gramEnd"/>
      <w:r w:rsidRPr="005941DC">
        <w:rPr>
          <w:rFonts w:ascii="Arial" w:hAnsi="Arial" w:cs="Arial"/>
          <w:bCs/>
          <w:sz w:val="20"/>
          <w:szCs w:val="20"/>
        </w:rPr>
        <w:t xml:space="preserve"> tytule wiadomości wpisując: </w:t>
      </w:r>
    </w:p>
    <w:p w14:paraId="637A3580" w14:textId="77777777" w:rsidR="0042578F" w:rsidRPr="005941DC" w:rsidRDefault="0042578F" w:rsidP="005941DC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941DC">
        <w:rPr>
          <w:rFonts w:ascii="Arial" w:hAnsi="Arial" w:cs="Arial"/>
          <w:b/>
          <w:sz w:val="20"/>
          <w:szCs w:val="20"/>
        </w:rPr>
        <w:t>Oferta dot.</w:t>
      </w:r>
    </w:p>
    <w:p w14:paraId="16A1E492" w14:textId="77777777" w:rsidR="001125B3" w:rsidRPr="001125B3" w:rsidRDefault="0042578F" w:rsidP="001125B3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941DC">
        <w:rPr>
          <w:rFonts w:ascii="Arial" w:hAnsi="Arial" w:cs="Arial"/>
          <w:b/>
          <w:sz w:val="20"/>
          <w:szCs w:val="20"/>
        </w:rPr>
        <w:t>„</w:t>
      </w:r>
      <w:r w:rsidR="001125B3" w:rsidRPr="001125B3">
        <w:rPr>
          <w:rFonts w:ascii="Arial" w:hAnsi="Arial" w:cs="Arial"/>
          <w:b/>
          <w:sz w:val="20"/>
          <w:szCs w:val="20"/>
        </w:rPr>
        <w:t xml:space="preserve">Nadzór inwestorski nad realizacją inwestycji </w:t>
      </w:r>
    </w:p>
    <w:p w14:paraId="62636789" w14:textId="5BCA7481" w:rsidR="00F07EA3" w:rsidRDefault="001125B3" w:rsidP="001125B3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1125B3">
        <w:rPr>
          <w:rFonts w:ascii="Arial" w:hAnsi="Arial" w:cs="Arial"/>
          <w:b/>
          <w:sz w:val="20"/>
          <w:szCs w:val="20"/>
        </w:rPr>
        <w:t>pn</w:t>
      </w:r>
      <w:proofErr w:type="gramEnd"/>
      <w:r w:rsidRPr="001125B3">
        <w:rPr>
          <w:rFonts w:ascii="Arial" w:hAnsi="Arial" w:cs="Arial"/>
          <w:b/>
          <w:sz w:val="20"/>
          <w:szCs w:val="20"/>
        </w:rPr>
        <w:t>. „Budowa sieci wodociągowej w miejscowości Rakówka i części miejscowości Pułaczów</w:t>
      </w:r>
      <w:r w:rsidR="0042578F" w:rsidRPr="005941DC">
        <w:rPr>
          <w:rFonts w:ascii="Arial" w:hAnsi="Arial" w:cs="Arial"/>
          <w:b/>
          <w:sz w:val="20"/>
          <w:szCs w:val="20"/>
        </w:rPr>
        <w:t>”</w:t>
      </w:r>
    </w:p>
    <w:p w14:paraId="2F44E5EC" w14:textId="77777777" w:rsidR="00115585" w:rsidRDefault="00115585" w:rsidP="00115585">
      <w:pPr>
        <w:pStyle w:val="Tekstpodstawowy"/>
        <w:tabs>
          <w:tab w:val="num" w:pos="2291"/>
        </w:tabs>
        <w:spacing w:after="120" w:line="276" w:lineRule="auto"/>
        <w:jc w:val="both"/>
        <w:rPr>
          <w:rFonts w:ascii="Cambria" w:hAnsi="Cambria" w:cs="Arial"/>
          <w:smallCaps/>
          <w:sz w:val="20"/>
          <w:szCs w:val="20"/>
        </w:rPr>
      </w:pPr>
    </w:p>
    <w:p w14:paraId="5F763263" w14:textId="5052BBCA" w:rsidR="00115585" w:rsidRPr="00115585" w:rsidRDefault="00115585" w:rsidP="00115585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  <w:proofErr w:type="gramStart"/>
      <w:r w:rsidRPr="004D78EE">
        <w:rPr>
          <w:rFonts w:ascii="Arial" w:hAnsi="Arial" w:cs="Arial"/>
          <w:bCs/>
          <w:sz w:val="20"/>
          <w:szCs w:val="20"/>
        </w:rPr>
        <w:t>c</w:t>
      </w:r>
      <w:proofErr w:type="gramEnd"/>
      <w:r w:rsidRPr="004D78EE">
        <w:rPr>
          <w:rFonts w:ascii="Arial" w:hAnsi="Arial" w:cs="Arial"/>
          <w:bCs/>
          <w:sz w:val="20"/>
          <w:szCs w:val="20"/>
        </w:rPr>
        <w:t>) Oferta złożona</w:t>
      </w:r>
      <w:r w:rsidR="001B26F3" w:rsidRPr="004D78EE">
        <w:rPr>
          <w:rFonts w:ascii="Arial" w:hAnsi="Arial" w:cs="Arial"/>
          <w:bCs/>
          <w:sz w:val="20"/>
          <w:szCs w:val="20"/>
        </w:rPr>
        <w:t xml:space="preserve"> w siedzibie Zamawiającego</w:t>
      </w:r>
      <w:r w:rsidRPr="004D78EE">
        <w:rPr>
          <w:rFonts w:ascii="Arial" w:hAnsi="Arial" w:cs="Arial"/>
          <w:bCs/>
          <w:sz w:val="20"/>
          <w:szCs w:val="20"/>
        </w:rPr>
        <w:t xml:space="preserve"> po terminie składania ofert zostanie zwrócona bez otwierania.</w:t>
      </w:r>
      <w:r w:rsidR="001B26F3" w:rsidRPr="004D78EE">
        <w:rPr>
          <w:rFonts w:ascii="Arial" w:hAnsi="Arial" w:cs="Arial"/>
          <w:bCs/>
          <w:sz w:val="20"/>
          <w:szCs w:val="20"/>
        </w:rPr>
        <w:t xml:space="preserve"> </w:t>
      </w:r>
      <w:r w:rsidRPr="004D78EE">
        <w:rPr>
          <w:rFonts w:ascii="Arial" w:hAnsi="Arial" w:cs="Arial"/>
          <w:bCs/>
          <w:sz w:val="20"/>
          <w:szCs w:val="20"/>
        </w:rPr>
        <w:t>Liczy się dzień i godzina wpływu oferty do Zamawiającego.</w:t>
      </w:r>
    </w:p>
    <w:p w14:paraId="37A21115" w14:textId="77777777" w:rsidR="00115585" w:rsidRPr="005941DC" w:rsidRDefault="00115585" w:rsidP="001125B3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A87CC29" w14:textId="77777777" w:rsidR="00F07EA3" w:rsidRPr="005941DC" w:rsidRDefault="00F07EA3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6B00F1E" w14:textId="77777777" w:rsidR="00050274" w:rsidRPr="005941DC" w:rsidRDefault="00763004" w:rsidP="005941DC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941DC">
        <w:rPr>
          <w:rFonts w:ascii="Arial" w:hAnsi="Arial" w:cs="Arial"/>
          <w:b/>
          <w:bCs/>
          <w:sz w:val="20"/>
          <w:szCs w:val="20"/>
        </w:rPr>
        <w:t>XI</w:t>
      </w:r>
      <w:r w:rsidR="00050274" w:rsidRPr="005941DC">
        <w:rPr>
          <w:rFonts w:ascii="Arial" w:hAnsi="Arial" w:cs="Arial"/>
          <w:b/>
          <w:bCs/>
          <w:sz w:val="20"/>
          <w:szCs w:val="20"/>
        </w:rPr>
        <w:t xml:space="preserve"> . </w:t>
      </w:r>
      <w:proofErr w:type="gramEnd"/>
      <w:r w:rsidR="00050274" w:rsidRPr="005941DC">
        <w:rPr>
          <w:rFonts w:ascii="Arial" w:hAnsi="Arial" w:cs="Arial"/>
          <w:b/>
          <w:bCs/>
          <w:sz w:val="20"/>
          <w:szCs w:val="20"/>
        </w:rPr>
        <w:t xml:space="preserve">KRYTERIUM </w:t>
      </w:r>
      <w:proofErr w:type="gramStart"/>
      <w:r w:rsidR="00050274" w:rsidRPr="005941DC">
        <w:rPr>
          <w:rFonts w:ascii="Arial" w:hAnsi="Arial" w:cs="Arial"/>
          <w:b/>
          <w:bCs/>
          <w:sz w:val="20"/>
          <w:szCs w:val="20"/>
        </w:rPr>
        <w:t>OCENY  OFERT</w:t>
      </w:r>
      <w:proofErr w:type="gramEnd"/>
    </w:p>
    <w:p w14:paraId="0B40E405" w14:textId="77777777" w:rsidR="00050274" w:rsidRPr="005941DC" w:rsidRDefault="00F07EA3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1. </w:t>
      </w:r>
      <w:r w:rsidR="00384BAA" w:rsidRPr="005941DC">
        <w:rPr>
          <w:rFonts w:ascii="Arial" w:hAnsi="Arial" w:cs="Arial"/>
          <w:bCs/>
          <w:sz w:val="20"/>
          <w:szCs w:val="20"/>
        </w:rPr>
        <w:t xml:space="preserve">Jedynym </w:t>
      </w:r>
      <w:proofErr w:type="gramStart"/>
      <w:r w:rsidR="00384BAA" w:rsidRPr="005941DC">
        <w:rPr>
          <w:rFonts w:ascii="Arial" w:hAnsi="Arial" w:cs="Arial"/>
          <w:bCs/>
          <w:sz w:val="20"/>
          <w:szCs w:val="20"/>
        </w:rPr>
        <w:t>kryterium   wyboru</w:t>
      </w:r>
      <w:proofErr w:type="gramEnd"/>
      <w:r w:rsidR="00384BAA" w:rsidRPr="005941DC">
        <w:rPr>
          <w:rFonts w:ascii="Arial" w:hAnsi="Arial" w:cs="Arial"/>
          <w:bCs/>
          <w:sz w:val="20"/>
          <w:szCs w:val="20"/>
        </w:rPr>
        <w:t xml:space="preserve"> najkorzystniejszej oferty będzie</w:t>
      </w:r>
      <w:r w:rsidR="00384BAA" w:rsidRPr="005941DC">
        <w:rPr>
          <w:rFonts w:ascii="Arial" w:hAnsi="Arial" w:cs="Arial"/>
          <w:b/>
          <w:bCs/>
          <w:sz w:val="20"/>
          <w:szCs w:val="20"/>
        </w:rPr>
        <w:t xml:space="preserve"> „cena”.  </w:t>
      </w:r>
      <w:r w:rsidR="00050274" w:rsidRPr="005941DC">
        <w:rPr>
          <w:rFonts w:ascii="Arial" w:hAnsi="Arial" w:cs="Arial"/>
          <w:bCs/>
          <w:sz w:val="20"/>
          <w:szCs w:val="20"/>
        </w:rPr>
        <w:t>Kryterium wyboru oferty:</w:t>
      </w:r>
      <w:r w:rsidR="00050274" w:rsidRPr="005941DC">
        <w:rPr>
          <w:rFonts w:ascii="Arial" w:hAnsi="Arial" w:cs="Arial"/>
          <w:b/>
          <w:bCs/>
          <w:sz w:val="20"/>
          <w:szCs w:val="20"/>
        </w:rPr>
        <w:t xml:space="preserve"> cena 100%.</w:t>
      </w:r>
    </w:p>
    <w:p w14:paraId="5378396E" w14:textId="77777777" w:rsidR="00384BAA" w:rsidRPr="005941DC" w:rsidRDefault="00050274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>Najkorzystniejsza oferta w odniesieniu do tych kryteriów może uzyskać maksimum 100 pkt. Pozostałym Wykonawcom zostaną przyznane punkty wg. poniższego wzoru:</w:t>
      </w:r>
    </w:p>
    <w:p w14:paraId="464011D8" w14:textId="77777777" w:rsidR="00F07EA3" w:rsidRPr="005941DC" w:rsidRDefault="00F07EA3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2F95FFD" w14:textId="77777777" w:rsidR="00050274" w:rsidRPr="005941DC" w:rsidRDefault="00050274" w:rsidP="005941DC">
      <w:pPr>
        <w:spacing w:after="6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lastRenderedPageBreak/>
        <w:t xml:space="preserve">Liczba punktów = </w:t>
      </w:r>
      <w:proofErr w:type="spellStart"/>
      <w:r w:rsidRPr="005941DC">
        <w:rPr>
          <w:rFonts w:ascii="Arial" w:hAnsi="Arial" w:cs="Arial"/>
          <w:sz w:val="20"/>
          <w:szCs w:val="20"/>
        </w:rPr>
        <w:t>Cn</w:t>
      </w:r>
      <w:proofErr w:type="spellEnd"/>
      <w:r w:rsidRPr="005941DC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5941DC">
        <w:rPr>
          <w:rFonts w:ascii="Arial" w:hAnsi="Arial" w:cs="Arial"/>
          <w:sz w:val="20"/>
          <w:szCs w:val="20"/>
        </w:rPr>
        <w:t>Cb</w:t>
      </w:r>
      <w:proofErr w:type="spellEnd"/>
      <w:r w:rsidRPr="005941DC">
        <w:rPr>
          <w:rFonts w:ascii="Arial" w:hAnsi="Arial" w:cs="Arial"/>
          <w:sz w:val="20"/>
          <w:szCs w:val="20"/>
        </w:rPr>
        <w:t xml:space="preserve">  x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100</w:t>
      </w:r>
    </w:p>
    <w:p w14:paraId="53E4428D" w14:textId="77777777" w:rsidR="00050274" w:rsidRPr="005941DC" w:rsidRDefault="00050274" w:rsidP="005941DC">
      <w:pPr>
        <w:spacing w:after="60" w:line="276" w:lineRule="auto"/>
        <w:ind w:left="74"/>
        <w:jc w:val="both"/>
        <w:rPr>
          <w:rFonts w:ascii="Arial" w:hAnsi="Arial" w:cs="Arial"/>
          <w:sz w:val="20"/>
          <w:szCs w:val="20"/>
        </w:rPr>
      </w:pPr>
      <w:proofErr w:type="gramStart"/>
      <w:r w:rsidRPr="005941DC">
        <w:rPr>
          <w:rFonts w:ascii="Arial" w:hAnsi="Arial" w:cs="Arial"/>
          <w:sz w:val="20"/>
          <w:szCs w:val="20"/>
        </w:rPr>
        <w:t>gdzie</w:t>
      </w:r>
      <w:proofErr w:type="gramEnd"/>
      <w:r w:rsidRPr="005941DC">
        <w:rPr>
          <w:rFonts w:ascii="Arial" w:hAnsi="Arial" w:cs="Arial"/>
          <w:sz w:val="20"/>
          <w:szCs w:val="20"/>
        </w:rPr>
        <w:t>:</w:t>
      </w:r>
    </w:p>
    <w:p w14:paraId="76DA0CA9" w14:textId="77777777" w:rsidR="00050274" w:rsidRPr="005941DC" w:rsidRDefault="00050274" w:rsidP="005941DC">
      <w:pPr>
        <w:spacing w:after="60" w:line="276" w:lineRule="auto"/>
        <w:ind w:left="74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5941DC">
        <w:rPr>
          <w:rFonts w:ascii="Arial" w:hAnsi="Arial" w:cs="Arial"/>
          <w:sz w:val="20"/>
          <w:szCs w:val="20"/>
        </w:rPr>
        <w:t>Cn</w:t>
      </w:r>
      <w:proofErr w:type="spellEnd"/>
      <w:r w:rsidRPr="005941DC">
        <w:rPr>
          <w:rFonts w:ascii="Arial" w:hAnsi="Arial" w:cs="Arial"/>
          <w:sz w:val="20"/>
          <w:szCs w:val="20"/>
        </w:rPr>
        <w:t xml:space="preserve"> – najniższa cena spośród wszystkich ofert nie </w:t>
      </w:r>
      <w:proofErr w:type="gramStart"/>
      <w:r w:rsidRPr="005941DC">
        <w:rPr>
          <w:rFonts w:ascii="Arial" w:hAnsi="Arial" w:cs="Arial"/>
          <w:sz w:val="20"/>
          <w:szCs w:val="20"/>
        </w:rPr>
        <w:t>odrzuconych</w:t>
      </w:r>
      <w:proofErr w:type="gramEnd"/>
    </w:p>
    <w:p w14:paraId="2624AFC0" w14:textId="77777777" w:rsidR="00050274" w:rsidRPr="005941DC" w:rsidRDefault="00050274" w:rsidP="005941DC">
      <w:pPr>
        <w:spacing w:after="60" w:line="276" w:lineRule="auto"/>
        <w:ind w:left="74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5941DC">
        <w:rPr>
          <w:rFonts w:ascii="Arial" w:hAnsi="Arial" w:cs="Arial"/>
          <w:sz w:val="20"/>
          <w:szCs w:val="20"/>
        </w:rPr>
        <w:t>Cb</w:t>
      </w:r>
      <w:proofErr w:type="spellEnd"/>
      <w:r w:rsidRPr="005941DC">
        <w:rPr>
          <w:rFonts w:ascii="Arial" w:hAnsi="Arial" w:cs="Arial"/>
          <w:sz w:val="20"/>
          <w:szCs w:val="20"/>
        </w:rPr>
        <w:t xml:space="preserve"> – cena oferty badanej</w:t>
      </w:r>
    </w:p>
    <w:p w14:paraId="68771211" w14:textId="77777777" w:rsidR="00384BAA" w:rsidRPr="005941DC" w:rsidRDefault="00050274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 - 100 wskaźnik stały</w:t>
      </w:r>
    </w:p>
    <w:p w14:paraId="3AFD14A8" w14:textId="77777777" w:rsidR="00050274" w:rsidRPr="005941DC" w:rsidRDefault="00050274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A0E3BE3" w14:textId="77777777" w:rsidR="00050274" w:rsidRPr="005941DC" w:rsidRDefault="00F07EA3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2. </w:t>
      </w:r>
      <w:r w:rsidR="00050274" w:rsidRPr="005941DC">
        <w:rPr>
          <w:rFonts w:ascii="Arial" w:hAnsi="Arial" w:cs="Arial"/>
          <w:bCs/>
          <w:sz w:val="20"/>
          <w:szCs w:val="20"/>
        </w:rPr>
        <w:t xml:space="preserve">Oferta musi zawierać ostateczną, sumaryczną cenę obejmującą wszystkie </w:t>
      </w:r>
      <w:proofErr w:type="gramStart"/>
      <w:r w:rsidR="00050274" w:rsidRPr="005941DC">
        <w:rPr>
          <w:rFonts w:ascii="Arial" w:hAnsi="Arial" w:cs="Arial"/>
          <w:bCs/>
          <w:sz w:val="20"/>
          <w:szCs w:val="20"/>
        </w:rPr>
        <w:t>kosz  z</w:t>
      </w:r>
      <w:proofErr w:type="gramEnd"/>
      <w:r w:rsidRPr="005941DC">
        <w:rPr>
          <w:rFonts w:ascii="Arial" w:hAnsi="Arial" w:cs="Arial"/>
          <w:bCs/>
          <w:sz w:val="20"/>
          <w:szCs w:val="20"/>
        </w:rPr>
        <w:t xml:space="preserve"> </w:t>
      </w:r>
      <w:r w:rsidR="00050274" w:rsidRPr="005941DC">
        <w:rPr>
          <w:rFonts w:ascii="Arial" w:hAnsi="Arial" w:cs="Arial"/>
          <w:bCs/>
          <w:sz w:val="20"/>
          <w:szCs w:val="20"/>
        </w:rPr>
        <w:t>uwzględnieniem wszystkich opłat i podatków (także podatku od towarów i usług) oraz ewentualnych upustów i rabatów. Ofertę cenową należy skalkulować w oparciu o opis przedmiotu zamówienia.</w:t>
      </w:r>
    </w:p>
    <w:p w14:paraId="2F1C388D" w14:textId="77777777" w:rsidR="00384BAA" w:rsidRPr="005941DC" w:rsidRDefault="00F07EA3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3. </w:t>
      </w:r>
      <w:r w:rsidR="00384BAA" w:rsidRPr="005941DC">
        <w:rPr>
          <w:rFonts w:ascii="Arial" w:hAnsi="Arial" w:cs="Arial"/>
          <w:bCs/>
          <w:sz w:val="20"/>
          <w:szCs w:val="20"/>
        </w:rPr>
        <w:t>Forma wynagrodzenia ustalona przez Zamawiającego za realizację przedmiotu zamówienia to RYCZAŁT. Cenę należy podać w złotych polskich w zaokrągleniu do dwóch miejsc po przecinku.</w:t>
      </w:r>
    </w:p>
    <w:p w14:paraId="68B23ED4" w14:textId="77777777" w:rsidR="00384BAA" w:rsidRPr="005941DC" w:rsidRDefault="00F07EA3" w:rsidP="005941DC">
      <w:pPr>
        <w:pStyle w:val="Tekstpodstawowy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4. </w:t>
      </w:r>
      <w:r w:rsidR="00384BAA" w:rsidRPr="005941DC">
        <w:rPr>
          <w:rFonts w:ascii="Arial" w:hAnsi="Arial" w:cs="Arial"/>
          <w:sz w:val="20"/>
          <w:szCs w:val="20"/>
        </w:rPr>
        <w:t>Cena oferty musi zawierać wszelkie koszty niezbędne do właściwego i kompletnego zrealizowania przedmiotu zamówienia w tym również wynikające z obowiązujących przepisów.</w:t>
      </w:r>
    </w:p>
    <w:p w14:paraId="19214168" w14:textId="77777777" w:rsidR="00050274" w:rsidRPr="005941DC" w:rsidRDefault="00F07EA3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5. </w:t>
      </w:r>
      <w:r w:rsidR="00384BAA" w:rsidRPr="005941DC">
        <w:rPr>
          <w:rFonts w:ascii="Arial" w:hAnsi="Arial" w:cs="Arial"/>
          <w:bCs/>
          <w:sz w:val="20"/>
          <w:szCs w:val="20"/>
        </w:rPr>
        <w:t xml:space="preserve">Ofertę należy sporządzić w języku </w:t>
      </w:r>
      <w:proofErr w:type="gramStart"/>
      <w:r w:rsidR="00384BAA" w:rsidRPr="005941DC">
        <w:rPr>
          <w:rFonts w:ascii="Arial" w:hAnsi="Arial" w:cs="Arial"/>
          <w:bCs/>
          <w:sz w:val="20"/>
          <w:szCs w:val="20"/>
        </w:rPr>
        <w:t xml:space="preserve">polskim , </w:t>
      </w:r>
      <w:proofErr w:type="gramEnd"/>
      <w:r w:rsidR="00384BAA" w:rsidRPr="005941DC">
        <w:rPr>
          <w:rFonts w:ascii="Arial" w:hAnsi="Arial" w:cs="Arial"/>
          <w:bCs/>
          <w:sz w:val="20"/>
          <w:szCs w:val="20"/>
        </w:rPr>
        <w:t xml:space="preserve">w formie pisemnej, na maszynie, komputerze, nieścieralnym atramentem lub długopisem. Oferta winna być podpisana przez osobę/osoby upoważnione. </w:t>
      </w:r>
    </w:p>
    <w:p w14:paraId="2BD6E5F5" w14:textId="77777777" w:rsidR="004751A4" w:rsidRPr="005941DC" w:rsidRDefault="004751A4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E40C42A" w14:textId="77777777" w:rsidR="004751A4" w:rsidRPr="005941DC" w:rsidRDefault="004751A4" w:rsidP="005941DC">
      <w:pPr>
        <w:keepNext/>
        <w:tabs>
          <w:tab w:val="num" w:pos="360"/>
        </w:tabs>
        <w:spacing w:before="120" w:after="120" w:line="276" w:lineRule="auto"/>
        <w:ind w:left="360" w:hanging="360"/>
        <w:jc w:val="both"/>
        <w:outlineLvl w:val="3"/>
        <w:rPr>
          <w:rFonts w:ascii="Arial" w:hAnsi="Arial" w:cs="Arial"/>
          <w:b/>
          <w:bCs/>
          <w:sz w:val="20"/>
          <w:szCs w:val="20"/>
          <w:lang w:eastAsia="x-none"/>
        </w:rPr>
      </w:pPr>
      <w:r w:rsidRPr="005941DC">
        <w:rPr>
          <w:rFonts w:ascii="Arial" w:hAnsi="Arial" w:cs="Arial"/>
          <w:b/>
          <w:bCs/>
          <w:sz w:val="20"/>
          <w:szCs w:val="20"/>
          <w:lang w:eastAsia="x-none"/>
        </w:rPr>
        <w:t>XII.  UDZIELENIE ZAMÓWIENIA</w:t>
      </w:r>
    </w:p>
    <w:p w14:paraId="45B26922" w14:textId="77777777" w:rsidR="004751A4" w:rsidRPr="005941DC" w:rsidRDefault="004751A4" w:rsidP="005941DC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1. Zamawiający udzieli zamówienia Wykonawcy, którego oferta odpowiada wszystkim wymaganiom określonym w niniejszym Zapytaniu Ofertowym i została </w:t>
      </w:r>
      <w:proofErr w:type="gramStart"/>
      <w:r w:rsidRPr="005941DC">
        <w:rPr>
          <w:rFonts w:ascii="Arial" w:hAnsi="Arial" w:cs="Arial"/>
          <w:sz w:val="20"/>
          <w:szCs w:val="20"/>
        </w:rPr>
        <w:t>oceniona jako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najkorzystniejsza w oparciu o kryteria oceny ofert.</w:t>
      </w:r>
    </w:p>
    <w:p w14:paraId="68780A27" w14:textId="77777777" w:rsidR="004751A4" w:rsidRPr="005941DC" w:rsidRDefault="004751A4" w:rsidP="005941DC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2. Zamawiający informuje, że niniejsze zapytanie ofertowe ma wyłącznie charakter sondażu rynku pod kątem wyboru najkorzystniejszej oferty pod względem cenowym. Złożenie ewentualnej oferty nie stwarza po stronie Wykonawcy roszczenia względem Zamawiającego o zawarcie umowy. Zamawiający zastrzega sobie prawo wyboru oferty i zawarcia umowy z wybranym Wykonawcą. </w:t>
      </w:r>
    </w:p>
    <w:p w14:paraId="602A5AF9" w14:textId="77777777" w:rsidR="004751A4" w:rsidRPr="005941DC" w:rsidRDefault="004751A4" w:rsidP="005941DC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3. </w:t>
      </w:r>
      <w:r w:rsidRPr="005941DC">
        <w:rPr>
          <w:rFonts w:ascii="Arial" w:hAnsi="Arial" w:cs="Arial"/>
          <w:sz w:val="20"/>
          <w:szCs w:val="20"/>
        </w:rPr>
        <w:tab/>
        <w:t xml:space="preserve">Zamawiający zastrzega sobie prawo do unieważnienia postępowania w </w:t>
      </w:r>
      <w:proofErr w:type="gramStart"/>
      <w:r w:rsidRPr="005941DC">
        <w:rPr>
          <w:rFonts w:ascii="Arial" w:hAnsi="Arial" w:cs="Arial"/>
          <w:sz w:val="20"/>
          <w:szCs w:val="20"/>
        </w:rPr>
        <w:t>następujących  przypadkach</w:t>
      </w:r>
      <w:proofErr w:type="gramEnd"/>
      <w:r w:rsidRPr="005941DC">
        <w:rPr>
          <w:rFonts w:ascii="Arial" w:hAnsi="Arial" w:cs="Arial"/>
          <w:sz w:val="20"/>
          <w:szCs w:val="20"/>
        </w:rPr>
        <w:t>:</w:t>
      </w:r>
    </w:p>
    <w:p w14:paraId="53F0F65F" w14:textId="77777777" w:rsidR="004751A4" w:rsidRPr="005941DC" w:rsidRDefault="004751A4" w:rsidP="005941DC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proofErr w:type="gramStart"/>
      <w:r w:rsidRPr="005941DC">
        <w:rPr>
          <w:rFonts w:ascii="Arial" w:hAnsi="Arial" w:cs="Arial"/>
          <w:sz w:val="20"/>
          <w:szCs w:val="20"/>
        </w:rPr>
        <w:t>-</w:t>
      </w:r>
      <w:r w:rsidR="004F5469" w:rsidRPr="005941DC">
        <w:rPr>
          <w:rFonts w:ascii="Arial" w:hAnsi="Arial" w:cs="Arial"/>
          <w:sz w:val="20"/>
          <w:szCs w:val="20"/>
        </w:rPr>
        <w:t xml:space="preserve">  </w:t>
      </w:r>
      <w:r w:rsidRPr="005941DC">
        <w:rPr>
          <w:rFonts w:ascii="Arial" w:hAnsi="Arial" w:cs="Arial"/>
          <w:sz w:val="20"/>
          <w:szCs w:val="20"/>
        </w:rPr>
        <w:t xml:space="preserve"> gdy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żadna ze złożonych ofert nie będzie odpowiadała warunkom określonym przez Zamawiającego </w:t>
      </w:r>
    </w:p>
    <w:p w14:paraId="5E287446" w14:textId="77777777" w:rsidR="004751A4" w:rsidRPr="005941DC" w:rsidRDefault="004751A4" w:rsidP="005941DC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proofErr w:type="gramStart"/>
      <w:r w:rsidRPr="005941DC">
        <w:rPr>
          <w:rFonts w:ascii="Arial" w:hAnsi="Arial" w:cs="Arial"/>
          <w:sz w:val="20"/>
          <w:szCs w:val="20"/>
        </w:rPr>
        <w:t>- gdy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kwota najkorzystniejszej oferty będzie przekraczała kwotę jaką Zamawiający zamierzał przeznaczyć na realizację zamówienia</w:t>
      </w:r>
    </w:p>
    <w:p w14:paraId="5101927F" w14:textId="77777777" w:rsidR="004751A4" w:rsidRPr="005941DC" w:rsidRDefault="004751A4" w:rsidP="005941DC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- nie została złożona żadna oferta</w:t>
      </w:r>
    </w:p>
    <w:p w14:paraId="445DEFA6" w14:textId="77777777" w:rsidR="004751A4" w:rsidRPr="005941DC" w:rsidRDefault="004751A4" w:rsidP="005941DC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5941DC">
        <w:rPr>
          <w:rFonts w:ascii="Arial" w:hAnsi="Arial" w:cs="Arial"/>
          <w:sz w:val="20"/>
          <w:szCs w:val="20"/>
        </w:rPr>
        <w:t>wystąpienia  okoliczności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powodującej, że prowadzenie postępowania lub wykonanie zamówienia nie leży w interesie Zamawiającego.</w:t>
      </w:r>
    </w:p>
    <w:p w14:paraId="62BF8127" w14:textId="77777777" w:rsidR="004751A4" w:rsidRPr="005941DC" w:rsidRDefault="004751A4" w:rsidP="005941DC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4. Jeżeli </w:t>
      </w:r>
      <w:proofErr w:type="gramStart"/>
      <w:r w:rsidRPr="005941DC">
        <w:rPr>
          <w:rFonts w:ascii="Arial" w:hAnsi="Arial" w:cs="Arial"/>
          <w:sz w:val="20"/>
          <w:szCs w:val="20"/>
        </w:rPr>
        <w:t>Wykonawca  którego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oferta została wybrana, uchyla się od zawarcia umowy w sprawie zamówienia, Zamawiający może,  bez dodatkowego wzywan</w:t>
      </w:r>
      <w:r w:rsidR="00381653" w:rsidRPr="005941DC">
        <w:rPr>
          <w:rFonts w:ascii="Arial" w:hAnsi="Arial" w:cs="Arial"/>
          <w:sz w:val="20"/>
          <w:szCs w:val="20"/>
        </w:rPr>
        <w:t>ia Wykonawcy  do zawarcia umowy</w:t>
      </w:r>
      <w:r w:rsidRPr="005941DC">
        <w:rPr>
          <w:rFonts w:ascii="Arial" w:hAnsi="Arial" w:cs="Arial"/>
          <w:sz w:val="20"/>
          <w:szCs w:val="20"/>
        </w:rPr>
        <w:t>, wybrać ofertę najkorzystniejszą spośród pozostałych ofert.</w:t>
      </w:r>
    </w:p>
    <w:p w14:paraId="67CAAACE" w14:textId="77777777" w:rsidR="00381653" w:rsidRPr="005941DC" w:rsidRDefault="00381653" w:rsidP="005941DC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5. Zamawiający zastrzega sobie prawo do zakończenia postepowania przed terminem lub nieprzystąpienia do podpisania umowy , bez podania przyczyn, bez jakichkolwiek negatywnych konsekwencji względem Zamawiającego z </w:t>
      </w:r>
      <w:proofErr w:type="gramStart"/>
      <w:r w:rsidRPr="005941DC">
        <w:rPr>
          <w:rFonts w:ascii="Arial" w:hAnsi="Arial" w:cs="Arial"/>
          <w:sz w:val="20"/>
          <w:szCs w:val="20"/>
        </w:rPr>
        <w:t>tego  tytułu</w:t>
      </w:r>
      <w:proofErr w:type="gramEnd"/>
      <w:r w:rsidRPr="005941DC">
        <w:rPr>
          <w:rFonts w:ascii="Arial" w:hAnsi="Arial" w:cs="Arial"/>
          <w:sz w:val="20"/>
          <w:szCs w:val="20"/>
        </w:rPr>
        <w:t>. Od decyzji Zamawiającego nie przysługuje odwołanie.</w:t>
      </w:r>
    </w:p>
    <w:p w14:paraId="6507816B" w14:textId="77777777" w:rsidR="004751A4" w:rsidRPr="005941DC" w:rsidRDefault="004751A4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FCC4E1" w14:textId="77777777" w:rsidR="0056617E" w:rsidRPr="005941DC" w:rsidRDefault="0056617E" w:rsidP="005941DC">
      <w:pPr>
        <w:tabs>
          <w:tab w:val="left" w:pos="648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B19D1DD" w14:textId="77777777" w:rsidR="00763004" w:rsidRPr="005941DC" w:rsidRDefault="004751A4" w:rsidP="005941DC">
      <w:pPr>
        <w:numPr>
          <w:ilvl w:val="0"/>
          <w:numId w:val="17"/>
        </w:numPr>
        <w:spacing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5941DC">
        <w:rPr>
          <w:rFonts w:ascii="Arial" w:eastAsia="Calibri" w:hAnsi="Arial" w:cs="Arial"/>
          <w:b/>
          <w:sz w:val="20"/>
          <w:szCs w:val="20"/>
        </w:rPr>
        <w:t xml:space="preserve"> </w:t>
      </w:r>
      <w:r w:rsidR="00763004" w:rsidRPr="005941DC">
        <w:rPr>
          <w:rFonts w:ascii="Arial" w:eastAsia="Calibri" w:hAnsi="Arial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0894FB4F" w14:textId="77777777" w:rsidR="00763004" w:rsidRPr="005941DC" w:rsidRDefault="00763004" w:rsidP="005941DC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5941DC">
        <w:rPr>
          <w:rFonts w:ascii="Arial" w:eastAsia="Calibri" w:hAnsi="Arial" w:cs="Arial"/>
          <w:sz w:val="20"/>
          <w:szCs w:val="20"/>
        </w:rPr>
        <w:t xml:space="preserve">Wykonawca zobowiązany jest przedłożyć w celu zawarcia umowy: </w:t>
      </w:r>
    </w:p>
    <w:p w14:paraId="5679A804" w14:textId="77777777" w:rsidR="00763004" w:rsidRPr="005941DC" w:rsidRDefault="00763004" w:rsidP="005941D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45" w:hanging="357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5941DC">
        <w:rPr>
          <w:rFonts w:ascii="Arial" w:hAnsi="Arial" w:cs="Arial"/>
          <w:sz w:val="20"/>
          <w:szCs w:val="20"/>
        </w:rPr>
        <w:t xml:space="preserve">kopie stosownych uprawnień budowlanych wraz z aktualnymi </w:t>
      </w:r>
      <w:proofErr w:type="gramStart"/>
      <w:r w:rsidRPr="005941DC">
        <w:rPr>
          <w:rFonts w:ascii="Arial" w:hAnsi="Arial" w:cs="Arial"/>
          <w:sz w:val="20"/>
          <w:szCs w:val="20"/>
        </w:rPr>
        <w:t>zaświadczeniam</w:t>
      </w:r>
      <w:r w:rsidR="00192EB0">
        <w:rPr>
          <w:rFonts w:ascii="Arial" w:hAnsi="Arial" w:cs="Arial"/>
          <w:sz w:val="20"/>
          <w:szCs w:val="20"/>
        </w:rPr>
        <w:t xml:space="preserve">i </w:t>
      </w:r>
      <w:r w:rsidRPr="005941DC">
        <w:rPr>
          <w:rFonts w:ascii="Arial" w:hAnsi="Arial" w:cs="Arial"/>
          <w:sz w:val="20"/>
          <w:szCs w:val="20"/>
        </w:rPr>
        <w:t xml:space="preserve"> 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przynależności do właściwej izby samorządu zawodowego jeżeli wobec wskazanej osoby powstaje taki obowiązek (ważne na dzień otwarcia ofert)</w:t>
      </w:r>
    </w:p>
    <w:p w14:paraId="142F82A3" w14:textId="77777777" w:rsidR="00763004" w:rsidRPr="005941DC" w:rsidRDefault="00763004" w:rsidP="005941DC">
      <w:pPr>
        <w:numPr>
          <w:ilvl w:val="0"/>
          <w:numId w:val="16"/>
        </w:numPr>
        <w:spacing w:line="276" w:lineRule="auto"/>
        <w:ind w:left="1145" w:hanging="357"/>
        <w:rPr>
          <w:rFonts w:ascii="Arial" w:eastAsia="Calibri" w:hAnsi="Arial" w:cs="Arial"/>
          <w:sz w:val="20"/>
          <w:szCs w:val="20"/>
        </w:rPr>
      </w:pPr>
      <w:proofErr w:type="gramStart"/>
      <w:r w:rsidRPr="005941DC">
        <w:rPr>
          <w:rFonts w:ascii="Arial" w:eastAsia="Calibri" w:hAnsi="Arial" w:cs="Arial"/>
          <w:sz w:val="20"/>
          <w:szCs w:val="20"/>
        </w:rPr>
        <w:t>umocowanie</w:t>
      </w:r>
      <w:proofErr w:type="gramEnd"/>
      <w:r w:rsidRPr="005941DC">
        <w:rPr>
          <w:rFonts w:ascii="Arial" w:eastAsia="Calibri" w:hAnsi="Arial" w:cs="Arial"/>
          <w:sz w:val="20"/>
          <w:szCs w:val="20"/>
        </w:rPr>
        <w:t xml:space="preserve"> do podpisania umowy, jeżeli takie umocowanie nie wynika z treści złożonej oferty</w:t>
      </w:r>
    </w:p>
    <w:p w14:paraId="680C430B" w14:textId="77777777" w:rsidR="00763004" w:rsidRPr="005941DC" w:rsidRDefault="00763004" w:rsidP="005941DC">
      <w:pPr>
        <w:spacing w:line="276" w:lineRule="auto"/>
        <w:ind w:left="1145"/>
        <w:rPr>
          <w:rFonts w:ascii="Arial" w:eastAsia="Calibri" w:hAnsi="Arial" w:cs="Arial"/>
          <w:sz w:val="20"/>
          <w:szCs w:val="20"/>
        </w:rPr>
      </w:pPr>
    </w:p>
    <w:p w14:paraId="3974F003" w14:textId="77777777" w:rsidR="00763004" w:rsidRPr="005941DC" w:rsidRDefault="00763004" w:rsidP="005941DC">
      <w:pPr>
        <w:numPr>
          <w:ilvl w:val="1"/>
          <w:numId w:val="11"/>
        </w:numPr>
        <w:spacing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Wykonawcy wspólnie ubiegający się o niniejsze zamówienie, których oferta zostanie uznana za najkorzystniejszą, przed podpisaniem umowy o realizację zamówienia, są zobowiązani przyjąć </w:t>
      </w:r>
      <w:r w:rsidRPr="005941DC">
        <w:rPr>
          <w:rFonts w:ascii="Arial" w:hAnsi="Arial" w:cs="Arial"/>
          <w:sz w:val="20"/>
          <w:szCs w:val="20"/>
        </w:rPr>
        <w:lastRenderedPageBreak/>
        <w:t>następującą formę prawną: umowa konsorcjum. W tym celu przed podpisaniem umowy o niniejsze zamówienie, są oni zobowiązani przedstawić Zamawiającemu stosowne porozumienie (umowę).</w:t>
      </w:r>
    </w:p>
    <w:p w14:paraId="562875F6" w14:textId="77777777" w:rsidR="00763004" w:rsidRPr="005941DC" w:rsidRDefault="00763004" w:rsidP="005941DC">
      <w:pPr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9423428" w14:textId="77777777" w:rsidR="00763004" w:rsidRPr="005941DC" w:rsidRDefault="00763004" w:rsidP="005941DC">
      <w:pPr>
        <w:numPr>
          <w:ilvl w:val="0"/>
          <w:numId w:val="17"/>
        </w:numPr>
        <w:spacing w:line="276" w:lineRule="auto"/>
        <w:ind w:left="567" w:hanging="283"/>
        <w:jc w:val="both"/>
        <w:rPr>
          <w:rFonts w:ascii="Arial" w:eastAsia="Batang" w:hAnsi="Arial" w:cs="Arial"/>
          <w:b/>
          <w:sz w:val="20"/>
          <w:szCs w:val="20"/>
          <w:u w:val="single"/>
          <w:lang w:val="x-none" w:eastAsia="x-none"/>
        </w:rPr>
      </w:pPr>
      <w:r w:rsidRPr="005941DC">
        <w:rPr>
          <w:rFonts w:ascii="Arial" w:eastAsia="Batang" w:hAnsi="Arial" w:cs="Arial"/>
          <w:b/>
          <w:sz w:val="20"/>
          <w:szCs w:val="20"/>
          <w:lang w:val="x-none" w:eastAsia="x-none"/>
        </w:rPr>
        <w:t>Istotne dla stron postanowienia, które zostaną wprowadzone do treści zawieranej umowy w sprawie zamówienia publicznego,</w:t>
      </w:r>
      <w:r w:rsidRPr="005941DC">
        <w:rPr>
          <w:rFonts w:ascii="Arial" w:eastAsia="Batang" w:hAnsi="Arial" w:cs="Arial"/>
          <w:b/>
          <w:sz w:val="20"/>
          <w:szCs w:val="20"/>
          <w:lang w:eastAsia="x-none"/>
        </w:rPr>
        <w:t xml:space="preserve"> </w:t>
      </w:r>
      <w:r w:rsidRPr="005941DC">
        <w:rPr>
          <w:rFonts w:ascii="Arial" w:eastAsia="Batang" w:hAnsi="Arial" w:cs="Arial"/>
          <w:b/>
          <w:sz w:val="20"/>
          <w:szCs w:val="20"/>
          <w:lang w:val="x-none" w:eastAsia="x-none"/>
        </w:rPr>
        <w:t xml:space="preserve"> ogólne warunki umowy albo wzór umowy.</w:t>
      </w:r>
    </w:p>
    <w:p w14:paraId="2BD7E1E9" w14:textId="75FA9112" w:rsidR="004F5469" w:rsidRDefault="00763004" w:rsidP="005941DC">
      <w:pPr>
        <w:keepNext/>
        <w:tabs>
          <w:tab w:val="num" w:pos="360"/>
        </w:tabs>
        <w:spacing w:before="120" w:after="120" w:line="276" w:lineRule="auto"/>
        <w:ind w:left="360" w:hanging="360"/>
        <w:jc w:val="both"/>
        <w:outlineLvl w:val="3"/>
        <w:rPr>
          <w:rFonts w:ascii="Arial" w:hAnsi="Arial" w:cs="Arial"/>
          <w:bCs/>
          <w:sz w:val="20"/>
          <w:szCs w:val="20"/>
          <w:lang w:eastAsia="x-none"/>
        </w:rPr>
      </w:pPr>
      <w:r w:rsidRPr="005941DC">
        <w:rPr>
          <w:rFonts w:ascii="Arial" w:hAnsi="Arial" w:cs="Arial"/>
          <w:bCs/>
          <w:sz w:val="20"/>
          <w:szCs w:val="20"/>
          <w:lang w:val="x-none" w:eastAsia="x-none"/>
        </w:rPr>
        <w:tab/>
        <w:t xml:space="preserve">Określa wzór umowy stanowiący załącznik nr </w:t>
      </w:r>
      <w:r w:rsidRPr="005941DC">
        <w:rPr>
          <w:rFonts w:ascii="Arial" w:hAnsi="Arial" w:cs="Arial"/>
          <w:bCs/>
          <w:sz w:val="20"/>
          <w:szCs w:val="20"/>
          <w:lang w:eastAsia="x-none"/>
        </w:rPr>
        <w:t>2</w:t>
      </w:r>
      <w:r w:rsidRPr="005941DC">
        <w:rPr>
          <w:rFonts w:ascii="Arial" w:hAnsi="Arial" w:cs="Arial"/>
          <w:bCs/>
          <w:sz w:val="20"/>
          <w:szCs w:val="20"/>
          <w:lang w:val="x-none" w:eastAsia="x-none"/>
        </w:rPr>
        <w:t xml:space="preserve"> do  </w:t>
      </w:r>
      <w:r w:rsidRPr="005941DC">
        <w:rPr>
          <w:rFonts w:ascii="Arial" w:hAnsi="Arial" w:cs="Arial"/>
          <w:bCs/>
          <w:sz w:val="20"/>
          <w:szCs w:val="20"/>
          <w:lang w:eastAsia="x-none"/>
        </w:rPr>
        <w:t>zapytania ofertowego.</w:t>
      </w:r>
    </w:p>
    <w:p w14:paraId="289C533B" w14:textId="1031C34C" w:rsidR="00D675EE" w:rsidRDefault="00D675EE" w:rsidP="005941DC">
      <w:pPr>
        <w:keepNext/>
        <w:tabs>
          <w:tab w:val="num" w:pos="360"/>
        </w:tabs>
        <w:spacing w:before="120" w:after="120" w:line="276" w:lineRule="auto"/>
        <w:ind w:left="360" w:hanging="360"/>
        <w:jc w:val="both"/>
        <w:outlineLvl w:val="3"/>
        <w:rPr>
          <w:rFonts w:ascii="Arial" w:hAnsi="Arial" w:cs="Arial"/>
          <w:bCs/>
          <w:sz w:val="20"/>
          <w:szCs w:val="20"/>
          <w:lang w:eastAsia="x-none"/>
        </w:rPr>
      </w:pPr>
    </w:p>
    <w:p w14:paraId="601DEB50" w14:textId="77777777" w:rsidR="00D675EE" w:rsidRPr="005941DC" w:rsidRDefault="00D675EE" w:rsidP="005941DC">
      <w:pPr>
        <w:keepNext/>
        <w:tabs>
          <w:tab w:val="num" w:pos="360"/>
        </w:tabs>
        <w:spacing w:before="120" w:after="120" w:line="276" w:lineRule="auto"/>
        <w:ind w:left="360" w:hanging="360"/>
        <w:jc w:val="both"/>
        <w:outlineLvl w:val="3"/>
        <w:rPr>
          <w:rFonts w:ascii="Arial" w:hAnsi="Arial" w:cs="Arial"/>
          <w:bCs/>
          <w:sz w:val="20"/>
          <w:szCs w:val="20"/>
          <w:lang w:eastAsia="x-none"/>
        </w:rPr>
      </w:pPr>
    </w:p>
    <w:p w14:paraId="14027965" w14:textId="77777777" w:rsidR="004F5469" w:rsidRPr="005941DC" w:rsidRDefault="004F5469" w:rsidP="005941DC">
      <w:pPr>
        <w:keepNext/>
        <w:tabs>
          <w:tab w:val="num" w:pos="360"/>
        </w:tabs>
        <w:spacing w:before="120" w:after="120" w:line="276" w:lineRule="auto"/>
        <w:ind w:left="360" w:hanging="360"/>
        <w:jc w:val="both"/>
        <w:outlineLvl w:val="3"/>
        <w:rPr>
          <w:rFonts w:ascii="Arial" w:hAnsi="Arial" w:cs="Arial"/>
          <w:bCs/>
          <w:sz w:val="20"/>
          <w:szCs w:val="20"/>
          <w:lang w:eastAsia="x-none"/>
        </w:rPr>
      </w:pPr>
    </w:p>
    <w:p w14:paraId="3DF7D1B0" w14:textId="77777777" w:rsidR="00763004" w:rsidRPr="005941DC" w:rsidRDefault="00912543" w:rsidP="005941DC">
      <w:pPr>
        <w:numPr>
          <w:ilvl w:val="0"/>
          <w:numId w:val="17"/>
        </w:numPr>
        <w:spacing w:after="120" w:line="276" w:lineRule="auto"/>
        <w:ind w:left="567" w:hanging="567"/>
        <w:jc w:val="both"/>
        <w:rPr>
          <w:rFonts w:ascii="Arial" w:eastAsia="Batang" w:hAnsi="Arial" w:cs="Arial"/>
          <w:sz w:val="20"/>
          <w:szCs w:val="20"/>
          <w:u w:val="single"/>
          <w:lang w:eastAsia="x-none"/>
        </w:rPr>
      </w:pPr>
      <w:proofErr w:type="gramStart"/>
      <w:r w:rsidRPr="005941DC">
        <w:rPr>
          <w:rFonts w:ascii="Arial" w:eastAsia="Batang" w:hAnsi="Arial" w:cs="Arial"/>
          <w:b/>
          <w:sz w:val="20"/>
          <w:szCs w:val="20"/>
          <w:u w:val="single"/>
          <w:lang w:eastAsia="x-none"/>
        </w:rPr>
        <w:t>KLAUZULA  INFORMACYJNA</w:t>
      </w:r>
      <w:proofErr w:type="gramEnd"/>
      <w:r w:rsidRPr="005941DC">
        <w:rPr>
          <w:rFonts w:ascii="Arial" w:eastAsia="Batang" w:hAnsi="Arial" w:cs="Arial"/>
          <w:b/>
          <w:sz w:val="20"/>
          <w:szCs w:val="20"/>
          <w:u w:val="single"/>
          <w:lang w:eastAsia="x-none"/>
        </w:rPr>
        <w:t xml:space="preserve">  DOTYCZACA  RODO</w:t>
      </w:r>
    </w:p>
    <w:p w14:paraId="6734170A" w14:textId="77777777" w:rsidR="00763004" w:rsidRPr="005941DC" w:rsidRDefault="00763004" w:rsidP="005941DC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bCs/>
          <w:vanish/>
          <w:sz w:val="20"/>
          <w:szCs w:val="20"/>
        </w:rPr>
      </w:pPr>
    </w:p>
    <w:p w14:paraId="5464CD1F" w14:textId="77777777" w:rsidR="00763004" w:rsidRPr="005941DC" w:rsidRDefault="00763004" w:rsidP="005941DC">
      <w:pPr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bCs/>
          <w:vanish/>
          <w:sz w:val="20"/>
          <w:szCs w:val="20"/>
        </w:rPr>
      </w:pPr>
    </w:p>
    <w:p w14:paraId="3A1E0D15" w14:textId="77777777" w:rsidR="00FC6053" w:rsidRPr="005941DC" w:rsidRDefault="00FC6053" w:rsidP="005941DC">
      <w:pPr>
        <w:widowControl w:val="0"/>
        <w:suppressAutoHyphens/>
        <w:spacing w:line="276" w:lineRule="auto"/>
        <w:jc w:val="both"/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</w:pPr>
      <w:r w:rsidRPr="002E1CC1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Na podstawie art. 13 ust. 1 i 2 Rozporządzenia Parlamentu Europejskiego i Rady (UE) 2016/679 z 27 kwietnia 2016r. w sprawie ochrony osób fizycznych w związku z przetwarzaniem danych osobowych i w sprawie swobodnego przepływu takich danych oraz uchylenia dyrektywy 95/46/WE (</w:t>
      </w:r>
      <w:proofErr w:type="spellStart"/>
      <w:r w:rsidRPr="002E1CC1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Dz.U.UE.L</w:t>
      </w:r>
      <w:proofErr w:type="spellEnd"/>
      <w:r w:rsidRPr="002E1CC1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. </w:t>
      </w:r>
      <w:proofErr w:type="gramStart"/>
      <w:r w:rsidRPr="002E1CC1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z</w:t>
      </w:r>
      <w:proofErr w:type="gramEnd"/>
      <w:r w:rsidRPr="002E1CC1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 2016r. </w:t>
      </w:r>
      <w:proofErr w:type="spellStart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Nr</w:t>
      </w:r>
      <w:proofErr w:type="spellEnd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 119, s.1 </w:t>
      </w:r>
      <w:proofErr w:type="spellStart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ze</w:t>
      </w:r>
      <w:proofErr w:type="spellEnd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 </w:t>
      </w:r>
      <w:proofErr w:type="spellStart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zm</w:t>
      </w:r>
      <w:proofErr w:type="spellEnd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.) - </w:t>
      </w:r>
      <w:proofErr w:type="spellStart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dalej</w:t>
      </w:r>
      <w:proofErr w:type="spellEnd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: „RODO” </w:t>
      </w:r>
      <w:proofErr w:type="spellStart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informuję</w:t>
      </w:r>
      <w:proofErr w:type="spellEnd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, </w:t>
      </w:r>
      <w:proofErr w:type="spellStart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że</w:t>
      </w:r>
      <w:proofErr w:type="spellEnd"/>
      <w:r w:rsidRPr="005941D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>:</w:t>
      </w:r>
    </w:p>
    <w:p w14:paraId="2DE8AAE8" w14:textId="77777777" w:rsidR="00192EB0" w:rsidRPr="00192EB0" w:rsidRDefault="00FC6053" w:rsidP="00922544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92EB0">
        <w:rPr>
          <w:rFonts w:ascii="Arial" w:hAnsi="Arial" w:cs="Arial"/>
          <w:sz w:val="20"/>
          <w:szCs w:val="20"/>
        </w:rPr>
        <w:t xml:space="preserve">Administratorem Państwa danych jest Gminy w </w:t>
      </w:r>
      <w:r w:rsidR="00192EB0" w:rsidRPr="00192EB0">
        <w:rPr>
          <w:rFonts w:ascii="Arial" w:hAnsi="Arial" w:cs="Arial"/>
          <w:sz w:val="20"/>
          <w:szCs w:val="20"/>
        </w:rPr>
        <w:t xml:space="preserve">Rakowie </w:t>
      </w:r>
      <w:r w:rsidRPr="00192EB0">
        <w:rPr>
          <w:rFonts w:ascii="Arial" w:hAnsi="Arial" w:cs="Arial"/>
          <w:sz w:val="20"/>
          <w:szCs w:val="20"/>
        </w:rPr>
        <w:t xml:space="preserve"> </w:t>
      </w:r>
    </w:p>
    <w:p w14:paraId="51F15CAC" w14:textId="77777777" w:rsidR="00FC6053" w:rsidRPr="00192EB0" w:rsidRDefault="00FC6053" w:rsidP="00922544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92EB0">
        <w:rPr>
          <w:rFonts w:ascii="Arial" w:hAnsi="Arial" w:cs="Arial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045754">
        <w:rPr>
          <w:rFonts w:ascii="Arial" w:hAnsi="Arial" w:cs="Arial"/>
          <w:sz w:val="20"/>
          <w:szCs w:val="20"/>
        </w:rPr>
        <w:t>iodo@marwikpoland.</w:t>
      </w:r>
      <w:proofErr w:type="gramStart"/>
      <w:r w:rsidR="00045754">
        <w:rPr>
          <w:rFonts w:ascii="Arial" w:hAnsi="Arial" w:cs="Arial"/>
          <w:sz w:val="20"/>
          <w:szCs w:val="20"/>
        </w:rPr>
        <w:t>pl</w:t>
      </w:r>
      <w:proofErr w:type="gramEnd"/>
      <w:r w:rsidRPr="00192EB0">
        <w:rPr>
          <w:rFonts w:ascii="Arial" w:hAnsi="Arial" w:cs="Arial"/>
          <w:sz w:val="20"/>
          <w:szCs w:val="20"/>
        </w:rPr>
        <w:t xml:space="preserve"> lub pisemnie na adres Administratora. </w:t>
      </w:r>
    </w:p>
    <w:p w14:paraId="337D1CE2" w14:textId="77777777" w:rsidR="00FC6053" w:rsidRPr="005941DC" w:rsidRDefault="00FC6053" w:rsidP="005941DC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Państwa dane osobowe będą przetwarzane w celu </w:t>
      </w:r>
      <w:bookmarkStart w:id="3" w:name="_Hlk268865"/>
      <w:r w:rsidRPr="005941DC">
        <w:rPr>
          <w:rFonts w:ascii="Arial" w:hAnsi="Arial" w:cs="Arial"/>
          <w:sz w:val="20"/>
          <w:szCs w:val="20"/>
        </w:rPr>
        <w:t xml:space="preserve">prowadzenia postępowania o </w:t>
      </w:r>
      <w:r w:rsidR="00045754">
        <w:rPr>
          <w:rFonts w:ascii="Arial" w:hAnsi="Arial" w:cs="Arial"/>
          <w:sz w:val="20"/>
          <w:szCs w:val="20"/>
        </w:rPr>
        <w:t xml:space="preserve">pełnienie nadzoru </w:t>
      </w:r>
      <w:proofErr w:type="gramStart"/>
      <w:r w:rsidR="00045754">
        <w:rPr>
          <w:rFonts w:ascii="Arial" w:hAnsi="Arial" w:cs="Arial"/>
          <w:sz w:val="20"/>
          <w:szCs w:val="20"/>
        </w:rPr>
        <w:t>inwestorskiego</w:t>
      </w:r>
      <w:r w:rsidRPr="005941DC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61C9E13E" w14:textId="77777777" w:rsidR="00FC6053" w:rsidRPr="005941DC" w:rsidRDefault="00FC6053" w:rsidP="005941DC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bookmarkEnd w:id="3"/>
    <w:p w14:paraId="18D2EAE2" w14:textId="77777777" w:rsidR="00FC6053" w:rsidRPr="005941DC" w:rsidRDefault="00FC6053" w:rsidP="005941DC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Państwa dane nie będą przetwarzane w sposób zautomatyzowany, w tym nie będą podlegać profilowaniu.</w:t>
      </w:r>
    </w:p>
    <w:p w14:paraId="6E898E08" w14:textId="77777777" w:rsidR="00FC6053" w:rsidRPr="005941DC" w:rsidRDefault="00FC6053" w:rsidP="005941DC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2E1AB002" w14:textId="77777777" w:rsidR="00FC6053" w:rsidRPr="005941DC" w:rsidRDefault="00FC6053" w:rsidP="005941DC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0DF142B" w14:textId="77777777" w:rsidR="00FC6053" w:rsidRPr="005941DC" w:rsidRDefault="00FC6053" w:rsidP="005941DC">
      <w:pPr>
        <w:widowControl w:val="0"/>
        <w:numPr>
          <w:ilvl w:val="0"/>
          <w:numId w:val="19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941DC">
        <w:rPr>
          <w:rFonts w:ascii="Arial" w:hAnsi="Arial" w:cs="Arial"/>
          <w:sz w:val="20"/>
          <w:szCs w:val="20"/>
        </w:rPr>
        <w:t>prawo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dostępu do swoich danych oraz otrzymania ich kopii;</w:t>
      </w:r>
    </w:p>
    <w:p w14:paraId="19158E7D" w14:textId="77777777" w:rsidR="00FC6053" w:rsidRPr="005941DC" w:rsidRDefault="00FC6053" w:rsidP="005941DC">
      <w:pPr>
        <w:widowControl w:val="0"/>
        <w:numPr>
          <w:ilvl w:val="0"/>
          <w:numId w:val="19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941DC">
        <w:rPr>
          <w:rFonts w:ascii="Arial" w:hAnsi="Arial" w:cs="Arial"/>
          <w:sz w:val="20"/>
          <w:szCs w:val="20"/>
        </w:rPr>
        <w:t>prawo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do sprostowania (poprawiania) swoich danych osobowych;</w:t>
      </w:r>
    </w:p>
    <w:p w14:paraId="6B081538" w14:textId="77777777" w:rsidR="00FC6053" w:rsidRPr="005941DC" w:rsidRDefault="00FC6053" w:rsidP="005941DC">
      <w:pPr>
        <w:widowControl w:val="0"/>
        <w:numPr>
          <w:ilvl w:val="0"/>
          <w:numId w:val="19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941DC">
        <w:rPr>
          <w:rFonts w:ascii="Arial" w:hAnsi="Arial" w:cs="Arial"/>
          <w:sz w:val="20"/>
          <w:szCs w:val="20"/>
        </w:rPr>
        <w:t>prawo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do ograniczenia przetwarzania danych osobowych;</w:t>
      </w:r>
    </w:p>
    <w:p w14:paraId="3022EDF2" w14:textId="77777777" w:rsidR="00FC6053" w:rsidRPr="005941DC" w:rsidRDefault="00FC6053" w:rsidP="005941DC">
      <w:pPr>
        <w:widowControl w:val="0"/>
        <w:numPr>
          <w:ilvl w:val="0"/>
          <w:numId w:val="19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5941DC">
        <w:rPr>
          <w:rFonts w:ascii="Arial" w:hAnsi="Arial" w:cs="Arial"/>
          <w:sz w:val="20"/>
          <w:szCs w:val="20"/>
        </w:rPr>
        <w:t>prawo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70F2645" w14:textId="77777777" w:rsidR="00FC6053" w:rsidRPr="005941DC" w:rsidRDefault="00FC6053" w:rsidP="005941DC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>Podanie przez Państwa danych osobowych jest obowiązkowe. Nieprzekazanie danych skutkować będzie brakiem realizacji celu, o którym mowa w punkcie 2.</w:t>
      </w:r>
      <w:bookmarkStart w:id="4" w:name="_Hlk271688"/>
    </w:p>
    <w:bookmarkEnd w:id="4"/>
    <w:p w14:paraId="2B3BF83D" w14:textId="77777777" w:rsidR="00763004" w:rsidRPr="005941DC" w:rsidRDefault="00FC6053" w:rsidP="005941DC">
      <w:pPr>
        <w:widowControl w:val="0"/>
        <w:numPr>
          <w:ilvl w:val="1"/>
          <w:numId w:val="18"/>
        </w:numPr>
        <w:suppressAutoHyphens/>
        <w:spacing w:line="276" w:lineRule="auto"/>
        <w:ind w:left="340" w:hanging="340"/>
        <w:contextualSpacing/>
        <w:jc w:val="both"/>
        <w:rPr>
          <w:rFonts w:ascii="Arial" w:hAnsi="Arial" w:cs="Arial"/>
          <w:sz w:val="20"/>
          <w:szCs w:val="20"/>
        </w:rPr>
      </w:pPr>
      <w:r w:rsidRPr="005941DC">
        <w:rPr>
          <w:rFonts w:ascii="Arial" w:hAnsi="Arial" w:cs="Arial"/>
          <w:sz w:val="20"/>
          <w:szCs w:val="20"/>
        </w:rPr>
        <w:t xml:space="preserve">Państwa dane nie </w:t>
      </w:r>
      <w:proofErr w:type="gramStart"/>
      <w:r w:rsidRPr="005941DC">
        <w:rPr>
          <w:rFonts w:ascii="Arial" w:hAnsi="Arial" w:cs="Arial"/>
          <w:sz w:val="20"/>
          <w:szCs w:val="20"/>
        </w:rPr>
        <w:t>będą  przekazane</w:t>
      </w:r>
      <w:proofErr w:type="gramEnd"/>
      <w:r w:rsidRPr="005941DC">
        <w:rPr>
          <w:rFonts w:ascii="Arial" w:hAnsi="Arial" w:cs="Arial"/>
          <w:sz w:val="20"/>
          <w:szCs w:val="20"/>
        </w:rPr>
        <w:t xml:space="preserve"> podmiotom zewnętrznym. Dane mogą zostać udostępnione podmiotom lub organom uprawnionym na podstawie przepisów prawa.</w:t>
      </w:r>
    </w:p>
    <w:p w14:paraId="36AF0777" w14:textId="77777777" w:rsidR="00763004" w:rsidRPr="005941DC" w:rsidRDefault="00763004" w:rsidP="005941DC">
      <w:pPr>
        <w:spacing w:line="276" w:lineRule="auto"/>
        <w:ind w:left="930" w:hanging="570"/>
        <w:jc w:val="both"/>
        <w:rPr>
          <w:rFonts w:ascii="Arial" w:eastAsia="Batang" w:hAnsi="Arial" w:cs="Arial"/>
          <w:bCs/>
          <w:sz w:val="20"/>
          <w:szCs w:val="20"/>
        </w:rPr>
      </w:pPr>
    </w:p>
    <w:p w14:paraId="73BE28C2" w14:textId="77777777" w:rsidR="00763004" w:rsidRPr="005941DC" w:rsidRDefault="00763004" w:rsidP="005941DC">
      <w:pPr>
        <w:spacing w:line="276" w:lineRule="auto"/>
        <w:ind w:left="930" w:hanging="570"/>
        <w:jc w:val="both"/>
        <w:rPr>
          <w:rFonts w:ascii="Arial" w:eastAsia="Batang" w:hAnsi="Arial" w:cs="Arial"/>
          <w:bCs/>
          <w:sz w:val="20"/>
          <w:szCs w:val="20"/>
        </w:rPr>
      </w:pPr>
    </w:p>
    <w:p w14:paraId="612E9415" w14:textId="77777777" w:rsidR="00763004" w:rsidRPr="005941DC" w:rsidRDefault="00763004" w:rsidP="005941DC">
      <w:pPr>
        <w:spacing w:after="120" w:line="276" w:lineRule="auto"/>
        <w:ind w:left="426"/>
        <w:jc w:val="both"/>
        <w:rPr>
          <w:rFonts w:ascii="Arial" w:eastAsia="Batang" w:hAnsi="Arial" w:cs="Arial"/>
          <w:b/>
          <w:bCs/>
          <w:sz w:val="20"/>
          <w:szCs w:val="20"/>
          <w:u w:val="single"/>
          <w:lang w:val="x-none" w:eastAsia="x-none"/>
        </w:rPr>
      </w:pPr>
      <w:r w:rsidRPr="005941DC">
        <w:rPr>
          <w:rFonts w:ascii="Arial" w:eastAsia="Batang" w:hAnsi="Arial" w:cs="Arial"/>
          <w:b/>
          <w:bCs/>
          <w:sz w:val="20"/>
          <w:szCs w:val="20"/>
          <w:u w:val="single"/>
          <w:lang w:val="x-none" w:eastAsia="x-none"/>
        </w:rPr>
        <w:t>Załączniki stanowiące integralną część Specyfikacji (SIWZ).</w:t>
      </w:r>
    </w:p>
    <w:p w14:paraId="52F3E256" w14:textId="77777777" w:rsidR="00763004" w:rsidRPr="005941DC" w:rsidRDefault="00763004" w:rsidP="005941DC">
      <w:pPr>
        <w:spacing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5941DC">
        <w:rPr>
          <w:rFonts w:ascii="Arial" w:eastAsia="Calibri" w:hAnsi="Arial" w:cs="Arial"/>
          <w:sz w:val="20"/>
          <w:szCs w:val="20"/>
        </w:rPr>
        <w:t>Załącznik nr</w:t>
      </w:r>
      <w:proofErr w:type="gramStart"/>
      <w:r w:rsidRPr="005941DC">
        <w:rPr>
          <w:rFonts w:ascii="Arial" w:eastAsia="Calibri" w:hAnsi="Arial" w:cs="Arial"/>
          <w:sz w:val="20"/>
          <w:szCs w:val="20"/>
        </w:rPr>
        <w:t xml:space="preserve"> 1:</w:t>
      </w:r>
      <w:r w:rsidRPr="005941DC">
        <w:rPr>
          <w:rFonts w:ascii="Arial" w:eastAsia="Calibri" w:hAnsi="Arial" w:cs="Arial"/>
          <w:sz w:val="20"/>
          <w:szCs w:val="20"/>
        </w:rPr>
        <w:tab/>
        <w:t>Formularz</w:t>
      </w:r>
      <w:proofErr w:type="gramEnd"/>
      <w:r w:rsidRPr="005941DC">
        <w:rPr>
          <w:rFonts w:ascii="Arial" w:eastAsia="Calibri" w:hAnsi="Arial" w:cs="Arial"/>
          <w:sz w:val="20"/>
          <w:szCs w:val="20"/>
        </w:rPr>
        <w:t xml:space="preserve"> oferty</w:t>
      </w:r>
    </w:p>
    <w:p w14:paraId="713EEEFB" w14:textId="77777777" w:rsidR="00763004" w:rsidRPr="005941DC" w:rsidRDefault="00763004" w:rsidP="005941DC">
      <w:pPr>
        <w:spacing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5941DC">
        <w:rPr>
          <w:rFonts w:ascii="Arial" w:eastAsia="Calibri" w:hAnsi="Arial" w:cs="Arial"/>
          <w:sz w:val="20"/>
          <w:szCs w:val="20"/>
        </w:rPr>
        <w:t>Załącznik nr 1a</w:t>
      </w:r>
      <w:proofErr w:type="gramStart"/>
      <w:r w:rsidRPr="005941DC">
        <w:rPr>
          <w:rFonts w:ascii="Arial" w:eastAsia="Calibri" w:hAnsi="Arial" w:cs="Arial"/>
          <w:sz w:val="20"/>
          <w:szCs w:val="20"/>
        </w:rPr>
        <w:t>:</w:t>
      </w:r>
      <w:r w:rsidRPr="005941DC">
        <w:rPr>
          <w:rFonts w:ascii="Arial" w:eastAsia="Calibri" w:hAnsi="Arial" w:cs="Arial"/>
          <w:sz w:val="20"/>
          <w:szCs w:val="20"/>
        </w:rPr>
        <w:tab/>
        <w:t>Oświadczenie</w:t>
      </w:r>
      <w:proofErr w:type="gramEnd"/>
      <w:r w:rsidRPr="005941DC">
        <w:rPr>
          <w:rFonts w:ascii="Arial" w:eastAsia="Calibri" w:hAnsi="Arial" w:cs="Arial"/>
          <w:sz w:val="20"/>
          <w:szCs w:val="20"/>
        </w:rPr>
        <w:t xml:space="preserve"> o podwykonawcach </w:t>
      </w:r>
    </w:p>
    <w:p w14:paraId="1663090C" w14:textId="77777777" w:rsidR="00763004" w:rsidRPr="005941DC" w:rsidRDefault="00763004" w:rsidP="005941DC">
      <w:pPr>
        <w:spacing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5941DC">
        <w:rPr>
          <w:rFonts w:ascii="Arial" w:eastAsia="Calibri" w:hAnsi="Arial" w:cs="Arial"/>
          <w:sz w:val="20"/>
          <w:szCs w:val="20"/>
        </w:rPr>
        <w:t>Załącznik nr</w:t>
      </w:r>
      <w:proofErr w:type="gramStart"/>
      <w:r w:rsidRPr="005941DC">
        <w:rPr>
          <w:rFonts w:ascii="Arial" w:eastAsia="Calibri" w:hAnsi="Arial" w:cs="Arial"/>
          <w:sz w:val="20"/>
          <w:szCs w:val="20"/>
        </w:rPr>
        <w:t xml:space="preserve"> 2:</w:t>
      </w:r>
      <w:r w:rsidRPr="005941DC">
        <w:rPr>
          <w:rFonts w:ascii="Arial" w:eastAsia="Calibri" w:hAnsi="Arial" w:cs="Arial"/>
          <w:sz w:val="20"/>
          <w:szCs w:val="20"/>
        </w:rPr>
        <w:tab/>
        <w:t>Wzór</w:t>
      </w:r>
      <w:proofErr w:type="gramEnd"/>
      <w:r w:rsidRPr="005941DC">
        <w:rPr>
          <w:rFonts w:ascii="Arial" w:eastAsia="Calibri" w:hAnsi="Arial" w:cs="Arial"/>
          <w:sz w:val="20"/>
          <w:szCs w:val="20"/>
        </w:rPr>
        <w:t xml:space="preserve"> umowy</w:t>
      </w:r>
    </w:p>
    <w:p w14:paraId="705EE08E" w14:textId="77777777" w:rsidR="00763004" w:rsidRPr="005941DC" w:rsidRDefault="00763004" w:rsidP="005941DC">
      <w:pPr>
        <w:spacing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5941DC">
        <w:rPr>
          <w:rFonts w:ascii="Arial" w:eastAsia="Calibri" w:hAnsi="Arial" w:cs="Arial"/>
          <w:sz w:val="20"/>
          <w:szCs w:val="20"/>
        </w:rPr>
        <w:t>Załącznik nr</w:t>
      </w:r>
      <w:proofErr w:type="gramStart"/>
      <w:r w:rsidRPr="005941DC">
        <w:rPr>
          <w:rFonts w:ascii="Arial" w:eastAsia="Calibri" w:hAnsi="Arial" w:cs="Arial"/>
          <w:sz w:val="20"/>
          <w:szCs w:val="20"/>
        </w:rPr>
        <w:t xml:space="preserve"> </w:t>
      </w:r>
      <w:r w:rsidR="00E201CF" w:rsidRPr="005941DC">
        <w:rPr>
          <w:rFonts w:ascii="Arial" w:eastAsia="Calibri" w:hAnsi="Arial" w:cs="Arial"/>
          <w:sz w:val="20"/>
          <w:szCs w:val="20"/>
        </w:rPr>
        <w:t>3</w:t>
      </w:r>
      <w:r w:rsidRPr="005941DC">
        <w:rPr>
          <w:rFonts w:ascii="Arial" w:eastAsia="Calibri" w:hAnsi="Arial" w:cs="Arial"/>
          <w:sz w:val="20"/>
          <w:szCs w:val="20"/>
        </w:rPr>
        <w:t>:</w:t>
      </w:r>
      <w:r w:rsidRPr="005941DC">
        <w:rPr>
          <w:rFonts w:ascii="Arial" w:eastAsia="Calibri" w:hAnsi="Arial" w:cs="Arial"/>
          <w:sz w:val="20"/>
          <w:szCs w:val="20"/>
        </w:rPr>
        <w:tab/>
        <w:t>Wykaz</w:t>
      </w:r>
      <w:proofErr w:type="gramEnd"/>
      <w:r w:rsidRPr="005941DC">
        <w:rPr>
          <w:rFonts w:ascii="Arial" w:eastAsia="Calibri" w:hAnsi="Arial" w:cs="Arial"/>
          <w:sz w:val="20"/>
          <w:szCs w:val="20"/>
        </w:rPr>
        <w:t xml:space="preserve"> osób które będą uczestniczyć w wykonywaniu zamówienia</w:t>
      </w:r>
    </w:p>
    <w:p w14:paraId="72FE2271" w14:textId="08F56FF8" w:rsidR="0056617E" w:rsidRPr="00561317" w:rsidRDefault="00E201CF" w:rsidP="00561317">
      <w:pPr>
        <w:spacing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5941DC">
        <w:rPr>
          <w:rFonts w:ascii="Arial" w:eastAsia="Calibri" w:hAnsi="Arial" w:cs="Arial"/>
          <w:sz w:val="20"/>
          <w:szCs w:val="20"/>
        </w:rPr>
        <w:t>Załącznik nr 4</w:t>
      </w:r>
      <w:r w:rsidR="00763004" w:rsidRPr="005941DC">
        <w:rPr>
          <w:rFonts w:ascii="Arial" w:eastAsia="Calibri" w:hAnsi="Arial" w:cs="Arial"/>
          <w:sz w:val="20"/>
          <w:szCs w:val="20"/>
        </w:rPr>
        <w:t>:</w:t>
      </w:r>
      <w:r w:rsidR="00763004" w:rsidRPr="005941DC">
        <w:rPr>
          <w:rFonts w:ascii="Arial" w:eastAsia="Calibri" w:hAnsi="Arial" w:cs="Arial"/>
          <w:sz w:val="20"/>
          <w:szCs w:val="20"/>
        </w:rPr>
        <w:tab/>
        <w:t>Wykaz usług</w:t>
      </w:r>
      <w:bookmarkStart w:id="5" w:name="_GoBack"/>
      <w:bookmarkEnd w:id="5"/>
    </w:p>
    <w:p w14:paraId="1A7C2ECF" w14:textId="77777777" w:rsidR="00384BAA" w:rsidRPr="005941DC" w:rsidRDefault="00384BAA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5941DC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Z poważaniem </w:t>
      </w:r>
    </w:p>
    <w:p w14:paraId="445B62AC" w14:textId="77777777" w:rsidR="00D417AE" w:rsidRPr="005941DC" w:rsidRDefault="00D417AE" w:rsidP="005941DC">
      <w:pPr>
        <w:tabs>
          <w:tab w:val="left" w:pos="6480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0E5409F" w14:textId="77777777" w:rsidR="00960CC4" w:rsidRPr="00960CC4" w:rsidRDefault="00960CC4" w:rsidP="00960CC4">
      <w:pPr>
        <w:tabs>
          <w:tab w:val="left" w:pos="6480"/>
        </w:tabs>
        <w:spacing w:line="276" w:lineRule="auto"/>
        <w:ind w:left="5812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/-/ Damian Szpak</w:t>
      </w:r>
    </w:p>
    <w:p w14:paraId="75ECC8F5" w14:textId="77777777" w:rsidR="00960CC4" w:rsidRPr="00960CC4" w:rsidRDefault="00960CC4" w:rsidP="00960CC4">
      <w:pPr>
        <w:tabs>
          <w:tab w:val="left" w:pos="6480"/>
        </w:tabs>
        <w:spacing w:line="276" w:lineRule="auto"/>
        <w:ind w:left="5812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Wójt Gminy Raków</w:t>
      </w:r>
    </w:p>
    <w:p w14:paraId="17E65DDD" w14:textId="77777777" w:rsidR="00D417AE" w:rsidRPr="005941DC" w:rsidRDefault="00960CC4" w:rsidP="00960CC4">
      <w:pPr>
        <w:tabs>
          <w:tab w:val="left" w:pos="6480"/>
        </w:tabs>
        <w:spacing w:line="276" w:lineRule="auto"/>
        <w:ind w:left="5812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(Kierownik Zamawiającego)</w:t>
      </w:r>
    </w:p>
    <w:sectPr w:rsidR="00D417AE" w:rsidRPr="005941DC" w:rsidSect="00BE2D74">
      <w:pgSz w:w="11906" w:h="16838"/>
      <w:pgMar w:top="993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20AAB" w14:textId="77777777" w:rsidR="00D51375" w:rsidRDefault="00D51375" w:rsidP="00C459AD">
      <w:r>
        <w:separator/>
      </w:r>
    </w:p>
  </w:endnote>
  <w:endnote w:type="continuationSeparator" w:id="0">
    <w:p w14:paraId="12564F51" w14:textId="77777777" w:rsidR="00D51375" w:rsidRDefault="00D51375" w:rsidP="00C4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3B035" w14:textId="77777777" w:rsidR="00D51375" w:rsidRDefault="00D51375" w:rsidP="00C459AD">
      <w:r>
        <w:separator/>
      </w:r>
    </w:p>
  </w:footnote>
  <w:footnote w:type="continuationSeparator" w:id="0">
    <w:p w14:paraId="035011C8" w14:textId="77777777" w:rsidR="00D51375" w:rsidRDefault="00D51375" w:rsidP="00C4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2B8033E"/>
    <w:multiLevelType w:val="hybridMultilevel"/>
    <w:tmpl w:val="BD5AC580"/>
    <w:lvl w:ilvl="0" w:tplc="3D1E37D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4372B"/>
    <w:multiLevelType w:val="multilevel"/>
    <w:tmpl w:val="8AF0AC9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091112B6"/>
    <w:multiLevelType w:val="hybridMultilevel"/>
    <w:tmpl w:val="AD481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035EE"/>
    <w:multiLevelType w:val="hybridMultilevel"/>
    <w:tmpl w:val="E7D09790"/>
    <w:lvl w:ilvl="0" w:tplc="B8D42C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42AE"/>
    <w:multiLevelType w:val="hybridMultilevel"/>
    <w:tmpl w:val="919EE24C"/>
    <w:lvl w:ilvl="0" w:tplc="BEA096A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669B8"/>
    <w:multiLevelType w:val="hybridMultilevel"/>
    <w:tmpl w:val="C48A9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1955F0E"/>
    <w:multiLevelType w:val="multilevel"/>
    <w:tmpl w:val="5254EC64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b/>
      </w:rPr>
    </w:lvl>
  </w:abstractNum>
  <w:abstractNum w:abstractNumId="9">
    <w:nsid w:val="4A4C0CA8"/>
    <w:multiLevelType w:val="hybridMultilevel"/>
    <w:tmpl w:val="860620DE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44A89"/>
    <w:multiLevelType w:val="hybridMultilevel"/>
    <w:tmpl w:val="5F781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05D7B"/>
    <w:multiLevelType w:val="hybridMultilevel"/>
    <w:tmpl w:val="A47A84FA"/>
    <w:lvl w:ilvl="0" w:tplc="DBF85040">
      <w:start w:val="1"/>
      <w:numFmt w:val="decimal"/>
      <w:lvlText w:val="18.%1."/>
      <w:lvlJc w:val="left"/>
      <w:pPr>
        <w:ind w:left="644" w:hanging="360"/>
      </w:pPr>
      <w:rPr>
        <w:rFonts w:hint="default"/>
        <w:b w:val="0"/>
      </w:rPr>
    </w:lvl>
    <w:lvl w:ilvl="1" w:tplc="43D6F3E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752546"/>
    <w:multiLevelType w:val="hybridMultilevel"/>
    <w:tmpl w:val="DAE055B8"/>
    <w:lvl w:ilvl="0" w:tplc="8292C38A">
      <w:start w:val="13"/>
      <w:numFmt w:val="upperRoman"/>
      <w:lvlText w:val="%1.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90100"/>
    <w:multiLevelType w:val="multilevel"/>
    <w:tmpl w:val="1302A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>
    <w:nsid w:val="55A4442F"/>
    <w:multiLevelType w:val="multilevel"/>
    <w:tmpl w:val="4FE684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>
    <w:nsid w:val="55D211D8"/>
    <w:multiLevelType w:val="multilevel"/>
    <w:tmpl w:val="67BE3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640F57FC"/>
    <w:multiLevelType w:val="hybridMultilevel"/>
    <w:tmpl w:val="7CECD04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B1279"/>
    <w:multiLevelType w:val="hybridMultilevel"/>
    <w:tmpl w:val="36F01CEE"/>
    <w:lvl w:ilvl="0" w:tplc="C0506A46">
      <w:start w:val="1"/>
      <w:numFmt w:val="decimal"/>
      <w:lvlText w:val="%1."/>
      <w:lvlJc w:val="left"/>
      <w:pPr>
        <w:ind w:left="454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68AF5992"/>
    <w:multiLevelType w:val="hybridMultilevel"/>
    <w:tmpl w:val="DF6E1588"/>
    <w:lvl w:ilvl="0" w:tplc="705868D2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>
    <w:nsid w:val="73317233"/>
    <w:multiLevelType w:val="multilevel"/>
    <w:tmpl w:val="6282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74B7613F"/>
    <w:multiLevelType w:val="hybridMultilevel"/>
    <w:tmpl w:val="69B6DAAA"/>
    <w:lvl w:ilvl="0" w:tplc="5F8E22C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21"/>
  </w:num>
  <w:num w:numId="5">
    <w:abstractNumId w:val="0"/>
  </w:num>
  <w:num w:numId="6">
    <w:abstractNumId w:val="9"/>
  </w:num>
  <w:num w:numId="7">
    <w:abstractNumId w:val="16"/>
  </w:num>
  <w:num w:numId="8">
    <w:abstractNumId w:val="20"/>
  </w:num>
  <w:num w:numId="9">
    <w:abstractNumId w:val="17"/>
  </w:num>
  <w:num w:numId="10">
    <w:abstractNumId w:val="19"/>
  </w:num>
  <w:num w:numId="11">
    <w:abstractNumId w:val="2"/>
  </w:num>
  <w:num w:numId="12">
    <w:abstractNumId w:val="7"/>
  </w:num>
  <w:num w:numId="13">
    <w:abstractNumId w:val="12"/>
  </w:num>
  <w:num w:numId="14">
    <w:abstractNumId w:val="15"/>
  </w:num>
  <w:num w:numId="15">
    <w:abstractNumId w:val="8"/>
  </w:num>
  <w:num w:numId="16">
    <w:abstractNumId w:val="22"/>
  </w:num>
  <w:num w:numId="17">
    <w:abstractNumId w:val="13"/>
  </w:num>
  <w:num w:numId="18">
    <w:abstractNumId w:val="18"/>
  </w:num>
  <w:num w:numId="19">
    <w:abstractNumId w:val="10"/>
  </w:num>
  <w:num w:numId="20">
    <w:abstractNumId w:val="5"/>
  </w:num>
  <w:num w:numId="21">
    <w:abstractNumId w:val="3"/>
  </w:num>
  <w:num w:numId="22">
    <w:abstractNumId w:val="4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AA"/>
    <w:rsid w:val="000160CF"/>
    <w:rsid w:val="000212C0"/>
    <w:rsid w:val="00030A44"/>
    <w:rsid w:val="00032BC0"/>
    <w:rsid w:val="00043432"/>
    <w:rsid w:val="00045754"/>
    <w:rsid w:val="00050274"/>
    <w:rsid w:val="000658FE"/>
    <w:rsid w:val="00070811"/>
    <w:rsid w:val="00070EFB"/>
    <w:rsid w:val="000806FA"/>
    <w:rsid w:val="00087CA7"/>
    <w:rsid w:val="000A3135"/>
    <w:rsid w:val="000B214F"/>
    <w:rsid w:val="000B2695"/>
    <w:rsid w:val="000F61B3"/>
    <w:rsid w:val="00107270"/>
    <w:rsid w:val="00110E73"/>
    <w:rsid w:val="001125B3"/>
    <w:rsid w:val="00113119"/>
    <w:rsid w:val="00115585"/>
    <w:rsid w:val="00120F6D"/>
    <w:rsid w:val="001245FE"/>
    <w:rsid w:val="001413AF"/>
    <w:rsid w:val="00165FAE"/>
    <w:rsid w:val="0016778A"/>
    <w:rsid w:val="001805B0"/>
    <w:rsid w:val="00192EB0"/>
    <w:rsid w:val="001A6FD8"/>
    <w:rsid w:val="001B0200"/>
    <w:rsid w:val="001B0F0E"/>
    <w:rsid w:val="001B26F3"/>
    <w:rsid w:val="001C2AD6"/>
    <w:rsid w:val="001C2CA7"/>
    <w:rsid w:val="001D1914"/>
    <w:rsid w:val="001E3373"/>
    <w:rsid w:val="001F2F16"/>
    <w:rsid w:val="00216D26"/>
    <w:rsid w:val="00255400"/>
    <w:rsid w:val="00277E01"/>
    <w:rsid w:val="002A642B"/>
    <w:rsid w:val="002B6559"/>
    <w:rsid w:val="002C7A7E"/>
    <w:rsid w:val="002D45DC"/>
    <w:rsid w:val="002D78FA"/>
    <w:rsid w:val="002E1CC1"/>
    <w:rsid w:val="00321852"/>
    <w:rsid w:val="00331431"/>
    <w:rsid w:val="003314C2"/>
    <w:rsid w:val="00337470"/>
    <w:rsid w:val="00353BF8"/>
    <w:rsid w:val="00374EDC"/>
    <w:rsid w:val="00381653"/>
    <w:rsid w:val="00384BAA"/>
    <w:rsid w:val="003B5974"/>
    <w:rsid w:val="004106B9"/>
    <w:rsid w:val="0042578F"/>
    <w:rsid w:val="004751A4"/>
    <w:rsid w:val="0047622B"/>
    <w:rsid w:val="00493B0C"/>
    <w:rsid w:val="004B75F5"/>
    <w:rsid w:val="004D78EE"/>
    <w:rsid w:val="004F5469"/>
    <w:rsid w:val="004F78EF"/>
    <w:rsid w:val="004F7A4C"/>
    <w:rsid w:val="00501B13"/>
    <w:rsid w:val="00533342"/>
    <w:rsid w:val="00561317"/>
    <w:rsid w:val="0056444C"/>
    <w:rsid w:val="0056617E"/>
    <w:rsid w:val="00580639"/>
    <w:rsid w:val="005941DC"/>
    <w:rsid w:val="005C2CEA"/>
    <w:rsid w:val="005D611D"/>
    <w:rsid w:val="005F042F"/>
    <w:rsid w:val="005F5974"/>
    <w:rsid w:val="005F5C39"/>
    <w:rsid w:val="005F6A0C"/>
    <w:rsid w:val="00662CDA"/>
    <w:rsid w:val="00665E8B"/>
    <w:rsid w:val="006A73B3"/>
    <w:rsid w:val="00716141"/>
    <w:rsid w:val="00720D30"/>
    <w:rsid w:val="00737997"/>
    <w:rsid w:val="00763004"/>
    <w:rsid w:val="007A60A6"/>
    <w:rsid w:val="007C0D74"/>
    <w:rsid w:val="007D0BA2"/>
    <w:rsid w:val="007F4289"/>
    <w:rsid w:val="008163DB"/>
    <w:rsid w:val="00840D8A"/>
    <w:rsid w:val="008538B8"/>
    <w:rsid w:val="008540E5"/>
    <w:rsid w:val="008720A6"/>
    <w:rsid w:val="0087587C"/>
    <w:rsid w:val="008A5636"/>
    <w:rsid w:val="008C0C63"/>
    <w:rsid w:val="008E4F6F"/>
    <w:rsid w:val="008F0B3C"/>
    <w:rsid w:val="008F25FC"/>
    <w:rsid w:val="008F299D"/>
    <w:rsid w:val="00912543"/>
    <w:rsid w:val="00960CC4"/>
    <w:rsid w:val="00962160"/>
    <w:rsid w:val="0096279F"/>
    <w:rsid w:val="00982443"/>
    <w:rsid w:val="009942A7"/>
    <w:rsid w:val="009B1717"/>
    <w:rsid w:val="009C5F51"/>
    <w:rsid w:val="009E3069"/>
    <w:rsid w:val="009E56F3"/>
    <w:rsid w:val="00A07CF2"/>
    <w:rsid w:val="00A2560E"/>
    <w:rsid w:val="00A32083"/>
    <w:rsid w:val="00A37C72"/>
    <w:rsid w:val="00A45414"/>
    <w:rsid w:val="00A50693"/>
    <w:rsid w:val="00A63D59"/>
    <w:rsid w:val="00A82666"/>
    <w:rsid w:val="00A82B53"/>
    <w:rsid w:val="00A951E4"/>
    <w:rsid w:val="00AA2DF4"/>
    <w:rsid w:val="00AB2833"/>
    <w:rsid w:val="00AB4BC6"/>
    <w:rsid w:val="00AC18AA"/>
    <w:rsid w:val="00AE304D"/>
    <w:rsid w:val="00AE4646"/>
    <w:rsid w:val="00AE4CB0"/>
    <w:rsid w:val="00AF6AE1"/>
    <w:rsid w:val="00B3034E"/>
    <w:rsid w:val="00B3543D"/>
    <w:rsid w:val="00B4005D"/>
    <w:rsid w:val="00B42223"/>
    <w:rsid w:val="00B507FC"/>
    <w:rsid w:val="00B5208D"/>
    <w:rsid w:val="00B540B2"/>
    <w:rsid w:val="00B6340A"/>
    <w:rsid w:val="00B64792"/>
    <w:rsid w:val="00B71F7F"/>
    <w:rsid w:val="00B7260A"/>
    <w:rsid w:val="00B7784F"/>
    <w:rsid w:val="00B8328A"/>
    <w:rsid w:val="00BC0564"/>
    <w:rsid w:val="00BC63D8"/>
    <w:rsid w:val="00BD62C8"/>
    <w:rsid w:val="00BE02A0"/>
    <w:rsid w:val="00BE2D74"/>
    <w:rsid w:val="00C23DB6"/>
    <w:rsid w:val="00C312DB"/>
    <w:rsid w:val="00C459AD"/>
    <w:rsid w:val="00C6086B"/>
    <w:rsid w:val="00C60889"/>
    <w:rsid w:val="00C66A6C"/>
    <w:rsid w:val="00CA091E"/>
    <w:rsid w:val="00CD5D96"/>
    <w:rsid w:val="00CE43ED"/>
    <w:rsid w:val="00CF45DC"/>
    <w:rsid w:val="00CF726F"/>
    <w:rsid w:val="00D00EB5"/>
    <w:rsid w:val="00D03198"/>
    <w:rsid w:val="00D05519"/>
    <w:rsid w:val="00D06A89"/>
    <w:rsid w:val="00D312B4"/>
    <w:rsid w:val="00D3469A"/>
    <w:rsid w:val="00D417AE"/>
    <w:rsid w:val="00D51375"/>
    <w:rsid w:val="00D54E46"/>
    <w:rsid w:val="00D675EE"/>
    <w:rsid w:val="00DE519F"/>
    <w:rsid w:val="00DE555D"/>
    <w:rsid w:val="00DF06E9"/>
    <w:rsid w:val="00E13E02"/>
    <w:rsid w:val="00E201CF"/>
    <w:rsid w:val="00E244B7"/>
    <w:rsid w:val="00E257FB"/>
    <w:rsid w:val="00E41DA6"/>
    <w:rsid w:val="00E753AA"/>
    <w:rsid w:val="00E767C2"/>
    <w:rsid w:val="00E84546"/>
    <w:rsid w:val="00E91348"/>
    <w:rsid w:val="00E96E30"/>
    <w:rsid w:val="00EA3B05"/>
    <w:rsid w:val="00EC0E41"/>
    <w:rsid w:val="00ED0B63"/>
    <w:rsid w:val="00ED2C9F"/>
    <w:rsid w:val="00EE25A8"/>
    <w:rsid w:val="00F07EA3"/>
    <w:rsid w:val="00F22804"/>
    <w:rsid w:val="00F3645F"/>
    <w:rsid w:val="00F424E7"/>
    <w:rsid w:val="00F50290"/>
    <w:rsid w:val="00F9294A"/>
    <w:rsid w:val="00F9505A"/>
    <w:rsid w:val="00FB2FAF"/>
    <w:rsid w:val="00FC0A80"/>
    <w:rsid w:val="00FC0A92"/>
    <w:rsid w:val="00FC3259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9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BAA"/>
    <w:rPr>
      <w:rFonts w:ascii="Times" w:eastAsia="Times New Roman" w:hAnsi="Time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4BAA"/>
    <w:pPr>
      <w:keepNext/>
      <w:tabs>
        <w:tab w:val="left" w:pos="6480"/>
      </w:tabs>
      <w:outlineLvl w:val="0"/>
    </w:pPr>
    <w:rPr>
      <w:rFonts w:ascii="Times New Roman" w:hAnsi="Times New Roman"/>
      <w:bCs/>
      <w:i/>
    </w:rPr>
  </w:style>
  <w:style w:type="paragraph" w:styleId="Nagwek2">
    <w:name w:val="heading 2"/>
    <w:basedOn w:val="Normalny"/>
    <w:next w:val="Normalny"/>
    <w:link w:val="Nagwek2Znak"/>
    <w:qFormat/>
    <w:rsid w:val="00384BAA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B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B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84BAA"/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384B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384BAA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semiHidden/>
    <w:rsid w:val="00384BAA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384BAA"/>
    <w:pPr>
      <w:jc w:val="center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384B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84BA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84BAA"/>
    <w:pPr>
      <w:jc w:val="both"/>
    </w:pPr>
    <w:rPr>
      <w:rFonts w:ascii="Times New Roman" w:hAnsi="Times New Roman"/>
      <w:bCs/>
      <w:i/>
    </w:rPr>
  </w:style>
  <w:style w:type="character" w:customStyle="1" w:styleId="Tekstpodstawowy3Znak">
    <w:name w:val="Tekst podstawowy 3 Znak"/>
    <w:link w:val="Tekstpodstawowy3"/>
    <w:rsid w:val="00384BAA"/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2D7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BE2D74"/>
    <w:rPr>
      <w:rFonts w:ascii="Times" w:eastAsia="Times New Roman" w:hAnsi="Time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4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40E5"/>
    <w:rPr>
      <w:rFonts w:ascii="Times" w:eastAsia="Times New Roman" w:hAnsi="Times"/>
      <w:sz w:val="24"/>
      <w:szCs w:val="24"/>
    </w:rPr>
  </w:style>
  <w:style w:type="table" w:styleId="Tabela-Siatka">
    <w:name w:val="Table Grid"/>
    <w:basedOn w:val="Standardowy"/>
    <w:uiPriority w:val="59"/>
    <w:rsid w:val="00962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459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59AD"/>
    <w:rPr>
      <w:rFonts w:ascii="Times" w:eastAsia="Times New Roman" w:hAnsi="Times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3135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qFormat/>
    <w:rsid w:val="002A642B"/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5941D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rsid w:val="005941DC"/>
    <w:rPr>
      <w:rFonts w:ascii="Times" w:eastAsia="Times New Roman" w:hAnsi="Times"/>
      <w:sz w:val="24"/>
      <w:szCs w:val="24"/>
    </w:rPr>
  </w:style>
  <w:style w:type="paragraph" w:customStyle="1" w:styleId="Default">
    <w:name w:val="Default"/>
    <w:rsid w:val="002E1C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BAA"/>
    <w:rPr>
      <w:rFonts w:ascii="Times" w:eastAsia="Times New Roman" w:hAnsi="Time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84BAA"/>
    <w:pPr>
      <w:keepNext/>
      <w:tabs>
        <w:tab w:val="left" w:pos="6480"/>
      </w:tabs>
      <w:outlineLvl w:val="0"/>
    </w:pPr>
    <w:rPr>
      <w:rFonts w:ascii="Times New Roman" w:hAnsi="Times New Roman"/>
      <w:bCs/>
      <w:i/>
    </w:rPr>
  </w:style>
  <w:style w:type="paragraph" w:styleId="Nagwek2">
    <w:name w:val="heading 2"/>
    <w:basedOn w:val="Normalny"/>
    <w:next w:val="Normalny"/>
    <w:link w:val="Nagwek2Znak"/>
    <w:qFormat/>
    <w:rsid w:val="00384BAA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B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B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84BAA"/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384B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384BAA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semiHidden/>
    <w:rsid w:val="00384BAA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384BAA"/>
    <w:pPr>
      <w:jc w:val="center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384B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84BA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84BAA"/>
    <w:pPr>
      <w:jc w:val="both"/>
    </w:pPr>
    <w:rPr>
      <w:rFonts w:ascii="Times New Roman" w:hAnsi="Times New Roman"/>
      <w:bCs/>
      <w:i/>
    </w:rPr>
  </w:style>
  <w:style w:type="character" w:customStyle="1" w:styleId="Tekstpodstawowy3Znak">
    <w:name w:val="Tekst podstawowy 3 Znak"/>
    <w:link w:val="Tekstpodstawowy3"/>
    <w:rsid w:val="00384BAA"/>
    <w:rPr>
      <w:rFonts w:ascii="Times New Roman" w:eastAsia="Times New Roman" w:hAnsi="Times New Roman" w:cs="Times New Roman"/>
      <w:bCs/>
      <w:i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2D7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BE2D74"/>
    <w:rPr>
      <w:rFonts w:ascii="Times" w:eastAsia="Times New Roman" w:hAnsi="Time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40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40E5"/>
    <w:rPr>
      <w:rFonts w:ascii="Times" w:eastAsia="Times New Roman" w:hAnsi="Times"/>
      <w:sz w:val="24"/>
      <w:szCs w:val="24"/>
    </w:rPr>
  </w:style>
  <w:style w:type="table" w:styleId="Tabela-Siatka">
    <w:name w:val="Table Grid"/>
    <w:basedOn w:val="Standardowy"/>
    <w:uiPriority w:val="59"/>
    <w:rsid w:val="00962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459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59AD"/>
    <w:rPr>
      <w:rFonts w:ascii="Times" w:eastAsia="Times New Roman" w:hAnsi="Times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3135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qFormat/>
    <w:rsid w:val="002A642B"/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5941D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rsid w:val="005941DC"/>
    <w:rPr>
      <w:rFonts w:ascii="Times" w:eastAsia="Times New Roman" w:hAnsi="Times"/>
      <w:sz w:val="24"/>
      <w:szCs w:val="24"/>
    </w:rPr>
  </w:style>
  <w:style w:type="paragraph" w:customStyle="1" w:styleId="Default">
    <w:name w:val="Default"/>
    <w:rsid w:val="002E1CC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bip.rakow.pl/zamowienia-publiczne/4636-ogloszenie-o-zamowieniu-roboty-budowlane-2021-10-19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8CB68-7439-4B35-BE82-81477679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2E962-F91A-4EAF-86AE-71F7F76F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0BA70-D91B-4199-9F4B-C8E73969C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48B00F-983B-4F69-B603-E8089BE4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3635</Words>
  <Characters>21815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25400</CharactersWithSpaces>
  <SharedDoc>false</SharedDoc>
  <HLinks>
    <vt:vector size="30" baseType="variant">
      <vt:variant>
        <vt:i4>7995479</vt:i4>
      </vt:variant>
      <vt:variant>
        <vt:i4>12</vt:i4>
      </vt:variant>
      <vt:variant>
        <vt:i4>0</vt:i4>
      </vt:variant>
      <vt:variant>
        <vt:i4>5</vt:i4>
      </vt:variant>
      <vt:variant>
        <vt:lpwstr>mailto:ug@pacanow.pl</vt:lpwstr>
      </vt:variant>
      <vt:variant>
        <vt:lpwstr/>
      </vt:variant>
      <vt:variant>
        <vt:i4>983073</vt:i4>
      </vt:variant>
      <vt:variant>
        <vt:i4>9</vt:i4>
      </vt:variant>
      <vt:variant>
        <vt:i4>0</vt:i4>
      </vt:variant>
      <vt:variant>
        <vt:i4>5</vt:i4>
      </vt:variant>
      <vt:variant>
        <vt:lpwstr>mailto:przetargi@kancelariajiz.pl</vt:lpwstr>
      </vt:variant>
      <vt:variant>
        <vt:lpwstr/>
      </vt:variant>
      <vt:variant>
        <vt:i4>786438</vt:i4>
      </vt:variant>
      <vt:variant>
        <vt:i4>6</vt:i4>
      </vt:variant>
      <vt:variant>
        <vt:i4>0</vt:i4>
      </vt:variant>
      <vt:variant>
        <vt:i4>5</vt:i4>
      </vt:variant>
      <vt:variant>
        <vt:lpwstr>http://www.kancelariajiz.pl/</vt:lpwstr>
      </vt:variant>
      <vt:variant>
        <vt:lpwstr/>
      </vt:variant>
      <vt:variant>
        <vt:i4>6422607</vt:i4>
      </vt:variant>
      <vt:variant>
        <vt:i4>3</vt:i4>
      </vt:variant>
      <vt:variant>
        <vt:i4>0</vt:i4>
      </vt:variant>
      <vt:variant>
        <vt:i4>5</vt:i4>
      </vt:variant>
      <vt:variant>
        <vt:lpwstr>mailto:inwest@pacanow.pl</vt:lpwstr>
      </vt:variant>
      <vt:variant>
        <vt:lpwstr/>
      </vt:variant>
      <vt:variant>
        <vt:i4>6094925</vt:i4>
      </vt:variant>
      <vt:variant>
        <vt:i4>0</vt:i4>
      </vt:variant>
      <vt:variant>
        <vt:i4>0</vt:i4>
      </vt:variant>
      <vt:variant>
        <vt:i4>5</vt:i4>
      </vt:variant>
      <vt:variant>
        <vt:lpwstr>http://www.ug.pacanow.pl/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Marzena Koncewicz</cp:lastModifiedBy>
  <cp:revision>9</cp:revision>
  <cp:lastPrinted>2021-12-10T11:51:00Z</cp:lastPrinted>
  <dcterms:created xsi:type="dcterms:W3CDTF">2021-12-10T11:10:00Z</dcterms:created>
  <dcterms:modified xsi:type="dcterms:W3CDTF">2021-12-10T12:04:00Z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