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E8" w:rsidRDefault="00B965E8" w:rsidP="00081FC5">
      <w:pPr>
        <w:spacing w:after="0"/>
        <w:jc w:val="center"/>
        <w:rPr>
          <w:b/>
          <w:sz w:val="24"/>
          <w:szCs w:val="24"/>
        </w:rPr>
      </w:pPr>
    </w:p>
    <w:p w:rsidR="00B965E8" w:rsidRDefault="00B965E8" w:rsidP="00081FC5">
      <w:pPr>
        <w:spacing w:after="0"/>
        <w:jc w:val="center"/>
        <w:rPr>
          <w:b/>
          <w:sz w:val="24"/>
          <w:szCs w:val="24"/>
        </w:rPr>
      </w:pPr>
    </w:p>
    <w:p w:rsidR="00B965E8" w:rsidRDefault="00B965E8" w:rsidP="00E040F3">
      <w:pPr>
        <w:spacing w:after="0"/>
        <w:rPr>
          <w:b/>
          <w:sz w:val="24"/>
          <w:szCs w:val="24"/>
        </w:rPr>
      </w:pPr>
    </w:p>
    <w:p w:rsidR="00B965E8" w:rsidRDefault="00B965E8" w:rsidP="00081FC5">
      <w:pPr>
        <w:spacing w:after="0"/>
        <w:jc w:val="center"/>
        <w:rPr>
          <w:b/>
          <w:sz w:val="24"/>
          <w:szCs w:val="24"/>
        </w:rPr>
      </w:pPr>
    </w:p>
    <w:p w:rsidR="00B965E8" w:rsidRDefault="00B965E8" w:rsidP="00081FC5">
      <w:pPr>
        <w:spacing w:after="0"/>
        <w:jc w:val="center"/>
        <w:rPr>
          <w:b/>
          <w:sz w:val="24"/>
          <w:szCs w:val="24"/>
        </w:rPr>
      </w:pPr>
    </w:p>
    <w:p w:rsidR="00081FC5" w:rsidRPr="00081FC5" w:rsidRDefault="00081FC5" w:rsidP="00081FC5">
      <w:pPr>
        <w:spacing w:after="0"/>
        <w:jc w:val="center"/>
        <w:rPr>
          <w:b/>
          <w:sz w:val="24"/>
          <w:szCs w:val="24"/>
        </w:rPr>
      </w:pPr>
      <w:r w:rsidRPr="00081FC5">
        <w:rPr>
          <w:b/>
          <w:sz w:val="24"/>
          <w:szCs w:val="24"/>
        </w:rPr>
        <w:t>Informacja</w:t>
      </w:r>
      <w:r>
        <w:rPr>
          <w:b/>
          <w:sz w:val="24"/>
          <w:szCs w:val="24"/>
        </w:rPr>
        <w:t xml:space="preserve"> o dyżurach</w:t>
      </w:r>
    </w:p>
    <w:p w:rsidR="00081FC5" w:rsidRDefault="00081FC5" w:rsidP="00081FC5">
      <w:pPr>
        <w:spacing w:after="0"/>
        <w:jc w:val="center"/>
        <w:rPr>
          <w:b/>
          <w:sz w:val="24"/>
          <w:szCs w:val="24"/>
        </w:rPr>
      </w:pPr>
      <w:r w:rsidRPr="00081FC5">
        <w:rPr>
          <w:b/>
          <w:sz w:val="24"/>
          <w:szCs w:val="24"/>
        </w:rPr>
        <w:t>Gminnej Komisji Wyborczej w Rakowie</w:t>
      </w:r>
    </w:p>
    <w:p w:rsidR="00DD05DB" w:rsidRDefault="00DD05DB" w:rsidP="00081FC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9 lutego 2022 r.</w:t>
      </w:r>
    </w:p>
    <w:p w:rsidR="00E040F3" w:rsidRPr="00081FC5" w:rsidRDefault="00E040F3" w:rsidP="00081FC5">
      <w:pPr>
        <w:spacing w:after="0"/>
        <w:jc w:val="center"/>
        <w:rPr>
          <w:b/>
          <w:sz w:val="24"/>
          <w:szCs w:val="24"/>
        </w:rPr>
      </w:pPr>
    </w:p>
    <w:p w:rsidR="00081FC5" w:rsidRPr="00B91710" w:rsidRDefault="00081FC5" w:rsidP="00081FC5">
      <w:pPr>
        <w:jc w:val="both"/>
        <w:rPr>
          <w:color w:val="FF0000"/>
          <w:sz w:val="24"/>
          <w:szCs w:val="24"/>
        </w:rPr>
      </w:pPr>
    </w:p>
    <w:p w:rsidR="00101D71" w:rsidRDefault="00DD05DB" w:rsidP="00101D71">
      <w:pPr>
        <w:jc w:val="both"/>
        <w:rPr>
          <w:sz w:val="24"/>
          <w:szCs w:val="24"/>
        </w:rPr>
      </w:pPr>
      <w:r w:rsidRPr="00101D71">
        <w:rPr>
          <w:sz w:val="24"/>
          <w:szCs w:val="24"/>
        </w:rPr>
        <w:t>P</w:t>
      </w:r>
      <w:r w:rsidR="00081FC5" w:rsidRPr="00101D71">
        <w:rPr>
          <w:sz w:val="24"/>
          <w:szCs w:val="24"/>
        </w:rPr>
        <w:t>odaje</w:t>
      </w:r>
      <w:r w:rsidRPr="00101D71">
        <w:rPr>
          <w:sz w:val="24"/>
          <w:szCs w:val="24"/>
        </w:rPr>
        <w:t xml:space="preserve"> się</w:t>
      </w:r>
      <w:r w:rsidR="00081FC5" w:rsidRPr="00101D71">
        <w:rPr>
          <w:sz w:val="24"/>
          <w:szCs w:val="24"/>
        </w:rPr>
        <w:t xml:space="preserve"> do publicznej wiadomości informację o miejscu, dniach i godzinach dyżurów </w:t>
      </w:r>
      <w:r w:rsidR="00101D71">
        <w:rPr>
          <w:sz w:val="24"/>
          <w:szCs w:val="24"/>
        </w:rPr>
        <w:t>ustalonych przez Gminną</w:t>
      </w:r>
      <w:r>
        <w:rPr>
          <w:sz w:val="24"/>
          <w:szCs w:val="24"/>
        </w:rPr>
        <w:t xml:space="preserve"> Komisj</w:t>
      </w:r>
      <w:r w:rsidR="00101D71">
        <w:rPr>
          <w:sz w:val="24"/>
          <w:szCs w:val="24"/>
        </w:rPr>
        <w:t>ę</w:t>
      </w:r>
      <w:r>
        <w:rPr>
          <w:sz w:val="24"/>
          <w:szCs w:val="24"/>
        </w:rPr>
        <w:t xml:space="preserve"> Wyborcz</w:t>
      </w:r>
      <w:r w:rsidR="00C92F45">
        <w:rPr>
          <w:sz w:val="24"/>
          <w:szCs w:val="24"/>
        </w:rPr>
        <w:t>ą</w:t>
      </w:r>
      <w:r>
        <w:rPr>
          <w:sz w:val="24"/>
          <w:szCs w:val="24"/>
        </w:rPr>
        <w:t xml:space="preserve"> w Rakowie</w:t>
      </w:r>
      <w:r>
        <w:rPr>
          <w:sz w:val="24"/>
          <w:szCs w:val="24"/>
        </w:rPr>
        <w:t xml:space="preserve"> w wyborach uzupełniających do Rady Gminy Raków w okręgu Nr 1, zarządzonych na dzień 20 marca </w:t>
      </w:r>
      <w:r w:rsidR="00101D71">
        <w:rPr>
          <w:sz w:val="24"/>
          <w:szCs w:val="24"/>
        </w:rPr>
        <w:t>2022 roku</w:t>
      </w:r>
      <w:r w:rsidR="00C92F45">
        <w:rPr>
          <w:sz w:val="24"/>
          <w:szCs w:val="24"/>
        </w:rPr>
        <w:t>.</w:t>
      </w:r>
    </w:p>
    <w:p w:rsidR="00E040F3" w:rsidRDefault="00E040F3" w:rsidP="00101D71">
      <w:pPr>
        <w:jc w:val="both"/>
        <w:rPr>
          <w:sz w:val="24"/>
          <w:szCs w:val="24"/>
        </w:rPr>
      </w:pPr>
    </w:p>
    <w:p w:rsidR="00081FC5" w:rsidRDefault="00B91710" w:rsidP="00101D7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92F45">
        <w:rPr>
          <w:sz w:val="24"/>
          <w:szCs w:val="24"/>
        </w:rPr>
        <w:t>Miejsce dyżurów:  Raków, ul. Ogrodowa 1 sala konferencyjna Urzędu Gminy Raków.</w:t>
      </w:r>
    </w:p>
    <w:p w:rsidR="00B91710" w:rsidRDefault="00101D71" w:rsidP="00C92F45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92F45">
        <w:rPr>
          <w:sz w:val="24"/>
          <w:szCs w:val="24"/>
        </w:rPr>
        <w:t>Harmono</w:t>
      </w:r>
      <w:r w:rsidR="00C92F45">
        <w:rPr>
          <w:sz w:val="24"/>
          <w:szCs w:val="24"/>
        </w:rPr>
        <w:t>gram</w:t>
      </w:r>
      <w:r w:rsidR="002C7B3A">
        <w:rPr>
          <w:sz w:val="24"/>
          <w:szCs w:val="24"/>
        </w:rPr>
        <w:t xml:space="preserve"> dyżurów</w:t>
      </w:r>
      <w:r w:rsidR="00C92F45">
        <w:rPr>
          <w:sz w:val="24"/>
          <w:szCs w:val="24"/>
        </w:rPr>
        <w:t>:</w:t>
      </w:r>
    </w:p>
    <w:p w:rsidR="00C92F45" w:rsidRDefault="00C92F45" w:rsidP="00C92F4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11 lutego  2022 r. -  godziny  od  13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– 15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>;</w:t>
      </w:r>
    </w:p>
    <w:p w:rsidR="00C92F45" w:rsidRDefault="00C92F45" w:rsidP="00C92F4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14 lutego  2022 r. -  godziny  od  13</w:t>
      </w:r>
      <w:r>
        <w:rPr>
          <w:sz w:val="24"/>
          <w:szCs w:val="24"/>
          <w:vertAlign w:val="superscript"/>
        </w:rPr>
        <w:t xml:space="preserve">00  </w:t>
      </w:r>
      <w:r>
        <w:rPr>
          <w:sz w:val="24"/>
          <w:szCs w:val="24"/>
        </w:rPr>
        <w:t>- 24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>;</w:t>
      </w:r>
    </w:p>
    <w:p w:rsidR="00C92F45" w:rsidRDefault="00C92F45" w:rsidP="002C7B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 lutego </w:t>
      </w:r>
      <w:r w:rsidR="00230599">
        <w:rPr>
          <w:sz w:val="24"/>
          <w:szCs w:val="24"/>
        </w:rPr>
        <w:t xml:space="preserve"> </w:t>
      </w:r>
      <w:r w:rsidR="002C7B3A">
        <w:rPr>
          <w:sz w:val="24"/>
          <w:szCs w:val="24"/>
        </w:rPr>
        <w:t xml:space="preserve">2022 r.  -  </w:t>
      </w:r>
      <w:r>
        <w:rPr>
          <w:sz w:val="24"/>
          <w:szCs w:val="24"/>
        </w:rPr>
        <w:t>g</w:t>
      </w:r>
      <w:r w:rsidR="002C7B3A">
        <w:rPr>
          <w:sz w:val="24"/>
          <w:szCs w:val="24"/>
        </w:rPr>
        <w:t>o</w:t>
      </w:r>
      <w:r>
        <w:rPr>
          <w:sz w:val="24"/>
          <w:szCs w:val="24"/>
        </w:rPr>
        <w:t>dz</w:t>
      </w:r>
      <w:r w:rsidR="002C7B3A">
        <w:rPr>
          <w:sz w:val="24"/>
          <w:szCs w:val="24"/>
        </w:rPr>
        <w:t>i</w:t>
      </w:r>
      <w:r>
        <w:rPr>
          <w:sz w:val="24"/>
          <w:szCs w:val="24"/>
        </w:rPr>
        <w:t xml:space="preserve">ny </w:t>
      </w:r>
      <w:r w:rsidR="002C7B3A">
        <w:rPr>
          <w:sz w:val="24"/>
          <w:szCs w:val="24"/>
        </w:rPr>
        <w:t xml:space="preserve"> od 13</w:t>
      </w:r>
      <w:r w:rsidR="002C7B3A">
        <w:rPr>
          <w:sz w:val="24"/>
          <w:szCs w:val="24"/>
          <w:vertAlign w:val="superscript"/>
        </w:rPr>
        <w:t xml:space="preserve">00 </w:t>
      </w:r>
      <w:r w:rsidR="002C7B3A">
        <w:rPr>
          <w:sz w:val="24"/>
          <w:szCs w:val="24"/>
        </w:rPr>
        <w:t xml:space="preserve"> - 15</w:t>
      </w:r>
      <w:r w:rsidR="002C7B3A">
        <w:rPr>
          <w:sz w:val="24"/>
          <w:szCs w:val="24"/>
          <w:vertAlign w:val="superscript"/>
        </w:rPr>
        <w:t xml:space="preserve">00 </w:t>
      </w:r>
      <w:r w:rsidR="002C7B3A">
        <w:rPr>
          <w:sz w:val="24"/>
          <w:szCs w:val="24"/>
        </w:rPr>
        <w:t>;</w:t>
      </w:r>
    </w:p>
    <w:p w:rsidR="002C7B3A" w:rsidRDefault="00230599" w:rsidP="002C7B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04 marca  2022 r.  -  godziny  od 13</w:t>
      </w:r>
      <w:r>
        <w:rPr>
          <w:sz w:val="24"/>
          <w:szCs w:val="24"/>
          <w:vertAlign w:val="superscript"/>
        </w:rPr>
        <w:t xml:space="preserve">00  </w:t>
      </w:r>
      <w:r>
        <w:rPr>
          <w:sz w:val="24"/>
          <w:szCs w:val="24"/>
        </w:rPr>
        <w:t xml:space="preserve"> - 15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>;</w:t>
      </w:r>
    </w:p>
    <w:p w:rsidR="00230599" w:rsidRDefault="00230599" w:rsidP="002C7B3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 marca 2022r. /dzień wyborów/ </w:t>
      </w:r>
      <w:r w:rsidR="006557EF">
        <w:rPr>
          <w:sz w:val="24"/>
          <w:szCs w:val="24"/>
        </w:rPr>
        <w:t>w godzinach od 7</w:t>
      </w:r>
      <w:r w:rsidR="006557EF">
        <w:rPr>
          <w:sz w:val="24"/>
          <w:szCs w:val="24"/>
          <w:vertAlign w:val="superscript"/>
        </w:rPr>
        <w:t>00</w:t>
      </w:r>
      <w:r w:rsidR="006557EF">
        <w:rPr>
          <w:sz w:val="24"/>
          <w:szCs w:val="24"/>
        </w:rPr>
        <w:t xml:space="preserve"> – do ustalenia wyniku wyborów.</w:t>
      </w:r>
    </w:p>
    <w:p w:rsidR="00B965E8" w:rsidRDefault="00B965E8" w:rsidP="00365BDF">
      <w:pPr>
        <w:ind w:left="5245"/>
        <w:jc w:val="both"/>
        <w:rPr>
          <w:sz w:val="24"/>
          <w:szCs w:val="24"/>
        </w:rPr>
      </w:pPr>
    </w:p>
    <w:p w:rsidR="00B965E8" w:rsidRDefault="00B965E8" w:rsidP="00365BDF">
      <w:pPr>
        <w:spacing w:after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Przewodniczący</w:t>
      </w:r>
    </w:p>
    <w:p w:rsidR="00B965E8" w:rsidRDefault="00B965E8" w:rsidP="00365BDF">
      <w:pPr>
        <w:spacing w:after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Gminnej Komisji Wyborczej W Rakowie</w:t>
      </w:r>
    </w:p>
    <w:p w:rsidR="00365BDF" w:rsidRDefault="00365BDF" w:rsidP="00365BDF">
      <w:pPr>
        <w:spacing w:after="0"/>
        <w:ind w:left="5245"/>
        <w:jc w:val="center"/>
        <w:rPr>
          <w:sz w:val="24"/>
          <w:szCs w:val="24"/>
        </w:rPr>
      </w:pPr>
    </w:p>
    <w:p w:rsidR="00B965E8" w:rsidRDefault="00B965E8" w:rsidP="00365BDF">
      <w:pPr>
        <w:spacing w:after="0"/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/-/ Barbara Skuza</w:t>
      </w:r>
    </w:p>
    <w:p w:rsidR="00B965E8" w:rsidRDefault="00B965E8" w:rsidP="00365BDF">
      <w:pPr>
        <w:spacing w:after="0"/>
        <w:rPr>
          <w:sz w:val="24"/>
          <w:szCs w:val="24"/>
        </w:rPr>
      </w:pPr>
    </w:p>
    <w:p w:rsidR="00B965E8" w:rsidRDefault="00B965E8" w:rsidP="00365BDF">
      <w:pPr>
        <w:ind w:left="5245"/>
        <w:jc w:val="both"/>
        <w:rPr>
          <w:sz w:val="24"/>
          <w:szCs w:val="24"/>
        </w:rPr>
      </w:pPr>
    </w:p>
    <w:p w:rsidR="00365BDF" w:rsidRPr="00B965E8" w:rsidRDefault="00365BDF" w:rsidP="00365BDF">
      <w:pPr>
        <w:ind w:left="5245"/>
        <w:jc w:val="both"/>
        <w:rPr>
          <w:sz w:val="24"/>
          <w:szCs w:val="24"/>
        </w:rPr>
      </w:pPr>
    </w:p>
    <w:sectPr w:rsidR="00365BDF" w:rsidRPr="00B96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388"/>
    <w:multiLevelType w:val="hybridMultilevel"/>
    <w:tmpl w:val="026C3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95C25"/>
    <w:multiLevelType w:val="hybridMultilevel"/>
    <w:tmpl w:val="87006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B04B4"/>
    <w:multiLevelType w:val="hybridMultilevel"/>
    <w:tmpl w:val="39DAC9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C5"/>
    <w:rsid w:val="00081FC5"/>
    <w:rsid w:val="00101D71"/>
    <w:rsid w:val="00224D3C"/>
    <w:rsid w:val="0023031D"/>
    <w:rsid w:val="00230599"/>
    <w:rsid w:val="002C7B3A"/>
    <w:rsid w:val="00365BDF"/>
    <w:rsid w:val="006557EF"/>
    <w:rsid w:val="00B91710"/>
    <w:rsid w:val="00B965E8"/>
    <w:rsid w:val="00C92F45"/>
    <w:rsid w:val="00DD05DB"/>
    <w:rsid w:val="00E0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Urbanowska</dc:creator>
  <cp:lastModifiedBy>Krystyna Urbanowska</cp:lastModifiedBy>
  <cp:revision>4</cp:revision>
  <cp:lastPrinted>2022-02-10T10:36:00Z</cp:lastPrinted>
  <dcterms:created xsi:type="dcterms:W3CDTF">2022-02-10T09:02:00Z</dcterms:created>
  <dcterms:modified xsi:type="dcterms:W3CDTF">2022-02-10T10:35:00Z</dcterms:modified>
</cp:coreProperties>
</file>