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291AF" w14:textId="77777777" w:rsidR="00147A36" w:rsidRPr="002814E1" w:rsidRDefault="00147A36" w:rsidP="002D5D5E">
      <w:pPr>
        <w:spacing w:line="276" w:lineRule="auto"/>
        <w:jc w:val="center"/>
        <w:rPr>
          <w:rFonts w:ascii="Cambria" w:hAnsi="Cambria" w:cs="Arial"/>
          <w:b/>
          <w:sz w:val="20"/>
          <w:szCs w:val="20"/>
        </w:rPr>
      </w:pPr>
    </w:p>
    <w:p w14:paraId="5CFBC129" w14:textId="77777777" w:rsidR="00147A36" w:rsidRPr="002814E1" w:rsidRDefault="00147A36" w:rsidP="002D5D5E">
      <w:pPr>
        <w:spacing w:line="276" w:lineRule="auto"/>
        <w:jc w:val="center"/>
        <w:rPr>
          <w:rFonts w:ascii="Cambria" w:hAnsi="Cambria" w:cs="Arial"/>
          <w:b/>
          <w:sz w:val="20"/>
          <w:szCs w:val="20"/>
        </w:rPr>
      </w:pPr>
    </w:p>
    <w:p w14:paraId="412E32E3" w14:textId="77777777" w:rsidR="002D5D5E" w:rsidRPr="002814E1" w:rsidRDefault="002D5D5E" w:rsidP="002D5D5E">
      <w:pPr>
        <w:spacing w:line="276" w:lineRule="auto"/>
        <w:jc w:val="center"/>
        <w:rPr>
          <w:rFonts w:ascii="Cambria" w:hAnsi="Cambria" w:cs="Arial"/>
          <w:b/>
          <w:sz w:val="20"/>
          <w:szCs w:val="20"/>
        </w:rPr>
      </w:pPr>
      <w:r w:rsidRPr="002814E1">
        <w:rPr>
          <w:rFonts w:ascii="Cambria" w:hAnsi="Cambria" w:cs="Arial"/>
          <w:b/>
          <w:sz w:val="20"/>
          <w:szCs w:val="20"/>
        </w:rPr>
        <w:t>UMOWA (projekt)</w:t>
      </w:r>
    </w:p>
    <w:p w14:paraId="24630502" w14:textId="77777777" w:rsidR="002D5D5E" w:rsidRPr="002814E1" w:rsidRDefault="002D5D5E" w:rsidP="002D5D5E">
      <w:pPr>
        <w:spacing w:line="276" w:lineRule="auto"/>
        <w:rPr>
          <w:rFonts w:ascii="Cambria" w:hAnsi="Cambria" w:cs="Arial"/>
          <w:b/>
          <w:sz w:val="20"/>
          <w:szCs w:val="20"/>
        </w:rPr>
      </w:pPr>
    </w:p>
    <w:p w14:paraId="05C3EFB4" w14:textId="77777777" w:rsidR="002D5D5E" w:rsidRPr="002814E1" w:rsidRDefault="002D5D5E" w:rsidP="002D5D5E">
      <w:pPr>
        <w:spacing w:line="276" w:lineRule="auto"/>
        <w:rPr>
          <w:rFonts w:ascii="Cambria" w:hAnsi="Cambria" w:cs="Arial"/>
          <w:b/>
          <w:sz w:val="20"/>
          <w:szCs w:val="20"/>
        </w:rPr>
      </w:pPr>
    </w:p>
    <w:p w14:paraId="4D0E4A82" w14:textId="4CFAB46B" w:rsidR="00E441AA" w:rsidRPr="002814E1" w:rsidRDefault="00E441AA" w:rsidP="00E441AA">
      <w:pPr>
        <w:pStyle w:val="Bezodstpw"/>
        <w:spacing w:line="276" w:lineRule="auto"/>
        <w:rPr>
          <w:rFonts w:ascii="Cambria" w:hAnsi="Cambria" w:cs="Cambria"/>
          <w:b/>
          <w:bCs/>
          <w:color w:val="000000"/>
          <w:sz w:val="20"/>
          <w:szCs w:val="20"/>
        </w:rPr>
      </w:pPr>
      <w:bookmarkStart w:id="0" w:name="_Hlk60839608"/>
      <w:r w:rsidRPr="002814E1">
        <w:rPr>
          <w:rFonts w:ascii="Cambria" w:hAnsi="Cambria"/>
          <w:sz w:val="20"/>
          <w:szCs w:val="20"/>
        </w:rPr>
        <w:t xml:space="preserve">zawarta w dniu ………. 2022  roku w </w:t>
      </w:r>
      <w:r w:rsidR="00355C9C">
        <w:rPr>
          <w:rFonts w:ascii="Cambria" w:hAnsi="Cambria" w:cs="Cambria"/>
          <w:b/>
          <w:bCs/>
          <w:color w:val="000000"/>
          <w:sz w:val="20"/>
          <w:szCs w:val="20"/>
        </w:rPr>
        <w:t xml:space="preserve">Rakowie </w:t>
      </w:r>
      <w:r w:rsidRPr="002814E1">
        <w:rPr>
          <w:rFonts w:ascii="Cambria" w:hAnsi="Cambria" w:cs="Cambria"/>
          <w:b/>
          <w:bCs/>
          <w:color w:val="000000"/>
          <w:sz w:val="20"/>
          <w:szCs w:val="20"/>
        </w:rPr>
        <w:t xml:space="preserve">  </w:t>
      </w:r>
    </w:p>
    <w:p w14:paraId="384D2981" w14:textId="77777777" w:rsidR="00E441AA" w:rsidRPr="002814E1" w:rsidRDefault="00E441AA" w:rsidP="00E441AA">
      <w:pPr>
        <w:pStyle w:val="Standard"/>
        <w:jc w:val="both"/>
        <w:rPr>
          <w:rFonts w:ascii="Cambria" w:hAnsi="Cambria"/>
          <w:sz w:val="20"/>
          <w:szCs w:val="20"/>
        </w:rPr>
      </w:pPr>
      <w:r w:rsidRPr="002814E1">
        <w:rPr>
          <w:rFonts w:ascii="Cambria" w:hAnsi="Cambria"/>
          <w:sz w:val="20"/>
          <w:szCs w:val="20"/>
        </w:rPr>
        <w:t xml:space="preserve">pomiędzy: </w:t>
      </w:r>
    </w:p>
    <w:p w14:paraId="033E1042" w14:textId="41AE8993" w:rsidR="00E441AA" w:rsidRPr="002814E1" w:rsidRDefault="00E441AA" w:rsidP="00E441AA">
      <w:pPr>
        <w:suppressAutoHyphens/>
        <w:autoSpaceDN w:val="0"/>
        <w:jc w:val="both"/>
        <w:textAlignment w:val="baseline"/>
        <w:rPr>
          <w:rFonts w:ascii="Cambria" w:hAnsi="Cambria" w:cs="Cambria"/>
          <w:b/>
          <w:bCs/>
          <w:color w:val="000000"/>
          <w:sz w:val="20"/>
          <w:szCs w:val="20"/>
        </w:rPr>
      </w:pPr>
      <w:r w:rsidRPr="002814E1">
        <w:rPr>
          <w:rFonts w:ascii="Cambria" w:hAnsi="Cambria" w:cs="Cambria"/>
          <w:b/>
          <w:bCs/>
          <w:color w:val="000000"/>
          <w:sz w:val="20"/>
          <w:szCs w:val="20"/>
        </w:rPr>
        <w:t xml:space="preserve">Gminą </w:t>
      </w:r>
      <w:r w:rsidR="00A81B0D" w:rsidRPr="00A81B0D">
        <w:rPr>
          <w:rFonts w:ascii="Cambria" w:hAnsi="Cambria" w:cs="Cambria"/>
          <w:b/>
          <w:bCs/>
          <w:color w:val="000000"/>
          <w:sz w:val="20"/>
          <w:szCs w:val="20"/>
        </w:rPr>
        <w:t>Raków</w:t>
      </w:r>
      <w:r w:rsidRPr="002814E1">
        <w:rPr>
          <w:rFonts w:ascii="Cambria" w:hAnsi="Cambria" w:cs="Cambria"/>
          <w:b/>
          <w:bCs/>
          <w:color w:val="000000"/>
          <w:sz w:val="20"/>
          <w:szCs w:val="20"/>
        </w:rPr>
        <w:t xml:space="preserve">, </w:t>
      </w:r>
      <w:r w:rsidR="00917EAF" w:rsidRPr="00917EAF">
        <w:rPr>
          <w:rFonts w:ascii="Cambria" w:hAnsi="Cambria" w:cs="Cambria"/>
          <w:b/>
          <w:bCs/>
          <w:color w:val="000000"/>
          <w:sz w:val="20"/>
          <w:szCs w:val="20"/>
        </w:rPr>
        <w:t>ul. Ogrodowa 1, 26-035 Raków</w:t>
      </w:r>
      <w:r w:rsidRPr="002814E1">
        <w:rPr>
          <w:rFonts w:ascii="Cambria" w:hAnsi="Cambria" w:cs="Cambria"/>
          <w:b/>
          <w:bCs/>
          <w:color w:val="000000"/>
          <w:sz w:val="20"/>
          <w:szCs w:val="20"/>
        </w:rPr>
        <w:t xml:space="preserve">, NIP …………………………….., zwaną dalej „Zamawiającym”, reprezentowaną przez: </w:t>
      </w:r>
    </w:p>
    <w:p w14:paraId="7F027802" w14:textId="34101B91" w:rsidR="00E441AA" w:rsidRPr="002814E1" w:rsidRDefault="00E441AA" w:rsidP="00E441AA">
      <w:pPr>
        <w:suppressAutoHyphens/>
        <w:autoSpaceDN w:val="0"/>
        <w:jc w:val="both"/>
        <w:textAlignment w:val="baseline"/>
        <w:rPr>
          <w:rFonts w:ascii="Cambria" w:hAnsi="Cambria" w:cs="Cambria"/>
          <w:b/>
          <w:bCs/>
          <w:color w:val="000000"/>
          <w:sz w:val="20"/>
          <w:szCs w:val="20"/>
        </w:rPr>
      </w:pPr>
      <w:r w:rsidRPr="002814E1">
        <w:rPr>
          <w:rFonts w:ascii="Cambria" w:hAnsi="Cambria" w:cs="Cambria"/>
          <w:b/>
          <w:bCs/>
          <w:color w:val="000000"/>
          <w:sz w:val="20"/>
          <w:szCs w:val="20"/>
        </w:rPr>
        <w:t>………………………………………….</w:t>
      </w:r>
      <w:r w:rsidR="000B7CF4">
        <w:rPr>
          <w:rFonts w:ascii="Cambria" w:hAnsi="Cambria" w:cs="Cambria"/>
          <w:b/>
          <w:bCs/>
          <w:color w:val="000000"/>
          <w:sz w:val="20"/>
          <w:szCs w:val="20"/>
        </w:rPr>
        <w:t>- Wójt Gminy Raków</w:t>
      </w:r>
      <w:bookmarkStart w:id="1" w:name="_GoBack"/>
      <w:bookmarkEnd w:id="1"/>
    </w:p>
    <w:p w14:paraId="1CC2E23C" w14:textId="77777777" w:rsidR="00E441AA" w:rsidRPr="002814E1" w:rsidRDefault="00E441AA" w:rsidP="00E441AA">
      <w:pPr>
        <w:suppressAutoHyphens/>
        <w:autoSpaceDN w:val="0"/>
        <w:jc w:val="both"/>
        <w:textAlignment w:val="baseline"/>
        <w:rPr>
          <w:rFonts w:ascii="Cambria" w:eastAsia="Times New Roman" w:hAnsi="Cambria"/>
          <w:b/>
          <w:sz w:val="20"/>
          <w:szCs w:val="20"/>
          <w:lang w:eastAsia="pl-PL"/>
        </w:rPr>
      </w:pPr>
      <w:r w:rsidRPr="002814E1">
        <w:rPr>
          <w:rFonts w:ascii="Cambria" w:hAnsi="Cambria" w:cs="Cambria"/>
          <w:b/>
          <w:bCs/>
          <w:color w:val="000000"/>
          <w:sz w:val="20"/>
          <w:szCs w:val="20"/>
        </w:rPr>
        <w:t>przy kontrasygnacie ………………………………….. – skarbnika Gminy</w:t>
      </w:r>
      <w:r w:rsidRPr="002814E1">
        <w:rPr>
          <w:rFonts w:ascii="Cambria" w:eastAsia="Times New Roman" w:hAnsi="Cambria"/>
          <w:b/>
          <w:sz w:val="20"/>
          <w:szCs w:val="20"/>
          <w:lang w:eastAsia="pl-PL"/>
        </w:rPr>
        <w:t xml:space="preserve">, </w:t>
      </w:r>
    </w:p>
    <w:p w14:paraId="7B6DEBCA" w14:textId="77777777" w:rsidR="00E441AA" w:rsidRPr="002814E1" w:rsidRDefault="00E441AA" w:rsidP="00E441AA">
      <w:pPr>
        <w:suppressAutoHyphens/>
        <w:autoSpaceDN w:val="0"/>
        <w:jc w:val="both"/>
        <w:textAlignment w:val="baseline"/>
        <w:rPr>
          <w:rFonts w:ascii="Cambria" w:eastAsia="SimSun" w:hAnsi="Cambria" w:cs="Tahoma"/>
          <w:sz w:val="20"/>
          <w:szCs w:val="20"/>
        </w:rPr>
      </w:pPr>
      <w:r w:rsidRPr="002814E1">
        <w:rPr>
          <w:rFonts w:ascii="Cambria" w:eastAsia="Times New Roman" w:hAnsi="Cambria"/>
          <w:b/>
          <w:sz w:val="20"/>
          <w:szCs w:val="20"/>
          <w:lang w:eastAsia="pl-PL"/>
        </w:rPr>
        <w:t>zwaną w dalszej części umowy „Zamawiającym”,</w:t>
      </w:r>
    </w:p>
    <w:p w14:paraId="047B4E61" w14:textId="77777777" w:rsidR="002D5D5E" w:rsidRPr="002814E1" w:rsidRDefault="002D5D5E" w:rsidP="002D5D5E">
      <w:pPr>
        <w:spacing w:line="276" w:lineRule="auto"/>
        <w:rPr>
          <w:rFonts w:ascii="Cambria" w:hAnsi="Cambria" w:cs="Arial"/>
          <w:bCs/>
          <w:sz w:val="20"/>
          <w:szCs w:val="20"/>
        </w:rPr>
      </w:pPr>
    </w:p>
    <w:bookmarkEnd w:id="0"/>
    <w:p w14:paraId="097A9959" w14:textId="77777777" w:rsidR="002D5D5E" w:rsidRPr="002814E1" w:rsidRDefault="002D5D5E" w:rsidP="002D5D5E">
      <w:pPr>
        <w:spacing w:line="276" w:lineRule="auto"/>
        <w:rPr>
          <w:rFonts w:ascii="Cambria" w:hAnsi="Cambria" w:cs="Arial"/>
          <w:b/>
          <w:sz w:val="20"/>
          <w:szCs w:val="20"/>
        </w:rPr>
      </w:pPr>
      <w:r w:rsidRPr="002814E1">
        <w:rPr>
          <w:rFonts w:ascii="Cambria" w:hAnsi="Cambria" w:cs="Arial"/>
          <w:b/>
          <w:sz w:val="20"/>
          <w:szCs w:val="20"/>
        </w:rPr>
        <w:t>a</w:t>
      </w:r>
    </w:p>
    <w:p w14:paraId="3F59ACB5" w14:textId="77777777" w:rsidR="002D5D5E" w:rsidRPr="002814E1" w:rsidRDefault="002D5D5E" w:rsidP="002D5D5E">
      <w:pPr>
        <w:spacing w:line="276" w:lineRule="auto"/>
        <w:rPr>
          <w:rFonts w:ascii="Cambria" w:hAnsi="Cambria" w:cs="Arial"/>
          <w:b/>
          <w:sz w:val="20"/>
          <w:szCs w:val="20"/>
        </w:rPr>
      </w:pPr>
    </w:p>
    <w:p w14:paraId="69816EC4" w14:textId="77777777" w:rsidR="00E441AA" w:rsidRPr="002814E1" w:rsidRDefault="00E441AA" w:rsidP="00E441AA">
      <w:pPr>
        <w:pStyle w:val="Tytu"/>
        <w:tabs>
          <w:tab w:val="left" w:pos="4080"/>
        </w:tabs>
        <w:spacing w:after="120" w:line="276" w:lineRule="auto"/>
        <w:jc w:val="left"/>
        <w:rPr>
          <w:rFonts w:ascii="Cambria" w:hAnsi="Cambria" w:cs="Arial"/>
          <w:b w:val="0"/>
          <w:smallCaps/>
          <w:sz w:val="20"/>
        </w:rPr>
      </w:pPr>
      <w:r w:rsidRPr="002814E1">
        <w:rPr>
          <w:rFonts w:ascii="Cambria" w:hAnsi="Cambria" w:cs="Arial"/>
          <w:bCs/>
          <w:sz w:val="20"/>
        </w:rPr>
        <w:t xml:space="preserve">a  </w:t>
      </w:r>
      <w:r w:rsidRPr="002814E1">
        <w:rPr>
          <w:rFonts w:ascii="Cambria" w:hAnsi="Cambria" w:cs="Arial"/>
          <w:smallCaps/>
          <w:sz w:val="20"/>
        </w:rPr>
        <w:t>.........................................................................    NIP: .....................................................</w:t>
      </w:r>
    </w:p>
    <w:p w14:paraId="25835662" w14:textId="77777777" w:rsidR="00E441AA" w:rsidRPr="002814E1" w:rsidRDefault="00E441AA" w:rsidP="00E441AA">
      <w:pPr>
        <w:spacing w:after="120" w:line="276" w:lineRule="auto"/>
        <w:rPr>
          <w:rFonts w:ascii="Cambria" w:hAnsi="Cambria" w:cs="Arial"/>
          <w:sz w:val="20"/>
          <w:szCs w:val="20"/>
        </w:rPr>
      </w:pPr>
      <w:r w:rsidRPr="002814E1">
        <w:rPr>
          <w:rFonts w:ascii="Cambria" w:hAnsi="Cambria" w:cs="Arial"/>
          <w:sz w:val="20"/>
          <w:szCs w:val="20"/>
        </w:rPr>
        <w:t>reprezentowaną przez :</w:t>
      </w:r>
    </w:p>
    <w:p w14:paraId="3A95A6C6" w14:textId="77777777" w:rsidR="00E441AA" w:rsidRPr="002814E1" w:rsidRDefault="00E441AA" w:rsidP="00E441AA">
      <w:pPr>
        <w:spacing w:line="276" w:lineRule="auto"/>
        <w:jc w:val="both"/>
        <w:outlineLvl w:val="0"/>
        <w:rPr>
          <w:rFonts w:ascii="Cambria" w:hAnsi="Cambria" w:cs="Arial"/>
          <w:sz w:val="20"/>
          <w:szCs w:val="20"/>
        </w:rPr>
      </w:pPr>
      <w:r w:rsidRPr="002814E1">
        <w:rPr>
          <w:rFonts w:ascii="Cambria" w:hAnsi="Cambria" w:cs="Arial"/>
          <w:b/>
          <w:smallCaps/>
          <w:sz w:val="20"/>
          <w:szCs w:val="20"/>
        </w:rPr>
        <w:t xml:space="preserve">......................................  -  ..............................  </w:t>
      </w:r>
      <w:r w:rsidRPr="002814E1">
        <w:rPr>
          <w:rFonts w:ascii="Cambria" w:hAnsi="Cambria" w:cs="Arial"/>
          <w:sz w:val="20"/>
          <w:szCs w:val="20"/>
        </w:rPr>
        <w:t xml:space="preserve">zwany dalej </w:t>
      </w:r>
      <w:r w:rsidRPr="002814E1">
        <w:rPr>
          <w:rFonts w:ascii="Cambria" w:hAnsi="Cambria" w:cs="Arial"/>
          <w:b/>
          <w:bCs/>
          <w:sz w:val="20"/>
          <w:szCs w:val="20"/>
        </w:rPr>
        <w:t>Wykonawcą</w:t>
      </w:r>
      <w:r w:rsidRPr="002814E1">
        <w:rPr>
          <w:rFonts w:ascii="Cambria" w:hAnsi="Cambria" w:cs="Arial"/>
          <w:sz w:val="20"/>
          <w:szCs w:val="20"/>
        </w:rPr>
        <w:t>.</w:t>
      </w:r>
    </w:p>
    <w:p w14:paraId="64A62577" w14:textId="77777777" w:rsidR="002D5D5E" w:rsidRPr="002814E1" w:rsidRDefault="002D5D5E" w:rsidP="002D5D5E">
      <w:pPr>
        <w:spacing w:line="276" w:lineRule="auto"/>
        <w:rPr>
          <w:rFonts w:ascii="Cambria" w:hAnsi="Cambria" w:cs="Arial"/>
          <w:b/>
          <w:sz w:val="20"/>
          <w:szCs w:val="20"/>
        </w:rPr>
      </w:pPr>
    </w:p>
    <w:p w14:paraId="54F82BD5" w14:textId="77777777" w:rsidR="002D5D5E" w:rsidRPr="002814E1" w:rsidRDefault="002D5D5E" w:rsidP="002D5D5E">
      <w:pPr>
        <w:spacing w:line="276" w:lineRule="auto"/>
        <w:rPr>
          <w:rFonts w:ascii="Cambria" w:hAnsi="Cambria" w:cs="Arial"/>
          <w:b/>
          <w:sz w:val="20"/>
          <w:szCs w:val="20"/>
        </w:rPr>
      </w:pPr>
    </w:p>
    <w:p w14:paraId="4FB66FE8" w14:textId="77777777" w:rsidR="002D5D5E" w:rsidRPr="002814E1" w:rsidRDefault="002D5D5E" w:rsidP="002D5D5E">
      <w:pPr>
        <w:spacing w:line="276" w:lineRule="auto"/>
        <w:jc w:val="center"/>
        <w:rPr>
          <w:rFonts w:ascii="Cambria" w:hAnsi="Cambria" w:cs="Arial"/>
          <w:b/>
          <w:sz w:val="20"/>
          <w:szCs w:val="20"/>
        </w:rPr>
      </w:pPr>
      <w:r w:rsidRPr="002814E1">
        <w:rPr>
          <w:rFonts w:ascii="Cambria" w:hAnsi="Cambria" w:cs="Arial"/>
          <w:b/>
          <w:sz w:val="20"/>
          <w:szCs w:val="20"/>
        </w:rPr>
        <w:t>SPIS TREŚCI:</w:t>
      </w:r>
    </w:p>
    <w:p w14:paraId="24EFF5D8" w14:textId="77777777" w:rsidR="002D5D5E" w:rsidRPr="002814E1" w:rsidRDefault="002D5D5E" w:rsidP="002D5D5E">
      <w:pPr>
        <w:spacing w:line="276" w:lineRule="auto"/>
        <w:jc w:val="center"/>
        <w:rPr>
          <w:rFonts w:ascii="Cambria" w:hAnsi="Cambria" w:cs="Arial"/>
          <w:b/>
          <w:sz w:val="20"/>
          <w:szCs w:val="20"/>
        </w:rPr>
      </w:pPr>
    </w:p>
    <w:p w14:paraId="24B71BCA" w14:textId="77777777"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Rozdział I</w:t>
      </w:r>
      <w:r w:rsidRPr="002814E1">
        <w:rPr>
          <w:rFonts w:ascii="Cambria" w:hAnsi="Cambria" w:cs="Arial"/>
          <w:b/>
          <w:sz w:val="20"/>
          <w:szCs w:val="20"/>
        </w:rPr>
        <w:tab/>
        <w:t>Postanowienia umowne - podstawowe</w:t>
      </w:r>
    </w:p>
    <w:p w14:paraId="1FB1D054"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§1</w:t>
      </w:r>
      <w:r w:rsidRPr="002814E1">
        <w:rPr>
          <w:rFonts w:ascii="Cambria" w:hAnsi="Cambria" w:cs="Arial"/>
          <w:sz w:val="20"/>
          <w:szCs w:val="20"/>
        </w:rPr>
        <w:tab/>
        <w:t>Przedmiot Zamówienia</w:t>
      </w:r>
    </w:p>
    <w:p w14:paraId="0391E5FC"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§2</w:t>
      </w:r>
      <w:r w:rsidRPr="002814E1">
        <w:rPr>
          <w:rFonts w:ascii="Cambria" w:hAnsi="Cambria" w:cs="Arial"/>
          <w:sz w:val="20"/>
          <w:szCs w:val="20"/>
        </w:rPr>
        <w:tab/>
        <w:t>Terminy wykonania przedmiotu zamówienia</w:t>
      </w:r>
    </w:p>
    <w:p w14:paraId="0F30A242"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§3                               Prawa autorskie w zakresie dokumentacji projektowej</w:t>
      </w:r>
    </w:p>
    <w:p w14:paraId="57CD69CF" w14:textId="77777777" w:rsidR="002D5D5E" w:rsidRPr="002814E1" w:rsidRDefault="002D5D5E" w:rsidP="002D5D5E">
      <w:pPr>
        <w:spacing w:line="276" w:lineRule="auto"/>
        <w:ind w:left="1560" w:hanging="1560"/>
        <w:rPr>
          <w:rFonts w:ascii="Cambria" w:hAnsi="Cambria" w:cs="Arial"/>
          <w:sz w:val="20"/>
          <w:szCs w:val="20"/>
        </w:rPr>
      </w:pPr>
    </w:p>
    <w:p w14:paraId="7E610E00" w14:textId="77777777"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Rozdział II</w:t>
      </w:r>
      <w:r w:rsidRPr="002814E1">
        <w:rPr>
          <w:rFonts w:ascii="Cambria" w:hAnsi="Cambria" w:cs="Arial"/>
          <w:b/>
          <w:sz w:val="20"/>
          <w:szCs w:val="20"/>
        </w:rPr>
        <w:tab/>
        <w:t>Obowiązki stron</w:t>
      </w:r>
    </w:p>
    <w:p w14:paraId="6C63141A"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§4</w:t>
      </w:r>
      <w:r w:rsidRPr="002814E1">
        <w:rPr>
          <w:rFonts w:ascii="Cambria" w:hAnsi="Cambria" w:cs="Arial"/>
          <w:sz w:val="20"/>
          <w:szCs w:val="20"/>
        </w:rPr>
        <w:tab/>
        <w:t>Obowiązki  Wykonawcy przy zgłaszaniu podwykonawców</w:t>
      </w:r>
    </w:p>
    <w:p w14:paraId="30071E43" w14:textId="77777777" w:rsidR="002D5D5E" w:rsidRPr="002814E1" w:rsidRDefault="002D5D5E" w:rsidP="002D5D5E">
      <w:pPr>
        <w:pStyle w:val="Podtytu"/>
        <w:jc w:val="left"/>
        <w:rPr>
          <w:rFonts w:ascii="Cambria" w:hAnsi="Cambria"/>
          <w:sz w:val="20"/>
          <w:lang w:eastAsia="zh-CN" w:bidi="hi-IN"/>
        </w:rPr>
      </w:pPr>
      <w:r w:rsidRPr="002814E1">
        <w:rPr>
          <w:rFonts w:ascii="Cambria" w:hAnsi="Cambria" w:cs="Arial"/>
          <w:sz w:val="20"/>
        </w:rPr>
        <w:t xml:space="preserve">§5 </w:t>
      </w:r>
      <w:r w:rsidRPr="002814E1">
        <w:rPr>
          <w:rFonts w:ascii="Cambria" w:hAnsi="Cambria" w:cs="Arial"/>
          <w:sz w:val="20"/>
        </w:rPr>
        <w:tab/>
      </w:r>
      <w:r w:rsidRPr="002814E1">
        <w:rPr>
          <w:rFonts w:ascii="Cambria" w:hAnsi="Cambria" w:cs="Arial"/>
          <w:sz w:val="20"/>
        </w:rPr>
        <w:tab/>
      </w:r>
      <w:r w:rsidR="005E4321" w:rsidRPr="002814E1">
        <w:rPr>
          <w:rFonts w:ascii="Cambria" w:hAnsi="Cambria" w:cs="Arial"/>
          <w:sz w:val="20"/>
        </w:rPr>
        <w:t xml:space="preserve">   </w:t>
      </w:r>
      <w:r w:rsidRPr="002814E1">
        <w:rPr>
          <w:rFonts w:ascii="Cambria" w:hAnsi="Cambria"/>
          <w:sz w:val="20"/>
          <w:lang w:eastAsia="zh-CN" w:bidi="hi-IN"/>
        </w:rPr>
        <w:t>Wymagania dotyczące formy zatrudnienia przy wykonywaniu umowy</w:t>
      </w:r>
    </w:p>
    <w:p w14:paraId="1C20AAB6"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§6</w:t>
      </w:r>
      <w:r w:rsidRPr="002814E1">
        <w:rPr>
          <w:rFonts w:ascii="Cambria" w:hAnsi="Cambria" w:cs="Arial"/>
          <w:sz w:val="20"/>
          <w:szCs w:val="20"/>
        </w:rPr>
        <w:tab/>
        <w:t>Nadzór nad wykonaniem robót</w:t>
      </w:r>
    </w:p>
    <w:p w14:paraId="2C41CEB3"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§7</w:t>
      </w:r>
      <w:r w:rsidRPr="002814E1">
        <w:rPr>
          <w:rFonts w:ascii="Cambria" w:hAnsi="Cambria" w:cs="Arial"/>
          <w:sz w:val="20"/>
          <w:szCs w:val="20"/>
        </w:rPr>
        <w:tab/>
        <w:t>Procedury bezpieczeństwa</w:t>
      </w:r>
    </w:p>
    <w:p w14:paraId="73A386E9" w14:textId="1E60E648" w:rsidR="002D5D5E" w:rsidRPr="002814E1" w:rsidRDefault="002D5D5E" w:rsidP="002D5D5E">
      <w:pPr>
        <w:pStyle w:val="Standard"/>
        <w:spacing w:line="276" w:lineRule="auto"/>
        <w:ind w:hanging="1"/>
        <w:rPr>
          <w:rFonts w:ascii="Cambria" w:hAnsi="Cambria" w:cs="Arial"/>
          <w:sz w:val="20"/>
          <w:szCs w:val="20"/>
        </w:rPr>
      </w:pPr>
      <w:r w:rsidRPr="002814E1">
        <w:rPr>
          <w:rFonts w:ascii="Cambria" w:hAnsi="Cambria" w:cs="Arial"/>
          <w:sz w:val="20"/>
          <w:szCs w:val="20"/>
        </w:rPr>
        <w:t>§8</w:t>
      </w:r>
      <w:r w:rsidRPr="002814E1">
        <w:rPr>
          <w:rFonts w:ascii="Cambria" w:hAnsi="Cambria"/>
        </w:rPr>
        <w:tab/>
      </w:r>
      <w:r w:rsidR="005E4321" w:rsidRPr="002814E1">
        <w:rPr>
          <w:rFonts w:ascii="Cambria" w:hAnsi="Cambria"/>
        </w:rPr>
        <w:t xml:space="preserve">              </w:t>
      </w:r>
      <w:r w:rsidR="00355C9C">
        <w:rPr>
          <w:rFonts w:ascii="Cambria" w:hAnsi="Cambria"/>
        </w:rPr>
        <w:t xml:space="preserve">  </w:t>
      </w:r>
      <w:r w:rsidRPr="002814E1">
        <w:rPr>
          <w:rFonts w:ascii="Cambria" w:hAnsi="Cambria" w:cs="Calibri"/>
          <w:sz w:val="20"/>
          <w:szCs w:val="20"/>
        </w:rPr>
        <w:t xml:space="preserve">Zakres obowiązków dodatkowych Wykonawcy </w:t>
      </w:r>
    </w:p>
    <w:p w14:paraId="637B8956"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w:t>
      </w:r>
      <w:r w:rsidRPr="002814E1">
        <w:rPr>
          <w:rFonts w:ascii="Cambria" w:hAnsi="Cambria"/>
        </w:rPr>
        <w:t>9</w:t>
      </w:r>
      <w:r w:rsidRPr="002814E1">
        <w:rPr>
          <w:rFonts w:ascii="Cambria" w:hAnsi="Cambria"/>
        </w:rPr>
        <w:tab/>
      </w:r>
      <w:r w:rsidRPr="002814E1">
        <w:rPr>
          <w:rFonts w:ascii="Cambria" w:hAnsi="Cambria" w:cs="Arial"/>
          <w:sz w:val="20"/>
          <w:szCs w:val="20"/>
        </w:rPr>
        <w:t>Wymagania materiałowe</w:t>
      </w:r>
    </w:p>
    <w:p w14:paraId="15508947"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§10</w:t>
      </w:r>
      <w:r w:rsidRPr="002814E1">
        <w:rPr>
          <w:rFonts w:ascii="Cambria" w:hAnsi="Cambria" w:cs="Arial"/>
          <w:sz w:val="20"/>
          <w:szCs w:val="20"/>
        </w:rPr>
        <w:tab/>
        <w:t>Ubezpieczenie Wykonawcy</w:t>
      </w:r>
    </w:p>
    <w:p w14:paraId="4DAF24E3" w14:textId="77777777" w:rsidR="002D5D5E" w:rsidRPr="002814E1" w:rsidRDefault="002D5D5E" w:rsidP="002D5D5E">
      <w:pPr>
        <w:spacing w:line="276" w:lineRule="auto"/>
        <w:rPr>
          <w:rFonts w:ascii="Cambria" w:hAnsi="Cambria" w:cs="Arial"/>
          <w:b/>
          <w:sz w:val="20"/>
          <w:szCs w:val="20"/>
        </w:rPr>
      </w:pPr>
    </w:p>
    <w:p w14:paraId="5326E5DD" w14:textId="77777777" w:rsidR="002D5D5E" w:rsidRPr="002814E1" w:rsidRDefault="002D5D5E" w:rsidP="002D5D5E">
      <w:pPr>
        <w:spacing w:line="276" w:lineRule="auto"/>
        <w:rPr>
          <w:rFonts w:ascii="Cambria" w:hAnsi="Cambria" w:cs="Arial"/>
          <w:b/>
          <w:sz w:val="20"/>
          <w:szCs w:val="20"/>
        </w:rPr>
      </w:pPr>
      <w:r w:rsidRPr="002814E1">
        <w:rPr>
          <w:rFonts w:ascii="Cambria" w:hAnsi="Cambria" w:cs="Arial"/>
          <w:b/>
          <w:sz w:val="20"/>
          <w:szCs w:val="20"/>
        </w:rPr>
        <w:t>Rozdział III            Wynagrodzenie</w:t>
      </w:r>
    </w:p>
    <w:p w14:paraId="164D417B" w14:textId="29E87AF4" w:rsidR="002D5D5E" w:rsidRPr="002814E1" w:rsidRDefault="002D5D5E" w:rsidP="002D5D5E">
      <w:pPr>
        <w:pStyle w:val="Style16"/>
        <w:widowControl/>
        <w:spacing w:line="276" w:lineRule="auto"/>
        <w:ind w:hanging="1"/>
        <w:rPr>
          <w:rFonts w:ascii="Cambria" w:hAnsi="Cambria" w:cs="Arial"/>
          <w:sz w:val="20"/>
          <w:szCs w:val="20"/>
        </w:rPr>
      </w:pPr>
      <w:r w:rsidRPr="002814E1">
        <w:rPr>
          <w:rFonts w:ascii="Cambria" w:hAnsi="Cambria" w:cs="Arial"/>
          <w:sz w:val="20"/>
          <w:szCs w:val="20"/>
        </w:rPr>
        <w:t>§11</w:t>
      </w:r>
      <w:r w:rsidRPr="002814E1">
        <w:rPr>
          <w:rFonts w:ascii="Cambria" w:hAnsi="Cambria" w:cs="Arial"/>
          <w:sz w:val="20"/>
          <w:szCs w:val="20"/>
        </w:rPr>
        <w:tab/>
      </w:r>
      <w:r w:rsidRPr="002814E1">
        <w:rPr>
          <w:rFonts w:ascii="Cambria" w:hAnsi="Cambria" w:cs="Arial"/>
          <w:sz w:val="20"/>
          <w:szCs w:val="20"/>
        </w:rPr>
        <w:tab/>
      </w:r>
      <w:r w:rsidR="005E4321" w:rsidRPr="002814E1">
        <w:rPr>
          <w:rFonts w:ascii="Cambria" w:hAnsi="Cambria" w:cs="Arial"/>
          <w:sz w:val="20"/>
          <w:szCs w:val="20"/>
        </w:rPr>
        <w:t xml:space="preserve"> </w:t>
      </w:r>
      <w:r w:rsidR="00E441AA" w:rsidRPr="002814E1">
        <w:rPr>
          <w:rFonts w:ascii="Cambria" w:hAnsi="Cambria" w:cs="Arial"/>
          <w:sz w:val="20"/>
          <w:szCs w:val="20"/>
        </w:rPr>
        <w:t xml:space="preserve">  </w:t>
      </w:r>
      <w:r w:rsidRPr="002814E1">
        <w:rPr>
          <w:rStyle w:val="FontStyle35"/>
          <w:rFonts w:ascii="Cambria" w:hAnsi="Cambria" w:cs="Calibri"/>
          <w:bCs/>
          <w:kern w:val="0"/>
          <w:sz w:val="20"/>
          <w:szCs w:val="20"/>
        </w:rPr>
        <w:t>Wysokość wynagrodzenia, podstawy zapłaty</w:t>
      </w:r>
    </w:p>
    <w:p w14:paraId="2CD5B844"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§12</w:t>
      </w:r>
      <w:r w:rsidRPr="002814E1">
        <w:rPr>
          <w:rFonts w:ascii="Cambria" w:hAnsi="Cambria" w:cs="Arial"/>
          <w:sz w:val="20"/>
          <w:szCs w:val="20"/>
        </w:rPr>
        <w:tab/>
      </w:r>
      <w:r w:rsidRPr="002814E1">
        <w:rPr>
          <w:rFonts w:ascii="Cambria" w:hAnsi="Cambria" w:cs="Calibri"/>
          <w:sz w:val="20"/>
          <w:szCs w:val="20"/>
        </w:rPr>
        <w:t>Przesłanki waloryzacji wynagrodzenia</w:t>
      </w:r>
    </w:p>
    <w:p w14:paraId="1E0AE577"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§13</w:t>
      </w:r>
      <w:r w:rsidRPr="002814E1">
        <w:rPr>
          <w:rFonts w:ascii="Cambria" w:hAnsi="Cambria" w:cs="Arial"/>
          <w:sz w:val="20"/>
          <w:szCs w:val="20"/>
        </w:rPr>
        <w:tab/>
      </w:r>
      <w:r w:rsidRPr="002814E1">
        <w:rPr>
          <w:rFonts w:ascii="Cambria" w:hAnsi="Cambria" w:cs="Calibri"/>
          <w:bCs/>
          <w:sz w:val="20"/>
          <w:szCs w:val="20"/>
        </w:rPr>
        <w:t>Zasady płatności wynagrodzenia częściowego</w:t>
      </w:r>
    </w:p>
    <w:p w14:paraId="2311DB20" w14:textId="13561659" w:rsidR="002D5D5E" w:rsidRPr="002814E1" w:rsidRDefault="002D5D5E" w:rsidP="002D5D5E">
      <w:pPr>
        <w:spacing w:line="276" w:lineRule="auto"/>
        <w:ind w:left="1560" w:hanging="1560"/>
        <w:rPr>
          <w:rFonts w:ascii="Cambria" w:hAnsi="Cambria"/>
          <w:sz w:val="20"/>
          <w:szCs w:val="20"/>
        </w:rPr>
      </w:pPr>
      <w:r w:rsidRPr="002814E1">
        <w:rPr>
          <w:rFonts w:ascii="Cambria" w:hAnsi="Cambria" w:cs="Arial"/>
          <w:sz w:val="20"/>
          <w:szCs w:val="20"/>
        </w:rPr>
        <w:t>§14</w:t>
      </w:r>
      <w:r w:rsidRPr="002814E1">
        <w:rPr>
          <w:rFonts w:ascii="Cambria" w:hAnsi="Cambria"/>
        </w:rPr>
        <w:tab/>
        <w:t>Wymagania ogólne dotyczące zapłaty</w:t>
      </w:r>
      <w:r w:rsidRPr="002814E1">
        <w:rPr>
          <w:rFonts w:ascii="Cambria" w:hAnsi="Cambria"/>
          <w:sz w:val="20"/>
          <w:szCs w:val="20"/>
        </w:rPr>
        <w:t xml:space="preserve"> wynagrodzenia</w:t>
      </w:r>
    </w:p>
    <w:p w14:paraId="7F102CBE" w14:textId="68A41CDC" w:rsidR="002D5D5E" w:rsidRPr="002814E1" w:rsidRDefault="002D5D5E" w:rsidP="002D5D5E">
      <w:pPr>
        <w:spacing w:after="120" w:line="276" w:lineRule="auto"/>
        <w:rPr>
          <w:rFonts w:ascii="Cambria" w:hAnsi="Cambria" w:cs="Calibri"/>
          <w:bCs/>
          <w:sz w:val="20"/>
          <w:szCs w:val="20"/>
        </w:rPr>
      </w:pPr>
      <w:r w:rsidRPr="002814E1">
        <w:rPr>
          <w:rFonts w:ascii="Cambria" w:hAnsi="Cambria" w:cs="Calibri"/>
          <w:bCs/>
          <w:sz w:val="20"/>
          <w:szCs w:val="20"/>
        </w:rPr>
        <w:t>§ 15</w:t>
      </w:r>
      <w:r w:rsidRPr="002814E1">
        <w:rPr>
          <w:rFonts w:ascii="Cambria" w:hAnsi="Cambria" w:cs="Calibri"/>
          <w:bCs/>
          <w:sz w:val="20"/>
          <w:szCs w:val="20"/>
        </w:rPr>
        <w:tab/>
      </w:r>
      <w:r w:rsidRPr="002814E1">
        <w:rPr>
          <w:rFonts w:ascii="Cambria" w:hAnsi="Cambria" w:cs="Calibri"/>
          <w:bCs/>
          <w:sz w:val="20"/>
          <w:szCs w:val="20"/>
        </w:rPr>
        <w:tab/>
        <w:t xml:space="preserve">   Zabezpieczenie należytego wykonania Umowy</w:t>
      </w:r>
    </w:p>
    <w:p w14:paraId="2A917839" w14:textId="77777777" w:rsidR="002D5D5E" w:rsidRPr="002814E1" w:rsidRDefault="002D5D5E" w:rsidP="002D5D5E">
      <w:pPr>
        <w:spacing w:line="276" w:lineRule="auto"/>
        <w:ind w:left="1560" w:hanging="1560"/>
        <w:rPr>
          <w:rFonts w:ascii="Cambria" w:hAnsi="Cambria" w:cs="Arial"/>
          <w:sz w:val="20"/>
          <w:szCs w:val="20"/>
        </w:rPr>
      </w:pPr>
    </w:p>
    <w:p w14:paraId="29BDFEA5" w14:textId="77777777"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Rozdział IV</w:t>
      </w:r>
      <w:r w:rsidRPr="002814E1">
        <w:rPr>
          <w:rFonts w:ascii="Cambria" w:hAnsi="Cambria" w:cs="Arial"/>
          <w:b/>
          <w:sz w:val="20"/>
          <w:szCs w:val="20"/>
        </w:rPr>
        <w:tab/>
        <w:t>Odbiory</w:t>
      </w:r>
    </w:p>
    <w:p w14:paraId="78DED4E8" w14:textId="6D1E301C"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§16-</w:t>
      </w:r>
      <w:r w:rsidR="00C63537" w:rsidRPr="002814E1">
        <w:rPr>
          <w:rFonts w:ascii="Cambria" w:hAnsi="Cambria" w:cs="Arial"/>
          <w:sz w:val="20"/>
          <w:szCs w:val="20"/>
        </w:rPr>
        <w:t>18</w:t>
      </w:r>
      <w:r w:rsidRPr="002814E1">
        <w:rPr>
          <w:rFonts w:ascii="Cambria" w:hAnsi="Cambria"/>
          <w:sz w:val="20"/>
          <w:szCs w:val="20"/>
        </w:rPr>
        <w:tab/>
      </w:r>
      <w:r w:rsidRPr="002814E1">
        <w:rPr>
          <w:rFonts w:ascii="Cambria" w:hAnsi="Cambria" w:cs="Arial"/>
          <w:sz w:val="20"/>
          <w:szCs w:val="20"/>
        </w:rPr>
        <w:t>Procedura odbioru końcowego</w:t>
      </w:r>
    </w:p>
    <w:p w14:paraId="179AC7BD" w14:textId="0CAE95EC"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 xml:space="preserve">Rozdział V          </w:t>
      </w:r>
      <w:r w:rsidR="00E441AA" w:rsidRPr="002814E1">
        <w:rPr>
          <w:rFonts w:ascii="Cambria" w:hAnsi="Cambria" w:cs="Arial"/>
          <w:b/>
          <w:sz w:val="20"/>
          <w:szCs w:val="20"/>
        </w:rPr>
        <w:tab/>
      </w:r>
      <w:r w:rsidRPr="002814E1">
        <w:rPr>
          <w:rFonts w:ascii="Cambria" w:hAnsi="Cambria" w:cs="Arial"/>
          <w:b/>
          <w:sz w:val="20"/>
          <w:szCs w:val="20"/>
        </w:rPr>
        <w:t>Odpowiedzialność za wykonanie Przedmiotu Umowy</w:t>
      </w:r>
    </w:p>
    <w:p w14:paraId="27ED5017" w14:textId="77777777" w:rsidR="002D5D5E" w:rsidRPr="002814E1" w:rsidRDefault="002D5D5E" w:rsidP="002D5D5E">
      <w:pPr>
        <w:spacing w:line="276" w:lineRule="auto"/>
        <w:ind w:left="1560" w:hanging="1560"/>
        <w:rPr>
          <w:rFonts w:ascii="Cambria" w:hAnsi="Cambria" w:cs="Arial"/>
          <w:sz w:val="20"/>
          <w:szCs w:val="20"/>
        </w:rPr>
      </w:pPr>
    </w:p>
    <w:p w14:paraId="56263F32" w14:textId="377125C3"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 xml:space="preserve">§ </w:t>
      </w:r>
      <w:r w:rsidR="00C63537" w:rsidRPr="002814E1">
        <w:rPr>
          <w:rFonts w:ascii="Cambria" w:hAnsi="Cambria" w:cs="Arial"/>
          <w:sz w:val="20"/>
          <w:szCs w:val="20"/>
        </w:rPr>
        <w:t>19-20</w:t>
      </w:r>
      <w:r w:rsidRPr="002814E1">
        <w:rPr>
          <w:rFonts w:ascii="Cambria" w:hAnsi="Cambria"/>
        </w:rPr>
        <w:tab/>
      </w:r>
      <w:r w:rsidRPr="002814E1">
        <w:rPr>
          <w:rFonts w:ascii="Cambria" w:hAnsi="Cambria" w:cs="Arial"/>
          <w:sz w:val="20"/>
          <w:szCs w:val="20"/>
        </w:rPr>
        <w:t>Rękojmia i Gwarancja</w:t>
      </w:r>
    </w:p>
    <w:p w14:paraId="14534DE3" w14:textId="3BE83ECB"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 xml:space="preserve">§ </w:t>
      </w:r>
      <w:r w:rsidR="00C63537" w:rsidRPr="002814E1">
        <w:rPr>
          <w:rFonts w:ascii="Cambria" w:hAnsi="Cambria" w:cs="Arial"/>
          <w:sz w:val="20"/>
          <w:szCs w:val="20"/>
        </w:rPr>
        <w:t>21</w:t>
      </w:r>
      <w:r w:rsidRPr="002814E1">
        <w:rPr>
          <w:rFonts w:ascii="Cambria" w:hAnsi="Cambria" w:cs="Arial"/>
          <w:sz w:val="20"/>
          <w:szCs w:val="20"/>
        </w:rPr>
        <w:tab/>
        <w:t>Kary Umowne</w:t>
      </w:r>
    </w:p>
    <w:p w14:paraId="5ADFC672" w14:textId="14DD08FC"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 xml:space="preserve">§ </w:t>
      </w:r>
      <w:r w:rsidR="00C63537" w:rsidRPr="002814E1">
        <w:rPr>
          <w:rFonts w:ascii="Cambria" w:hAnsi="Cambria" w:cs="Arial"/>
          <w:sz w:val="20"/>
          <w:szCs w:val="20"/>
        </w:rPr>
        <w:t>22</w:t>
      </w:r>
      <w:r w:rsidRPr="002814E1">
        <w:rPr>
          <w:rFonts w:ascii="Cambria" w:hAnsi="Cambria"/>
        </w:rPr>
        <w:tab/>
      </w:r>
      <w:r w:rsidRPr="002814E1">
        <w:rPr>
          <w:rFonts w:ascii="Cambria" w:hAnsi="Cambria" w:cs="Arial"/>
          <w:sz w:val="20"/>
          <w:szCs w:val="20"/>
        </w:rPr>
        <w:t>Odstąpienie od Umowy</w:t>
      </w:r>
    </w:p>
    <w:p w14:paraId="55CCDA1B" w14:textId="77777777" w:rsidR="002D5D5E" w:rsidRPr="002814E1" w:rsidRDefault="002D5D5E" w:rsidP="002D5D5E">
      <w:pPr>
        <w:spacing w:line="276" w:lineRule="auto"/>
        <w:ind w:left="1560" w:hanging="1560"/>
        <w:rPr>
          <w:rFonts w:ascii="Cambria" w:hAnsi="Cambria" w:cs="Arial"/>
          <w:sz w:val="20"/>
          <w:szCs w:val="20"/>
        </w:rPr>
      </w:pPr>
    </w:p>
    <w:p w14:paraId="2ED81DB8" w14:textId="77777777"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lastRenderedPageBreak/>
        <w:t>Rozdział VI</w:t>
      </w:r>
      <w:r w:rsidRPr="002814E1">
        <w:rPr>
          <w:rFonts w:ascii="Cambria" w:hAnsi="Cambria"/>
          <w:b/>
        </w:rPr>
        <w:tab/>
      </w:r>
      <w:r w:rsidRPr="002814E1">
        <w:rPr>
          <w:rFonts w:ascii="Cambria" w:hAnsi="Cambria" w:cs="Arial"/>
          <w:b/>
          <w:sz w:val="20"/>
          <w:szCs w:val="20"/>
        </w:rPr>
        <w:t>Postanowienia końcowe</w:t>
      </w:r>
    </w:p>
    <w:p w14:paraId="33F8E281" w14:textId="738E635D"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 2</w:t>
      </w:r>
      <w:r w:rsidR="00C63537" w:rsidRPr="002814E1">
        <w:rPr>
          <w:rFonts w:ascii="Cambria" w:hAnsi="Cambria" w:cs="Arial"/>
          <w:sz w:val="20"/>
          <w:szCs w:val="20"/>
        </w:rPr>
        <w:t>3</w:t>
      </w:r>
      <w:r w:rsidRPr="002814E1">
        <w:rPr>
          <w:rFonts w:ascii="Cambria" w:hAnsi="Cambria" w:cs="Arial"/>
          <w:sz w:val="20"/>
          <w:szCs w:val="20"/>
        </w:rPr>
        <w:t>-2</w:t>
      </w:r>
      <w:r w:rsidR="00C63537" w:rsidRPr="002814E1">
        <w:rPr>
          <w:rFonts w:ascii="Cambria" w:hAnsi="Cambria" w:cs="Arial"/>
          <w:sz w:val="20"/>
          <w:szCs w:val="20"/>
        </w:rPr>
        <w:t>6</w:t>
      </w:r>
    </w:p>
    <w:p w14:paraId="6E162D5A" w14:textId="77777777" w:rsidR="002D5D5E" w:rsidRPr="002814E1" w:rsidRDefault="002D5D5E" w:rsidP="002D5D5E">
      <w:pPr>
        <w:spacing w:line="276" w:lineRule="auto"/>
        <w:ind w:left="1560" w:hanging="1560"/>
        <w:rPr>
          <w:rFonts w:ascii="Cambria" w:hAnsi="Cambria" w:cs="Arial"/>
          <w:sz w:val="20"/>
          <w:szCs w:val="20"/>
        </w:rPr>
      </w:pPr>
    </w:p>
    <w:p w14:paraId="63D6C244" w14:textId="268F9551"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 xml:space="preserve">Załączniki do umowy :    </w:t>
      </w:r>
      <w:r w:rsidRPr="002814E1">
        <w:rPr>
          <w:rFonts w:ascii="Cambria" w:hAnsi="Cambria" w:cs="Arial"/>
          <w:sz w:val="20"/>
          <w:szCs w:val="20"/>
        </w:rPr>
        <w:t>§ 2</w:t>
      </w:r>
      <w:r w:rsidR="00C63537" w:rsidRPr="002814E1">
        <w:rPr>
          <w:rFonts w:ascii="Cambria" w:hAnsi="Cambria" w:cs="Arial"/>
          <w:sz w:val="20"/>
          <w:szCs w:val="20"/>
        </w:rPr>
        <w:t>7</w:t>
      </w:r>
    </w:p>
    <w:p w14:paraId="40E78C2F" w14:textId="77777777" w:rsidR="002D5D5E" w:rsidRPr="002814E1" w:rsidRDefault="002D5D5E" w:rsidP="002D5D5E">
      <w:pPr>
        <w:spacing w:line="276" w:lineRule="auto"/>
        <w:rPr>
          <w:rFonts w:ascii="Cambria" w:hAnsi="Cambria"/>
          <w:sz w:val="20"/>
          <w:szCs w:val="20"/>
        </w:rPr>
      </w:pPr>
    </w:p>
    <w:p w14:paraId="0DF9CCFB" w14:textId="77777777" w:rsidR="002D5D5E" w:rsidRPr="002814E1" w:rsidRDefault="002D5D5E" w:rsidP="002D5D5E">
      <w:pPr>
        <w:spacing w:line="276" w:lineRule="auto"/>
        <w:jc w:val="center"/>
        <w:rPr>
          <w:rFonts w:ascii="Cambria" w:hAnsi="Cambria" w:cs="Arial"/>
          <w:b/>
          <w:sz w:val="20"/>
          <w:szCs w:val="20"/>
        </w:rPr>
      </w:pPr>
    </w:p>
    <w:p w14:paraId="43396DDC" w14:textId="77777777" w:rsidR="002D5D5E" w:rsidRPr="002814E1" w:rsidRDefault="002D5D5E" w:rsidP="002D5D5E">
      <w:pPr>
        <w:spacing w:line="276" w:lineRule="auto"/>
        <w:rPr>
          <w:rFonts w:ascii="Cambria" w:hAnsi="Cambria" w:cs="Arial"/>
          <w:b/>
          <w:sz w:val="20"/>
          <w:szCs w:val="20"/>
        </w:rPr>
      </w:pPr>
    </w:p>
    <w:p w14:paraId="0D385F00" w14:textId="77777777" w:rsidR="002D5D5E" w:rsidRPr="002814E1" w:rsidRDefault="002D5D5E" w:rsidP="002D5D5E">
      <w:pPr>
        <w:spacing w:line="276" w:lineRule="auto"/>
        <w:ind w:left="1560" w:hanging="1560"/>
        <w:rPr>
          <w:rFonts w:ascii="Cambria" w:hAnsi="Cambria" w:cs="Arial"/>
          <w:b/>
          <w:sz w:val="24"/>
          <w:szCs w:val="24"/>
        </w:rPr>
      </w:pPr>
      <w:r w:rsidRPr="002814E1">
        <w:rPr>
          <w:rFonts w:ascii="Cambria" w:hAnsi="Cambria" w:cs="Arial"/>
          <w:b/>
          <w:sz w:val="24"/>
          <w:szCs w:val="24"/>
        </w:rPr>
        <w:t>Rozdział I</w:t>
      </w:r>
      <w:r w:rsidRPr="002814E1">
        <w:rPr>
          <w:rFonts w:ascii="Cambria" w:hAnsi="Cambria" w:cs="Arial"/>
          <w:b/>
          <w:sz w:val="24"/>
          <w:szCs w:val="24"/>
        </w:rPr>
        <w:tab/>
        <w:t>Postanowienia umowne podstawowe</w:t>
      </w:r>
    </w:p>
    <w:p w14:paraId="46A140D1" w14:textId="77777777" w:rsidR="002D5D5E" w:rsidRPr="002814E1" w:rsidRDefault="002D5D5E" w:rsidP="002D5D5E">
      <w:pPr>
        <w:spacing w:line="276" w:lineRule="auto"/>
        <w:rPr>
          <w:rFonts w:ascii="Cambria" w:hAnsi="Cambria" w:cs="Arial"/>
          <w:b/>
          <w:sz w:val="20"/>
          <w:szCs w:val="20"/>
        </w:rPr>
      </w:pPr>
    </w:p>
    <w:p w14:paraId="33406625" w14:textId="77777777" w:rsidR="002D5D5E" w:rsidRPr="002814E1" w:rsidRDefault="002D5D5E" w:rsidP="002D5D5E">
      <w:pPr>
        <w:pStyle w:val="Style13"/>
        <w:widowControl/>
        <w:spacing w:line="276" w:lineRule="auto"/>
        <w:ind w:hanging="1"/>
        <w:jc w:val="center"/>
        <w:rPr>
          <w:rStyle w:val="FontStyle32"/>
          <w:rFonts w:ascii="Cambria" w:hAnsi="Cambria" w:cs="Calibri"/>
          <w:bCs/>
          <w:kern w:val="0"/>
          <w:sz w:val="20"/>
        </w:rPr>
      </w:pPr>
      <w:bookmarkStart w:id="2" w:name="_Hlk62895812"/>
      <w:r w:rsidRPr="002814E1">
        <w:rPr>
          <w:rStyle w:val="FontStyle32"/>
          <w:rFonts w:ascii="Cambria" w:hAnsi="Cambria" w:cs="Calibri"/>
          <w:b/>
          <w:bCs/>
          <w:kern w:val="0"/>
          <w:sz w:val="20"/>
          <w:szCs w:val="20"/>
        </w:rPr>
        <w:t>§1</w:t>
      </w:r>
    </w:p>
    <w:p w14:paraId="489B7993" w14:textId="77777777" w:rsidR="002D5D5E" w:rsidRPr="002814E1" w:rsidRDefault="002D5D5E" w:rsidP="002D5D5E">
      <w:pPr>
        <w:pStyle w:val="Style13"/>
        <w:widowControl/>
        <w:spacing w:line="276" w:lineRule="auto"/>
        <w:ind w:hanging="1"/>
        <w:rPr>
          <w:rFonts w:ascii="Cambria" w:hAnsi="Cambria"/>
        </w:rPr>
      </w:pPr>
      <w:r w:rsidRPr="002814E1">
        <w:rPr>
          <w:rFonts w:ascii="Cambria" w:hAnsi="Cambria" w:cs="Calibri"/>
          <w:b/>
          <w:kern w:val="0"/>
          <w:sz w:val="20"/>
          <w:szCs w:val="20"/>
        </w:rPr>
        <w:t>/Przedmiot Zamówienia/</w:t>
      </w:r>
    </w:p>
    <w:p w14:paraId="0F93D7F8" w14:textId="77777777" w:rsidR="002D5D5E" w:rsidRPr="002814E1" w:rsidRDefault="002D5D5E" w:rsidP="002D5D5E">
      <w:pPr>
        <w:pStyle w:val="Style13"/>
        <w:widowControl/>
        <w:spacing w:line="276" w:lineRule="auto"/>
        <w:ind w:hanging="1"/>
        <w:rPr>
          <w:rStyle w:val="FontStyle32"/>
          <w:rFonts w:ascii="Cambria" w:hAnsi="Cambria"/>
          <w:bCs/>
          <w:sz w:val="20"/>
        </w:rPr>
      </w:pPr>
    </w:p>
    <w:bookmarkEnd w:id="2"/>
    <w:p w14:paraId="35D0F739" w14:textId="7F075484" w:rsidR="002D5D5E" w:rsidRPr="002814E1" w:rsidRDefault="002D5D5E" w:rsidP="002D5D5E">
      <w:pPr>
        <w:pStyle w:val="Bezodstpw"/>
        <w:numPr>
          <w:ilvl w:val="0"/>
          <w:numId w:val="2"/>
        </w:numPr>
        <w:spacing w:line="276" w:lineRule="auto"/>
        <w:ind w:left="284" w:hanging="284"/>
        <w:jc w:val="both"/>
        <w:rPr>
          <w:rFonts w:ascii="Cambria" w:hAnsi="Cambria"/>
        </w:rPr>
      </w:pPr>
      <w:r w:rsidRPr="002814E1">
        <w:rPr>
          <w:rFonts w:ascii="Cambria" w:hAnsi="Cambria" w:cs="Calibri"/>
          <w:sz w:val="20"/>
          <w:szCs w:val="20"/>
        </w:rPr>
        <w:t xml:space="preserve">Umowa niniejsza zostaje zawarta w wyniku przeprowadzonego postępowania nr </w:t>
      </w:r>
      <w:r w:rsidR="004819F1">
        <w:rPr>
          <w:rFonts w:ascii="Cambria" w:hAnsi="Cambria" w:cs="Arial"/>
          <w:i/>
          <w:sz w:val="20"/>
          <w:szCs w:val="20"/>
        </w:rPr>
        <w:t xml:space="preserve">RUK.O.271.1.2022         </w:t>
      </w:r>
      <w:r w:rsidRPr="002814E1">
        <w:rPr>
          <w:rFonts w:ascii="Cambria" w:hAnsi="Cambria" w:cs="Calibri"/>
          <w:sz w:val="20"/>
          <w:szCs w:val="20"/>
        </w:rPr>
        <w:t xml:space="preserve"> w sprawie udzielenia zamówienia publicznego w trybie </w:t>
      </w:r>
      <w:r w:rsidR="001B10A9" w:rsidRPr="002814E1">
        <w:rPr>
          <w:rFonts w:ascii="Cambria" w:hAnsi="Cambria" w:cs="Calibri"/>
          <w:sz w:val="20"/>
          <w:szCs w:val="20"/>
        </w:rPr>
        <w:t xml:space="preserve">podstawowym </w:t>
      </w:r>
      <w:r w:rsidRPr="002814E1">
        <w:rPr>
          <w:rFonts w:ascii="Cambria" w:hAnsi="Cambria" w:cs="Calibri"/>
          <w:sz w:val="20"/>
          <w:szCs w:val="20"/>
        </w:rPr>
        <w:t xml:space="preserve"> na zadanie </w:t>
      </w:r>
      <w:proofErr w:type="spellStart"/>
      <w:r w:rsidRPr="002814E1">
        <w:rPr>
          <w:rFonts w:ascii="Cambria" w:hAnsi="Cambria" w:cs="Calibri"/>
          <w:sz w:val="20"/>
          <w:szCs w:val="20"/>
        </w:rPr>
        <w:t>pn</w:t>
      </w:r>
      <w:proofErr w:type="spellEnd"/>
      <w:r w:rsidRPr="002814E1">
        <w:rPr>
          <w:rFonts w:ascii="Cambria" w:hAnsi="Cambria" w:cs="Calibri"/>
          <w:sz w:val="20"/>
          <w:szCs w:val="20"/>
        </w:rPr>
        <w:t>: „Zaprojektowanie i wykonanie</w:t>
      </w:r>
      <w:r w:rsidR="002215CD" w:rsidRPr="002814E1">
        <w:rPr>
          <w:rFonts w:ascii="Cambria" w:hAnsi="Cambria" w:cs="Calibri"/>
          <w:sz w:val="20"/>
          <w:szCs w:val="20"/>
        </w:rPr>
        <w:t xml:space="preserve"> kompletnych robót budowlanych dla zadania pod nazwą </w:t>
      </w:r>
      <w:r w:rsidRPr="002814E1">
        <w:rPr>
          <w:rFonts w:ascii="Cambria" w:hAnsi="Cambria" w:cs="Calibri"/>
          <w:sz w:val="20"/>
          <w:szCs w:val="20"/>
        </w:rPr>
        <w:t xml:space="preserve"> </w:t>
      </w:r>
      <w:bookmarkStart w:id="3" w:name="_Hlk72312146"/>
      <w:r w:rsidR="00516747" w:rsidRPr="002814E1">
        <w:rPr>
          <w:rFonts w:ascii="Cambria" w:hAnsi="Cambria"/>
          <w:b/>
          <w:color w:val="000000"/>
          <w:sz w:val="20"/>
          <w:szCs w:val="20"/>
        </w:rPr>
        <w:t>„</w:t>
      </w:r>
      <w:r w:rsidR="00641F2F" w:rsidRPr="00641F2F">
        <w:rPr>
          <w:rFonts w:ascii="Cambria" w:hAnsi="Cambria"/>
          <w:b/>
          <w:sz w:val="20"/>
          <w:szCs w:val="20"/>
        </w:rPr>
        <w:t>Uporządkowanie gospodarki ściekowej na terenie Gminy Raków</w:t>
      </w:r>
      <w:r w:rsidR="00516747" w:rsidRPr="002814E1">
        <w:rPr>
          <w:rFonts w:ascii="Cambria" w:hAnsi="Cambria"/>
          <w:b/>
          <w:color w:val="000000"/>
          <w:sz w:val="20"/>
          <w:szCs w:val="20"/>
        </w:rPr>
        <w:t>”</w:t>
      </w:r>
      <w:r w:rsidR="00F006F5" w:rsidRPr="002814E1">
        <w:rPr>
          <w:rFonts w:ascii="Cambria" w:hAnsi="Cambria"/>
          <w:b/>
          <w:color w:val="000000"/>
          <w:sz w:val="20"/>
          <w:szCs w:val="20"/>
        </w:rPr>
        <w:t xml:space="preserve"> – </w:t>
      </w:r>
      <w:r w:rsidR="00641F2F">
        <w:rPr>
          <w:rFonts w:ascii="Cambria" w:hAnsi="Cambria"/>
          <w:b/>
          <w:color w:val="000000"/>
          <w:sz w:val="20"/>
          <w:szCs w:val="20"/>
        </w:rPr>
        <w:t>część</w:t>
      </w:r>
      <w:r w:rsidR="00F006F5" w:rsidRPr="002814E1">
        <w:rPr>
          <w:rFonts w:ascii="Cambria" w:hAnsi="Cambria"/>
          <w:b/>
          <w:color w:val="000000"/>
          <w:sz w:val="20"/>
          <w:szCs w:val="20"/>
        </w:rPr>
        <w:t xml:space="preserve"> </w:t>
      </w:r>
      <w:r w:rsidR="00641F2F">
        <w:rPr>
          <w:rFonts w:ascii="Cambria" w:hAnsi="Cambria"/>
          <w:b/>
          <w:color w:val="000000"/>
          <w:sz w:val="20"/>
          <w:szCs w:val="20"/>
        </w:rPr>
        <w:t>1</w:t>
      </w:r>
      <w:r w:rsidR="00F006F5" w:rsidRPr="002814E1">
        <w:rPr>
          <w:rFonts w:ascii="Cambria" w:hAnsi="Cambria"/>
          <w:b/>
          <w:color w:val="000000"/>
          <w:sz w:val="20"/>
          <w:szCs w:val="20"/>
        </w:rPr>
        <w:t xml:space="preserve">: </w:t>
      </w:r>
      <w:r w:rsidR="009979FC" w:rsidRPr="009979FC">
        <w:rPr>
          <w:rFonts w:ascii="Cambria" w:hAnsi="Cambria"/>
          <w:b/>
          <w:bCs/>
          <w:color w:val="000000"/>
          <w:sz w:val="20"/>
          <w:szCs w:val="20"/>
        </w:rPr>
        <w:t xml:space="preserve">Modernizacji i rozbudowa Oczyszczalni ścieków typu </w:t>
      </w:r>
      <w:proofErr w:type="spellStart"/>
      <w:r w:rsidR="009979FC" w:rsidRPr="009979FC">
        <w:rPr>
          <w:rFonts w:ascii="Cambria" w:hAnsi="Cambria"/>
          <w:b/>
          <w:bCs/>
          <w:color w:val="000000"/>
          <w:sz w:val="20"/>
          <w:szCs w:val="20"/>
        </w:rPr>
        <w:t>Lemna</w:t>
      </w:r>
      <w:proofErr w:type="spellEnd"/>
      <w:r w:rsidR="009979FC" w:rsidRPr="009979FC">
        <w:rPr>
          <w:rFonts w:ascii="Cambria" w:hAnsi="Cambria"/>
          <w:b/>
          <w:bCs/>
          <w:color w:val="000000"/>
          <w:sz w:val="20"/>
          <w:szCs w:val="20"/>
        </w:rPr>
        <w:t xml:space="preserve"> w Rakowie</w:t>
      </w:r>
      <w:r w:rsidR="00F006F5" w:rsidRPr="002814E1">
        <w:rPr>
          <w:rFonts w:ascii="Cambria" w:hAnsi="Cambria"/>
          <w:b/>
          <w:color w:val="000000"/>
          <w:sz w:val="20"/>
          <w:szCs w:val="20"/>
        </w:rPr>
        <w:t xml:space="preserve"> w systemie zaprojektuj i wybuduj, </w:t>
      </w:r>
      <w:r w:rsidR="00516747" w:rsidRPr="002814E1">
        <w:rPr>
          <w:rFonts w:ascii="Cambria" w:hAnsi="Cambria"/>
          <w:b/>
          <w:color w:val="000000"/>
          <w:sz w:val="20"/>
          <w:szCs w:val="20"/>
        </w:rPr>
        <w:t xml:space="preserve"> </w:t>
      </w:r>
      <w:bookmarkEnd w:id="3"/>
      <w:r w:rsidRPr="002814E1">
        <w:rPr>
          <w:rFonts w:ascii="Cambria" w:hAnsi="Cambria" w:cs="Calibri"/>
          <w:sz w:val="20"/>
          <w:szCs w:val="20"/>
        </w:rPr>
        <w:t xml:space="preserve">zgodnie z ustawą </w:t>
      </w:r>
      <w:bookmarkStart w:id="4" w:name="_Hlk62884048"/>
      <w:r w:rsidRPr="002814E1">
        <w:rPr>
          <w:rFonts w:ascii="Cambria" w:hAnsi="Cambria" w:cs="Calibri"/>
          <w:sz w:val="20"/>
          <w:szCs w:val="20"/>
        </w:rPr>
        <w:t>Prawo zamówień Publicznych (Dz.U.</w:t>
      </w:r>
      <w:r w:rsidRPr="002814E1">
        <w:rPr>
          <w:rFonts w:ascii="Cambria" w:hAnsi="Cambria"/>
          <w:sz w:val="20"/>
          <w:szCs w:val="20"/>
        </w:rPr>
        <w:t xml:space="preserve">  z 20</w:t>
      </w:r>
      <w:r w:rsidR="002F2028" w:rsidRPr="002814E1">
        <w:rPr>
          <w:rFonts w:ascii="Cambria" w:hAnsi="Cambria"/>
          <w:sz w:val="20"/>
          <w:szCs w:val="20"/>
        </w:rPr>
        <w:t>21</w:t>
      </w:r>
      <w:r w:rsidRPr="002814E1">
        <w:rPr>
          <w:rFonts w:ascii="Cambria" w:hAnsi="Cambria"/>
          <w:sz w:val="20"/>
          <w:szCs w:val="20"/>
        </w:rPr>
        <w:t xml:space="preserve"> r. poz. </w:t>
      </w:r>
      <w:r w:rsidR="002F2028" w:rsidRPr="002814E1">
        <w:rPr>
          <w:rFonts w:ascii="Cambria" w:hAnsi="Cambria"/>
          <w:sz w:val="20"/>
          <w:szCs w:val="20"/>
        </w:rPr>
        <w:t>1129</w:t>
      </w:r>
      <w:r w:rsidRPr="002814E1">
        <w:rPr>
          <w:rFonts w:ascii="Cambria" w:hAnsi="Cambria"/>
          <w:sz w:val="20"/>
          <w:szCs w:val="20"/>
        </w:rPr>
        <w:t>),</w:t>
      </w:r>
      <w:r w:rsidRPr="002814E1">
        <w:rPr>
          <w:rFonts w:ascii="Cambria" w:hAnsi="Cambria"/>
        </w:rPr>
        <w:t xml:space="preserve"> zwaną dalej</w:t>
      </w:r>
      <w:r w:rsidRPr="002814E1">
        <w:rPr>
          <w:rFonts w:ascii="Cambria" w:hAnsi="Cambria" w:cs="Calibri"/>
          <w:sz w:val="20"/>
          <w:szCs w:val="20"/>
        </w:rPr>
        <w:t xml:space="preserve"> „</w:t>
      </w:r>
      <w:proofErr w:type="spellStart"/>
      <w:r w:rsidRPr="002814E1">
        <w:rPr>
          <w:rFonts w:ascii="Cambria" w:hAnsi="Cambria" w:cs="Calibri"/>
          <w:bCs/>
          <w:sz w:val="20"/>
          <w:szCs w:val="20"/>
        </w:rPr>
        <w:t>Pzp</w:t>
      </w:r>
      <w:bookmarkEnd w:id="4"/>
      <w:proofErr w:type="spellEnd"/>
      <w:r w:rsidRPr="002814E1">
        <w:rPr>
          <w:rFonts w:ascii="Cambria" w:hAnsi="Cambria" w:cs="Calibri"/>
          <w:bCs/>
          <w:sz w:val="20"/>
          <w:szCs w:val="20"/>
        </w:rPr>
        <w:t>”</w:t>
      </w:r>
      <w:r w:rsidRPr="002814E1">
        <w:rPr>
          <w:rFonts w:ascii="Cambria" w:hAnsi="Cambria" w:cs="Calibri"/>
          <w:sz w:val="20"/>
          <w:szCs w:val="20"/>
        </w:rPr>
        <w:t>.</w:t>
      </w:r>
    </w:p>
    <w:p w14:paraId="2CA90D0A" w14:textId="77777777" w:rsidR="002D5D5E" w:rsidRPr="002814E1" w:rsidRDefault="002D5D5E" w:rsidP="002D5D5E">
      <w:pPr>
        <w:pStyle w:val="Bezodstpw"/>
        <w:numPr>
          <w:ilvl w:val="0"/>
          <w:numId w:val="2"/>
        </w:numPr>
        <w:spacing w:line="276" w:lineRule="auto"/>
        <w:ind w:left="284" w:hanging="284"/>
        <w:jc w:val="both"/>
        <w:rPr>
          <w:rFonts w:ascii="Cambria" w:hAnsi="Cambria" w:cs="Calibri"/>
          <w:sz w:val="20"/>
          <w:szCs w:val="20"/>
        </w:rPr>
      </w:pPr>
      <w:r w:rsidRPr="002814E1">
        <w:rPr>
          <w:rFonts w:ascii="Cambria" w:hAnsi="Cambria" w:cs="Calibri"/>
          <w:sz w:val="20"/>
          <w:szCs w:val="20"/>
        </w:rPr>
        <w:t>Integralnymi częściami niniejszej Umowy, opisującymi szczegółowo przedmiot zamówienia są:</w:t>
      </w:r>
    </w:p>
    <w:p w14:paraId="6C660F79" w14:textId="77777777" w:rsidR="002D5D5E" w:rsidRPr="002814E1" w:rsidRDefault="002D5D5E" w:rsidP="002D5D5E">
      <w:pPr>
        <w:pStyle w:val="Bezodstpw"/>
        <w:numPr>
          <w:ilvl w:val="1"/>
          <w:numId w:val="3"/>
        </w:numPr>
        <w:spacing w:line="276" w:lineRule="auto"/>
        <w:ind w:left="709" w:hanging="425"/>
        <w:jc w:val="both"/>
        <w:rPr>
          <w:rFonts w:ascii="Cambria" w:hAnsi="Cambria" w:cs="Calibri"/>
          <w:sz w:val="20"/>
          <w:szCs w:val="20"/>
        </w:rPr>
      </w:pPr>
      <w:r w:rsidRPr="002814E1">
        <w:rPr>
          <w:rFonts w:ascii="Cambria" w:hAnsi="Cambria" w:cs="Calibri"/>
          <w:sz w:val="20"/>
          <w:szCs w:val="20"/>
        </w:rPr>
        <w:t>Specyfikacja Warunków Zamówienia;</w:t>
      </w:r>
    </w:p>
    <w:p w14:paraId="226C82CE" w14:textId="77777777" w:rsidR="002D5D5E" w:rsidRPr="002814E1" w:rsidRDefault="002D5D5E" w:rsidP="00937C4B">
      <w:pPr>
        <w:pStyle w:val="Bezodstpw"/>
        <w:numPr>
          <w:ilvl w:val="1"/>
          <w:numId w:val="3"/>
        </w:numPr>
        <w:spacing w:line="276" w:lineRule="auto"/>
        <w:ind w:left="709" w:hanging="425"/>
        <w:jc w:val="both"/>
        <w:rPr>
          <w:rFonts w:ascii="Cambria" w:hAnsi="Cambria" w:cs="Calibri"/>
          <w:sz w:val="20"/>
          <w:szCs w:val="20"/>
        </w:rPr>
      </w:pPr>
      <w:r w:rsidRPr="002814E1">
        <w:rPr>
          <w:rFonts w:ascii="Cambria" w:hAnsi="Cambria" w:cs="Calibri"/>
          <w:sz w:val="20"/>
          <w:szCs w:val="20"/>
        </w:rPr>
        <w:t>Oferta Wykonawcy z dnia __.__. r.</w:t>
      </w:r>
    </w:p>
    <w:p w14:paraId="50A5DFEC" w14:textId="32912159" w:rsidR="002F2028" w:rsidRPr="002814E1" w:rsidRDefault="002D5D5E" w:rsidP="002D5D5E">
      <w:pPr>
        <w:pStyle w:val="Bezodstpw"/>
        <w:numPr>
          <w:ilvl w:val="1"/>
          <w:numId w:val="3"/>
        </w:numPr>
        <w:spacing w:line="276" w:lineRule="auto"/>
        <w:ind w:left="709" w:hanging="425"/>
        <w:jc w:val="both"/>
        <w:rPr>
          <w:rFonts w:ascii="Cambria" w:hAnsi="Cambria" w:cs="Calibri"/>
          <w:sz w:val="20"/>
          <w:szCs w:val="20"/>
        </w:rPr>
      </w:pPr>
      <w:r w:rsidRPr="002814E1">
        <w:rPr>
          <w:rFonts w:ascii="Cambria" w:hAnsi="Cambria" w:cs="Calibri"/>
          <w:sz w:val="20"/>
          <w:szCs w:val="20"/>
        </w:rPr>
        <w:t>Opis Przedmiotu zamówienia, zwany dalej „ OPZ”, w zakres którego wchodzą</w:t>
      </w:r>
      <w:r w:rsidR="002F2028" w:rsidRPr="002814E1">
        <w:rPr>
          <w:rFonts w:ascii="Cambria" w:hAnsi="Cambria" w:cs="Calibri"/>
          <w:sz w:val="20"/>
          <w:szCs w:val="20"/>
        </w:rPr>
        <w:t>:</w:t>
      </w:r>
    </w:p>
    <w:p w14:paraId="2C696F52" w14:textId="77777777" w:rsidR="002F2028" w:rsidRPr="002814E1" w:rsidRDefault="002D5D5E" w:rsidP="002F2028">
      <w:pPr>
        <w:pStyle w:val="Bezodstpw"/>
        <w:numPr>
          <w:ilvl w:val="0"/>
          <w:numId w:val="4"/>
        </w:numPr>
        <w:spacing w:line="276" w:lineRule="auto"/>
        <w:ind w:left="993" w:hanging="284"/>
        <w:jc w:val="both"/>
        <w:rPr>
          <w:rFonts w:ascii="Cambria" w:hAnsi="Cambria" w:cs="Calibri"/>
          <w:sz w:val="20"/>
          <w:szCs w:val="20"/>
        </w:rPr>
      </w:pPr>
      <w:r w:rsidRPr="002814E1">
        <w:rPr>
          <w:rFonts w:ascii="Cambria" w:hAnsi="Cambria" w:cs="Calibri"/>
          <w:sz w:val="20"/>
          <w:szCs w:val="20"/>
        </w:rPr>
        <w:t xml:space="preserve">Program Funkcjonalno-Użytkowy, zwany dalej „ PFU”, </w:t>
      </w:r>
      <w:r w:rsidR="00937C4B" w:rsidRPr="002814E1">
        <w:rPr>
          <w:rFonts w:ascii="Cambria" w:hAnsi="Cambria" w:cs="Calibri"/>
          <w:sz w:val="20"/>
          <w:szCs w:val="20"/>
        </w:rPr>
        <w:t>z załącznikami</w:t>
      </w:r>
    </w:p>
    <w:p w14:paraId="68233F81" w14:textId="77777777" w:rsidR="002D5D5E" w:rsidRPr="002814E1" w:rsidRDefault="002D5D5E" w:rsidP="00CD2013">
      <w:pPr>
        <w:pStyle w:val="Bezodstpw"/>
        <w:numPr>
          <w:ilvl w:val="0"/>
          <w:numId w:val="2"/>
        </w:numPr>
        <w:spacing w:line="276" w:lineRule="auto"/>
        <w:ind w:left="284" w:hanging="284"/>
        <w:jc w:val="both"/>
        <w:rPr>
          <w:rFonts w:ascii="Cambria" w:eastAsia="WenQuanYi Zen Hei" w:hAnsi="Cambria" w:cs="Calibri"/>
          <w:sz w:val="20"/>
          <w:szCs w:val="20"/>
        </w:rPr>
      </w:pPr>
      <w:r w:rsidRPr="002814E1">
        <w:rPr>
          <w:rStyle w:val="FontStyle32"/>
          <w:rFonts w:ascii="Cambria" w:eastAsia="WenQuanYi Zen Hei" w:hAnsi="Cambria" w:cs="Calibri"/>
          <w:sz w:val="20"/>
          <w:szCs w:val="20"/>
        </w:rPr>
        <w:t>Zakres rzeczowy zamówienia zwany dalej „Przedmiotem Umowy” obejmuje w szczególności w</w:t>
      </w:r>
      <w:r w:rsidRPr="002814E1">
        <w:rPr>
          <w:rFonts w:ascii="Cambria" w:hAnsi="Cambria" w:cs="Calibri"/>
          <w:sz w:val="20"/>
          <w:szCs w:val="20"/>
        </w:rPr>
        <w:t>ykonanie robót budowlanych na podstawie własnego projektu budowlanego i wykonawczego Wykonawcy, zwanego dalej „Dokumentacją Projektową”.</w:t>
      </w:r>
    </w:p>
    <w:p w14:paraId="2B48172C" w14:textId="77777777" w:rsidR="002D5D5E" w:rsidRPr="002814E1" w:rsidRDefault="002D5D5E" w:rsidP="00CD2013">
      <w:pPr>
        <w:spacing w:line="276" w:lineRule="auto"/>
        <w:ind w:left="284"/>
        <w:jc w:val="both"/>
        <w:rPr>
          <w:rFonts w:ascii="Cambria" w:hAnsi="Cambria" w:cs="Calibri"/>
          <w:sz w:val="20"/>
          <w:szCs w:val="20"/>
        </w:rPr>
      </w:pPr>
      <w:r w:rsidRPr="002814E1">
        <w:rPr>
          <w:rFonts w:ascii="Cambria" w:hAnsi="Cambria" w:cs="Calibri"/>
          <w:sz w:val="20"/>
          <w:szCs w:val="20"/>
        </w:rPr>
        <w:t>Wykonanie Przedmiotu Umowy nastąpi z materiałów, sprzętu i wyposażenia dostarczonego przez Wykonawcę na jego koszt i ryzyko.</w:t>
      </w:r>
    </w:p>
    <w:p w14:paraId="07ADCEA0" w14:textId="77777777" w:rsidR="002D5D5E" w:rsidRPr="002814E1" w:rsidRDefault="002D5D5E" w:rsidP="002D5D5E">
      <w:pPr>
        <w:numPr>
          <w:ilvl w:val="0"/>
          <w:numId w:val="2"/>
        </w:numPr>
        <w:spacing w:line="276" w:lineRule="auto"/>
        <w:jc w:val="both"/>
        <w:rPr>
          <w:rFonts w:ascii="Cambria" w:eastAsia="Arial Unicode MS" w:hAnsi="Cambria" w:cs="Calibri"/>
          <w:b/>
          <w:sz w:val="20"/>
          <w:szCs w:val="20"/>
        </w:rPr>
      </w:pPr>
      <w:r w:rsidRPr="002814E1">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31DC8939" w14:textId="77777777" w:rsidR="002D5D5E" w:rsidRPr="002814E1" w:rsidRDefault="002D5D5E" w:rsidP="002D5D5E">
      <w:pPr>
        <w:numPr>
          <w:ilvl w:val="0"/>
          <w:numId w:val="2"/>
        </w:numPr>
        <w:shd w:val="clear" w:color="auto" w:fill="FFFFFF"/>
        <w:spacing w:line="276" w:lineRule="auto"/>
        <w:jc w:val="both"/>
        <w:rPr>
          <w:rFonts w:ascii="Cambria" w:eastAsia="Arial Unicode MS" w:hAnsi="Cambria" w:cs="Calibri"/>
          <w:b/>
          <w:sz w:val="20"/>
          <w:szCs w:val="20"/>
        </w:rPr>
      </w:pPr>
      <w:r w:rsidRPr="002814E1">
        <w:rPr>
          <w:rFonts w:ascii="Cambria" w:hAnsi="Cambria" w:cs="Calibri"/>
          <w:sz w:val="20"/>
          <w:szCs w:val="20"/>
        </w:rPr>
        <w:t xml:space="preserve">Dokumentacja projektowa winna być na etapie opracowania konsultowana i uzgadniana przez Wykonawcę z Zamawiającym. </w:t>
      </w:r>
      <w:r w:rsidRPr="002814E1">
        <w:rPr>
          <w:rFonts w:ascii="Cambria" w:eastAsia="WenQuanYi Zen Hei" w:hAnsi="Cambria" w:cs="Calibri"/>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748912EA" w14:textId="77777777" w:rsidR="002D5D5E" w:rsidRPr="002814E1" w:rsidRDefault="002D5D5E" w:rsidP="002D5D5E">
      <w:pPr>
        <w:pStyle w:val="Style15"/>
        <w:widowControl/>
        <w:numPr>
          <w:ilvl w:val="0"/>
          <w:numId w:val="2"/>
        </w:numPr>
        <w:spacing w:before="5" w:line="276" w:lineRule="auto"/>
        <w:rPr>
          <w:rFonts w:ascii="Cambria" w:hAnsi="Cambria" w:cs="Calibri"/>
          <w:kern w:val="0"/>
          <w:sz w:val="20"/>
          <w:szCs w:val="20"/>
        </w:rPr>
      </w:pPr>
      <w:r w:rsidRPr="002814E1">
        <w:rPr>
          <w:rStyle w:val="FontStyle32"/>
          <w:rFonts w:ascii="Cambria" w:hAnsi="Cambria" w:cs="Calibri"/>
          <w:kern w:val="0"/>
          <w:sz w:val="20"/>
          <w:szCs w:val="20"/>
        </w:rPr>
        <w:t>Wykonanie Dokumentacji Projektowej, obejmuje w szczególności:</w:t>
      </w:r>
    </w:p>
    <w:p w14:paraId="49A79896" w14:textId="7228AFA6" w:rsidR="002D5D5E" w:rsidRPr="002814E1" w:rsidRDefault="002D5D5E" w:rsidP="002D5D5E">
      <w:pPr>
        <w:pStyle w:val="Bezodstpw"/>
        <w:numPr>
          <w:ilvl w:val="0"/>
          <w:numId w:val="5"/>
        </w:numPr>
        <w:spacing w:line="276" w:lineRule="auto"/>
        <w:ind w:left="709" w:hanging="283"/>
        <w:jc w:val="both"/>
        <w:rPr>
          <w:rFonts w:ascii="Cambria" w:hAnsi="Cambria" w:cs="Calibri"/>
          <w:sz w:val="20"/>
          <w:szCs w:val="20"/>
        </w:rPr>
      </w:pPr>
      <w:r w:rsidRPr="002814E1">
        <w:rPr>
          <w:rFonts w:ascii="Cambria" w:hAnsi="Cambria" w:cs="Calibri"/>
          <w:sz w:val="20"/>
          <w:szCs w:val="20"/>
        </w:rPr>
        <w:t xml:space="preserve">wykonanie projektu budowlanego i wykonawczego w oparciu o PFU, w sposób zgodny z wymaganiami ustawy z dnia 7 lipca 1994 r. Prawo budowlane (Dz. U. z </w:t>
      </w:r>
      <w:r w:rsidR="00DE4FC6" w:rsidRPr="002814E1">
        <w:rPr>
          <w:rFonts w:ascii="Cambria" w:hAnsi="Cambria" w:cs="Calibri"/>
          <w:sz w:val="20"/>
          <w:szCs w:val="20"/>
        </w:rPr>
        <w:t xml:space="preserve">2021 poz. 2351 z </w:t>
      </w:r>
      <w:proofErr w:type="spellStart"/>
      <w:r w:rsidR="00DE4FC6" w:rsidRPr="002814E1">
        <w:rPr>
          <w:rFonts w:ascii="Cambria" w:hAnsi="Cambria" w:cs="Calibri"/>
          <w:sz w:val="20"/>
          <w:szCs w:val="20"/>
        </w:rPr>
        <w:t>późn</w:t>
      </w:r>
      <w:proofErr w:type="spellEnd"/>
      <w:r w:rsidR="00DE4FC6" w:rsidRPr="002814E1">
        <w:rPr>
          <w:rFonts w:ascii="Cambria" w:hAnsi="Cambria" w:cs="Calibri"/>
          <w:sz w:val="20"/>
          <w:szCs w:val="20"/>
        </w:rPr>
        <w:t>. Zm.</w:t>
      </w:r>
      <w:r w:rsidRPr="002814E1">
        <w:rPr>
          <w:rFonts w:ascii="Cambria" w:hAnsi="Cambria" w:cs="Calibri"/>
          <w:sz w:val="20"/>
          <w:szCs w:val="20"/>
        </w:rPr>
        <w:t>) (zwanej dalej „Prawo budowlane”),innymi przepisami prawa i obowiązującymi Polskimi Normami, zasadami wiedzy technicznej oraz winno być poprzedzone konsultacjami i uzgodnieniami z Zamawiającym,</w:t>
      </w:r>
    </w:p>
    <w:p w14:paraId="3D959CD1" w14:textId="77777777" w:rsidR="002D5D5E" w:rsidRPr="002814E1" w:rsidRDefault="002D5D5E" w:rsidP="002D5D5E">
      <w:pPr>
        <w:pStyle w:val="Bezodstpw"/>
        <w:numPr>
          <w:ilvl w:val="0"/>
          <w:numId w:val="5"/>
        </w:numPr>
        <w:spacing w:line="276" w:lineRule="auto"/>
        <w:ind w:left="709" w:hanging="283"/>
        <w:jc w:val="both"/>
        <w:rPr>
          <w:rFonts w:ascii="Cambria" w:hAnsi="Cambria" w:cs="Calibri"/>
          <w:sz w:val="20"/>
          <w:szCs w:val="20"/>
        </w:rPr>
      </w:pPr>
      <w:r w:rsidRPr="002814E1">
        <w:rPr>
          <w:rFonts w:ascii="Cambria" w:eastAsia="Times New Roman" w:hAnsi="Cambria" w:cs="Calibri"/>
          <w:sz w:val="20"/>
          <w:szCs w:val="20"/>
        </w:rPr>
        <w:t>uzyskanie wszelkich wymaganych opinii, uzgodnień projektowych i wszelkich innych niezbędnych elementów projektu  w zakresie wynikającym z przepisów prawa,</w:t>
      </w:r>
    </w:p>
    <w:p w14:paraId="2FADCE1A" w14:textId="77777777" w:rsidR="002D5D5E" w:rsidRPr="002814E1" w:rsidRDefault="002D5D5E" w:rsidP="002D5D5E">
      <w:pPr>
        <w:pStyle w:val="Bezodstpw"/>
        <w:numPr>
          <w:ilvl w:val="0"/>
          <w:numId w:val="5"/>
        </w:numPr>
        <w:spacing w:line="276" w:lineRule="auto"/>
        <w:ind w:left="709" w:hanging="283"/>
        <w:jc w:val="both"/>
        <w:rPr>
          <w:rFonts w:ascii="Cambria" w:hAnsi="Cambria" w:cs="Calibri"/>
          <w:sz w:val="20"/>
          <w:szCs w:val="20"/>
        </w:rPr>
      </w:pPr>
      <w:r w:rsidRPr="002814E1">
        <w:rPr>
          <w:rFonts w:ascii="Cambria" w:hAnsi="Cambria" w:cs="Calibri"/>
          <w:sz w:val="20"/>
          <w:szCs w:val="20"/>
        </w:rPr>
        <w:t>uzyskanie wszystkich wymaganych przepisami Prawa Budowlanego uzgodnień i pozwoleń na realizację projektu (w tym w szczególności pozwolenia na budowę),</w:t>
      </w:r>
    </w:p>
    <w:p w14:paraId="39C87C8F" w14:textId="77777777" w:rsidR="002D5D5E" w:rsidRPr="002814E1" w:rsidRDefault="002D5D5E" w:rsidP="002D5D5E">
      <w:pPr>
        <w:pStyle w:val="Bezodstpw"/>
        <w:numPr>
          <w:ilvl w:val="0"/>
          <w:numId w:val="5"/>
        </w:numPr>
        <w:spacing w:line="276" w:lineRule="auto"/>
        <w:ind w:left="709" w:hanging="283"/>
        <w:rPr>
          <w:rFonts w:ascii="Cambria" w:hAnsi="Cambria" w:cs="Calibri"/>
          <w:sz w:val="20"/>
          <w:szCs w:val="20"/>
        </w:rPr>
      </w:pPr>
      <w:r w:rsidRPr="002814E1">
        <w:rPr>
          <w:rFonts w:ascii="Cambria" w:hAnsi="Cambria" w:cs="Calibri"/>
          <w:sz w:val="20"/>
          <w:szCs w:val="20"/>
        </w:rPr>
        <w:t xml:space="preserve">wykonanie </w:t>
      </w:r>
      <w:bookmarkStart w:id="5" w:name="_Hlk62886124"/>
      <w:r w:rsidRPr="002814E1">
        <w:rPr>
          <w:rFonts w:ascii="Cambria" w:hAnsi="Cambria" w:cs="Calibri"/>
          <w:sz w:val="20"/>
          <w:szCs w:val="20"/>
        </w:rPr>
        <w:t>Specyfikacji Technicznej Wykonania i Odbioru Robót (zwanego dalej „</w:t>
      </w:r>
      <w:proofErr w:type="spellStart"/>
      <w:r w:rsidRPr="002814E1">
        <w:rPr>
          <w:rFonts w:ascii="Cambria" w:hAnsi="Cambria" w:cs="Calibri"/>
          <w:sz w:val="20"/>
          <w:szCs w:val="20"/>
        </w:rPr>
        <w:t>STWiOR</w:t>
      </w:r>
      <w:proofErr w:type="spellEnd"/>
      <w:r w:rsidRPr="002814E1">
        <w:rPr>
          <w:rFonts w:ascii="Cambria" w:hAnsi="Cambria" w:cs="Calibri"/>
          <w:sz w:val="20"/>
          <w:szCs w:val="20"/>
        </w:rPr>
        <w:t>”)                          i planu Bezpieczeństwa i Ochrony Zdrowia  (zwanego dalej „</w:t>
      </w:r>
      <w:proofErr w:type="spellStart"/>
      <w:r w:rsidRPr="002814E1">
        <w:rPr>
          <w:rFonts w:ascii="Cambria" w:hAnsi="Cambria" w:cs="Calibri"/>
          <w:sz w:val="20"/>
          <w:szCs w:val="20"/>
        </w:rPr>
        <w:t>BiOZ</w:t>
      </w:r>
      <w:proofErr w:type="spellEnd"/>
      <w:r w:rsidRPr="002814E1">
        <w:rPr>
          <w:rFonts w:ascii="Cambria" w:hAnsi="Cambria" w:cs="Calibri"/>
          <w:sz w:val="20"/>
          <w:szCs w:val="20"/>
        </w:rPr>
        <w:t xml:space="preserve">”), </w:t>
      </w:r>
    </w:p>
    <w:bookmarkEnd w:id="5"/>
    <w:p w14:paraId="5B5F4DDE" w14:textId="77777777" w:rsidR="002D5D5E" w:rsidRPr="002814E1" w:rsidRDefault="002D5D5E" w:rsidP="002D5D5E">
      <w:pPr>
        <w:pStyle w:val="Bezodstpw"/>
        <w:numPr>
          <w:ilvl w:val="0"/>
          <w:numId w:val="5"/>
        </w:numPr>
        <w:spacing w:line="276" w:lineRule="auto"/>
        <w:ind w:left="709" w:hanging="283"/>
        <w:jc w:val="both"/>
        <w:rPr>
          <w:rFonts w:ascii="Cambria" w:hAnsi="Cambria" w:cs="Calibri"/>
          <w:b/>
          <w:sz w:val="20"/>
          <w:szCs w:val="20"/>
        </w:rPr>
      </w:pPr>
      <w:r w:rsidRPr="002814E1">
        <w:rPr>
          <w:rFonts w:ascii="Cambria" w:hAnsi="Cambria" w:cs="Calibri"/>
          <w:sz w:val="20"/>
          <w:szCs w:val="20"/>
        </w:rPr>
        <w:t xml:space="preserve">wykonanie przedmiaru robót i szczegółowego kosztorysu (będącego rozwinięciem </w:t>
      </w:r>
      <w:r w:rsidR="00286B3E" w:rsidRPr="002814E1">
        <w:rPr>
          <w:rFonts w:ascii="Cambria" w:hAnsi="Cambria" w:cs="Calibri"/>
          <w:sz w:val="20"/>
          <w:szCs w:val="20"/>
        </w:rPr>
        <w:t>kalkulacji cenowej zaoferowanej ceny</w:t>
      </w:r>
      <w:r w:rsidRPr="002814E1">
        <w:rPr>
          <w:rFonts w:ascii="Cambria" w:hAnsi="Cambria" w:cs="Calibri"/>
          <w:sz w:val="20"/>
          <w:szCs w:val="20"/>
        </w:rPr>
        <w:t xml:space="preserve">) odnoszącego się do opracowanej dokumentacji projektowej, </w:t>
      </w:r>
      <w:r w:rsidRPr="002814E1">
        <w:rPr>
          <w:rFonts w:ascii="Cambria" w:hAnsi="Cambria" w:cs="Calibri"/>
          <w:b/>
          <w:sz w:val="20"/>
          <w:szCs w:val="20"/>
        </w:rPr>
        <w:t>zwanego dalej „Kosztorysem szczegółowym”</w:t>
      </w:r>
    </w:p>
    <w:p w14:paraId="723B2845" w14:textId="77777777" w:rsidR="002D5D5E" w:rsidRPr="002814E1" w:rsidRDefault="002D5D5E"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2814E1">
        <w:rPr>
          <w:rStyle w:val="FontStyle32"/>
          <w:rFonts w:ascii="Cambria" w:hAnsi="Cambria" w:cs="Calibri"/>
          <w:b/>
          <w:kern w:val="0"/>
          <w:sz w:val="20"/>
          <w:szCs w:val="20"/>
        </w:rPr>
        <w:lastRenderedPageBreak/>
        <w:t>7.</w:t>
      </w:r>
      <w:r w:rsidRPr="002814E1">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6" w:name="_Hlk62885859"/>
      <w:r w:rsidRPr="002814E1">
        <w:rPr>
          <w:rStyle w:val="FontStyle32"/>
          <w:rFonts w:ascii="Cambria" w:hAnsi="Cambria" w:cs="Calibri"/>
          <w:kern w:val="0"/>
          <w:sz w:val="20"/>
          <w:szCs w:val="20"/>
        </w:rPr>
        <w:t xml:space="preserve">dwóch egzemplarzy </w:t>
      </w:r>
      <w:r w:rsidRPr="002814E1">
        <w:rPr>
          <w:rStyle w:val="FontStyle56"/>
          <w:rFonts w:ascii="Cambria" w:hAnsi="Cambria" w:cs="Calibri"/>
          <w:bCs/>
          <w:kern w:val="0"/>
          <w:szCs w:val="20"/>
        </w:rPr>
        <w:t xml:space="preserve">Dokumentacji Projektowej </w:t>
      </w:r>
      <w:bookmarkEnd w:id="6"/>
      <w:r w:rsidRPr="002814E1">
        <w:rPr>
          <w:rStyle w:val="FontStyle56"/>
          <w:rFonts w:ascii="Cambria" w:hAnsi="Cambria" w:cs="Calibri"/>
          <w:b w:val="0"/>
          <w:bCs/>
          <w:kern w:val="0"/>
          <w:szCs w:val="20"/>
        </w:rPr>
        <w:t>opracowanej w</w:t>
      </w:r>
      <w:r w:rsidRPr="002814E1">
        <w:rPr>
          <w:rStyle w:val="FontStyle55"/>
          <w:rFonts w:ascii="Cambria" w:hAnsi="Cambria" w:cs="Calibri"/>
          <w:kern w:val="0"/>
          <w:sz w:val="20"/>
          <w:szCs w:val="20"/>
        </w:rPr>
        <w:t xml:space="preserve"> formie papierowej – opisowej i graficznej w tym:</w:t>
      </w:r>
    </w:p>
    <w:p w14:paraId="6284CB1C" w14:textId="77777777" w:rsidR="002D5D5E" w:rsidRPr="002814E1" w:rsidRDefault="002D5D5E" w:rsidP="002D5D5E">
      <w:pPr>
        <w:pStyle w:val="Style22"/>
        <w:widowControl/>
        <w:numPr>
          <w:ilvl w:val="0"/>
          <w:numId w:val="7"/>
        </w:numPr>
        <w:spacing w:line="276" w:lineRule="auto"/>
        <w:ind w:left="709" w:hanging="283"/>
        <w:jc w:val="both"/>
        <w:rPr>
          <w:rFonts w:ascii="Cambria" w:hAnsi="Cambria" w:cs="Calibri"/>
          <w:kern w:val="0"/>
          <w:sz w:val="20"/>
          <w:szCs w:val="20"/>
        </w:rPr>
      </w:pPr>
      <w:r w:rsidRPr="002814E1">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1B70EEAE" w14:textId="77777777" w:rsidR="002D5D5E" w:rsidRPr="002814E1" w:rsidRDefault="002D5D5E"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2814E1">
        <w:rPr>
          <w:rStyle w:val="FontStyle55"/>
          <w:rFonts w:ascii="Cambria" w:hAnsi="Cambria" w:cs="Calibri"/>
          <w:kern w:val="0"/>
          <w:sz w:val="20"/>
          <w:szCs w:val="20"/>
        </w:rPr>
        <w:t>projektów budowlanych i wykonawczych – 4 egz.,</w:t>
      </w:r>
    </w:p>
    <w:p w14:paraId="56814634" w14:textId="77777777" w:rsidR="002D5D5E" w:rsidRPr="002814E1" w:rsidRDefault="002D5D5E" w:rsidP="002D5D5E">
      <w:pPr>
        <w:pStyle w:val="Style12"/>
        <w:widowControl/>
        <w:numPr>
          <w:ilvl w:val="0"/>
          <w:numId w:val="7"/>
        </w:numPr>
        <w:tabs>
          <w:tab w:val="left" w:pos="709"/>
        </w:tabs>
        <w:spacing w:line="276" w:lineRule="auto"/>
        <w:ind w:left="709" w:hanging="283"/>
        <w:rPr>
          <w:rStyle w:val="FontStyle55"/>
          <w:rFonts w:ascii="Cambria" w:hAnsi="Cambria"/>
          <w:sz w:val="20"/>
        </w:rPr>
      </w:pPr>
      <w:proofErr w:type="spellStart"/>
      <w:r w:rsidRPr="002814E1">
        <w:rPr>
          <w:rStyle w:val="FontStyle55"/>
          <w:rFonts w:ascii="Cambria" w:hAnsi="Cambria" w:cs="Calibri"/>
          <w:kern w:val="0"/>
          <w:sz w:val="20"/>
          <w:szCs w:val="20"/>
        </w:rPr>
        <w:t>STWiOR</w:t>
      </w:r>
      <w:proofErr w:type="spellEnd"/>
      <w:r w:rsidRPr="002814E1">
        <w:rPr>
          <w:rStyle w:val="FontStyle55"/>
          <w:rFonts w:ascii="Cambria" w:hAnsi="Cambria" w:cs="Calibri"/>
          <w:kern w:val="0"/>
          <w:sz w:val="20"/>
          <w:szCs w:val="20"/>
        </w:rPr>
        <w:t xml:space="preserve">,  </w:t>
      </w:r>
      <w:proofErr w:type="spellStart"/>
      <w:r w:rsidRPr="002814E1">
        <w:rPr>
          <w:rStyle w:val="FontStyle55"/>
          <w:rFonts w:ascii="Cambria" w:hAnsi="Cambria" w:cs="Calibri"/>
          <w:kern w:val="0"/>
          <w:sz w:val="20"/>
          <w:szCs w:val="20"/>
        </w:rPr>
        <w:t>BiOZ</w:t>
      </w:r>
      <w:proofErr w:type="spellEnd"/>
      <w:r w:rsidRPr="002814E1">
        <w:rPr>
          <w:rStyle w:val="FontStyle55"/>
          <w:rFonts w:ascii="Cambria" w:hAnsi="Cambria" w:cs="Calibri"/>
          <w:kern w:val="0"/>
          <w:sz w:val="20"/>
          <w:szCs w:val="20"/>
        </w:rPr>
        <w:t>,</w:t>
      </w:r>
    </w:p>
    <w:p w14:paraId="386F0D30" w14:textId="77777777" w:rsidR="002D5D5E" w:rsidRPr="002814E1" w:rsidRDefault="002D5D5E" w:rsidP="002D5D5E">
      <w:pPr>
        <w:pStyle w:val="Style18"/>
        <w:widowControl/>
        <w:numPr>
          <w:ilvl w:val="0"/>
          <w:numId w:val="7"/>
        </w:numPr>
        <w:spacing w:line="276" w:lineRule="auto"/>
        <w:ind w:left="709" w:hanging="283"/>
        <w:rPr>
          <w:rFonts w:ascii="Cambria" w:hAnsi="Cambria"/>
        </w:rPr>
      </w:pPr>
      <w:r w:rsidRPr="002814E1">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1759AB2E" w14:textId="77777777" w:rsidR="002D5D5E" w:rsidRPr="002814E1" w:rsidRDefault="002D5D5E"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2814E1">
        <w:rPr>
          <w:rFonts w:ascii="Cambria" w:hAnsi="Cambria" w:cs="Calibri"/>
          <w:kern w:val="0"/>
          <w:sz w:val="20"/>
          <w:szCs w:val="20"/>
        </w:rPr>
        <w:t xml:space="preserve">prawomocnej </w:t>
      </w:r>
      <w:bookmarkStart w:id="7" w:name="_Hlk62886256"/>
      <w:r w:rsidRPr="002814E1">
        <w:rPr>
          <w:rFonts w:ascii="Cambria" w:hAnsi="Cambria" w:cs="Calibri"/>
          <w:kern w:val="0"/>
          <w:sz w:val="20"/>
          <w:szCs w:val="20"/>
        </w:rPr>
        <w:t>decyzji - pozwolenia na budowę</w:t>
      </w:r>
      <w:bookmarkEnd w:id="7"/>
      <w:r w:rsidRPr="002814E1">
        <w:rPr>
          <w:rFonts w:ascii="Cambria" w:hAnsi="Cambria" w:cs="Calibri"/>
          <w:kern w:val="0"/>
          <w:sz w:val="20"/>
          <w:szCs w:val="20"/>
        </w:rPr>
        <w:t xml:space="preserve">, upoważniającej do rozpoczęcia robót, przy czym </w:t>
      </w:r>
      <w:r w:rsidRPr="002814E1">
        <w:rPr>
          <w:rFonts w:ascii="Cambria" w:hAnsi="Cambria" w:cs="Arial"/>
          <w:sz w:val="20"/>
          <w:szCs w:val="20"/>
        </w:rPr>
        <w:t>Zamawiający udzieli Wykonawcy stosownego pełnomocnictwa do reprezentowania w sprawie pozwolenia na budowę,</w:t>
      </w:r>
    </w:p>
    <w:p w14:paraId="6608B4C9" w14:textId="77777777" w:rsidR="002D5D5E" w:rsidRPr="002814E1" w:rsidRDefault="002D5D5E" w:rsidP="002D5D5E">
      <w:pPr>
        <w:pStyle w:val="Style12"/>
        <w:widowControl/>
        <w:tabs>
          <w:tab w:val="left" w:pos="709"/>
        </w:tabs>
        <w:spacing w:line="276" w:lineRule="auto"/>
        <w:rPr>
          <w:rStyle w:val="FontStyle55"/>
          <w:rFonts w:ascii="Cambria" w:hAnsi="Cambria"/>
          <w:sz w:val="20"/>
        </w:rPr>
      </w:pPr>
      <w:r w:rsidRPr="002814E1">
        <w:rPr>
          <w:rFonts w:ascii="Cambria" w:hAnsi="Cambria" w:cs="Calibri"/>
          <w:kern w:val="0"/>
          <w:sz w:val="20"/>
          <w:szCs w:val="20"/>
        </w:rPr>
        <w:tab/>
        <w:t>Dokumenty opisane w pkt. 1-3 należy dodatkowo przedłożyć</w:t>
      </w:r>
      <w:r w:rsidRPr="002814E1">
        <w:rPr>
          <w:rStyle w:val="FontStyle55"/>
          <w:rFonts w:ascii="Cambria" w:hAnsi="Cambria" w:cs="Calibri"/>
          <w:kern w:val="0"/>
          <w:sz w:val="20"/>
          <w:szCs w:val="20"/>
        </w:rPr>
        <w:t xml:space="preserve"> na nośniku cyfrowym – płyta CD lub</w:t>
      </w:r>
    </w:p>
    <w:p w14:paraId="770C823F" w14:textId="77777777" w:rsidR="002D5D5E" w:rsidRPr="002814E1" w:rsidRDefault="002D5D5E" w:rsidP="002D5D5E">
      <w:pPr>
        <w:pStyle w:val="Style12"/>
        <w:widowControl/>
        <w:tabs>
          <w:tab w:val="left" w:pos="709"/>
        </w:tabs>
        <w:spacing w:line="276" w:lineRule="auto"/>
        <w:rPr>
          <w:rFonts w:ascii="Cambria" w:hAnsi="Cambria"/>
        </w:rPr>
      </w:pPr>
      <w:r w:rsidRPr="002814E1">
        <w:rPr>
          <w:rStyle w:val="FontStyle55"/>
          <w:rFonts w:ascii="Cambria" w:hAnsi="Cambria" w:cs="Calibri"/>
          <w:kern w:val="0"/>
          <w:sz w:val="20"/>
          <w:szCs w:val="20"/>
        </w:rPr>
        <w:tab/>
        <w:t xml:space="preserve"> </w:t>
      </w:r>
      <w:proofErr w:type="spellStart"/>
      <w:r w:rsidRPr="002814E1">
        <w:rPr>
          <w:rStyle w:val="FontStyle55"/>
          <w:rFonts w:ascii="Cambria" w:hAnsi="Cambria" w:cs="Calibri"/>
          <w:kern w:val="0"/>
          <w:sz w:val="20"/>
          <w:szCs w:val="20"/>
        </w:rPr>
        <w:t>pen-drive</w:t>
      </w:r>
      <w:proofErr w:type="spellEnd"/>
      <w:r w:rsidRPr="002814E1">
        <w:rPr>
          <w:rStyle w:val="FontStyle55"/>
          <w:rFonts w:ascii="Cambria" w:hAnsi="Cambria" w:cs="Calibri"/>
          <w:kern w:val="0"/>
          <w:sz w:val="20"/>
          <w:szCs w:val="20"/>
        </w:rPr>
        <w:t xml:space="preserve"> – 3 egz. w wersji PDF i edytowalnej.</w:t>
      </w:r>
    </w:p>
    <w:p w14:paraId="35ED9510" w14:textId="77777777" w:rsidR="002D5D5E" w:rsidRPr="002814E1" w:rsidRDefault="002D5D5E" w:rsidP="002D5D5E">
      <w:pPr>
        <w:pStyle w:val="Style18"/>
        <w:widowControl/>
        <w:tabs>
          <w:tab w:val="left" w:pos="426"/>
        </w:tabs>
        <w:spacing w:before="10" w:line="276" w:lineRule="auto"/>
        <w:ind w:left="426" w:hanging="426"/>
        <w:rPr>
          <w:rFonts w:ascii="Cambria" w:hAnsi="Cambria" w:cs="Calibri"/>
          <w:kern w:val="0"/>
          <w:sz w:val="20"/>
          <w:szCs w:val="20"/>
        </w:rPr>
      </w:pPr>
      <w:r w:rsidRPr="002814E1">
        <w:rPr>
          <w:rFonts w:ascii="Cambria" w:hAnsi="Cambria" w:cs="Calibri"/>
          <w:b/>
          <w:kern w:val="0"/>
          <w:sz w:val="20"/>
          <w:szCs w:val="20"/>
        </w:rPr>
        <w:t>8.</w:t>
      </w:r>
      <w:r w:rsidRPr="002814E1">
        <w:rPr>
          <w:rFonts w:ascii="Cambria" w:hAnsi="Cambria" w:cs="Calibri"/>
          <w:b/>
          <w:kern w:val="0"/>
          <w:sz w:val="20"/>
          <w:szCs w:val="20"/>
        </w:rPr>
        <w:tab/>
      </w:r>
      <w:r w:rsidRPr="002814E1">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sidR="0083682F" w:rsidRPr="002814E1">
        <w:rPr>
          <w:rFonts w:ascii="Cambria" w:hAnsi="Cambria" w:cs="Calibri"/>
          <w:kern w:val="0"/>
          <w:sz w:val="20"/>
          <w:szCs w:val="20"/>
        </w:rPr>
        <w:t>a</w:t>
      </w:r>
      <w:r w:rsidRPr="002814E1">
        <w:rPr>
          <w:rFonts w:ascii="Cambria" w:hAnsi="Cambria" w:cs="Calibri"/>
          <w:kern w:val="0"/>
          <w:sz w:val="20"/>
          <w:szCs w:val="20"/>
        </w:rPr>
        <w:t>nych. Zamawiający złoży takie oświadczenie, o ile Dokumentacja Projektowa będzie kompletna, zgodna z przepisami prawa i PFU.</w:t>
      </w:r>
    </w:p>
    <w:p w14:paraId="767C491F" w14:textId="77777777" w:rsidR="002D5D5E" w:rsidRPr="002814E1" w:rsidRDefault="002D5D5E" w:rsidP="002D5D5E">
      <w:pPr>
        <w:pStyle w:val="Style13"/>
        <w:widowControl/>
        <w:spacing w:line="276" w:lineRule="auto"/>
        <w:ind w:left="426" w:hanging="426"/>
        <w:rPr>
          <w:rFonts w:ascii="Cambria" w:hAnsi="Cambria" w:cs="Arial"/>
          <w:sz w:val="20"/>
          <w:szCs w:val="20"/>
        </w:rPr>
      </w:pPr>
      <w:r w:rsidRPr="002814E1">
        <w:rPr>
          <w:rFonts w:ascii="Cambria" w:hAnsi="Cambria" w:cs="Calibri"/>
          <w:b/>
          <w:sz w:val="20"/>
          <w:szCs w:val="20"/>
        </w:rPr>
        <w:t>9.</w:t>
      </w:r>
      <w:r w:rsidRPr="002814E1">
        <w:rPr>
          <w:rFonts w:ascii="Cambria" w:hAnsi="Cambria" w:cs="Calibri"/>
          <w:sz w:val="20"/>
          <w:szCs w:val="20"/>
        </w:rPr>
        <w:tab/>
      </w:r>
      <w:r w:rsidRPr="002814E1">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14:paraId="0FA17DD1" w14:textId="77777777" w:rsidR="00801632" w:rsidRPr="002814E1" w:rsidRDefault="00801632" w:rsidP="00801632">
      <w:pPr>
        <w:numPr>
          <w:ilvl w:val="0"/>
          <w:numId w:val="64"/>
        </w:numPr>
        <w:tabs>
          <w:tab w:val="clear" w:pos="1560"/>
        </w:tabs>
        <w:spacing w:line="276" w:lineRule="auto"/>
        <w:ind w:left="426" w:hanging="426"/>
        <w:jc w:val="both"/>
        <w:rPr>
          <w:rFonts w:ascii="Cambria" w:hAnsi="Cambria" w:cs="Calibri"/>
          <w:sz w:val="20"/>
          <w:szCs w:val="20"/>
        </w:rPr>
      </w:pPr>
      <w:r w:rsidRPr="002814E1">
        <w:rPr>
          <w:rFonts w:ascii="Cambria" w:hAnsi="Cambria" w:cs="Calibri"/>
          <w:sz w:val="20"/>
          <w:szCs w:val="20"/>
        </w:rPr>
        <w:t>Wykonawca w terminie czternastu dni od daty zawarcia umowy przedstawi do zatwierdzenia przez Zamawiającego harmonogram rzeczowo-finansowy (dalej harmonogram robót lub harmonogram) z uwzględnieniem terminów wykonania, który zawierać będzie:</w:t>
      </w:r>
    </w:p>
    <w:p w14:paraId="41647931" w14:textId="77777777" w:rsidR="00801632" w:rsidRPr="002814E1" w:rsidRDefault="00801632" w:rsidP="00801632">
      <w:pPr>
        <w:numPr>
          <w:ilvl w:val="0"/>
          <w:numId w:val="62"/>
        </w:numPr>
        <w:spacing w:line="276" w:lineRule="auto"/>
        <w:ind w:left="851" w:hanging="426"/>
        <w:jc w:val="both"/>
        <w:rPr>
          <w:rFonts w:ascii="Cambria" w:hAnsi="Cambria" w:cs="Calibri"/>
          <w:sz w:val="20"/>
          <w:szCs w:val="20"/>
        </w:rPr>
      </w:pPr>
      <w:r w:rsidRPr="002814E1">
        <w:rPr>
          <w:rFonts w:ascii="Cambria" w:hAnsi="Cambria" w:cs="Calibri"/>
          <w:sz w:val="20"/>
          <w:szCs w:val="20"/>
        </w:rPr>
        <w:t>okres realizacji i zakres czynności przygotowawczych,</w:t>
      </w:r>
    </w:p>
    <w:p w14:paraId="468A2478" w14:textId="77777777" w:rsidR="00801632" w:rsidRPr="002814E1" w:rsidRDefault="00801632" w:rsidP="00801632">
      <w:pPr>
        <w:numPr>
          <w:ilvl w:val="0"/>
          <w:numId w:val="62"/>
        </w:numPr>
        <w:spacing w:line="276" w:lineRule="auto"/>
        <w:ind w:left="851" w:hanging="426"/>
        <w:jc w:val="both"/>
        <w:rPr>
          <w:rFonts w:ascii="Cambria" w:hAnsi="Cambria" w:cs="Calibri"/>
          <w:sz w:val="20"/>
          <w:szCs w:val="20"/>
        </w:rPr>
      </w:pPr>
      <w:r w:rsidRPr="002814E1">
        <w:rPr>
          <w:rFonts w:ascii="Cambria" w:hAnsi="Cambria" w:cs="Calibri"/>
          <w:sz w:val="20"/>
          <w:szCs w:val="20"/>
        </w:rPr>
        <w:t>kolejność wykonywania czynności oraz terminy rozpoczęcia i zakończenia poszczególnych etapów lub elementów robót (rozumiane jako rozdziały i podrozdziały  kosztorysów ofertowych) z podaniem ich zakresu i wartości netto/brutto zgodnych z ofertą wraz z uwzględnieniem terminów i zakresu rzeczowo-finansowego przedmiotów odbioru częściowego i końcowego.</w:t>
      </w:r>
    </w:p>
    <w:p w14:paraId="3CA5D700"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Harmonogram wymaga pisemnej akceptacji Zamawiającego. Zaakceptowany przez Zamawiającego harmonogram stanowić będzie załącznik do umowy. Brak uzgodnienia harmonogramu przez Strony (brak akceptacji ze strony Zamawiającego) uprawnia Zamawiającego do odstąpienia od umowy w terminie 20 dni od dnia upływu terminu do jego sporządzenia.</w:t>
      </w:r>
    </w:p>
    <w:p w14:paraId="4135F8CF"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Postęp robót winien odpowiadać ww. harmonogramowi, a zachowanie uzgodnionych terminów jest podstawowym obowiązkiem Wykonawcy.</w:t>
      </w:r>
    </w:p>
    <w:p w14:paraId="4E9706EC"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Wszelkie zdarzenia i fakty zaistniałe w trakcie wykonywania prac, a mające wpływ na harmonogram robót i zachowanie ww. terminów muszą być zgłaszane na piśmie Zamawiającemu w terminie do 5 dni po danym zdarzeniu. Zamawiający (w konsultacji z inspektorem nadzoru) oceni zaistniałą sytuację i jej wpływ na termin realizacji prac. Brak zgłoszenia zdarzenia, o którym mowa wyżej uniemożliwia powołanie się przez Wykonawcę na to zdarzenie w terminie późniejszym.</w:t>
      </w:r>
    </w:p>
    <w:p w14:paraId="12F170E4"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Wykonawca, wyłącznie na wniosek Zamawiającego, w przypadkach opóźnień w realizacji etapów inwestycji, opracuje w terminie 5 dni, nowy, aktualny harmonogram i przedłoży go do zatwierdzenia Zamawiającemu, przy zachowaniu umownego terminu zakończenia robót. Niewykonanie tego obowiązku uprawnia Zamawiającego do odstąpienia od umowy w terminie 30 dni od upływu terminu do przedłużenia zaktualizowanego harmonogramu robót.</w:t>
      </w:r>
    </w:p>
    <w:p w14:paraId="5384968C"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 xml:space="preserve">W przypadku zmiany  terminu końcowego robót; Przedmiotu umowy (w oparciu o dopuszczalne zmiany wskazane w SWZ) wykonawca opracuje w terminie 5 dni, nowy aktualny harmonogram uwzględniający przedmiotowe zmiany. (harmonogram taki będzie zawierał roboty i wartości robót już </w:t>
      </w:r>
      <w:r w:rsidRPr="002814E1">
        <w:rPr>
          <w:rFonts w:ascii="Cambria" w:hAnsi="Cambria" w:cs="Calibri"/>
          <w:sz w:val="20"/>
          <w:szCs w:val="20"/>
        </w:rPr>
        <w:lastRenderedPageBreak/>
        <w:t>wykonanych oraz pozostałe do wykonania). Niewykonanie tego obowiązku uprawnia Zamawiającego do odstąpienia od umowy w terminie 90 dni od upływu terminu do przedłużenia zaktualizowanego harmonogramu robót.</w:t>
      </w:r>
    </w:p>
    <w:p w14:paraId="209049C9"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 xml:space="preserve">Każda zmiana harmonogramu wymaga formy pisemnej. </w:t>
      </w:r>
    </w:p>
    <w:p w14:paraId="34952847" w14:textId="77777777" w:rsidR="002D5D5E" w:rsidRPr="002814E1" w:rsidRDefault="002D5D5E" w:rsidP="002D5D5E">
      <w:pPr>
        <w:spacing w:line="276" w:lineRule="auto"/>
        <w:ind w:left="426"/>
        <w:jc w:val="both"/>
        <w:rPr>
          <w:rFonts w:ascii="Cambria" w:hAnsi="Cambria" w:cs="Calibri"/>
          <w:b/>
          <w:bCs/>
          <w:sz w:val="20"/>
          <w:szCs w:val="20"/>
        </w:rPr>
      </w:pPr>
    </w:p>
    <w:p w14:paraId="5936ECC1" w14:textId="77777777" w:rsidR="002D5D5E" w:rsidRPr="002814E1"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8" w:name="_Hlk60853343"/>
      <w:r w:rsidRPr="002814E1">
        <w:rPr>
          <w:rStyle w:val="FontStyle32"/>
          <w:rFonts w:ascii="Cambria" w:hAnsi="Cambria" w:cs="Calibri"/>
          <w:b/>
          <w:bCs/>
          <w:kern w:val="0"/>
          <w:sz w:val="20"/>
          <w:szCs w:val="20"/>
        </w:rPr>
        <w:t>§2</w:t>
      </w:r>
    </w:p>
    <w:p w14:paraId="2B259476" w14:textId="77777777" w:rsidR="002D5D5E" w:rsidRPr="002814E1" w:rsidRDefault="002D5D5E" w:rsidP="002D5D5E">
      <w:pPr>
        <w:pStyle w:val="Style5"/>
        <w:widowControl/>
        <w:spacing w:line="276" w:lineRule="auto"/>
        <w:ind w:hanging="1"/>
        <w:rPr>
          <w:rStyle w:val="FontStyle32"/>
          <w:rFonts w:ascii="Cambria" w:hAnsi="Cambria" w:cs="Calibri"/>
          <w:b/>
          <w:bCs/>
          <w:kern w:val="0"/>
          <w:sz w:val="20"/>
          <w:szCs w:val="20"/>
        </w:rPr>
      </w:pPr>
      <w:r w:rsidRPr="002814E1">
        <w:rPr>
          <w:rStyle w:val="FontStyle32"/>
          <w:rFonts w:ascii="Cambria" w:hAnsi="Cambria" w:cs="Calibri"/>
          <w:b/>
          <w:bCs/>
          <w:kern w:val="0"/>
          <w:sz w:val="20"/>
          <w:szCs w:val="20"/>
        </w:rPr>
        <w:t xml:space="preserve">/ Terminy wykonania przedmiotu Umowy/ </w:t>
      </w:r>
    </w:p>
    <w:p w14:paraId="5BBD3F5E" w14:textId="77777777" w:rsidR="002D5D5E" w:rsidRPr="002814E1" w:rsidRDefault="002D5D5E" w:rsidP="002D5D5E">
      <w:pPr>
        <w:pStyle w:val="Style5"/>
        <w:widowControl/>
        <w:spacing w:line="276" w:lineRule="auto"/>
        <w:ind w:hanging="1"/>
        <w:rPr>
          <w:rStyle w:val="FontStyle32"/>
          <w:rFonts w:ascii="Cambria" w:hAnsi="Cambria" w:cs="Calibri"/>
          <w:b/>
          <w:bCs/>
          <w:kern w:val="0"/>
          <w:sz w:val="20"/>
          <w:szCs w:val="20"/>
        </w:rPr>
      </w:pPr>
    </w:p>
    <w:p w14:paraId="0634E473" w14:textId="176649F3" w:rsidR="002D5D5E" w:rsidRPr="005561BE" w:rsidRDefault="00097FD5" w:rsidP="00097FD5">
      <w:pPr>
        <w:pStyle w:val="Style5"/>
        <w:widowControl/>
        <w:tabs>
          <w:tab w:val="left" w:pos="284"/>
          <w:tab w:val="left" w:pos="426"/>
        </w:tabs>
        <w:spacing w:before="91" w:line="276" w:lineRule="auto"/>
        <w:jc w:val="left"/>
        <w:rPr>
          <w:rFonts w:ascii="Cambria" w:hAnsi="Cambria"/>
        </w:rPr>
      </w:pPr>
      <w:r w:rsidRPr="005561BE">
        <w:rPr>
          <w:rStyle w:val="FontStyle32"/>
          <w:rFonts w:ascii="Cambria" w:hAnsi="Cambria" w:cs="Calibri"/>
          <w:b/>
          <w:kern w:val="0"/>
          <w:sz w:val="20"/>
          <w:szCs w:val="20"/>
        </w:rPr>
        <w:t>1.</w:t>
      </w:r>
      <w:r w:rsidRPr="005561BE">
        <w:rPr>
          <w:rStyle w:val="FontStyle32"/>
          <w:rFonts w:ascii="Cambria" w:hAnsi="Cambria" w:cs="Calibri"/>
          <w:kern w:val="0"/>
          <w:sz w:val="20"/>
          <w:szCs w:val="20"/>
        </w:rPr>
        <w:t xml:space="preserve"> </w:t>
      </w:r>
      <w:r w:rsidR="002D5D5E" w:rsidRPr="005561BE">
        <w:rPr>
          <w:rStyle w:val="FontStyle32"/>
          <w:rFonts w:ascii="Cambria" w:hAnsi="Cambria" w:cs="Calibri"/>
          <w:kern w:val="0"/>
          <w:sz w:val="20"/>
          <w:szCs w:val="20"/>
        </w:rPr>
        <w:t xml:space="preserve">Wykonawca zobowiązuje się wykonać Przedmiot Umowy określony w § 1 </w:t>
      </w:r>
      <w:r w:rsidR="002D5D5E" w:rsidRPr="005561BE">
        <w:rPr>
          <w:rFonts w:ascii="Cambria" w:hAnsi="Cambria" w:cs="Calibri"/>
          <w:sz w:val="20"/>
          <w:szCs w:val="20"/>
        </w:rPr>
        <w:t xml:space="preserve">w </w:t>
      </w:r>
      <w:r w:rsidR="00861EA4" w:rsidRPr="005561BE">
        <w:rPr>
          <w:rFonts w:ascii="Cambria" w:hAnsi="Cambria" w:cs="Calibri"/>
          <w:sz w:val="20"/>
          <w:szCs w:val="20"/>
        </w:rPr>
        <w:t>terminie</w:t>
      </w:r>
      <w:r w:rsidR="005E4321" w:rsidRPr="005561BE">
        <w:rPr>
          <w:rFonts w:ascii="Cambria" w:hAnsi="Cambria" w:cs="Calibri"/>
          <w:sz w:val="20"/>
          <w:szCs w:val="20"/>
        </w:rPr>
        <w:t xml:space="preserve"> </w:t>
      </w:r>
      <w:r w:rsidR="002274C2">
        <w:rPr>
          <w:rFonts w:ascii="Cambria" w:hAnsi="Cambria" w:cs="Calibri"/>
          <w:b/>
          <w:color w:val="000000" w:themeColor="text1"/>
          <w:sz w:val="20"/>
          <w:szCs w:val="20"/>
        </w:rPr>
        <w:t>24</w:t>
      </w:r>
      <w:r w:rsidR="005E4321" w:rsidRPr="005561BE">
        <w:rPr>
          <w:rFonts w:ascii="Cambria" w:hAnsi="Cambria" w:cs="Calibri"/>
          <w:b/>
          <w:color w:val="000000" w:themeColor="text1"/>
          <w:sz w:val="20"/>
          <w:szCs w:val="20"/>
        </w:rPr>
        <w:t xml:space="preserve"> </w:t>
      </w:r>
      <w:r w:rsidR="00861EA4" w:rsidRPr="005561BE">
        <w:rPr>
          <w:rFonts w:ascii="Cambria" w:hAnsi="Cambria" w:cs="Calibri"/>
          <w:b/>
          <w:color w:val="000000" w:themeColor="text1"/>
          <w:sz w:val="20"/>
          <w:szCs w:val="20"/>
        </w:rPr>
        <w:t>miesięcy</w:t>
      </w:r>
      <w:r w:rsidR="00861EA4" w:rsidRPr="005561BE">
        <w:rPr>
          <w:rFonts w:ascii="Cambria" w:hAnsi="Cambria" w:cs="Calibri"/>
          <w:color w:val="000000" w:themeColor="text1"/>
          <w:sz w:val="20"/>
          <w:szCs w:val="20"/>
        </w:rPr>
        <w:t xml:space="preserve"> </w:t>
      </w:r>
      <w:r w:rsidR="00861EA4" w:rsidRPr="005561BE">
        <w:rPr>
          <w:rFonts w:ascii="Cambria" w:hAnsi="Cambria" w:cs="Calibri"/>
          <w:sz w:val="20"/>
          <w:szCs w:val="20"/>
        </w:rPr>
        <w:t xml:space="preserve">od dnia podpisania umowy z uwzględnieniem </w:t>
      </w:r>
      <w:r w:rsidR="002D5D5E" w:rsidRPr="005561BE">
        <w:rPr>
          <w:rFonts w:ascii="Cambria" w:hAnsi="Cambria" w:cs="Calibri"/>
          <w:sz w:val="20"/>
          <w:szCs w:val="20"/>
        </w:rPr>
        <w:t>następujących termin</w:t>
      </w:r>
      <w:r w:rsidR="00861EA4" w:rsidRPr="005561BE">
        <w:rPr>
          <w:rFonts w:ascii="Cambria" w:hAnsi="Cambria" w:cs="Calibri"/>
          <w:sz w:val="20"/>
          <w:szCs w:val="20"/>
        </w:rPr>
        <w:t>ów</w:t>
      </w:r>
      <w:r w:rsidR="002D5D5E" w:rsidRPr="005561BE">
        <w:rPr>
          <w:rFonts w:ascii="Cambria" w:hAnsi="Cambria" w:cs="Calibri"/>
          <w:sz w:val="20"/>
          <w:szCs w:val="20"/>
        </w:rPr>
        <w:t>:</w:t>
      </w:r>
    </w:p>
    <w:p w14:paraId="362CC773" w14:textId="5FCD75FB" w:rsidR="002D5D5E" w:rsidRPr="005561BE" w:rsidRDefault="002D5D5E" w:rsidP="009B4BDA">
      <w:pPr>
        <w:numPr>
          <w:ilvl w:val="0"/>
          <w:numId w:val="10"/>
        </w:numPr>
        <w:spacing w:line="276" w:lineRule="auto"/>
        <w:ind w:left="567" w:hanging="283"/>
        <w:jc w:val="both"/>
        <w:rPr>
          <w:rFonts w:ascii="Cambria" w:hAnsi="Cambria" w:cs="Arial"/>
          <w:b/>
          <w:sz w:val="20"/>
          <w:szCs w:val="20"/>
        </w:rPr>
      </w:pPr>
      <w:bookmarkStart w:id="9" w:name="_Hlk3384407"/>
      <w:r w:rsidRPr="005561BE">
        <w:rPr>
          <w:rStyle w:val="FontStyle32"/>
          <w:rFonts w:ascii="Cambria" w:hAnsi="Cambria" w:cs="Arial"/>
          <w:sz w:val="20"/>
          <w:szCs w:val="20"/>
        </w:rPr>
        <w:t xml:space="preserve">sporządzenie Dokumentacji Projektowej wraz ze skutecznym zgłoszeniem zamiaru wykonania robót budowlanych w terminie  </w:t>
      </w:r>
      <w:r w:rsidR="00104C5F" w:rsidRPr="005561BE">
        <w:rPr>
          <w:rStyle w:val="FontStyle32"/>
          <w:rFonts w:ascii="Cambria" w:hAnsi="Cambria" w:cs="Arial"/>
          <w:sz w:val="20"/>
          <w:szCs w:val="20"/>
        </w:rPr>
        <w:t xml:space="preserve">do </w:t>
      </w:r>
      <w:r w:rsidR="00246D0D" w:rsidRPr="005561BE">
        <w:rPr>
          <w:rStyle w:val="FontStyle32"/>
          <w:rFonts w:ascii="Cambria" w:hAnsi="Cambria" w:cs="Arial"/>
          <w:b/>
          <w:color w:val="000000" w:themeColor="text1"/>
          <w:sz w:val="20"/>
          <w:szCs w:val="20"/>
        </w:rPr>
        <w:t>……</w:t>
      </w:r>
      <w:r w:rsidR="005E4321" w:rsidRPr="005561BE">
        <w:rPr>
          <w:rStyle w:val="FontStyle32"/>
          <w:rFonts w:ascii="Cambria" w:hAnsi="Cambria" w:cs="Arial"/>
          <w:b/>
          <w:color w:val="000000" w:themeColor="text1"/>
          <w:sz w:val="20"/>
          <w:szCs w:val="20"/>
        </w:rPr>
        <w:t xml:space="preserve"> </w:t>
      </w:r>
      <w:r w:rsidR="0000727A" w:rsidRPr="005561BE">
        <w:rPr>
          <w:rStyle w:val="FontStyle32"/>
          <w:rFonts w:ascii="Cambria" w:hAnsi="Cambria" w:cs="Arial"/>
          <w:b/>
          <w:color w:val="000000" w:themeColor="text1"/>
          <w:sz w:val="20"/>
          <w:szCs w:val="20"/>
        </w:rPr>
        <w:t>miesięcy</w:t>
      </w:r>
      <w:r w:rsidRPr="005561BE">
        <w:rPr>
          <w:rStyle w:val="FontStyle32"/>
          <w:rFonts w:ascii="Cambria" w:hAnsi="Cambria" w:cs="Arial"/>
          <w:color w:val="000000" w:themeColor="text1"/>
          <w:sz w:val="20"/>
          <w:szCs w:val="20"/>
        </w:rPr>
        <w:t xml:space="preserve"> </w:t>
      </w:r>
      <w:r w:rsidRPr="005561BE">
        <w:rPr>
          <w:rStyle w:val="FontStyle32"/>
          <w:rFonts w:ascii="Cambria" w:hAnsi="Cambria" w:cs="Arial"/>
          <w:sz w:val="20"/>
          <w:szCs w:val="20"/>
        </w:rPr>
        <w:t xml:space="preserve">od daty podpisania niniejszej Umowy i uzyskaniem ostatecznej i prawomocnej decyzji o pozwoleniu na budowę  – w terminie do </w:t>
      </w:r>
      <w:r w:rsidRPr="005561BE">
        <w:rPr>
          <w:rStyle w:val="FontStyle32"/>
          <w:rFonts w:ascii="Cambria" w:hAnsi="Cambria" w:cs="Arial"/>
          <w:b/>
          <w:color w:val="FF0000"/>
          <w:sz w:val="20"/>
          <w:szCs w:val="20"/>
        </w:rPr>
        <w:t xml:space="preserve"> </w:t>
      </w:r>
      <w:r w:rsidR="00086FA2" w:rsidRPr="005561BE">
        <w:rPr>
          <w:rStyle w:val="FontStyle32"/>
          <w:rFonts w:ascii="Cambria" w:hAnsi="Cambria" w:cs="Arial"/>
          <w:b/>
          <w:color w:val="000000" w:themeColor="text1"/>
          <w:sz w:val="20"/>
          <w:szCs w:val="20"/>
        </w:rPr>
        <w:t>…..</w:t>
      </w:r>
      <w:r w:rsidR="00836913" w:rsidRPr="005561BE">
        <w:rPr>
          <w:rStyle w:val="FontStyle32"/>
          <w:rFonts w:ascii="Cambria" w:hAnsi="Cambria" w:cs="Arial"/>
          <w:b/>
          <w:color w:val="000000" w:themeColor="text1"/>
          <w:sz w:val="20"/>
          <w:szCs w:val="20"/>
        </w:rPr>
        <w:t xml:space="preserve"> </w:t>
      </w:r>
      <w:r w:rsidRPr="005561BE">
        <w:rPr>
          <w:rStyle w:val="FontStyle32"/>
          <w:rFonts w:ascii="Cambria" w:hAnsi="Cambria" w:cs="Arial"/>
          <w:b/>
          <w:color w:val="000000" w:themeColor="text1"/>
          <w:sz w:val="20"/>
          <w:szCs w:val="20"/>
        </w:rPr>
        <w:t>dni</w:t>
      </w:r>
      <w:r w:rsidRPr="005561BE">
        <w:rPr>
          <w:rStyle w:val="FontStyle32"/>
          <w:rFonts w:ascii="Cambria" w:hAnsi="Cambria" w:cs="Arial"/>
          <w:color w:val="000000" w:themeColor="text1"/>
          <w:sz w:val="20"/>
          <w:szCs w:val="20"/>
        </w:rPr>
        <w:t xml:space="preserve"> </w:t>
      </w:r>
      <w:r w:rsidRPr="005561BE">
        <w:rPr>
          <w:rStyle w:val="FontStyle32"/>
          <w:rFonts w:ascii="Cambria" w:hAnsi="Cambria" w:cs="Arial"/>
          <w:sz w:val="20"/>
          <w:szCs w:val="20"/>
        </w:rPr>
        <w:t>od daty podpisania niniejszej Umowy</w:t>
      </w:r>
      <w:r w:rsidRPr="005561BE">
        <w:rPr>
          <w:rStyle w:val="FontStyle32"/>
          <w:rFonts w:ascii="Cambria" w:hAnsi="Cambria" w:cs="Arial"/>
          <w:b/>
          <w:sz w:val="20"/>
          <w:szCs w:val="20"/>
        </w:rPr>
        <w:t>,</w:t>
      </w:r>
    </w:p>
    <w:p w14:paraId="6EEC5F0A" w14:textId="57424590" w:rsidR="002D5D5E" w:rsidRPr="002814E1" w:rsidRDefault="002D5D5E" w:rsidP="009B4BDA">
      <w:pPr>
        <w:numPr>
          <w:ilvl w:val="0"/>
          <w:numId w:val="10"/>
        </w:numPr>
        <w:spacing w:line="276" w:lineRule="auto"/>
        <w:ind w:left="567" w:hanging="283"/>
        <w:jc w:val="both"/>
        <w:rPr>
          <w:rFonts w:ascii="Cambria" w:hAnsi="Cambria" w:cs="Arial"/>
          <w:sz w:val="20"/>
          <w:szCs w:val="20"/>
        </w:rPr>
      </w:pPr>
      <w:r w:rsidRPr="002814E1">
        <w:rPr>
          <w:rStyle w:val="FontStyle40"/>
          <w:rFonts w:ascii="Cambria" w:hAnsi="Cambria" w:cs="Arial"/>
          <w:b w:val="0"/>
          <w:bCs/>
          <w:sz w:val="20"/>
          <w:szCs w:val="20"/>
        </w:rPr>
        <w:t>wykonanie całości Przedmiotu Umowy</w:t>
      </w:r>
      <w:r w:rsidRPr="002814E1">
        <w:rPr>
          <w:rFonts w:ascii="Cambria" w:hAnsi="Cambria" w:cs="Arial"/>
          <w:sz w:val="20"/>
          <w:szCs w:val="20"/>
        </w:rPr>
        <w:t xml:space="preserve"> do dnia </w:t>
      </w:r>
      <w:r w:rsidR="005E4321" w:rsidRPr="002814E1">
        <w:rPr>
          <w:rFonts w:ascii="Cambria" w:hAnsi="Cambria" w:cs="Arial"/>
          <w:sz w:val="20"/>
          <w:szCs w:val="20"/>
        </w:rPr>
        <w:t>………….r</w:t>
      </w:r>
      <w:r w:rsidRPr="002814E1">
        <w:rPr>
          <w:rFonts w:ascii="Cambria" w:hAnsi="Cambria" w:cs="Arial"/>
          <w:sz w:val="20"/>
          <w:szCs w:val="20"/>
        </w:rPr>
        <w:t>oku</w:t>
      </w:r>
      <w:bookmarkEnd w:id="9"/>
      <w:r w:rsidR="00BA67C4" w:rsidRPr="002814E1">
        <w:rPr>
          <w:rFonts w:ascii="Cambria" w:hAnsi="Cambria" w:cs="Arial"/>
          <w:sz w:val="20"/>
          <w:szCs w:val="20"/>
        </w:rPr>
        <w:t>.</w:t>
      </w:r>
      <w:r w:rsidR="00244FDB" w:rsidRPr="002814E1">
        <w:rPr>
          <w:rFonts w:ascii="Cambria" w:hAnsi="Cambria" w:cs="Arial"/>
          <w:sz w:val="20"/>
          <w:szCs w:val="20"/>
        </w:rPr>
        <w:t xml:space="preserve"> </w:t>
      </w:r>
      <w:r w:rsidRPr="002814E1">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w:t>
      </w:r>
      <w:r w:rsidR="00B5254C" w:rsidRPr="002814E1">
        <w:rPr>
          <w:rFonts w:ascii="Cambria" w:hAnsi="Cambria" w:cs="Arial"/>
          <w:sz w:val="20"/>
          <w:szCs w:val="20"/>
        </w:rPr>
        <w:t>j</w:t>
      </w:r>
      <w:r w:rsidR="0083682F" w:rsidRPr="002814E1">
        <w:rPr>
          <w:rFonts w:ascii="Cambria" w:hAnsi="Cambria" w:cs="Arial"/>
          <w:sz w:val="20"/>
          <w:szCs w:val="20"/>
        </w:rPr>
        <w:t xml:space="preserve"> </w:t>
      </w:r>
      <w:r w:rsidR="00B5254C" w:rsidRPr="002814E1">
        <w:rPr>
          <w:rFonts w:ascii="Cambria" w:hAnsi="Cambria" w:cs="Arial"/>
          <w:sz w:val="20"/>
          <w:szCs w:val="20"/>
        </w:rPr>
        <w:t>inwestycji</w:t>
      </w:r>
      <w:r w:rsidRPr="002814E1">
        <w:rPr>
          <w:rFonts w:ascii="Cambria" w:hAnsi="Cambria" w:cs="Arial"/>
          <w:sz w:val="20"/>
          <w:szCs w:val="20"/>
        </w:rPr>
        <w:t xml:space="preserve"> (Zamawiający udzieli Wykonawcy stosownego pełnomocnictwa do reprezentowania w sprawie pozwolenia na użytkowanie). </w:t>
      </w:r>
      <w:r w:rsidR="004819F1">
        <w:rPr>
          <w:rFonts w:ascii="Cambria" w:hAnsi="Cambria" w:cs="Arial"/>
          <w:sz w:val="20"/>
          <w:szCs w:val="20"/>
        </w:rPr>
        <w:br/>
      </w:r>
      <w:r w:rsidRPr="002814E1">
        <w:rPr>
          <w:rFonts w:ascii="Cambria" w:hAnsi="Cambria" w:cs="Arial"/>
          <w:sz w:val="20"/>
          <w:szCs w:val="20"/>
        </w:rPr>
        <w:t xml:space="preserve">W przypadku niepodpisania protokołu odbioru końcowego  z powodów wskazanych w § 16 uważa się, iż Wykonawca popadł w zwłokę w wykonaniu Przedmiotu Umowy o okres konieczny do usunięcia wad w celu dokonania skutecznego odbioru. </w:t>
      </w:r>
    </w:p>
    <w:p w14:paraId="7D0701C8" w14:textId="77777777" w:rsidR="002D5D5E" w:rsidRPr="002814E1" w:rsidRDefault="002D5D5E" w:rsidP="002D5D5E">
      <w:pPr>
        <w:pStyle w:val="Style5"/>
        <w:widowControl/>
        <w:tabs>
          <w:tab w:val="left" w:pos="284"/>
          <w:tab w:val="left" w:pos="567"/>
        </w:tabs>
        <w:spacing w:before="91" w:line="276" w:lineRule="auto"/>
        <w:ind w:left="567" w:hanging="567"/>
        <w:rPr>
          <w:rFonts w:ascii="Cambria" w:hAnsi="Cambria" w:cs="Calibri"/>
          <w:sz w:val="20"/>
          <w:szCs w:val="20"/>
        </w:rPr>
      </w:pPr>
      <w:r w:rsidRPr="002814E1">
        <w:rPr>
          <w:rFonts w:ascii="Cambria" w:hAnsi="Cambria" w:cs="Calibri"/>
          <w:b/>
          <w:kern w:val="0"/>
          <w:sz w:val="20"/>
          <w:szCs w:val="20"/>
        </w:rPr>
        <w:t>2.</w:t>
      </w:r>
      <w:r w:rsidRPr="002814E1">
        <w:rPr>
          <w:rFonts w:ascii="Cambria" w:hAnsi="Cambria" w:cs="Calibri"/>
          <w:b/>
          <w:kern w:val="0"/>
          <w:sz w:val="20"/>
          <w:szCs w:val="20"/>
        </w:rPr>
        <w:tab/>
      </w:r>
      <w:r w:rsidRPr="002814E1">
        <w:rPr>
          <w:rFonts w:ascii="Cambria" w:hAnsi="Cambria" w:cs="Calibri"/>
          <w:b/>
          <w:kern w:val="0"/>
          <w:sz w:val="20"/>
          <w:szCs w:val="20"/>
        </w:rPr>
        <w:tab/>
      </w:r>
      <w:r w:rsidRPr="002814E1">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10DC5F4D" w14:textId="77777777" w:rsidR="002D5D5E" w:rsidRPr="002814E1"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7140DA5F" w14:textId="77777777" w:rsidR="002D5D5E" w:rsidRPr="002814E1"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2814E1">
        <w:rPr>
          <w:rStyle w:val="FontStyle32"/>
          <w:rFonts w:ascii="Cambria" w:hAnsi="Cambria" w:cs="Calibri"/>
          <w:b/>
          <w:bCs/>
          <w:kern w:val="0"/>
          <w:sz w:val="20"/>
          <w:szCs w:val="20"/>
        </w:rPr>
        <w:t>§3</w:t>
      </w:r>
    </w:p>
    <w:p w14:paraId="600660B3" w14:textId="77777777" w:rsidR="002D5D5E" w:rsidRPr="002814E1"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2814E1">
        <w:rPr>
          <w:rStyle w:val="FontStyle32"/>
          <w:rFonts w:ascii="Cambria" w:hAnsi="Cambria" w:cs="Calibri"/>
          <w:b/>
          <w:bCs/>
          <w:kern w:val="0"/>
          <w:sz w:val="20"/>
          <w:szCs w:val="20"/>
        </w:rPr>
        <w:t>/Prawa autorskie do opracowanej dokumentacji projektowej/</w:t>
      </w:r>
    </w:p>
    <w:p w14:paraId="6FB8AC55" w14:textId="77777777" w:rsidR="002D5D5E" w:rsidRPr="002814E1"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8"/>
    <w:p w14:paraId="1AB83C02" w14:textId="311DD6F8" w:rsidR="002D5D5E" w:rsidRPr="002814E1" w:rsidRDefault="002D5D5E" w:rsidP="002D5D5E">
      <w:pPr>
        <w:pStyle w:val="Style7"/>
        <w:widowControl/>
        <w:spacing w:line="276" w:lineRule="auto"/>
        <w:ind w:firstLine="0"/>
        <w:rPr>
          <w:rFonts w:ascii="Cambria" w:eastAsia="Times New Roman" w:hAnsi="Cambria"/>
        </w:rPr>
      </w:pPr>
      <w:r w:rsidRPr="002814E1">
        <w:rPr>
          <w:rFonts w:ascii="Cambria" w:eastAsia="Times New Roman" w:hAnsi="Cambria" w:cs="Calibri"/>
          <w:kern w:val="0"/>
          <w:sz w:val="20"/>
          <w:szCs w:val="20"/>
        </w:rPr>
        <w:t>1.Wykonawca oświadcza, że przysługują lub będą mu przysługiwać prawa autorskie majątkowe do dokumentacji wykonanej w ramach niniejszej Umowy, będącej utworem w rozumieniu przepisów ustawy z dnia 4 lutego 1994 r.  o prawie autorskim i prawach pokrewnych (Dz. U. z 20</w:t>
      </w:r>
      <w:r w:rsidR="00D341E5" w:rsidRPr="002814E1">
        <w:rPr>
          <w:rFonts w:ascii="Cambria" w:eastAsia="Times New Roman" w:hAnsi="Cambria" w:cs="Calibri"/>
          <w:kern w:val="0"/>
          <w:sz w:val="20"/>
          <w:szCs w:val="20"/>
        </w:rPr>
        <w:t>21</w:t>
      </w:r>
      <w:r w:rsidRPr="002814E1">
        <w:rPr>
          <w:rFonts w:ascii="Cambria" w:eastAsia="Times New Roman" w:hAnsi="Cambria" w:cs="Calibri"/>
          <w:kern w:val="0"/>
          <w:sz w:val="20"/>
          <w:szCs w:val="20"/>
        </w:rPr>
        <w:t xml:space="preserve"> r. poz. </w:t>
      </w:r>
      <w:r w:rsidR="00D341E5" w:rsidRPr="002814E1">
        <w:rPr>
          <w:rFonts w:ascii="Cambria" w:eastAsia="Times New Roman" w:hAnsi="Cambria" w:cs="Calibri"/>
          <w:kern w:val="0"/>
          <w:sz w:val="20"/>
          <w:szCs w:val="20"/>
        </w:rPr>
        <w:t>1062</w:t>
      </w:r>
      <w:r w:rsidRPr="002814E1">
        <w:rPr>
          <w:rFonts w:ascii="Cambria" w:eastAsia="Times New Roman" w:hAnsi="Cambria" w:cs="Calibri"/>
          <w:kern w:val="0"/>
          <w:sz w:val="20"/>
          <w:szCs w:val="20"/>
        </w:rPr>
        <w:t xml:space="preserve"> z </w:t>
      </w:r>
      <w:proofErr w:type="spellStart"/>
      <w:r w:rsidRPr="002814E1">
        <w:rPr>
          <w:rFonts w:ascii="Cambria" w:eastAsia="Times New Roman" w:hAnsi="Cambria" w:cs="Calibri"/>
          <w:kern w:val="0"/>
          <w:sz w:val="20"/>
          <w:szCs w:val="20"/>
        </w:rPr>
        <w:t>późn</w:t>
      </w:r>
      <w:proofErr w:type="spellEnd"/>
      <w:r w:rsidRPr="002814E1">
        <w:rPr>
          <w:rFonts w:ascii="Cambria" w:eastAsia="Times New Roman" w:hAnsi="Cambria" w:cs="Calibri"/>
          <w:kern w:val="0"/>
          <w:sz w:val="20"/>
          <w:szCs w:val="20"/>
        </w:rPr>
        <w:t>. zm.), dalej: „Prawo Autorskie”.</w:t>
      </w:r>
    </w:p>
    <w:p w14:paraId="28E2C769" w14:textId="77777777" w:rsidR="002D5D5E" w:rsidRPr="002814E1" w:rsidRDefault="002D5D5E" w:rsidP="002D5D5E">
      <w:pPr>
        <w:pStyle w:val="Nagwek"/>
        <w:tabs>
          <w:tab w:val="left" w:pos="708"/>
        </w:tabs>
        <w:spacing w:line="276" w:lineRule="auto"/>
        <w:ind w:left="284" w:hanging="285"/>
        <w:jc w:val="both"/>
        <w:rPr>
          <w:rFonts w:ascii="Cambria" w:hAnsi="Cambria"/>
          <w:sz w:val="20"/>
          <w:lang w:eastAsia="ar-SA"/>
        </w:rPr>
      </w:pPr>
      <w:r w:rsidRPr="002814E1">
        <w:rPr>
          <w:rFonts w:ascii="Cambria" w:hAnsi="Cambria"/>
          <w:b/>
          <w:bCs/>
          <w:sz w:val="20"/>
        </w:rPr>
        <w:t>2.</w:t>
      </w:r>
      <w:r w:rsidRPr="002814E1">
        <w:rPr>
          <w:rFonts w:ascii="Cambria" w:hAnsi="Cambria"/>
          <w:sz w:val="20"/>
        </w:rPr>
        <w:tab/>
        <w:t>Za wynagrodzeniem, określonym w § 11 ust. 1 Wykonawca:</w:t>
      </w:r>
    </w:p>
    <w:p w14:paraId="1F08C0D7" w14:textId="77777777" w:rsidR="002D5D5E" w:rsidRPr="002814E1" w:rsidRDefault="002D5D5E" w:rsidP="009B4BDA">
      <w:pPr>
        <w:pStyle w:val="Nagwek"/>
        <w:numPr>
          <w:ilvl w:val="1"/>
          <w:numId w:val="11"/>
        </w:numPr>
        <w:tabs>
          <w:tab w:val="left" w:pos="708"/>
        </w:tabs>
        <w:spacing w:line="276" w:lineRule="auto"/>
        <w:ind w:left="709"/>
        <w:jc w:val="both"/>
        <w:rPr>
          <w:rFonts w:ascii="Cambria" w:hAnsi="Cambria"/>
          <w:sz w:val="20"/>
        </w:rPr>
      </w:pPr>
      <w:r w:rsidRPr="002814E1">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2DDACCB3" w14:textId="77777777" w:rsidR="002D5D5E" w:rsidRPr="002814E1" w:rsidRDefault="002D5D5E" w:rsidP="009B4BDA">
      <w:pPr>
        <w:pStyle w:val="Nagwek"/>
        <w:numPr>
          <w:ilvl w:val="1"/>
          <w:numId w:val="11"/>
        </w:numPr>
        <w:tabs>
          <w:tab w:val="left" w:pos="708"/>
        </w:tabs>
        <w:spacing w:line="276" w:lineRule="auto"/>
        <w:ind w:left="709"/>
        <w:jc w:val="both"/>
        <w:rPr>
          <w:rFonts w:ascii="Cambria" w:hAnsi="Cambria"/>
          <w:sz w:val="20"/>
        </w:rPr>
      </w:pPr>
      <w:r w:rsidRPr="002814E1">
        <w:rPr>
          <w:rFonts w:ascii="Cambria" w:hAnsi="Cambria"/>
          <w:sz w:val="20"/>
        </w:rPr>
        <w:t>zezwala Zamawiającemu na korzystanie z opracowań utworów oraz ich przeróbek oraz na rozporządzanie tymi opracowaniami wraz z przeróbkami – tj. udziela Zamawiającemu praw zależnych.</w:t>
      </w:r>
    </w:p>
    <w:p w14:paraId="3DEBCBA4"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Nabycie przez Zamawiającego praw, o których mowa w ust.2, następuje:</w:t>
      </w:r>
    </w:p>
    <w:p w14:paraId="19F0198A" w14:textId="77777777" w:rsidR="002D5D5E" w:rsidRPr="002814E1" w:rsidRDefault="002D5D5E" w:rsidP="009B4BDA">
      <w:pPr>
        <w:pStyle w:val="Nagwek"/>
        <w:numPr>
          <w:ilvl w:val="1"/>
          <w:numId w:val="12"/>
        </w:numPr>
        <w:tabs>
          <w:tab w:val="left" w:pos="708"/>
        </w:tabs>
        <w:spacing w:line="276" w:lineRule="auto"/>
        <w:ind w:left="709" w:hanging="425"/>
        <w:jc w:val="both"/>
        <w:rPr>
          <w:rFonts w:ascii="Cambria" w:hAnsi="Cambria"/>
          <w:sz w:val="20"/>
        </w:rPr>
      </w:pPr>
      <w:r w:rsidRPr="002814E1">
        <w:rPr>
          <w:rFonts w:ascii="Cambria" w:hAnsi="Cambria"/>
          <w:sz w:val="20"/>
        </w:rPr>
        <w:t xml:space="preserve">z chwilą faktycznego wydania Zamawiającemu poszczególnych części Dokumentacji Projektowej  i innych dokumentów, o których mowa w ust.2 pkt 1, </w:t>
      </w:r>
    </w:p>
    <w:p w14:paraId="2B107722" w14:textId="77777777" w:rsidR="002D5D5E" w:rsidRPr="002814E1" w:rsidRDefault="002D5D5E" w:rsidP="009B4BDA">
      <w:pPr>
        <w:pStyle w:val="Nagwek"/>
        <w:numPr>
          <w:ilvl w:val="1"/>
          <w:numId w:val="12"/>
        </w:numPr>
        <w:tabs>
          <w:tab w:val="left" w:pos="708"/>
        </w:tabs>
        <w:spacing w:line="276" w:lineRule="auto"/>
        <w:ind w:left="709" w:hanging="425"/>
        <w:jc w:val="both"/>
        <w:rPr>
          <w:rFonts w:ascii="Cambria" w:hAnsi="Cambria"/>
          <w:sz w:val="20"/>
        </w:rPr>
      </w:pPr>
      <w:r w:rsidRPr="002814E1">
        <w:rPr>
          <w:rFonts w:ascii="Cambria" w:hAnsi="Cambria"/>
          <w:sz w:val="20"/>
        </w:rPr>
        <w:t>bez ograniczeń, co do terytorium, czasu, liczby egzemplarzy w zakresie następujących pól eksploatacji:</w:t>
      </w:r>
    </w:p>
    <w:p w14:paraId="31B72F71"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użytkowania utworów na własny użytek, użytek swoich jednostek organizacyjnych oraz użytek osób trzecich w celach związanych  z realizacją zadań Zamawiającego,</w:t>
      </w:r>
    </w:p>
    <w:p w14:paraId="5BA3BE97"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lastRenderedPageBreak/>
        <w:t>utrwalenie utworów na wszelkich rodzajach nośników, a w szczególności na nośnikach video, taśmie światłoczułej, magnetycznej, dyskach komputerowych oraz wszystkich typach nośników przeznaczonych do zapisu cyfrowego (np. CD, DVD, pendrive, itd.),</w:t>
      </w:r>
    </w:p>
    <w:p w14:paraId="33D39E11"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5863CBA4"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wprowadzania utworów do pamięci komputera na dowolnej liczbie stanowisk komputerowych oraz do sieci multimedialnej, telekomunikacyjnej, komputerowej, w tym do Internetu,</w:t>
      </w:r>
    </w:p>
    <w:p w14:paraId="078827C6"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wyświetlanie i publiczne odtwarzanie utworu,</w:t>
      </w:r>
    </w:p>
    <w:p w14:paraId="0D6A9E91"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nadawanie całości lub wybranych fragmentów utworu za pomocą wizji albo fonii przewodowej i bezprzewodowej przez stacje naziemną,</w:t>
      </w:r>
    </w:p>
    <w:p w14:paraId="4E51C6AA"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nadawanie za pośrednictwem satelity,</w:t>
      </w:r>
    </w:p>
    <w:p w14:paraId="323F451F"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reemisja,</w:t>
      </w:r>
    </w:p>
    <w:p w14:paraId="404B762D"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wypożyczanie, najem, dzierżawa lub wymiana nośników, na których utwór utrwalono,</w:t>
      </w:r>
    </w:p>
    <w:p w14:paraId="2A0173DE"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wykorzystanie w utworach multimedialnych,</w:t>
      </w:r>
    </w:p>
    <w:p w14:paraId="14C6C51F"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wykorzystywanie całości lub fragmentów utworu do celów promocyjnych i reklamy,</w:t>
      </w:r>
    </w:p>
    <w:p w14:paraId="2884F5F4"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sporządzenie wersji obcojęzycznych, zarówno przy użyciu napisów, jak i lektora</w:t>
      </w:r>
    </w:p>
    <w:p w14:paraId="0FDC5441"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 xml:space="preserve">publiczne udostępnianie utworu w taki sposób, aby każdy mógł mieć do niego dostęp </w:t>
      </w:r>
      <w:r w:rsidRPr="002814E1">
        <w:rPr>
          <w:rFonts w:ascii="Cambria" w:hAnsi="Cambria"/>
          <w:sz w:val="20"/>
        </w:rPr>
        <w:br/>
        <w:t>w miejscu i w czasie przez niego wybranym,</w:t>
      </w:r>
    </w:p>
    <w:p w14:paraId="12990773"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dokonywanie zmian i modyfikacji samodzielnie lub przez osoby trzecie – w razie  wątpliwości przyjmuje się, iż dzieła powstały w celu dalszego opracowywania,</w:t>
      </w:r>
    </w:p>
    <w:p w14:paraId="13BF8558"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 xml:space="preserve">użytkowanie utworów lub ich części, na własny użytek i użytek jednostek podległych, </w:t>
      </w:r>
      <w:r w:rsidRPr="002814E1">
        <w:rPr>
          <w:rFonts w:ascii="Cambria" w:hAnsi="Cambria"/>
          <w:sz w:val="20"/>
        </w:rPr>
        <w:br/>
        <w:t>dla potrzeb ustawowych i statutowych Zamawiającego, w tym w szczególności przekazywanie utworów lub ich części:</w:t>
      </w:r>
    </w:p>
    <w:p w14:paraId="356B4E25" w14:textId="77777777" w:rsidR="002D5D5E" w:rsidRPr="002814E1" w:rsidRDefault="002D5D5E" w:rsidP="009B4BDA">
      <w:pPr>
        <w:pStyle w:val="Akapitzlist"/>
        <w:numPr>
          <w:ilvl w:val="0"/>
          <w:numId w:val="13"/>
        </w:numPr>
        <w:autoSpaceDE w:val="0"/>
        <w:autoSpaceDN w:val="0"/>
        <w:spacing w:line="276" w:lineRule="auto"/>
        <w:ind w:left="1418" w:hanging="425"/>
        <w:jc w:val="both"/>
        <w:rPr>
          <w:rFonts w:ascii="Cambria" w:hAnsi="Cambria"/>
          <w:sz w:val="20"/>
          <w:szCs w:val="20"/>
        </w:rPr>
      </w:pPr>
      <w:r w:rsidRPr="002814E1">
        <w:rPr>
          <w:rFonts w:ascii="Cambria" w:hAnsi="Cambria"/>
          <w:sz w:val="20"/>
          <w:szCs w:val="20"/>
        </w:rPr>
        <w:t>innym podmiotom jako podstawę lub materiał wyjściowy do wykonania innych opracowań,</w:t>
      </w:r>
    </w:p>
    <w:p w14:paraId="70A1BEB9" w14:textId="77777777" w:rsidR="002D5D5E" w:rsidRPr="002814E1" w:rsidRDefault="002D5D5E" w:rsidP="009B4BDA">
      <w:pPr>
        <w:pStyle w:val="Nagwek"/>
        <w:numPr>
          <w:ilvl w:val="0"/>
          <w:numId w:val="13"/>
        </w:numPr>
        <w:tabs>
          <w:tab w:val="left" w:pos="708"/>
        </w:tabs>
        <w:spacing w:line="276" w:lineRule="auto"/>
        <w:ind w:left="1418" w:hanging="425"/>
        <w:jc w:val="both"/>
        <w:rPr>
          <w:rFonts w:ascii="Cambria" w:hAnsi="Cambria"/>
          <w:sz w:val="20"/>
        </w:rPr>
      </w:pPr>
      <w:r w:rsidRPr="002814E1">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081EC4E2"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Równocześnie z nabyciem autorskich praw majątkowych do utworów, Zamawiający nabywa własność wszystkich egzemplarzy, na których utwory zostały utrwalone.</w:t>
      </w:r>
    </w:p>
    <w:p w14:paraId="1F73C761"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 xml:space="preserve">W przypadku, gdy jakikolwiek podmiot trzeci wystąpi z roszczeniem odszkodowawczym albo </w:t>
      </w:r>
      <w:r w:rsidRPr="002814E1">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37B48D56"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249EDF74"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Wykonawca wyraża zgodę na rozporządzanie i korzystanie przez Zamawiającego z opracowań utworów wykonanych na podstawie niniejszej Umowy lub z opracowań ich części.</w:t>
      </w:r>
    </w:p>
    <w:p w14:paraId="7DEF3C5B"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5DEB5961"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28D0D4DA" w14:textId="77777777" w:rsidR="002D5D5E" w:rsidRPr="002814E1" w:rsidRDefault="002D5D5E" w:rsidP="009B4BDA">
      <w:pPr>
        <w:pStyle w:val="Nagwek"/>
        <w:numPr>
          <w:ilvl w:val="0"/>
          <w:numId w:val="12"/>
        </w:numPr>
        <w:tabs>
          <w:tab w:val="left" w:pos="708"/>
        </w:tabs>
        <w:spacing w:line="276" w:lineRule="auto"/>
        <w:ind w:left="284" w:hanging="426"/>
        <w:jc w:val="both"/>
        <w:rPr>
          <w:rFonts w:ascii="Cambria" w:hAnsi="Cambria"/>
          <w:sz w:val="20"/>
        </w:rPr>
      </w:pPr>
      <w:r w:rsidRPr="002814E1">
        <w:rPr>
          <w:rFonts w:ascii="Cambria" w:hAnsi="Cambria"/>
          <w:sz w:val="20"/>
        </w:rPr>
        <w:lastRenderedPageBreak/>
        <w:t>Wraz z przejściem majątkowych praw autorskich następuje przejście prawa własności do egzemplarzy utworów przekazanych Zamawiającemu</w:t>
      </w:r>
    </w:p>
    <w:p w14:paraId="6E827746" w14:textId="77777777" w:rsidR="002D5D5E" w:rsidRPr="002814E1" w:rsidRDefault="002D5D5E" w:rsidP="009B4BDA">
      <w:pPr>
        <w:pStyle w:val="Nagwek"/>
        <w:numPr>
          <w:ilvl w:val="0"/>
          <w:numId w:val="12"/>
        </w:numPr>
        <w:tabs>
          <w:tab w:val="left" w:pos="708"/>
        </w:tabs>
        <w:spacing w:line="276" w:lineRule="auto"/>
        <w:ind w:left="284" w:hanging="426"/>
        <w:jc w:val="both"/>
        <w:rPr>
          <w:rFonts w:ascii="Cambria" w:hAnsi="Cambria"/>
          <w:sz w:val="20"/>
        </w:rPr>
      </w:pPr>
      <w:r w:rsidRPr="002814E1">
        <w:rPr>
          <w:rFonts w:ascii="Cambria" w:hAnsi="Cambria"/>
          <w:sz w:val="20"/>
        </w:rPr>
        <w:t>Wykonawca zobowiązuje się do niewykonywania osobistych praw autorskich do utworów, za wyjątkiem prawa do autorstwa i prawa do oznaczania nazwiskiem lub pseudonimem.</w:t>
      </w:r>
    </w:p>
    <w:p w14:paraId="1E26AE98" w14:textId="77777777" w:rsidR="002D5D5E" w:rsidRPr="002814E1" w:rsidRDefault="002D5D5E" w:rsidP="009B4BDA">
      <w:pPr>
        <w:pStyle w:val="Nagwek"/>
        <w:numPr>
          <w:ilvl w:val="0"/>
          <w:numId w:val="12"/>
        </w:numPr>
        <w:tabs>
          <w:tab w:val="left" w:pos="708"/>
        </w:tabs>
        <w:spacing w:line="276" w:lineRule="auto"/>
        <w:ind w:left="284" w:hanging="426"/>
        <w:jc w:val="both"/>
        <w:rPr>
          <w:rFonts w:ascii="Cambria" w:hAnsi="Cambria"/>
          <w:sz w:val="20"/>
        </w:rPr>
      </w:pPr>
      <w:r w:rsidRPr="002814E1">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4D04C1ED" w14:textId="77777777" w:rsidR="002D5D5E" w:rsidRPr="002814E1" w:rsidRDefault="002D5D5E" w:rsidP="002D5D5E">
      <w:pPr>
        <w:spacing w:line="276" w:lineRule="auto"/>
        <w:rPr>
          <w:rFonts w:ascii="Cambria" w:hAnsi="Cambria" w:cs="Arial"/>
          <w:b/>
          <w:sz w:val="20"/>
          <w:szCs w:val="20"/>
        </w:rPr>
      </w:pPr>
    </w:p>
    <w:p w14:paraId="4A909097" w14:textId="77777777" w:rsidR="002D5D5E" w:rsidRPr="002814E1" w:rsidRDefault="002D5D5E" w:rsidP="002D5D5E">
      <w:pPr>
        <w:spacing w:line="276" w:lineRule="auto"/>
        <w:rPr>
          <w:rFonts w:ascii="Cambria" w:hAnsi="Cambria" w:cs="Arial"/>
          <w:b/>
          <w:sz w:val="24"/>
          <w:szCs w:val="24"/>
        </w:rPr>
      </w:pPr>
      <w:r w:rsidRPr="002814E1">
        <w:rPr>
          <w:rFonts w:ascii="Cambria" w:hAnsi="Cambria" w:cs="Arial"/>
          <w:b/>
          <w:sz w:val="24"/>
          <w:szCs w:val="24"/>
        </w:rPr>
        <w:t>Rozdział II</w:t>
      </w:r>
      <w:r w:rsidRPr="002814E1">
        <w:rPr>
          <w:rFonts w:ascii="Cambria" w:hAnsi="Cambria" w:cs="Arial"/>
          <w:b/>
          <w:sz w:val="24"/>
          <w:szCs w:val="24"/>
        </w:rPr>
        <w:tab/>
        <w:t>Obowiązki stron</w:t>
      </w:r>
    </w:p>
    <w:p w14:paraId="2707D57C" w14:textId="77777777" w:rsidR="002D5D5E" w:rsidRPr="002814E1" w:rsidRDefault="002D5D5E" w:rsidP="002D5D5E">
      <w:pPr>
        <w:pStyle w:val="Nagwek"/>
        <w:tabs>
          <w:tab w:val="left" w:pos="708"/>
        </w:tabs>
        <w:spacing w:line="276" w:lineRule="auto"/>
        <w:ind w:left="284"/>
        <w:jc w:val="both"/>
        <w:rPr>
          <w:rFonts w:ascii="Cambria" w:hAnsi="Cambria"/>
          <w:sz w:val="20"/>
        </w:rPr>
      </w:pPr>
    </w:p>
    <w:p w14:paraId="7295CDB6" w14:textId="77777777" w:rsidR="002D5D5E" w:rsidRPr="002814E1" w:rsidRDefault="002D5D5E" w:rsidP="002D5D5E">
      <w:pPr>
        <w:pStyle w:val="Podtytu"/>
        <w:rPr>
          <w:rFonts w:ascii="Cambria" w:hAnsi="Cambria" w:cs="Calibri"/>
          <w:sz w:val="20"/>
        </w:rPr>
      </w:pPr>
      <w:r w:rsidRPr="002814E1">
        <w:rPr>
          <w:rFonts w:ascii="Cambria" w:hAnsi="Cambria" w:cs="Calibri"/>
          <w:sz w:val="20"/>
        </w:rPr>
        <w:t>§4</w:t>
      </w:r>
    </w:p>
    <w:p w14:paraId="7801ACE2" w14:textId="77777777" w:rsidR="002D5D5E" w:rsidRPr="002814E1" w:rsidRDefault="002D5D5E" w:rsidP="002D5D5E">
      <w:pPr>
        <w:pStyle w:val="Podtytu"/>
        <w:jc w:val="left"/>
        <w:rPr>
          <w:rFonts w:ascii="Cambria" w:hAnsi="Cambria"/>
          <w:lang w:eastAsia="zh-CN" w:bidi="hi-IN"/>
        </w:rPr>
      </w:pPr>
      <w:r w:rsidRPr="002814E1">
        <w:rPr>
          <w:rFonts w:ascii="Cambria" w:hAnsi="Cambria"/>
          <w:sz w:val="20"/>
          <w:lang w:eastAsia="zh-CN" w:bidi="hi-IN"/>
        </w:rPr>
        <w:t>/Wymagania dotyczące formy zatrudnienia przy wykonywaniu umowy/</w:t>
      </w:r>
    </w:p>
    <w:p w14:paraId="73525E59" w14:textId="77777777" w:rsidR="002D5D5E" w:rsidRPr="002814E1" w:rsidRDefault="002D5D5E" w:rsidP="002D5D5E">
      <w:pPr>
        <w:pStyle w:val="Podtytu"/>
        <w:rPr>
          <w:rFonts w:ascii="Cambria" w:hAnsi="Cambria"/>
          <w:lang w:eastAsia="zh-CN" w:bidi="hi-IN"/>
        </w:rPr>
      </w:pPr>
    </w:p>
    <w:p w14:paraId="39FA6D1A" w14:textId="77777777" w:rsidR="002D5D5E" w:rsidRPr="002814E1" w:rsidRDefault="002D5D5E" w:rsidP="002D5D5E">
      <w:pPr>
        <w:spacing w:after="120" w:line="276" w:lineRule="auto"/>
        <w:ind w:left="284" w:hanging="284"/>
        <w:jc w:val="both"/>
        <w:rPr>
          <w:rFonts w:ascii="Cambria" w:hAnsi="Cambria" w:cs="Calibri"/>
          <w:sz w:val="20"/>
          <w:szCs w:val="20"/>
        </w:rPr>
      </w:pPr>
      <w:r w:rsidRPr="002814E1">
        <w:rPr>
          <w:rFonts w:ascii="Cambria" w:eastAsia="Times New Roman" w:hAnsi="Cambria" w:cs="Calibri"/>
          <w:b/>
          <w:sz w:val="20"/>
          <w:szCs w:val="20"/>
          <w:lang w:eastAsia="ar-SA"/>
        </w:rPr>
        <w:t>1.</w:t>
      </w:r>
      <w:r w:rsidRPr="002814E1">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57384028" w14:textId="77777777" w:rsidR="002D5D5E" w:rsidRPr="002814E1" w:rsidRDefault="002D5D5E" w:rsidP="002D5D5E">
      <w:pPr>
        <w:suppressAutoHyphens/>
        <w:spacing w:line="276" w:lineRule="auto"/>
        <w:ind w:left="284" w:hanging="284"/>
        <w:jc w:val="both"/>
        <w:rPr>
          <w:rFonts w:ascii="Cambria" w:hAnsi="Cambria" w:cs="Calibri"/>
          <w:sz w:val="20"/>
          <w:szCs w:val="20"/>
        </w:rPr>
      </w:pPr>
      <w:r w:rsidRPr="002814E1">
        <w:rPr>
          <w:rFonts w:ascii="Cambria" w:hAnsi="Cambria" w:cs="Calibri"/>
          <w:b/>
          <w:sz w:val="20"/>
          <w:szCs w:val="20"/>
        </w:rPr>
        <w:t>2.</w:t>
      </w:r>
      <w:r w:rsidRPr="002814E1">
        <w:rPr>
          <w:rFonts w:ascii="Cambria" w:hAnsi="Cambria" w:cs="Calibri"/>
          <w:sz w:val="20"/>
          <w:szCs w:val="20"/>
        </w:rPr>
        <w:tab/>
        <w:t xml:space="preserve">W zakresie, w jakim Zamawiający na podstawie art. 95 </w:t>
      </w:r>
      <w:proofErr w:type="spellStart"/>
      <w:r w:rsidRPr="002814E1">
        <w:rPr>
          <w:rFonts w:ascii="Cambria" w:hAnsi="Cambria" w:cs="Calibri"/>
          <w:sz w:val="20"/>
          <w:szCs w:val="20"/>
        </w:rPr>
        <w:t>Pzp</w:t>
      </w:r>
      <w:proofErr w:type="spellEnd"/>
      <w:r w:rsidRPr="002814E1">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40223D6" w14:textId="77777777" w:rsidR="002D5D5E" w:rsidRPr="002814E1"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2814E1">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sidR="0083682F" w:rsidRPr="002814E1">
        <w:rPr>
          <w:rFonts w:ascii="Cambria" w:hAnsi="Cambria" w:cs="Calibri"/>
          <w:sz w:val="20"/>
          <w:szCs w:val="20"/>
        </w:rPr>
        <w:t xml:space="preserve"> </w:t>
      </w:r>
      <w:r w:rsidRPr="002814E1">
        <w:rPr>
          <w:rFonts w:ascii="Cambria" w:hAnsi="Cambria" w:cs="Calibri"/>
          <w:sz w:val="20"/>
          <w:szCs w:val="20"/>
        </w:rPr>
        <w:t>p</w:t>
      </w:r>
      <w:r w:rsidR="0083682F" w:rsidRPr="002814E1">
        <w:rPr>
          <w:rFonts w:ascii="Cambria" w:hAnsi="Cambria" w:cs="Calibri"/>
          <w:sz w:val="20"/>
          <w:szCs w:val="20"/>
        </w:rPr>
        <w:t>rzedłożyć</w:t>
      </w:r>
      <w:r w:rsidRPr="002814E1">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01259267" w14:textId="77777777" w:rsidR="002D5D5E" w:rsidRPr="002814E1"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2814E1">
        <w:rPr>
          <w:rFonts w:ascii="Cambria" w:hAnsi="Cambria" w:cs="Calibri"/>
          <w:sz w:val="20"/>
          <w:szCs w:val="20"/>
        </w:rPr>
        <w:t>w przypadku zmiany składu osobowego pracowników, o których mowa w ust.1, postanowienia pkt.1 stosuje się odpowiednio;</w:t>
      </w:r>
    </w:p>
    <w:p w14:paraId="196E1BBD" w14:textId="43F399DF" w:rsidR="002D5D5E" w:rsidRPr="002814E1"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2814E1">
        <w:rPr>
          <w:rFonts w:ascii="Cambria" w:hAnsi="Cambria" w:cs="Calibri"/>
          <w:sz w:val="20"/>
          <w:szCs w:val="20"/>
        </w:rPr>
        <w:t>na każde żądanie Zamawiającego przedłożyć</w:t>
      </w:r>
      <w:r w:rsidR="00815217">
        <w:rPr>
          <w:rFonts w:ascii="Cambria" w:hAnsi="Cambria" w:cs="Calibri"/>
          <w:sz w:val="20"/>
          <w:szCs w:val="20"/>
        </w:rPr>
        <w:t xml:space="preserve"> do wglądu</w:t>
      </w:r>
      <w:r w:rsidRPr="002814E1">
        <w:rPr>
          <w:rFonts w:ascii="Cambria" w:hAnsi="Cambria" w:cs="Calibri"/>
          <w:sz w:val="20"/>
          <w:szCs w:val="20"/>
        </w:rPr>
        <w:t xml:space="preserve"> umowy o pracę oraz inne dokumenty (na przykład z ZUS), </w:t>
      </w:r>
      <w:r w:rsidR="00E71FB0" w:rsidRPr="002814E1">
        <w:rPr>
          <w:rFonts w:ascii="Cambria" w:hAnsi="Cambria" w:cs="Calibri"/>
          <w:sz w:val="20"/>
          <w:szCs w:val="20"/>
        </w:rPr>
        <w:t>uwiarygodniające</w:t>
      </w:r>
      <w:r w:rsidRPr="002814E1">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02ADC7B" w14:textId="77777777" w:rsidR="002D5D5E" w:rsidRPr="002814E1"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2814E1">
        <w:rPr>
          <w:rFonts w:ascii="Cambria" w:hAnsi="Cambria" w:cs="Calibri"/>
          <w:sz w:val="20"/>
          <w:szCs w:val="20"/>
        </w:rPr>
        <w:t>do umożliwienia przedstawicielowi Zamawiającego  sprawdzenia tożsamości personelu Wykonawcy, który uczestniczy w realizacji Przedmiotu Umowy.</w:t>
      </w:r>
    </w:p>
    <w:p w14:paraId="77593036" w14:textId="77777777" w:rsidR="002D5D5E" w:rsidRPr="002814E1"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2814E1">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339B81CA" w14:textId="77777777" w:rsidR="00EF384A" w:rsidRPr="002814E1"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00535938" w14:textId="77777777" w:rsidR="002D5D5E" w:rsidRPr="002814E1" w:rsidRDefault="002D5D5E" w:rsidP="002D5D5E">
      <w:pPr>
        <w:pStyle w:val="Style5"/>
        <w:widowControl/>
        <w:spacing w:line="276" w:lineRule="auto"/>
        <w:ind w:hanging="1"/>
        <w:jc w:val="center"/>
        <w:rPr>
          <w:rStyle w:val="FontStyle32"/>
          <w:rFonts w:ascii="Cambria" w:hAnsi="Cambria"/>
          <w:b/>
          <w:bCs/>
          <w:kern w:val="0"/>
          <w:sz w:val="20"/>
        </w:rPr>
      </w:pPr>
      <w:r w:rsidRPr="002814E1">
        <w:rPr>
          <w:rStyle w:val="FontStyle32"/>
          <w:rFonts w:ascii="Cambria" w:hAnsi="Cambria" w:cs="Calibri"/>
          <w:b/>
          <w:bCs/>
          <w:kern w:val="0"/>
          <w:sz w:val="20"/>
          <w:szCs w:val="20"/>
        </w:rPr>
        <w:t>§ 5</w:t>
      </w:r>
    </w:p>
    <w:p w14:paraId="18926E52" w14:textId="77777777" w:rsidR="002D5D5E" w:rsidRPr="002814E1" w:rsidRDefault="002D5D5E" w:rsidP="002D5D5E">
      <w:pPr>
        <w:pStyle w:val="Style5"/>
        <w:widowControl/>
        <w:spacing w:line="276" w:lineRule="auto"/>
        <w:ind w:hanging="1"/>
        <w:rPr>
          <w:rStyle w:val="FontStyle32"/>
          <w:rFonts w:ascii="Cambria" w:hAnsi="Cambria" w:cs="Calibri"/>
          <w:b/>
          <w:bCs/>
          <w:kern w:val="0"/>
          <w:sz w:val="20"/>
          <w:szCs w:val="20"/>
        </w:rPr>
      </w:pPr>
      <w:r w:rsidRPr="002814E1">
        <w:rPr>
          <w:rStyle w:val="FontStyle32"/>
          <w:rFonts w:ascii="Cambria" w:hAnsi="Cambria" w:cs="Calibri"/>
          <w:b/>
          <w:bCs/>
          <w:kern w:val="0"/>
          <w:sz w:val="20"/>
          <w:szCs w:val="20"/>
        </w:rPr>
        <w:t>/Obowiązki  Wykonawcy przy zgłaszaniu podwykonawców/</w:t>
      </w:r>
    </w:p>
    <w:p w14:paraId="449F0360" w14:textId="77777777" w:rsidR="002D5D5E" w:rsidRPr="002814E1" w:rsidRDefault="002D5D5E" w:rsidP="002D5D5E">
      <w:pPr>
        <w:pStyle w:val="Style5"/>
        <w:widowControl/>
        <w:spacing w:line="276" w:lineRule="auto"/>
        <w:ind w:hanging="1"/>
        <w:jc w:val="center"/>
        <w:rPr>
          <w:rFonts w:ascii="Cambria" w:hAnsi="Cambria"/>
        </w:rPr>
      </w:pPr>
    </w:p>
    <w:p w14:paraId="23515BF1" w14:textId="77777777" w:rsidR="002D5D5E" w:rsidRPr="002814E1" w:rsidRDefault="002D5D5E" w:rsidP="009B4BDA">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2814E1">
        <w:rPr>
          <w:rFonts w:ascii="Cambria" w:hAnsi="Cambria" w:cs="Calibri"/>
          <w:bCs/>
          <w:sz w:val="20"/>
          <w:szCs w:val="20"/>
        </w:rPr>
        <w:t xml:space="preserve">Wykonawca </w:t>
      </w:r>
      <w:r w:rsidRPr="002814E1">
        <w:rPr>
          <w:rFonts w:ascii="Cambria" w:hAnsi="Cambria" w:cs="Calibri"/>
          <w:sz w:val="20"/>
          <w:szCs w:val="20"/>
        </w:rPr>
        <w:t xml:space="preserve">ponosi pełną odpowiedzialność za wszelkie szkody i straty, które spowodował w czasie realizacji Przedmiotu Umowy, wobec </w:t>
      </w:r>
      <w:r w:rsidRPr="002814E1">
        <w:rPr>
          <w:rFonts w:ascii="Cambria" w:hAnsi="Cambria" w:cs="Calibri"/>
          <w:bCs/>
          <w:sz w:val="20"/>
          <w:szCs w:val="20"/>
        </w:rPr>
        <w:t xml:space="preserve">Zamawiającego </w:t>
      </w:r>
      <w:r w:rsidRPr="002814E1">
        <w:rPr>
          <w:rFonts w:ascii="Cambria" w:hAnsi="Cambria" w:cs="Calibri"/>
          <w:sz w:val="20"/>
          <w:szCs w:val="20"/>
        </w:rPr>
        <w:t>i osób trzecich – także przez swoich podwykonawców i inne osoby działające na jego zlecenie.</w:t>
      </w:r>
    </w:p>
    <w:p w14:paraId="0340DEFB" w14:textId="77777777" w:rsidR="002D5D5E" w:rsidRPr="002814E1" w:rsidRDefault="002D5D5E" w:rsidP="009B4BDA">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2814E1">
        <w:rPr>
          <w:rFonts w:ascii="Cambria" w:hAnsi="Cambria" w:cs="Calibri"/>
          <w:sz w:val="20"/>
          <w:szCs w:val="20"/>
        </w:rPr>
        <w:t>Wykonywanie robót przez Wykonawcę przy pomocy podwykonawców odbywać się może za zgodą Zamawiającego wyłącznie na zasadach określonych w art. 647</w:t>
      </w:r>
      <w:r w:rsidRPr="002814E1">
        <w:rPr>
          <w:rFonts w:ascii="Cambria" w:hAnsi="Cambria" w:cs="Calibri"/>
          <w:sz w:val="20"/>
          <w:szCs w:val="20"/>
          <w:vertAlign w:val="superscript"/>
        </w:rPr>
        <w:t>1</w:t>
      </w:r>
      <w:r w:rsidRPr="002814E1">
        <w:rPr>
          <w:rFonts w:ascii="Cambria" w:hAnsi="Cambria" w:cs="Calibri"/>
          <w:sz w:val="20"/>
          <w:szCs w:val="20"/>
        </w:rPr>
        <w:t xml:space="preserve"> ustawy z dnia 23 kwietnia 1964 r. Kodeks cywilny (Dz. U. z 2020 r. poz. 1740), dalej: „Kodeks cywilny” z zastrzeżeniem postanowień </w:t>
      </w:r>
      <w:proofErr w:type="spellStart"/>
      <w:r w:rsidRPr="002814E1">
        <w:rPr>
          <w:rFonts w:ascii="Cambria" w:hAnsi="Cambria" w:cs="Calibri"/>
          <w:sz w:val="20"/>
          <w:szCs w:val="20"/>
        </w:rPr>
        <w:t>Pzp</w:t>
      </w:r>
      <w:proofErr w:type="spellEnd"/>
      <w:r w:rsidRPr="002814E1">
        <w:rPr>
          <w:rFonts w:ascii="Cambria" w:hAnsi="Cambria" w:cs="Calibri"/>
          <w:sz w:val="20"/>
          <w:szCs w:val="20"/>
        </w:rPr>
        <w:t>.</w:t>
      </w:r>
    </w:p>
    <w:p w14:paraId="6AB70006" w14:textId="247377A9" w:rsidR="002D5D5E" w:rsidRPr="002814E1" w:rsidRDefault="002D5D5E" w:rsidP="009B4BDA">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2814E1">
        <w:rPr>
          <w:rFonts w:ascii="Cambria" w:hAnsi="Cambria" w:cs="Calibri"/>
          <w:bCs/>
          <w:kern w:val="0"/>
          <w:sz w:val="20"/>
          <w:szCs w:val="20"/>
        </w:rPr>
        <w:lastRenderedPageBreak/>
        <w:t>Przy realizacji zamówienia z udziałem podwykonawcy zastosowanie mają przepisy  art. 437, 447, 463,</w:t>
      </w:r>
      <w:r w:rsidR="004819F1">
        <w:rPr>
          <w:rFonts w:ascii="Cambria" w:hAnsi="Cambria" w:cs="Calibri"/>
          <w:bCs/>
          <w:kern w:val="0"/>
          <w:sz w:val="20"/>
          <w:szCs w:val="20"/>
        </w:rPr>
        <w:t xml:space="preserve"> </w:t>
      </w:r>
      <w:r w:rsidRPr="002814E1">
        <w:rPr>
          <w:rFonts w:ascii="Cambria" w:hAnsi="Cambria" w:cs="Calibri"/>
          <w:bCs/>
          <w:kern w:val="0"/>
          <w:sz w:val="20"/>
          <w:szCs w:val="20"/>
        </w:rPr>
        <w:t xml:space="preserve">464 i 465 </w:t>
      </w:r>
      <w:proofErr w:type="spellStart"/>
      <w:r w:rsidRPr="002814E1">
        <w:rPr>
          <w:rFonts w:ascii="Cambria" w:hAnsi="Cambria" w:cs="Calibri"/>
          <w:bCs/>
          <w:kern w:val="0"/>
          <w:sz w:val="20"/>
          <w:szCs w:val="20"/>
        </w:rPr>
        <w:t>Pzp</w:t>
      </w:r>
      <w:proofErr w:type="spellEnd"/>
      <w:r w:rsidRPr="002814E1">
        <w:rPr>
          <w:rFonts w:ascii="Cambria" w:hAnsi="Cambria" w:cs="Calibri"/>
          <w:bCs/>
          <w:kern w:val="0"/>
          <w:sz w:val="20"/>
          <w:szCs w:val="20"/>
        </w:rPr>
        <w:t xml:space="preserve">, w związku z czym: </w:t>
      </w:r>
    </w:p>
    <w:p w14:paraId="0988D2E8" w14:textId="77777777" w:rsidR="002D5D5E" w:rsidRPr="002814E1" w:rsidRDefault="002D5D5E" w:rsidP="002D5D5E">
      <w:pPr>
        <w:pStyle w:val="Heading"/>
        <w:spacing w:after="120" w:line="276" w:lineRule="auto"/>
        <w:ind w:left="567" w:hanging="283"/>
        <w:jc w:val="both"/>
        <w:rPr>
          <w:rFonts w:ascii="Cambria" w:hAnsi="Cambria" w:cs="Calibri"/>
          <w:kern w:val="0"/>
          <w:sz w:val="20"/>
          <w:szCs w:val="20"/>
        </w:rPr>
      </w:pPr>
      <w:r w:rsidRPr="002814E1">
        <w:rPr>
          <w:rFonts w:ascii="Cambria" w:hAnsi="Cambria" w:cs="Calibri"/>
          <w:kern w:val="0"/>
          <w:sz w:val="20"/>
          <w:szCs w:val="20"/>
        </w:rPr>
        <w:t>1)</w:t>
      </w:r>
      <w:r w:rsidRPr="002814E1">
        <w:rPr>
          <w:rFonts w:ascii="Cambria" w:hAnsi="Cambria" w:cs="Calibri"/>
          <w:bCs/>
          <w:kern w:val="0"/>
          <w:sz w:val="20"/>
          <w:szCs w:val="20"/>
        </w:rPr>
        <w:tab/>
      </w:r>
      <w:r w:rsidRPr="002814E1">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2814E1">
        <w:rPr>
          <w:rFonts w:ascii="Cambria" w:hAnsi="Cambria" w:cs="Calibri"/>
          <w:kern w:val="0"/>
          <w:sz w:val="20"/>
          <w:szCs w:val="20"/>
        </w:rPr>
        <w:br/>
        <w:t xml:space="preserve">z przedłożoną zgodą Wykonawcy na zawarcie umowy o podwykonawstwo lub dokonania zmian </w:t>
      </w:r>
      <w:r w:rsidRPr="002814E1">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610FC7E6" w14:textId="77777777" w:rsidR="002D5D5E" w:rsidRPr="002814E1" w:rsidRDefault="002D5D5E" w:rsidP="002D5D5E">
      <w:pPr>
        <w:pStyle w:val="Heading"/>
        <w:spacing w:after="120" w:line="276" w:lineRule="auto"/>
        <w:ind w:left="567" w:hanging="283"/>
        <w:jc w:val="both"/>
        <w:rPr>
          <w:rFonts w:ascii="Cambria" w:hAnsi="Cambria" w:cs="Calibri"/>
          <w:kern w:val="0"/>
          <w:sz w:val="20"/>
          <w:szCs w:val="20"/>
        </w:rPr>
      </w:pPr>
      <w:r w:rsidRPr="002814E1">
        <w:rPr>
          <w:rFonts w:ascii="Cambria" w:hAnsi="Cambria" w:cs="Calibri"/>
          <w:bCs/>
          <w:kern w:val="0"/>
          <w:sz w:val="20"/>
          <w:szCs w:val="20"/>
        </w:rPr>
        <w:t>2)</w:t>
      </w:r>
      <w:r w:rsidRPr="002814E1">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2814E1">
        <w:rPr>
          <w:rFonts w:ascii="Cambria" w:hAnsi="Cambria" w:cs="Calibri"/>
          <w:bCs/>
          <w:kern w:val="0"/>
          <w:sz w:val="20"/>
          <w:szCs w:val="20"/>
        </w:rPr>
        <w:t>W przypadku n</w:t>
      </w:r>
      <w:r w:rsidRPr="002814E1">
        <w:rPr>
          <w:rFonts w:ascii="Cambria" w:hAnsi="Cambria" w:cs="Calibri"/>
          <w:kern w:val="0"/>
          <w:sz w:val="20"/>
          <w:szCs w:val="20"/>
        </w:rPr>
        <w:t>iezgłoszenia pisemnych zastrzeżeń</w:t>
      </w:r>
      <w:r w:rsidRPr="002814E1">
        <w:rPr>
          <w:rFonts w:ascii="Cambria" w:hAnsi="Cambria" w:cs="Calibri"/>
          <w:bCs/>
          <w:kern w:val="0"/>
          <w:sz w:val="20"/>
          <w:szCs w:val="20"/>
        </w:rPr>
        <w:t xml:space="preserve"> w terminie wskazanym powyżej  </w:t>
      </w:r>
      <w:r w:rsidRPr="002814E1">
        <w:rPr>
          <w:rFonts w:ascii="Cambria" w:hAnsi="Cambria" w:cs="Calibri"/>
          <w:kern w:val="0"/>
          <w:sz w:val="20"/>
          <w:szCs w:val="20"/>
        </w:rPr>
        <w:t>projekt umowy uznaje się  za zaakceptowany;</w:t>
      </w:r>
    </w:p>
    <w:p w14:paraId="3574B68B" w14:textId="77777777" w:rsidR="002D5D5E" w:rsidRPr="002814E1" w:rsidRDefault="002D5D5E" w:rsidP="002D5D5E">
      <w:pPr>
        <w:pStyle w:val="Heading"/>
        <w:spacing w:after="120" w:line="276" w:lineRule="auto"/>
        <w:ind w:left="567" w:hanging="283"/>
        <w:jc w:val="both"/>
        <w:rPr>
          <w:rFonts w:ascii="Cambria" w:hAnsi="Cambria" w:cs="Calibri"/>
          <w:kern w:val="0"/>
          <w:sz w:val="20"/>
          <w:szCs w:val="20"/>
        </w:rPr>
      </w:pPr>
      <w:r w:rsidRPr="002814E1">
        <w:rPr>
          <w:rFonts w:ascii="Cambria" w:hAnsi="Cambria" w:cs="Calibri"/>
          <w:kern w:val="0"/>
          <w:sz w:val="20"/>
          <w:szCs w:val="20"/>
        </w:rPr>
        <w:t>3)</w:t>
      </w:r>
      <w:r w:rsidRPr="002814E1">
        <w:rPr>
          <w:rFonts w:ascii="Cambria" w:hAnsi="Cambria" w:cs="Calibri"/>
          <w:kern w:val="0"/>
          <w:sz w:val="20"/>
          <w:szCs w:val="20"/>
        </w:rPr>
        <w:tab/>
        <w:t>Wykonawca zobowiązany jest w treści umów z podwykonawcami i dalszymi podwykonawcami przestrzegać następujących wymagań:</w:t>
      </w:r>
    </w:p>
    <w:p w14:paraId="598BD33A" w14:textId="77777777" w:rsidR="002D5D5E" w:rsidRPr="002814E1"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2814E1">
        <w:rPr>
          <w:rFonts w:ascii="Cambria" w:hAnsi="Cambria" w:cs="Calibri"/>
          <w:sz w:val="20"/>
          <w:szCs w:val="20"/>
        </w:rPr>
        <w:t>umowa nie może określać terminu zapłaty dłuższego niż 21 dni od dnia doręczenia faktury,</w:t>
      </w:r>
    </w:p>
    <w:p w14:paraId="64334504" w14:textId="77777777" w:rsidR="002D5D5E" w:rsidRPr="002814E1"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2814E1">
        <w:rPr>
          <w:rFonts w:ascii="Cambria" w:hAnsi="Cambria" w:cs="Calibri"/>
          <w:sz w:val="20"/>
          <w:szCs w:val="20"/>
        </w:rPr>
        <w:t>w umowie zakres i wielkość kar umownych nie może być bardziej rygorystycznie określona niż te wynikające z umowy podstawowej pomiędzy Zamawiającym i Wykonawcą,</w:t>
      </w:r>
    </w:p>
    <w:p w14:paraId="1DEB8857" w14:textId="77777777" w:rsidR="002D5D5E" w:rsidRPr="002814E1"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2814E1">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2814E1">
        <w:rPr>
          <w:rFonts w:ascii="Cambria" w:hAnsi="Cambria" w:cs="Calibri"/>
          <w:sz w:val="20"/>
          <w:szCs w:val="20"/>
        </w:rPr>
        <w:br/>
        <w:t>i Wykonawcą,</w:t>
      </w:r>
    </w:p>
    <w:p w14:paraId="6FDA3BEF" w14:textId="77777777" w:rsidR="002D5D5E" w:rsidRPr="002814E1"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2814E1">
        <w:rPr>
          <w:rFonts w:ascii="Cambria" w:hAnsi="Cambria" w:cs="Calibri"/>
          <w:bCs/>
          <w:sz w:val="20"/>
          <w:szCs w:val="20"/>
        </w:rPr>
        <w:t>termin realizacji, sposób spełnienia świadczenia oraz warunki zmiany zawartej umowy muszą być zgodne z wymogami określonymi w SWZ,</w:t>
      </w:r>
    </w:p>
    <w:p w14:paraId="223A20DC" w14:textId="77777777" w:rsidR="002D5D5E" w:rsidRPr="002814E1"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2814E1">
        <w:rPr>
          <w:rFonts w:ascii="Cambria" w:hAnsi="Cambria" w:cs="Calibri"/>
          <w:bCs/>
          <w:sz w:val="20"/>
          <w:szCs w:val="20"/>
        </w:rPr>
        <w:t xml:space="preserve">zakazuje się wprowadzenia do umowy zapisów, które będą zwalniały Wykonawcę </w:t>
      </w:r>
      <w:r w:rsidRPr="002814E1">
        <w:rPr>
          <w:rFonts w:ascii="Cambria" w:hAnsi="Cambria" w:cs="Calibri"/>
          <w:bCs/>
          <w:sz w:val="20"/>
          <w:szCs w:val="20"/>
        </w:rPr>
        <w:br/>
        <w:t>z odpowiedzialności względem Zamawiającego za roboty wykonane przez podwykonawcę lub dalszych podwykonawców.</w:t>
      </w:r>
    </w:p>
    <w:p w14:paraId="2B0B5417" w14:textId="77777777" w:rsidR="002D5D5E" w:rsidRPr="002814E1" w:rsidRDefault="002D5D5E" w:rsidP="002D5D5E">
      <w:pPr>
        <w:pStyle w:val="Heading"/>
        <w:spacing w:after="120" w:line="276" w:lineRule="auto"/>
        <w:ind w:left="567" w:hanging="283"/>
        <w:jc w:val="both"/>
        <w:rPr>
          <w:rFonts w:ascii="Cambria" w:hAnsi="Cambria" w:cs="Arial"/>
          <w:bCs/>
          <w:sz w:val="20"/>
          <w:szCs w:val="20"/>
        </w:rPr>
      </w:pPr>
      <w:r w:rsidRPr="002814E1">
        <w:rPr>
          <w:rFonts w:ascii="Cambria" w:hAnsi="Cambria" w:cs="Calibri"/>
          <w:b/>
          <w:bCs/>
          <w:kern w:val="0"/>
          <w:sz w:val="20"/>
          <w:szCs w:val="20"/>
        </w:rPr>
        <w:t>4.</w:t>
      </w:r>
      <w:r w:rsidRPr="002814E1">
        <w:rPr>
          <w:rFonts w:ascii="Cambria" w:hAnsi="Cambria" w:cs="Calibri"/>
          <w:b/>
          <w:bCs/>
          <w:kern w:val="0"/>
          <w:sz w:val="20"/>
          <w:szCs w:val="20"/>
        </w:rPr>
        <w:tab/>
      </w:r>
      <w:r w:rsidRPr="002814E1">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2814E1">
        <w:rPr>
          <w:rFonts w:ascii="Cambria" w:hAnsi="Cambria" w:cs="Arial"/>
          <w:bCs/>
          <w:sz w:val="20"/>
          <w:szCs w:val="20"/>
        </w:rPr>
        <w:t xml:space="preserve">. Powyższy obowiązek nie dotyczy umów </w:t>
      </w:r>
      <w:r w:rsidRPr="002814E1">
        <w:rPr>
          <w:rFonts w:ascii="Cambria" w:hAnsi="Cambria" w:cs="Arial"/>
          <w:b/>
          <w:bCs/>
          <w:sz w:val="20"/>
          <w:szCs w:val="20"/>
        </w:rPr>
        <w:t xml:space="preserve">na dostawy lub usługi </w:t>
      </w:r>
      <w:r w:rsidRPr="002814E1">
        <w:rPr>
          <w:rFonts w:ascii="Cambria" w:hAnsi="Cambria" w:cs="Arial"/>
          <w:bCs/>
          <w:sz w:val="20"/>
          <w:szCs w:val="20"/>
        </w:rPr>
        <w:t xml:space="preserve">jeżeli ich wartość nie przekracza 0,5% wartości inwestycji chyba, że wartość tej umowy jest większa niż 50.000 złotych. </w:t>
      </w:r>
    </w:p>
    <w:p w14:paraId="6CA5CAB9" w14:textId="77777777" w:rsidR="002D5D5E" w:rsidRPr="002814E1" w:rsidRDefault="002D5D5E" w:rsidP="002D5D5E">
      <w:pPr>
        <w:pStyle w:val="Heading"/>
        <w:spacing w:after="120" w:line="276" w:lineRule="auto"/>
        <w:ind w:left="284" w:hanging="284"/>
        <w:jc w:val="both"/>
        <w:rPr>
          <w:rFonts w:ascii="Cambria" w:hAnsi="Cambria" w:cs="Calibri"/>
          <w:kern w:val="0"/>
          <w:sz w:val="20"/>
          <w:szCs w:val="20"/>
        </w:rPr>
      </w:pPr>
      <w:r w:rsidRPr="002814E1">
        <w:rPr>
          <w:rFonts w:ascii="Cambria" w:hAnsi="Cambria" w:cs="Calibri"/>
          <w:b/>
          <w:bCs/>
          <w:kern w:val="0"/>
          <w:sz w:val="20"/>
          <w:szCs w:val="20"/>
        </w:rPr>
        <w:t>5</w:t>
      </w:r>
      <w:r w:rsidRPr="002814E1">
        <w:rPr>
          <w:rFonts w:ascii="Cambria" w:hAnsi="Cambria" w:cs="Calibri"/>
          <w:kern w:val="0"/>
          <w:sz w:val="20"/>
          <w:szCs w:val="20"/>
        </w:rPr>
        <w:t xml:space="preserve">. Jeżeli zmiana albo rezygnacja z podwykonawcy dotyczy podmiotu, na którego zasoby Wykonawca powoływał się, na zasadach określonych w art. 118 ust.1 </w:t>
      </w:r>
      <w:proofErr w:type="spellStart"/>
      <w:r w:rsidRPr="002814E1">
        <w:rPr>
          <w:rFonts w:ascii="Cambria" w:hAnsi="Cambria" w:cs="Calibri"/>
          <w:kern w:val="0"/>
          <w:sz w:val="20"/>
          <w:szCs w:val="20"/>
        </w:rPr>
        <w:t>Pzp</w:t>
      </w:r>
      <w:proofErr w:type="spellEnd"/>
      <w:r w:rsidRPr="002814E1">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sidRPr="002814E1">
        <w:rPr>
          <w:rFonts w:ascii="Cambria" w:hAnsi="Cambria" w:cs="Calibri"/>
          <w:kern w:val="0"/>
          <w:sz w:val="20"/>
          <w:szCs w:val="20"/>
        </w:rPr>
        <w:t xml:space="preserve"> </w:t>
      </w:r>
      <w:r w:rsidRPr="002814E1">
        <w:rPr>
          <w:rFonts w:ascii="Cambria" w:hAnsi="Cambria" w:cs="Calibri"/>
          <w:kern w:val="0"/>
          <w:sz w:val="20"/>
          <w:szCs w:val="20"/>
        </w:rPr>
        <w:t xml:space="preserve">stosownie do zapisów w art. 462 ust. 7 </w:t>
      </w:r>
      <w:proofErr w:type="spellStart"/>
      <w:r w:rsidRPr="002814E1">
        <w:rPr>
          <w:rFonts w:ascii="Cambria" w:hAnsi="Cambria" w:cs="Calibri"/>
          <w:kern w:val="0"/>
          <w:sz w:val="20"/>
          <w:szCs w:val="20"/>
        </w:rPr>
        <w:t>Pzp</w:t>
      </w:r>
      <w:proofErr w:type="spellEnd"/>
      <w:r w:rsidRPr="002814E1">
        <w:rPr>
          <w:rFonts w:ascii="Cambria" w:hAnsi="Cambria" w:cs="Calibri"/>
          <w:kern w:val="0"/>
          <w:sz w:val="20"/>
          <w:szCs w:val="20"/>
        </w:rPr>
        <w:t>. .</w:t>
      </w:r>
    </w:p>
    <w:p w14:paraId="2F5F0947" w14:textId="77777777" w:rsidR="002D5D5E" w:rsidRPr="002814E1" w:rsidRDefault="002D5D5E" w:rsidP="002D5D5E">
      <w:pPr>
        <w:pStyle w:val="Heading"/>
        <w:spacing w:after="120" w:line="276" w:lineRule="auto"/>
        <w:ind w:left="284" w:hanging="284"/>
        <w:jc w:val="both"/>
        <w:rPr>
          <w:rFonts w:ascii="Cambria" w:hAnsi="Cambria" w:cs="Calibri"/>
          <w:kern w:val="0"/>
          <w:sz w:val="20"/>
          <w:szCs w:val="20"/>
        </w:rPr>
      </w:pPr>
      <w:r w:rsidRPr="002814E1">
        <w:rPr>
          <w:rFonts w:ascii="Cambria" w:hAnsi="Cambria" w:cs="Calibri"/>
          <w:b/>
          <w:bCs/>
          <w:kern w:val="0"/>
          <w:sz w:val="20"/>
          <w:szCs w:val="20"/>
        </w:rPr>
        <w:t>6</w:t>
      </w:r>
      <w:r w:rsidRPr="002814E1">
        <w:rPr>
          <w:rFonts w:ascii="Cambria" w:hAnsi="Cambria" w:cs="Calibri"/>
          <w:kern w:val="0"/>
          <w:sz w:val="20"/>
          <w:szCs w:val="20"/>
        </w:rPr>
        <w:t>. Podwykonawcami będą ...........................................</w:t>
      </w:r>
    </w:p>
    <w:p w14:paraId="6BF3BC30" w14:textId="77777777" w:rsidR="002D5D5E" w:rsidRPr="002814E1" w:rsidRDefault="002D5D5E" w:rsidP="009B4BDA">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2814E1">
        <w:rPr>
          <w:rFonts w:ascii="Cambria" w:hAnsi="Cambria" w:cs="Calibri"/>
          <w:sz w:val="20"/>
        </w:rPr>
        <w:t>§ 6</w:t>
      </w:r>
    </w:p>
    <w:p w14:paraId="00875DA6" w14:textId="77777777" w:rsidR="002D5D5E" w:rsidRPr="002814E1"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2814E1">
        <w:rPr>
          <w:rFonts w:ascii="Cambria" w:hAnsi="Cambria"/>
        </w:rPr>
        <w:t>/</w:t>
      </w:r>
      <w:r w:rsidRPr="002814E1">
        <w:rPr>
          <w:rFonts w:ascii="Cambria" w:hAnsi="Cambria" w:cs="Calibri"/>
          <w:sz w:val="20"/>
        </w:rPr>
        <w:t xml:space="preserve"> Nadzór nad wykonaniem robót/</w:t>
      </w:r>
    </w:p>
    <w:p w14:paraId="64206578" w14:textId="77777777" w:rsidR="002D5D5E" w:rsidRPr="002814E1" w:rsidRDefault="002D5D5E" w:rsidP="002D5D5E">
      <w:pPr>
        <w:rPr>
          <w:rFonts w:ascii="Cambria" w:hAnsi="Cambria"/>
        </w:rPr>
      </w:pPr>
    </w:p>
    <w:p w14:paraId="49E1A754" w14:textId="77777777" w:rsidR="0083682F" w:rsidRPr="002814E1" w:rsidRDefault="0083682F" w:rsidP="009B4BDA">
      <w:pPr>
        <w:pStyle w:val="Standard"/>
        <w:numPr>
          <w:ilvl w:val="0"/>
          <w:numId w:val="19"/>
        </w:numPr>
        <w:spacing w:after="120"/>
        <w:jc w:val="both"/>
        <w:rPr>
          <w:rFonts w:ascii="Cambria" w:hAnsi="Cambria" w:cs="Calibri"/>
          <w:bCs/>
          <w:sz w:val="20"/>
          <w:szCs w:val="20"/>
        </w:rPr>
      </w:pPr>
      <w:r w:rsidRPr="002814E1">
        <w:rPr>
          <w:rFonts w:ascii="Cambria" w:hAnsi="Cambria" w:cs="Calibri"/>
          <w:bCs/>
          <w:sz w:val="20"/>
          <w:szCs w:val="20"/>
        </w:rPr>
        <w:t xml:space="preserve">Zmawiający zastrzega prawo wyznaczenia pełnomocnika/przedstawiciela do </w:t>
      </w:r>
      <w:r w:rsidR="00FA0D07" w:rsidRPr="002814E1">
        <w:rPr>
          <w:rFonts w:ascii="Cambria" w:hAnsi="Cambria" w:cs="Calibri"/>
          <w:bCs/>
          <w:sz w:val="20"/>
          <w:szCs w:val="20"/>
        </w:rPr>
        <w:t>reprezentow</w:t>
      </w:r>
      <w:r w:rsidR="002215CD" w:rsidRPr="002814E1">
        <w:rPr>
          <w:rFonts w:ascii="Cambria" w:hAnsi="Cambria" w:cs="Calibri"/>
          <w:bCs/>
          <w:sz w:val="20"/>
          <w:szCs w:val="20"/>
        </w:rPr>
        <w:t>a</w:t>
      </w:r>
      <w:r w:rsidR="00FA0D07" w:rsidRPr="002814E1">
        <w:rPr>
          <w:rFonts w:ascii="Cambria" w:hAnsi="Cambria" w:cs="Calibri"/>
          <w:bCs/>
          <w:sz w:val="20"/>
          <w:szCs w:val="20"/>
        </w:rPr>
        <w:t xml:space="preserve">nia Zamawiającego i </w:t>
      </w:r>
      <w:r w:rsidRPr="002814E1">
        <w:rPr>
          <w:rFonts w:ascii="Cambria" w:hAnsi="Cambria" w:cs="Calibri"/>
          <w:bCs/>
          <w:sz w:val="20"/>
          <w:szCs w:val="20"/>
        </w:rPr>
        <w:t xml:space="preserve">prowadzenie </w:t>
      </w:r>
      <w:r w:rsidR="00E71FB0" w:rsidRPr="002814E1">
        <w:rPr>
          <w:rFonts w:ascii="Cambria" w:hAnsi="Cambria" w:cs="Calibri"/>
          <w:bCs/>
          <w:sz w:val="20"/>
          <w:szCs w:val="20"/>
        </w:rPr>
        <w:t xml:space="preserve">w jego imieniu </w:t>
      </w:r>
      <w:r w:rsidRPr="002814E1">
        <w:rPr>
          <w:rFonts w:ascii="Cambria" w:hAnsi="Cambria" w:cs="Calibri"/>
          <w:bCs/>
          <w:sz w:val="20"/>
          <w:szCs w:val="20"/>
        </w:rPr>
        <w:t>bieżącej obsługi zadania inwe</w:t>
      </w:r>
      <w:r w:rsidR="00FA0D07" w:rsidRPr="002814E1">
        <w:rPr>
          <w:rFonts w:ascii="Cambria" w:hAnsi="Cambria" w:cs="Calibri"/>
          <w:bCs/>
          <w:sz w:val="20"/>
          <w:szCs w:val="20"/>
        </w:rPr>
        <w:t>stycyjnego</w:t>
      </w:r>
      <w:r w:rsidRPr="002814E1">
        <w:rPr>
          <w:rFonts w:ascii="Cambria" w:hAnsi="Cambria" w:cs="Calibri"/>
          <w:bCs/>
          <w:sz w:val="20"/>
          <w:szCs w:val="20"/>
        </w:rPr>
        <w:t>.</w:t>
      </w:r>
    </w:p>
    <w:p w14:paraId="70DD14AF" w14:textId="77777777" w:rsidR="0083682F" w:rsidRPr="002814E1" w:rsidRDefault="002D5D5E" w:rsidP="009B4BDA">
      <w:pPr>
        <w:pStyle w:val="Standard"/>
        <w:numPr>
          <w:ilvl w:val="0"/>
          <w:numId w:val="19"/>
        </w:numPr>
        <w:spacing w:after="120"/>
        <w:jc w:val="both"/>
        <w:rPr>
          <w:rFonts w:ascii="Cambria" w:hAnsi="Cambria" w:cs="Calibri"/>
          <w:bCs/>
          <w:sz w:val="20"/>
          <w:szCs w:val="20"/>
        </w:rPr>
      </w:pPr>
      <w:r w:rsidRPr="002814E1">
        <w:rPr>
          <w:rFonts w:ascii="Cambria" w:hAnsi="Cambria" w:cs="Calibri"/>
          <w:bCs/>
          <w:sz w:val="20"/>
          <w:szCs w:val="20"/>
        </w:rPr>
        <w:t>Zamawiający zapewnia nadzór Inwestorski</w:t>
      </w:r>
      <w:r w:rsidR="0083682F" w:rsidRPr="002814E1">
        <w:rPr>
          <w:rFonts w:ascii="Cambria" w:hAnsi="Cambria" w:cs="Calibri"/>
          <w:bCs/>
          <w:sz w:val="20"/>
          <w:szCs w:val="20"/>
        </w:rPr>
        <w:t xml:space="preserve"> </w:t>
      </w:r>
      <w:r w:rsidRPr="002814E1">
        <w:rPr>
          <w:rFonts w:ascii="Cambria" w:hAnsi="Cambria" w:cs="Calibri"/>
          <w:bCs/>
          <w:sz w:val="20"/>
          <w:szCs w:val="20"/>
        </w:rPr>
        <w:t>nad robotami budowlanymi stanowiącymi Przedmiot</w:t>
      </w:r>
      <w:r w:rsidR="0083682F" w:rsidRPr="002814E1">
        <w:rPr>
          <w:rFonts w:ascii="Cambria" w:hAnsi="Cambria" w:cs="Calibri"/>
          <w:bCs/>
          <w:sz w:val="20"/>
          <w:szCs w:val="20"/>
        </w:rPr>
        <w:t xml:space="preserve"> </w:t>
      </w:r>
      <w:r w:rsidRPr="002814E1">
        <w:rPr>
          <w:rFonts w:ascii="Cambria" w:hAnsi="Cambria" w:cs="Calibri"/>
          <w:bCs/>
          <w:sz w:val="20"/>
          <w:szCs w:val="20"/>
        </w:rPr>
        <w:t>Umowy  zgodnie z przepisami Prawa Budowlanego.</w:t>
      </w:r>
    </w:p>
    <w:p w14:paraId="6C6F6F3D" w14:textId="77777777" w:rsidR="002D5D5E" w:rsidRPr="002814E1" w:rsidRDefault="002D5D5E" w:rsidP="009B4BDA">
      <w:pPr>
        <w:pStyle w:val="Nagwek2"/>
        <w:numPr>
          <w:ilvl w:val="0"/>
          <w:numId w:val="19"/>
        </w:numPr>
        <w:spacing w:after="120" w:line="276" w:lineRule="auto"/>
        <w:rPr>
          <w:rFonts w:ascii="Cambria" w:hAnsi="Cambria" w:cs="Calibri"/>
          <w:b w:val="0"/>
          <w:sz w:val="20"/>
        </w:rPr>
      </w:pPr>
      <w:r w:rsidRPr="002814E1">
        <w:rPr>
          <w:rFonts w:ascii="Cambria" w:hAnsi="Cambria" w:cs="Calibri"/>
          <w:b w:val="0"/>
          <w:sz w:val="20"/>
        </w:rPr>
        <w:lastRenderedPageBreak/>
        <w:t>Ustanowionym przez Wykonawcę Kierownikiem Budowy jest:</w:t>
      </w:r>
      <w:r w:rsidRPr="002814E1">
        <w:rPr>
          <w:rFonts w:ascii="Cambria" w:hAnsi="Cambria" w:cs="Calibri"/>
          <w:b w:val="0"/>
          <w:bCs/>
          <w:sz w:val="20"/>
        </w:rPr>
        <w:t xml:space="preserve"> ………………… </w:t>
      </w:r>
      <w:r w:rsidRPr="002814E1">
        <w:rPr>
          <w:rFonts w:ascii="Cambria" w:hAnsi="Cambria" w:cs="Calibri"/>
          <w:b w:val="0"/>
          <w:sz w:val="20"/>
        </w:rPr>
        <w:t xml:space="preserve">działający w granicach umocowania określonego przepisami Prawa Budowlanego. </w:t>
      </w:r>
    </w:p>
    <w:p w14:paraId="0A0B6622" w14:textId="77777777" w:rsidR="002D5D5E" w:rsidRPr="002814E1" w:rsidRDefault="002D5D5E" w:rsidP="002D5D5E">
      <w:pPr>
        <w:jc w:val="center"/>
        <w:rPr>
          <w:rFonts w:ascii="Cambria" w:hAnsi="Cambria"/>
          <w:b/>
          <w:sz w:val="20"/>
          <w:szCs w:val="20"/>
        </w:rPr>
      </w:pPr>
    </w:p>
    <w:p w14:paraId="7259DA46" w14:textId="77777777" w:rsidR="002D5D5E" w:rsidRPr="002814E1" w:rsidRDefault="002D5D5E" w:rsidP="009B4BDA">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2814E1">
        <w:rPr>
          <w:rFonts w:ascii="Cambria" w:hAnsi="Cambria" w:cs="Calibri"/>
          <w:bCs/>
          <w:sz w:val="20"/>
        </w:rPr>
        <w:t>§ 7</w:t>
      </w:r>
    </w:p>
    <w:p w14:paraId="7C17AAE8" w14:textId="77777777" w:rsidR="002D5D5E" w:rsidRPr="002814E1" w:rsidRDefault="002D5D5E" w:rsidP="002D5D5E">
      <w:pPr>
        <w:rPr>
          <w:rFonts w:ascii="Cambria" w:hAnsi="Cambria"/>
          <w:b/>
          <w:sz w:val="20"/>
          <w:szCs w:val="20"/>
        </w:rPr>
      </w:pPr>
      <w:r w:rsidRPr="002814E1">
        <w:rPr>
          <w:rFonts w:ascii="Cambria" w:hAnsi="Cambria"/>
          <w:b/>
          <w:sz w:val="20"/>
          <w:szCs w:val="20"/>
        </w:rPr>
        <w:t>/Procedury bezpieczeństwa/</w:t>
      </w:r>
    </w:p>
    <w:p w14:paraId="330493AC" w14:textId="77777777" w:rsidR="002D5D5E" w:rsidRPr="002814E1" w:rsidRDefault="002D5D5E" w:rsidP="002D5D5E">
      <w:pPr>
        <w:rPr>
          <w:rFonts w:ascii="Cambria" w:hAnsi="Cambria"/>
        </w:rPr>
      </w:pPr>
    </w:p>
    <w:p w14:paraId="51A1FE08" w14:textId="77777777" w:rsidR="002D5D5E" w:rsidRPr="002814E1" w:rsidRDefault="002D5D5E" w:rsidP="009B4BDA">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2814E1">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4E9B5CDC" w14:textId="77777777" w:rsidR="002D5D5E" w:rsidRPr="002814E1" w:rsidRDefault="002D5D5E" w:rsidP="009B4BDA">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2814E1">
        <w:rPr>
          <w:rFonts w:ascii="Cambria" w:hAnsi="Cambria" w:cs="Calibri"/>
          <w:sz w:val="20"/>
          <w:szCs w:val="20"/>
        </w:rPr>
        <w:t>Zamawiający może zwrócić się o usunięcie określonych osób, gdy osoby te:</w:t>
      </w:r>
    </w:p>
    <w:p w14:paraId="3946499A" w14:textId="77777777" w:rsidR="002D5D5E" w:rsidRPr="002814E1" w:rsidRDefault="002D5D5E" w:rsidP="009B4BDA">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2814E1">
        <w:rPr>
          <w:rFonts w:ascii="Cambria" w:hAnsi="Cambria" w:cs="Calibri"/>
          <w:sz w:val="20"/>
          <w:szCs w:val="20"/>
        </w:rPr>
        <w:t>nie przestrzegają przepisów BHP;</w:t>
      </w:r>
    </w:p>
    <w:p w14:paraId="58825F14" w14:textId="77777777" w:rsidR="002D5D5E" w:rsidRPr="002814E1" w:rsidRDefault="002D5D5E" w:rsidP="009B4BDA">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2814E1">
        <w:rPr>
          <w:rFonts w:ascii="Cambria" w:hAnsi="Cambria" w:cs="Calibri"/>
          <w:sz w:val="20"/>
          <w:szCs w:val="20"/>
        </w:rPr>
        <w:t>nie prowadzą dokumentacji budowy zgodnie z Prawem budowlanym;</w:t>
      </w:r>
    </w:p>
    <w:p w14:paraId="1C865CB5" w14:textId="77777777" w:rsidR="002D5D5E" w:rsidRPr="002814E1" w:rsidRDefault="002D5D5E" w:rsidP="009B4BDA">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2814E1">
        <w:rPr>
          <w:rFonts w:ascii="Cambria" w:hAnsi="Cambria" w:cs="Calibri"/>
          <w:sz w:val="20"/>
          <w:szCs w:val="20"/>
        </w:rPr>
        <w:t>nie wykonują robót budowlanych zgodnie z Dokumentacją Projektową.</w:t>
      </w:r>
      <w:r w:rsidRPr="002814E1">
        <w:rPr>
          <w:rFonts w:ascii="Cambria" w:hAnsi="Cambria" w:cs="Calibri"/>
          <w:sz w:val="20"/>
          <w:szCs w:val="20"/>
        </w:rPr>
        <w:tab/>
      </w:r>
    </w:p>
    <w:p w14:paraId="699F4872" w14:textId="77777777" w:rsidR="002D5D5E" w:rsidRPr="002814E1"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2814E1">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1EAB1C33" w14:textId="77777777" w:rsidR="002D5D5E" w:rsidRPr="002814E1"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2814E1">
        <w:rPr>
          <w:rFonts w:ascii="Cambria" w:hAnsi="Cambria" w:cs="Calibri"/>
          <w:sz w:val="20"/>
          <w:szCs w:val="20"/>
        </w:rPr>
        <w:t>Wykonawca zobowiązany jest prowadzić na bieżąco i przechowywać dokumentację związaną z realizacją inwestycji, zgodnie z art. 3 pkt 13 i art. 46  Prawa budowlanego.</w:t>
      </w:r>
    </w:p>
    <w:p w14:paraId="2565A1C0" w14:textId="77777777" w:rsidR="002D5D5E" w:rsidRPr="002814E1"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2814E1">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46FB18B1" w14:textId="77777777" w:rsidR="002D5D5E" w:rsidRPr="002814E1"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2814E1">
        <w:rPr>
          <w:rFonts w:ascii="Cambria" w:hAnsi="Cambria" w:cs="Calibri"/>
          <w:sz w:val="20"/>
          <w:szCs w:val="20"/>
        </w:rPr>
        <w:t>Od daty protokolarnego przejęcia placu budowy do skutecznego końcowego odbioru robót Wykonawca ponosi odpowiedzialność za wszelkie szkody powstałe na budowie.</w:t>
      </w:r>
    </w:p>
    <w:p w14:paraId="29EF2541" w14:textId="77777777" w:rsidR="002D5D5E" w:rsidRPr="002814E1" w:rsidRDefault="002D5D5E" w:rsidP="002D5D5E">
      <w:pPr>
        <w:pStyle w:val="Standard"/>
        <w:tabs>
          <w:tab w:val="left" w:pos="1418"/>
        </w:tabs>
        <w:spacing w:line="276" w:lineRule="auto"/>
        <w:ind w:hanging="1"/>
        <w:jc w:val="both"/>
        <w:rPr>
          <w:rFonts w:ascii="Cambria" w:hAnsi="Cambria" w:cs="Calibri"/>
          <w:sz w:val="20"/>
          <w:szCs w:val="20"/>
        </w:rPr>
      </w:pPr>
    </w:p>
    <w:p w14:paraId="5674F81E" w14:textId="77777777" w:rsidR="002D5D5E" w:rsidRPr="002814E1" w:rsidRDefault="002D5D5E" w:rsidP="002D5D5E">
      <w:pPr>
        <w:pStyle w:val="Standard"/>
        <w:spacing w:line="276" w:lineRule="auto"/>
        <w:ind w:hanging="1"/>
        <w:jc w:val="center"/>
        <w:rPr>
          <w:rFonts w:ascii="Cambria" w:hAnsi="Cambria" w:cs="Calibri"/>
          <w:b/>
          <w:sz w:val="20"/>
          <w:szCs w:val="20"/>
        </w:rPr>
      </w:pPr>
      <w:r w:rsidRPr="002814E1">
        <w:rPr>
          <w:rFonts w:ascii="Cambria" w:hAnsi="Cambria" w:cs="Calibri"/>
          <w:b/>
          <w:sz w:val="20"/>
          <w:szCs w:val="20"/>
        </w:rPr>
        <w:t>§ 8</w:t>
      </w:r>
    </w:p>
    <w:p w14:paraId="605F7801" w14:textId="77777777" w:rsidR="002D5D5E" w:rsidRPr="002814E1" w:rsidRDefault="002D5D5E" w:rsidP="002D5D5E">
      <w:pPr>
        <w:pStyle w:val="Standard"/>
        <w:spacing w:line="276" w:lineRule="auto"/>
        <w:ind w:hanging="1"/>
        <w:rPr>
          <w:rFonts w:ascii="Cambria" w:hAnsi="Cambria" w:cs="Calibri"/>
          <w:b/>
          <w:sz w:val="20"/>
          <w:szCs w:val="20"/>
        </w:rPr>
      </w:pPr>
      <w:r w:rsidRPr="002814E1">
        <w:rPr>
          <w:rFonts w:ascii="Cambria" w:hAnsi="Cambria" w:cs="Calibri"/>
          <w:b/>
          <w:sz w:val="20"/>
          <w:szCs w:val="20"/>
        </w:rPr>
        <w:t>/Zakres obowiązków dodatkowych Wykonawcy /</w:t>
      </w:r>
    </w:p>
    <w:p w14:paraId="498BA7CA" w14:textId="77777777" w:rsidR="002D5D5E" w:rsidRPr="002814E1" w:rsidRDefault="002D5D5E" w:rsidP="002D5D5E">
      <w:pPr>
        <w:pStyle w:val="Standard"/>
        <w:spacing w:line="276" w:lineRule="auto"/>
        <w:ind w:hanging="1"/>
        <w:rPr>
          <w:rFonts w:ascii="Cambria" w:hAnsi="Cambria" w:cs="Calibri"/>
          <w:b/>
          <w:sz w:val="20"/>
          <w:szCs w:val="20"/>
        </w:rPr>
      </w:pPr>
    </w:p>
    <w:p w14:paraId="0DB0B9AB" w14:textId="77777777" w:rsidR="002D5D5E" w:rsidRPr="002814E1" w:rsidRDefault="002D5D5E" w:rsidP="002D5D5E">
      <w:pPr>
        <w:pStyle w:val="Standard"/>
        <w:spacing w:after="120" w:line="276" w:lineRule="auto"/>
        <w:ind w:left="284" w:hanging="285"/>
        <w:jc w:val="both"/>
        <w:rPr>
          <w:rFonts w:ascii="Cambria" w:hAnsi="Cambria" w:cs="Calibri"/>
          <w:sz w:val="20"/>
          <w:szCs w:val="20"/>
        </w:rPr>
      </w:pPr>
      <w:r w:rsidRPr="002814E1">
        <w:rPr>
          <w:rFonts w:ascii="Cambria" w:hAnsi="Cambria" w:cs="Calibri"/>
          <w:b/>
          <w:bCs/>
          <w:sz w:val="20"/>
          <w:szCs w:val="20"/>
        </w:rPr>
        <w:t>1.</w:t>
      </w:r>
      <w:r w:rsidRPr="002814E1">
        <w:rPr>
          <w:rFonts w:ascii="Cambria" w:hAnsi="Cambria" w:cs="Calibri"/>
          <w:bCs/>
          <w:sz w:val="20"/>
          <w:szCs w:val="20"/>
        </w:rPr>
        <w:tab/>
        <w:t xml:space="preserve">Wykonawca </w:t>
      </w:r>
      <w:r w:rsidRPr="002814E1">
        <w:rPr>
          <w:rFonts w:ascii="Cambria" w:hAnsi="Cambria" w:cs="Calibri"/>
          <w:sz w:val="20"/>
          <w:szCs w:val="20"/>
        </w:rPr>
        <w:t xml:space="preserve">w ramach przysługującego mu wynagrodzenia, o którym mowa w </w:t>
      </w:r>
      <w:r w:rsidRPr="002814E1">
        <w:rPr>
          <w:rFonts w:ascii="Cambria" w:hAnsi="Cambria" w:cs="Calibri"/>
          <w:b/>
          <w:bCs/>
          <w:sz w:val="20"/>
          <w:szCs w:val="20"/>
        </w:rPr>
        <w:t xml:space="preserve">§ 11 ust. 1, </w:t>
      </w:r>
      <w:r w:rsidRPr="002814E1">
        <w:rPr>
          <w:rFonts w:ascii="Cambria" w:hAnsi="Cambria" w:cs="Calibri"/>
          <w:bCs/>
          <w:sz w:val="20"/>
          <w:szCs w:val="20"/>
        </w:rPr>
        <w:t>zobowiązany jest do</w:t>
      </w:r>
      <w:r w:rsidRPr="002814E1">
        <w:rPr>
          <w:rFonts w:ascii="Cambria" w:hAnsi="Cambria" w:cs="Calibri"/>
          <w:b/>
          <w:bCs/>
          <w:sz w:val="20"/>
          <w:szCs w:val="20"/>
        </w:rPr>
        <w:t>:</w:t>
      </w:r>
    </w:p>
    <w:p w14:paraId="4FCF7AF6"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przygotowania zaplecza budowy, tj. odpowiedniego pomieszczenia</w:t>
      </w:r>
      <w:r w:rsidR="00FA0D07" w:rsidRPr="002814E1">
        <w:rPr>
          <w:rFonts w:ascii="Cambria" w:hAnsi="Cambria" w:cs="Calibri"/>
          <w:sz w:val="20"/>
          <w:szCs w:val="20"/>
        </w:rPr>
        <w:t xml:space="preserve"> </w:t>
      </w:r>
      <w:r w:rsidRPr="002814E1">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5ACFECA"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 xml:space="preserve">sporządzenia lub zapewnienia sporządzenia przed rozpoczęciem budowy planu bezpieczeństwa </w:t>
      </w:r>
      <w:r w:rsidRPr="002814E1">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38B779E7" w14:textId="77777777" w:rsidR="00FA0D07" w:rsidRPr="002814E1" w:rsidRDefault="00FA0D07"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sporządzenia zgodnie z PFU inwentaryzacji terenu przed rozpoczęci</w:t>
      </w:r>
      <w:r w:rsidR="00AC654F" w:rsidRPr="002814E1">
        <w:rPr>
          <w:rFonts w:ascii="Cambria" w:hAnsi="Cambria" w:cs="Calibri"/>
          <w:sz w:val="20"/>
          <w:szCs w:val="20"/>
        </w:rPr>
        <w:t>e</w:t>
      </w:r>
      <w:r w:rsidRPr="002814E1">
        <w:rPr>
          <w:rFonts w:ascii="Cambria" w:hAnsi="Cambria" w:cs="Calibri"/>
          <w:sz w:val="20"/>
          <w:szCs w:val="20"/>
        </w:rPr>
        <w:t>m i po zakończeniu inwestycji</w:t>
      </w:r>
      <w:r w:rsidR="00AC654F" w:rsidRPr="002814E1">
        <w:rPr>
          <w:rFonts w:ascii="Cambria" w:hAnsi="Cambria" w:cs="Calibri"/>
          <w:sz w:val="20"/>
          <w:szCs w:val="20"/>
        </w:rPr>
        <w:t>;</w:t>
      </w:r>
    </w:p>
    <w:p w14:paraId="71CC69AF" w14:textId="77777777" w:rsidR="00FA0D07" w:rsidRPr="002814E1" w:rsidRDefault="00FA0D07"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przygotowywania i sukcesywnego składania do Zamawiającego raportów o postępie z prac w okresach: dla projektowania 3 miesięcznych, a dla etapu wykonania robót w okresach miesięcznych</w:t>
      </w:r>
      <w:r w:rsidR="00AC654F" w:rsidRPr="002814E1">
        <w:rPr>
          <w:rFonts w:ascii="Cambria" w:hAnsi="Cambria" w:cs="Calibri"/>
          <w:sz w:val="20"/>
          <w:szCs w:val="20"/>
        </w:rPr>
        <w:t>;</w:t>
      </w:r>
    </w:p>
    <w:p w14:paraId="49FF4573"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dokonania wszelkich opłat związanych  z zajęciem pasa drogi;</w:t>
      </w:r>
    </w:p>
    <w:p w14:paraId="611835C0"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zapewnienia dozoru terenu budowy jak również ochrony znajdującego się na nim mienia;</w:t>
      </w:r>
    </w:p>
    <w:p w14:paraId="78D2F2F1" w14:textId="16889ECF"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usunięcia z terenu budowy gruzu i materiałów z rozbiórki, działając zgodnie z ustawą z dnia 14 grudnia 2012 r. o odpadach (j.t. Dz. U. z 202</w:t>
      </w:r>
      <w:r w:rsidR="00417805">
        <w:rPr>
          <w:rFonts w:ascii="Cambria" w:hAnsi="Cambria" w:cs="Calibri"/>
          <w:sz w:val="20"/>
          <w:szCs w:val="20"/>
        </w:rPr>
        <w:t>1</w:t>
      </w:r>
      <w:r w:rsidRPr="002814E1">
        <w:rPr>
          <w:rFonts w:ascii="Cambria" w:hAnsi="Cambria" w:cs="Calibri"/>
          <w:sz w:val="20"/>
          <w:szCs w:val="20"/>
        </w:rPr>
        <w:t xml:space="preserve"> r. poz. </w:t>
      </w:r>
      <w:r w:rsidR="00417805">
        <w:rPr>
          <w:rFonts w:ascii="Cambria" w:hAnsi="Cambria" w:cs="Calibri"/>
          <w:sz w:val="20"/>
          <w:szCs w:val="20"/>
        </w:rPr>
        <w:t>779</w:t>
      </w:r>
      <w:r w:rsidRPr="002814E1">
        <w:rPr>
          <w:rFonts w:ascii="Cambria" w:hAnsi="Cambria" w:cs="Calibri"/>
          <w:sz w:val="20"/>
          <w:szCs w:val="20"/>
        </w:rPr>
        <w:t xml:space="preserve">, z </w:t>
      </w:r>
      <w:proofErr w:type="spellStart"/>
      <w:r w:rsidRPr="002814E1">
        <w:rPr>
          <w:rFonts w:ascii="Cambria" w:hAnsi="Cambria" w:cs="Calibri"/>
          <w:sz w:val="20"/>
          <w:szCs w:val="20"/>
        </w:rPr>
        <w:t>późn</w:t>
      </w:r>
      <w:proofErr w:type="spellEnd"/>
      <w:r w:rsidRPr="002814E1">
        <w:rPr>
          <w:rFonts w:ascii="Cambria" w:hAnsi="Cambria" w:cs="Calibri"/>
          <w:sz w:val="20"/>
          <w:szCs w:val="20"/>
        </w:rPr>
        <w:t xml:space="preserve">. zm.). W przypadku złomu </w:t>
      </w:r>
      <w:r w:rsidRPr="002814E1">
        <w:rPr>
          <w:rFonts w:ascii="Cambria" w:hAnsi="Cambria" w:cs="Calibri"/>
          <w:sz w:val="20"/>
          <w:szCs w:val="20"/>
        </w:rPr>
        <w:lastRenderedPageBreak/>
        <w:t>metalowego należy go przekazać do punktu skupu, a uzyskane ze sprzedaży środki finansowe</w:t>
      </w:r>
      <w:r w:rsidR="00FA0D07" w:rsidRPr="002814E1">
        <w:rPr>
          <w:rFonts w:ascii="Cambria" w:hAnsi="Cambria" w:cs="Calibri"/>
          <w:sz w:val="20"/>
          <w:szCs w:val="20"/>
        </w:rPr>
        <w:t xml:space="preserve"> </w:t>
      </w:r>
      <w:r w:rsidRPr="002814E1">
        <w:rPr>
          <w:rFonts w:ascii="Cambria" w:hAnsi="Cambria" w:cs="Calibri"/>
          <w:sz w:val="20"/>
          <w:szCs w:val="20"/>
        </w:rPr>
        <w:t>przekazać na konto Zamawiającego;</w:t>
      </w:r>
    </w:p>
    <w:p w14:paraId="4FBF12D8"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przeprowadzenia branżowych prób i odbiorów technicznych i technologicznych, wykonania inwentaryzacji geodezyjnej oraz sporządzenia  dokumentacji powykonawczej;</w:t>
      </w:r>
    </w:p>
    <w:p w14:paraId="7042B5B8"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usunięcia materiałów zbędnych z placu budowy na</w:t>
      </w:r>
      <w:r w:rsidR="00FA0D07" w:rsidRPr="002814E1">
        <w:rPr>
          <w:rFonts w:ascii="Cambria" w:hAnsi="Cambria" w:cs="Calibri"/>
          <w:sz w:val="20"/>
          <w:szCs w:val="20"/>
        </w:rPr>
        <w:t xml:space="preserve"> składowisko odpadów</w:t>
      </w:r>
      <w:r w:rsidRPr="002814E1">
        <w:rPr>
          <w:rFonts w:ascii="Cambria" w:hAnsi="Cambria" w:cs="Calibri"/>
          <w:sz w:val="20"/>
          <w:szCs w:val="20"/>
        </w:rPr>
        <w:t>, uporządkowania terenu budowy. Wykonawca przedłoży Zamawiającemu stosowny dokument z przekazania odpadów do utylizacji podmiotowi uprawnionemu;</w:t>
      </w:r>
    </w:p>
    <w:p w14:paraId="4A423819" w14:textId="77777777" w:rsidR="002D5D5E"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 xml:space="preserve">zapewnienia przywrócenie do stanu pierwotnego wjazdów, ogrodzeń oraz miejsc realizowanych robót. </w:t>
      </w:r>
    </w:p>
    <w:p w14:paraId="696EF26B" w14:textId="77777777" w:rsidR="002D5D5E" w:rsidRPr="002814E1" w:rsidRDefault="002D5D5E" w:rsidP="002D5D5E">
      <w:pPr>
        <w:pStyle w:val="Standard"/>
        <w:spacing w:line="276" w:lineRule="auto"/>
        <w:ind w:hanging="1"/>
        <w:jc w:val="center"/>
        <w:rPr>
          <w:rFonts w:ascii="Cambria" w:hAnsi="Cambria" w:cs="Calibri"/>
          <w:b/>
          <w:sz w:val="20"/>
          <w:szCs w:val="20"/>
        </w:rPr>
      </w:pPr>
      <w:r w:rsidRPr="002814E1">
        <w:rPr>
          <w:rFonts w:ascii="Cambria" w:hAnsi="Cambria" w:cs="Calibri"/>
          <w:b/>
          <w:sz w:val="20"/>
          <w:szCs w:val="20"/>
        </w:rPr>
        <w:t>§ 9</w:t>
      </w:r>
    </w:p>
    <w:p w14:paraId="6056DCD1" w14:textId="77777777"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/Wymagania materiałowe/</w:t>
      </w:r>
    </w:p>
    <w:p w14:paraId="7F6237FB" w14:textId="77777777" w:rsidR="002D5D5E" w:rsidRPr="002814E1" w:rsidRDefault="002D5D5E" w:rsidP="002D5D5E">
      <w:pPr>
        <w:pStyle w:val="Standard"/>
        <w:spacing w:line="276" w:lineRule="auto"/>
        <w:ind w:hanging="1"/>
        <w:rPr>
          <w:rFonts w:ascii="Cambria" w:hAnsi="Cambria" w:cs="Calibri"/>
          <w:b/>
          <w:sz w:val="20"/>
          <w:szCs w:val="20"/>
        </w:rPr>
      </w:pPr>
    </w:p>
    <w:p w14:paraId="760A9443" w14:textId="77777777" w:rsidR="002D5D5E" w:rsidRPr="002814E1"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2814E1">
        <w:rPr>
          <w:rFonts w:ascii="Cambria" w:hAnsi="Cambria" w:cs="Calibri"/>
          <w:bCs/>
          <w:sz w:val="20"/>
          <w:szCs w:val="20"/>
        </w:rPr>
        <w:t>Wykonawca</w:t>
      </w:r>
      <w:r w:rsidRPr="002814E1">
        <w:rPr>
          <w:rFonts w:ascii="Cambria" w:hAnsi="Cambria" w:cs="Calibri"/>
          <w:sz w:val="20"/>
          <w:szCs w:val="20"/>
        </w:rPr>
        <w:t xml:space="preserve"> zobowiązuje się do wykonania Przedmiotu Umowy z materiałów własnych, uzgadniając </w:t>
      </w:r>
      <w:r w:rsidRPr="002814E1">
        <w:rPr>
          <w:rFonts w:ascii="Cambria" w:hAnsi="Cambria" w:cs="Calibri"/>
          <w:sz w:val="20"/>
          <w:szCs w:val="20"/>
        </w:rPr>
        <w:br/>
        <w:t xml:space="preserve">z </w:t>
      </w:r>
      <w:r w:rsidRPr="002814E1">
        <w:rPr>
          <w:rFonts w:ascii="Cambria" w:hAnsi="Cambria" w:cs="Calibri"/>
          <w:bCs/>
          <w:sz w:val="20"/>
          <w:szCs w:val="20"/>
        </w:rPr>
        <w:t xml:space="preserve">Zamawiającym </w:t>
      </w:r>
      <w:r w:rsidRPr="002814E1">
        <w:rPr>
          <w:rFonts w:ascii="Cambria" w:hAnsi="Cambria" w:cs="Calibri"/>
          <w:sz w:val="20"/>
          <w:szCs w:val="20"/>
        </w:rPr>
        <w:t>wybór materiałów do robót wykończeniowych.</w:t>
      </w:r>
    </w:p>
    <w:p w14:paraId="0EE6C6C1" w14:textId="617AF685" w:rsidR="002D5D5E" w:rsidRPr="002814E1"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2814E1">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823068">
        <w:rPr>
          <w:rFonts w:ascii="Cambria" w:hAnsi="Cambria" w:cs="Calibri"/>
          <w:sz w:val="20"/>
          <w:szCs w:val="20"/>
        </w:rPr>
        <w:t>1</w:t>
      </w:r>
      <w:r w:rsidRPr="002814E1">
        <w:rPr>
          <w:rFonts w:ascii="Cambria" w:hAnsi="Cambria" w:cs="Calibri"/>
          <w:sz w:val="20"/>
          <w:szCs w:val="20"/>
        </w:rPr>
        <w:t xml:space="preserve"> r. poz. </w:t>
      </w:r>
      <w:r w:rsidR="00DA0CC5">
        <w:rPr>
          <w:rFonts w:ascii="Cambria" w:hAnsi="Cambria" w:cs="Calibri"/>
          <w:sz w:val="20"/>
          <w:szCs w:val="20"/>
        </w:rPr>
        <w:t>1213 ze zmianami</w:t>
      </w:r>
      <w:r w:rsidRPr="002814E1">
        <w:rPr>
          <w:rFonts w:ascii="Cambria" w:hAnsi="Cambria" w:cs="Calibri"/>
          <w:sz w:val="20"/>
          <w:szCs w:val="20"/>
        </w:rPr>
        <w:t>), art. 10 Prawa budowlanego oraz Dokumentacją Projektową. Muszą one posiadać certyfikat zgodności z Polską Normą lub aprobatę techniczną.</w:t>
      </w:r>
    </w:p>
    <w:p w14:paraId="466389B1" w14:textId="77777777" w:rsidR="002D5D5E" w:rsidRPr="002814E1"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2814E1">
        <w:rPr>
          <w:rFonts w:ascii="Cambria" w:hAnsi="Cambria" w:cs="Calibri"/>
          <w:sz w:val="20"/>
          <w:szCs w:val="20"/>
        </w:rPr>
        <w:t xml:space="preserve">W uzasadnionych przypadkach na żądanie </w:t>
      </w:r>
      <w:r w:rsidRPr="002814E1">
        <w:rPr>
          <w:rFonts w:ascii="Cambria" w:hAnsi="Cambria" w:cs="Calibri"/>
          <w:bCs/>
          <w:sz w:val="20"/>
          <w:szCs w:val="20"/>
        </w:rPr>
        <w:t>Zamawiającego,</w:t>
      </w:r>
      <w:r w:rsidR="00AC654F" w:rsidRPr="002814E1">
        <w:rPr>
          <w:rFonts w:ascii="Cambria" w:hAnsi="Cambria" w:cs="Calibri"/>
          <w:bCs/>
          <w:sz w:val="20"/>
          <w:szCs w:val="20"/>
        </w:rPr>
        <w:t xml:space="preserve"> </w:t>
      </w:r>
      <w:r w:rsidRPr="002814E1">
        <w:rPr>
          <w:rFonts w:ascii="Cambria" w:hAnsi="Cambria" w:cs="Calibri"/>
          <w:bCs/>
          <w:sz w:val="20"/>
          <w:szCs w:val="20"/>
        </w:rPr>
        <w:t>Wykonawca</w:t>
      </w:r>
      <w:r w:rsidRPr="002814E1">
        <w:rPr>
          <w:rFonts w:ascii="Cambria" w:hAnsi="Cambria" w:cs="Calibri"/>
          <w:sz w:val="20"/>
          <w:szCs w:val="20"/>
        </w:rPr>
        <w:t xml:space="preserve"> musi przedstawić dodatkowe badania laboratoryjne wbudowanych materiałów. Badania te </w:t>
      </w:r>
      <w:r w:rsidRPr="002814E1">
        <w:rPr>
          <w:rFonts w:ascii="Cambria" w:hAnsi="Cambria" w:cs="Calibri"/>
          <w:bCs/>
          <w:sz w:val="20"/>
          <w:szCs w:val="20"/>
        </w:rPr>
        <w:t xml:space="preserve">Wykonawca </w:t>
      </w:r>
      <w:r w:rsidRPr="002814E1">
        <w:rPr>
          <w:rFonts w:ascii="Cambria" w:hAnsi="Cambria" w:cs="Calibri"/>
          <w:sz w:val="20"/>
          <w:szCs w:val="20"/>
        </w:rPr>
        <w:t>wykona</w:t>
      </w:r>
      <w:r w:rsidR="00AC654F" w:rsidRPr="002814E1">
        <w:rPr>
          <w:rFonts w:ascii="Cambria" w:hAnsi="Cambria" w:cs="Calibri"/>
          <w:sz w:val="20"/>
          <w:szCs w:val="20"/>
        </w:rPr>
        <w:t xml:space="preserve"> </w:t>
      </w:r>
      <w:r w:rsidRPr="002814E1">
        <w:rPr>
          <w:rFonts w:ascii="Cambria" w:hAnsi="Cambria" w:cs="Calibri"/>
          <w:sz w:val="20"/>
          <w:szCs w:val="20"/>
        </w:rPr>
        <w:t>na</w:t>
      </w:r>
      <w:r w:rsidR="00AC654F" w:rsidRPr="002814E1">
        <w:rPr>
          <w:rFonts w:ascii="Cambria" w:hAnsi="Cambria" w:cs="Calibri"/>
          <w:sz w:val="20"/>
          <w:szCs w:val="20"/>
        </w:rPr>
        <w:t xml:space="preserve"> </w:t>
      </w:r>
      <w:r w:rsidRPr="002814E1">
        <w:rPr>
          <w:rFonts w:ascii="Cambria" w:hAnsi="Cambria" w:cs="Calibri"/>
          <w:sz w:val="20"/>
          <w:szCs w:val="20"/>
        </w:rPr>
        <w:t>własny koszt.</w:t>
      </w:r>
    </w:p>
    <w:p w14:paraId="73A63240" w14:textId="77777777" w:rsidR="002D5D5E" w:rsidRPr="002814E1"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2814E1">
        <w:rPr>
          <w:rFonts w:ascii="Cambria" w:hAnsi="Cambria" w:cs="Calibri"/>
          <w:bCs/>
          <w:sz w:val="20"/>
          <w:szCs w:val="20"/>
        </w:rPr>
        <w:t xml:space="preserve">Wykonawca </w:t>
      </w:r>
      <w:r w:rsidRPr="002814E1">
        <w:rPr>
          <w:rFonts w:ascii="Cambria" w:hAnsi="Cambria" w:cs="Calibri"/>
          <w:sz w:val="20"/>
          <w:szCs w:val="20"/>
        </w:rPr>
        <w:t xml:space="preserve">jest zobowiązany na każde żądanie </w:t>
      </w:r>
      <w:r w:rsidRPr="002814E1">
        <w:rPr>
          <w:rFonts w:ascii="Cambria" w:hAnsi="Cambria" w:cs="Calibri"/>
          <w:bCs/>
          <w:sz w:val="20"/>
          <w:szCs w:val="20"/>
        </w:rPr>
        <w:t xml:space="preserve">Zamawiającego </w:t>
      </w:r>
      <w:r w:rsidRPr="002814E1">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2814E1">
        <w:rPr>
          <w:rFonts w:ascii="Cambria" w:hAnsi="Cambria" w:cs="Calibri"/>
          <w:bCs/>
          <w:sz w:val="20"/>
          <w:szCs w:val="20"/>
        </w:rPr>
        <w:t xml:space="preserve">Zamawiającego </w:t>
      </w:r>
      <w:r w:rsidRPr="002814E1">
        <w:rPr>
          <w:rFonts w:ascii="Cambria" w:hAnsi="Cambria" w:cs="Calibri"/>
          <w:sz w:val="20"/>
          <w:szCs w:val="20"/>
        </w:rPr>
        <w:t>(Inspektora Nadzoru) przed ich wbudowaniem.</w:t>
      </w:r>
    </w:p>
    <w:p w14:paraId="49E2B11E" w14:textId="77777777" w:rsidR="002D5D5E" w:rsidRPr="002814E1" w:rsidRDefault="002D5D5E" w:rsidP="009B4BDA">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2814E1">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8B1AD15" w14:textId="77777777" w:rsidR="002D5D5E" w:rsidRPr="002814E1" w:rsidRDefault="002D5D5E" w:rsidP="002D5D5E">
      <w:pPr>
        <w:pStyle w:val="Standard"/>
        <w:spacing w:line="276" w:lineRule="auto"/>
        <w:ind w:hanging="1"/>
        <w:jc w:val="center"/>
        <w:rPr>
          <w:rFonts w:ascii="Cambria" w:hAnsi="Cambria" w:cs="Calibri"/>
          <w:b/>
          <w:sz w:val="20"/>
          <w:szCs w:val="20"/>
        </w:rPr>
      </w:pPr>
      <w:r w:rsidRPr="002814E1">
        <w:rPr>
          <w:rFonts w:ascii="Cambria" w:hAnsi="Cambria" w:cs="Calibri"/>
          <w:b/>
          <w:sz w:val="20"/>
          <w:szCs w:val="20"/>
        </w:rPr>
        <w:t>§ 10</w:t>
      </w:r>
    </w:p>
    <w:p w14:paraId="7349C8A8" w14:textId="77777777" w:rsidR="002D5D5E" w:rsidRPr="002814E1" w:rsidRDefault="002D5D5E" w:rsidP="002D5D5E">
      <w:pPr>
        <w:pStyle w:val="Standard"/>
        <w:spacing w:line="276" w:lineRule="auto"/>
        <w:ind w:hanging="1"/>
        <w:rPr>
          <w:rFonts w:ascii="Cambria" w:hAnsi="Cambria" w:cs="Calibri"/>
          <w:b/>
          <w:sz w:val="20"/>
          <w:szCs w:val="20"/>
        </w:rPr>
      </w:pPr>
      <w:r w:rsidRPr="002814E1">
        <w:rPr>
          <w:rFonts w:ascii="Cambria" w:hAnsi="Cambria" w:cs="Calibri"/>
          <w:b/>
          <w:sz w:val="20"/>
          <w:szCs w:val="20"/>
        </w:rPr>
        <w:t>/Ubezpieczenie Wykonawcy/</w:t>
      </w:r>
    </w:p>
    <w:p w14:paraId="70A3C08D" w14:textId="77777777" w:rsidR="002D5D5E" w:rsidRPr="002814E1" w:rsidRDefault="002D5D5E" w:rsidP="002D5D5E">
      <w:pPr>
        <w:pStyle w:val="Standard"/>
        <w:spacing w:line="276" w:lineRule="auto"/>
        <w:ind w:hanging="1"/>
        <w:rPr>
          <w:rFonts w:ascii="Cambria" w:hAnsi="Cambria" w:cs="Calibri"/>
          <w:b/>
          <w:sz w:val="20"/>
          <w:szCs w:val="20"/>
        </w:rPr>
      </w:pPr>
    </w:p>
    <w:p w14:paraId="551ED43D" w14:textId="77777777" w:rsidR="002D5D5E" w:rsidRPr="002814E1" w:rsidRDefault="002D5D5E" w:rsidP="002D5D5E">
      <w:pPr>
        <w:suppressAutoHyphens/>
        <w:spacing w:after="120" w:line="276" w:lineRule="auto"/>
        <w:jc w:val="both"/>
        <w:rPr>
          <w:rFonts w:ascii="Cambria" w:eastAsia="Times New Roman" w:hAnsi="Cambria" w:cs="Calibri"/>
          <w:bCs/>
          <w:sz w:val="20"/>
          <w:szCs w:val="20"/>
          <w:lang w:eastAsia="ar-SA"/>
        </w:rPr>
      </w:pPr>
      <w:r w:rsidRPr="002814E1">
        <w:rPr>
          <w:rFonts w:ascii="Cambria" w:eastAsia="Times New Roman" w:hAnsi="Cambria" w:cs="Calibri"/>
          <w:sz w:val="20"/>
          <w:szCs w:val="20"/>
          <w:lang w:eastAsia="ar-SA"/>
        </w:rPr>
        <w:t>Wykonawca</w:t>
      </w:r>
      <w:r w:rsidRPr="002814E1">
        <w:rPr>
          <w:rFonts w:ascii="Cambria" w:eastAsia="Times New Roman" w:hAnsi="Cambria" w:cs="Calibri"/>
          <w:bCs/>
          <w:sz w:val="20"/>
          <w:szCs w:val="20"/>
          <w:lang w:eastAsia="ar-SA"/>
        </w:rPr>
        <w:t xml:space="preserve"> zobowiązuje się do posiadania, w okresie od zawarcia niniejszej umowy do skutecznego odbioru</w:t>
      </w:r>
      <w:r w:rsidR="00AC654F" w:rsidRPr="002814E1">
        <w:rPr>
          <w:rFonts w:ascii="Cambria" w:eastAsia="Times New Roman" w:hAnsi="Cambria" w:cs="Calibri"/>
          <w:bCs/>
          <w:sz w:val="20"/>
          <w:szCs w:val="20"/>
          <w:lang w:eastAsia="ar-SA"/>
        </w:rPr>
        <w:t xml:space="preserve"> końcowego przedmiotu</w:t>
      </w:r>
      <w:r w:rsidRPr="002814E1">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2814E1">
        <w:rPr>
          <w:rFonts w:ascii="Cambria" w:eastAsia="Times New Roman" w:hAnsi="Cambria" w:cs="Calibri"/>
          <w:bCs/>
          <w:sz w:val="20"/>
          <w:szCs w:val="20"/>
          <w:lang w:eastAsia="ar-SA"/>
        </w:rPr>
        <w:t>ryzyk</w:t>
      </w:r>
      <w:proofErr w:type="spellEnd"/>
      <w:r w:rsidRPr="002814E1">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2814E1">
        <w:rPr>
          <w:rFonts w:ascii="Cambria" w:hAnsi="Cambria" w:cs="Calibri"/>
          <w:sz w:val="20"/>
          <w:szCs w:val="20"/>
        </w:rPr>
        <w:t>.</w:t>
      </w:r>
    </w:p>
    <w:p w14:paraId="1AC0FB1C" w14:textId="77777777" w:rsidR="002D5D5E" w:rsidRPr="002814E1" w:rsidRDefault="002D5D5E" w:rsidP="002D5D5E">
      <w:pPr>
        <w:spacing w:line="276" w:lineRule="auto"/>
        <w:rPr>
          <w:rFonts w:ascii="Cambria" w:hAnsi="Cambria" w:cs="Arial"/>
          <w:b/>
          <w:sz w:val="24"/>
          <w:szCs w:val="24"/>
        </w:rPr>
      </w:pPr>
    </w:p>
    <w:p w14:paraId="786E1791" w14:textId="77777777" w:rsidR="002D5D5E" w:rsidRPr="002814E1" w:rsidRDefault="002D5D5E" w:rsidP="002D5D5E">
      <w:pPr>
        <w:spacing w:line="276" w:lineRule="auto"/>
        <w:rPr>
          <w:rFonts w:ascii="Cambria" w:hAnsi="Cambria" w:cs="Arial"/>
          <w:b/>
          <w:sz w:val="24"/>
          <w:szCs w:val="24"/>
        </w:rPr>
      </w:pPr>
      <w:r w:rsidRPr="002814E1">
        <w:rPr>
          <w:rFonts w:ascii="Cambria" w:hAnsi="Cambria" w:cs="Arial"/>
          <w:b/>
          <w:sz w:val="24"/>
          <w:szCs w:val="24"/>
        </w:rPr>
        <w:t>Rozdział III            Wynagrodzenie</w:t>
      </w:r>
    </w:p>
    <w:p w14:paraId="328B10EF" w14:textId="77777777" w:rsidR="002D5D5E" w:rsidRPr="002814E1" w:rsidRDefault="002D5D5E" w:rsidP="002D5D5E">
      <w:pPr>
        <w:spacing w:line="276" w:lineRule="auto"/>
        <w:jc w:val="center"/>
        <w:rPr>
          <w:rStyle w:val="FontStyle35"/>
          <w:rFonts w:ascii="Cambria" w:hAnsi="Cambria" w:cs="Calibri"/>
          <w:bCs/>
          <w:sz w:val="20"/>
          <w:szCs w:val="20"/>
        </w:rPr>
      </w:pPr>
      <w:r w:rsidRPr="002814E1">
        <w:rPr>
          <w:rStyle w:val="FontStyle35"/>
          <w:rFonts w:ascii="Cambria" w:hAnsi="Cambria" w:cs="Calibri"/>
          <w:b/>
          <w:bCs/>
          <w:sz w:val="20"/>
          <w:szCs w:val="20"/>
        </w:rPr>
        <w:t>§ 11</w:t>
      </w:r>
    </w:p>
    <w:p w14:paraId="1C157306" w14:textId="77777777" w:rsidR="002D5D5E" w:rsidRPr="002814E1" w:rsidRDefault="002D5D5E" w:rsidP="002D5D5E">
      <w:pPr>
        <w:pStyle w:val="Style16"/>
        <w:widowControl/>
        <w:spacing w:line="276" w:lineRule="auto"/>
        <w:ind w:hanging="1"/>
        <w:rPr>
          <w:rStyle w:val="FontStyle35"/>
          <w:rFonts w:ascii="Cambria" w:hAnsi="Cambria" w:cs="Calibri"/>
          <w:b/>
          <w:bCs/>
          <w:kern w:val="0"/>
          <w:sz w:val="20"/>
          <w:szCs w:val="20"/>
        </w:rPr>
      </w:pPr>
      <w:r w:rsidRPr="002814E1">
        <w:rPr>
          <w:rStyle w:val="FontStyle35"/>
          <w:rFonts w:ascii="Cambria" w:hAnsi="Cambria" w:cs="Calibri"/>
          <w:b/>
          <w:bCs/>
          <w:kern w:val="0"/>
          <w:sz w:val="20"/>
          <w:szCs w:val="20"/>
        </w:rPr>
        <w:t>/Wysokość wynagrodzenia, podstawy zapłaty/</w:t>
      </w:r>
    </w:p>
    <w:p w14:paraId="7DEA6A9E" w14:textId="77777777" w:rsidR="002D5D5E" w:rsidRPr="002814E1" w:rsidRDefault="002D5D5E" w:rsidP="002D5D5E">
      <w:pPr>
        <w:pStyle w:val="Style16"/>
        <w:widowControl/>
        <w:spacing w:line="276" w:lineRule="auto"/>
        <w:ind w:hanging="1"/>
        <w:jc w:val="center"/>
        <w:rPr>
          <w:rFonts w:ascii="Cambria" w:hAnsi="Cambria"/>
        </w:rPr>
      </w:pPr>
    </w:p>
    <w:p w14:paraId="25092D81" w14:textId="77777777" w:rsidR="002D5D5E" w:rsidRPr="002814E1" w:rsidRDefault="002D5D5E" w:rsidP="009B4BDA">
      <w:pPr>
        <w:pStyle w:val="Style5"/>
        <w:widowControl/>
        <w:numPr>
          <w:ilvl w:val="1"/>
          <w:numId w:val="28"/>
        </w:numPr>
        <w:spacing w:line="276" w:lineRule="auto"/>
        <w:ind w:left="426" w:hanging="426"/>
        <w:rPr>
          <w:rFonts w:ascii="Cambria" w:hAnsi="Cambria" w:cs="Calibri"/>
          <w:kern w:val="0"/>
          <w:sz w:val="20"/>
          <w:szCs w:val="20"/>
        </w:rPr>
      </w:pPr>
      <w:r w:rsidRPr="002814E1">
        <w:rPr>
          <w:rStyle w:val="FontStyle32"/>
          <w:rFonts w:ascii="Cambria" w:hAnsi="Cambria" w:cs="Calibri"/>
          <w:kern w:val="0"/>
          <w:sz w:val="20"/>
          <w:szCs w:val="20"/>
        </w:rPr>
        <w:t>Strony ustalają wynagrodzenie ryczałtowe z tytułu realizacji Przedmiotu Umowy</w:t>
      </w:r>
      <w:r w:rsidRPr="002814E1">
        <w:rPr>
          <w:rStyle w:val="FontStyle32"/>
          <w:rFonts w:ascii="Cambria" w:hAnsi="Cambria" w:cs="Calibri"/>
          <w:strike/>
          <w:kern w:val="0"/>
          <w:sz w:val="20"/>
          <w:szCs w:val="20"/>
        </w:rPr>
        <w:t>,</w:t>
      </w:r>
      <w:r w:rsidRPr="002814E1">
        <w:rPr>
          <w:rStyle w:val="FontStyle32"/>
          <w:rFonts w:ascii="Cambria" w:hAnsi="Cambria" w:cs="Calibri"/>
          <w:kern w:val="0"/>
          <w:sz w:val="20"/>
          <w:szCs w:val="20"/>
        </w:rPr>
        <w:t xml:space="preserve"> określone w § 1,</w:t>
      </w:r>
      <w:r w:rsidR="00CF3093" w:rsidRPr="002814E1">
        <w:rPr>
          <w:rStyle w:val="FontStyle32"/>
          <w:rFonts w:ascii="Cambria" w:hAnsi="Cambria" w:cs="Calibri"/>
          <w:kern w:val="0"/>
          <w:sz w:val="20"/>
          <w:szCs w:val="20"/>
        </w:rPr>
        <w:br/>
      </w:r>
      <w:r w:rsidRPr="002814E1">
        <w:rPr>
          <w:rStyle w:val="FontStyle32"/>
          <w:rFonts w:ascii="Cambria" w:hAnsi="Cambria" w:cs="Calibri"/>
          <w:kern w:val="0"/>
          <w:sz w:val="20"/>
          <w:szCs w:val="20"/>
        </w:rPr>
        <w:t xml:space="preserve"> w wysokości …………………….. </w:t>
      </w:r>
      <w:r w:rsidRPr="002814E1">
        <w:rPr>
          <w:rStyle w:val="FontStyle32"/>
          <w:rFonts w:ascii="Cambria" w:hAnsi="Cambria" w:cs="Calibri"/>
          <w:b/>
          <w:kern w:val="0"/>
          <w:sz w:val="20"/>
          <w:szCs w:val="20"/>
        </w:rPr>
        <w:t>zł brutto (słownie: ………………………………………………).</w:t>
      </w:r>
    </w:p>
    <w:p w14:paraId="6C237C50" w14:textId="77777777" w:rsidR="002D5D5E" w:rsidRPr="002814E1" w:rsidRDefault="002D5D5E" w:rsidP="009B4BDA">
      <w:pPr>
        <w:pStyle w:val="Style7"/>
        <w:widowControl/>
        <w:numPr>
          <w:ilvl w:val="0"/>
          <w:numId w:val="29"/>
        </w:numPr>
        <w:spacing w:line="276" w:lineRule="auto"/>
        <w:ind w:left="426" w:hanging="426"/>
        <w:rPr>
          <w:rStyle w:val="FontStyle32"/>
          <w:rFonts w:ascii="Cambria" w:hAnsi="Cambria"/>
          <w:sz w:val="20"/>
        </w:rPr>
      </w:pPr>
      <w:r w:rsidRPr="002814E1">
        <w:rPr>
          <w:rStyle w:val="FontStyle32"/>
          <w:rFonts w:ascii="Cambria" w:hAnsi="Cambria" w:cs="Calibri"/>
          <w:kern w:val="0"/>
          <w:sz w:val="20"/>
          <w:szCs w:val="20"/>
        </w:rPr>
        <w:t>Wynagrodzenie określone w ust. 1 zawiera wszelkie koszty realizacji Umowy, w tym w szczególności:</w:t>
      </w:r>
    </w:p>
    <w:p w14:paraId="2864E9B9" w14:textId="77777777" w:rsidR="002D5D5E" w:rsidRPr="002814E1" w:rsidRDefault="002D5D5E" w:rsidP="002D5D5E">
      <w:pPr>
        <w:pStyle w:val="Style7"/>
        <w:widowControl/>
        <w:spacing w:line="276" w:lineRule="auto"/>
        <w:ind w:left="426" w:firstLine="0"/>
        <w:rPr>
          <w:rStyle w:val="FontStyle32"/>
          <w:rFonts w:ascii="Cambria" w:hAnsi="Cambria" w:cs="Calibri"/>
          <w:kern w:val="0"/>
          <w:sz w:val="20"/>
          <w:szCs w:val="20"/>
        </w:rPr>
      </w:pPr>
      <w:r w:rsidRPr="002814E1">
        <w:rPr>
          <w:rStyle w:val="FontStyle32"/>
          <w:rFonts w:ascii="Cambria" w:hAnsi="Cambria" w:cs="Calibri"/>
          <w:kern w:val="0"/>
          <w:sz w:val="20"/>
          <w:szCs w:val="20"/>
        </w:rPr>
        <w:t xml:space="preserve">- opracowania Dokumentacji Projektowej  niezbędnej do uzyskania decyzji o pozwoleniu na budowę w kwocie ……………………. zł brutto </w:t>
      </w:r>
    </w:p>
    <w:p w14:paraId="42671DF9" w14:textId="77777777" w:rsidR="002D5D5E" w:rsidRPr="002814E1" w:rsidRDefault="002D5D5E" w:rsidP="002D5D5E">
      <w:pPr>
        <w:pStyle w:val="Style7"/>
        <w:widowControl/>
        <w:spacing w:line="276" w:lineRule="auto"/>
        <w:ind w:left="426" w:firstLine="0"/>
        <w:rPr>
          <w:rStyle w:val="FontStyle32"/>
          <w:rFonts w:ascii="Cambria" w:hAnsi="Cambria" w:cs="Calibri"/>
          <w:kern w:val="0"/>
          <w:sz w:val="20"/>
          <w:szCs w:val="20"/>
        </w:rPr>
      </w:pPr>
      <w:r w:rsidRPr="002814E1">
        <w:rPr>
          <w:rStyle w:val="FontStyle32"/>
          <w:rFonts w:ascii="Cambria" w:hAnsi="Cambria" w:cs="Calibri"/>
          <w:kern w:val="0"/>
          <w:sz w:val="20"/>
          <w:szCs w:val="20"/>
        </w:rPr>
        <w:t>oraz</w:t>
      </w:r>
    </w:p>
    <w:p w14:paraId="08F5A30A" w14:textId="0CF0349C" w:rsidR="002D5D5E" w:rsidRPr="002814E1" w:rsidRDefault="002D5D5E" w:rsidP="002D5D5E">
      <w:pPr>
        <w:pStyle w:val="Style7"/>
        <w:widowControl/>
        <w:spacing w:line="276" w:lineRule="auto"/>
        <w:ind w:left="426" w:firstLine="0"/>
        <w:rPr>
          <w:rFonts w:ascii="Cambria" w:hAnsi="Cambria"/>
        </w:rPr>
      </w:pPr>
      <w:r w:rsidRPr="002814E1">
        <w:rPr>
          <w:rStyle w:val="FontStyle32"/>
          <w:rFonts w:ascii="Cambria" w:hAnsi="Cambria" w:cs="Calibri"/>
          <w:kern w:val="0"/>
          <w:sz w:val="20"/>
          <w:szCs w:val="20"/>
        </w:rPr>
        <w:lastRenderedPageBreak/>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325BEAAE" w14:textId="1DB2469F" w:rsidR="00E441AA" w:rsidRPr="002814E1" w:rsidRDefault="00E441AA" w:rsidP="009B4BDA">
      <w:pPr>
        <w:numPr>
          <w:ilvl w:val="0"/>
          <w:numId w:val="29"/>
        </w:numPr>
        <w:suppressAutoHyphens/>
        <w:spacing w:after="120" w:line="276" w:lineRule="auto"/>
        <w:ind w:left="426" w:hanging="426"/>
        <w:jc w:val="both"/>
        <w:rPr>
          <w:rStyle w:val="FontStyle32"/>
          <w:rFonts w:ascii="Cambria" w:eastAsiaTheme="minorHAnsi" w:hAnsi="Cambria"/>
          <w:sz w:val="20"/>
          <w:szCs w:val="20"/>
        </w:rPr>
      </w:pPr>
      <w:r w:rsidRPr="002814E1">
        <w:rPr>
          <w:rStyle w:val="FontStyle32"/>
          <w:rFonts w:ascii="Cambria" w:hAnsi="Cambria" w:cs="Calibri"/>
          <w:sz w:val="20"/>
          <w:szCs w:val="20"/>
        </w:rPr>
        <w:t>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 i ich wypłaty na zasadach określonych w § 1</w:t>
      </w:r>
      <w:r w:rsidR="00497B05">
        <w:rPr>
          <w:rStyle w:val="FontStyle32"/>
          <w:rFonts w:ascii="Cambria" w:hAnsi="Cambria" w:cs="Calibri"/>
          <w:sz w:val="20"/>
          <w:szCs w:val="20"/>
        </w:rPr>
        <w:t>2</w:t>
      </w:r>
      <w:r w:rsidRPr="002814E1">
        <w:rPr>
          <w:rStyle w:val="FontStyle32"/>
          <w:rFonts w:ascii="Cambria" w:hAnsi="Cambria" w:cs="Calibri"/>
          <w:sz w:val="20"/>
          <w:szCs w:val="20"/>
        </w:rPr>
        <w:t xml:space="preserve"> poniżej.  Jednocześnie strony postanawiają, że zapłata wynagrodzenia Wykonawcy Inwestycji w całości nastąpi po wykonaniu inwestycji w terminie nie dłuższym niż 3</w:t>
      </w:r>
      <w:r w:rsidR="004B7B22">
        <w:rPr>
          <w:rStyle w:val="FontStyle32"/>
          <w:rFonts w:ascii="Cambria" w:hAnsi="Cambria" w:cs="Calibri"/>
          <w:sz w:val="20"/>
          <w:szCs w:val="20"/>
        </w:rPr>
        <w:t>0</w:t>
      </w:r>
      <w:r w:rsidRPr="002814E1">
        <w:rPr>
          <w:rStyle w:val="FontStyle32"/>
          <w:rFonts w:ascii="Cambria" w:hAnsi="Cambria" w:cs="Calibri"/>
          <w:sz w:val="20"/>
          <w:szCs w:val="20"/>
        </w:rPr>
        <w:t xml:space="preserve"> dni od dnia odbioru Inwestycji przez Beneficjenta.</w:t>
      </w:r>
    </w:p>
    <w:p w14:paraId="527C7858" w14:textId="6A702CFB" w:rsidR="002D5D5E" w:rsidRPr="002814E1" w:rsidRDefault="002D5D5E" w:rsidP="009B4BDA">
      <w:pPr>
        <w:pStyle w:val="Style7"/>
        <w:widowControl/>
        <w:numPr>
          <w:ilvl w:val="0"/>
          <w:numId w:val="29"/>
        </w:numPr>
        <w:spacing w:after="100" w:afterAutospacing="1" w:line="276" w:lineRule="auto"/>
        <w:ind w:left="426" w:hanging="426"/>
        <w:rPr>
          <w:rStyle w:val="FontStyle32"/>
          <w:rFonts w:ascii="Cambria" w:hAnsi="Cambria"/>
          <w:sz w:val="20"/>
        </w:rPr>
      </w:pPr>
      <w:r w:rsidRPr="002814E1">
        <w:rPr>
          <w:rStyle w:val="FontStyle32"/>
          <w:rFonts w:ascii="Cambria" w:hAnsi="Cambria" w:cs="Calibri"/>
          <w:kern w:val="0"/>
          <w:sz w:val="20"/>
          <w:szCs w:val="20"/>
        </w:rPr>
        <w:t>Strony postanawiają, że wynagrodzenie określone w ust. , stanowi wynagrodzenie ryczałtowe (niesie ryzyko ryczałtu) i jest niezmienne przez cały okres realizacji Umowy, z zastrzeżeniem § 12.</w:t>
      </w:r>
    </w:p>
    <w:p w14:paraId="0C21AD46" w14:textId="77777777" w:rsidR="00CF3093" w:rsidRPr="002814E1" w:rsidRDefault="00CF3093" w:rsidP="009B4BDA">
      <w:pPr>
        <w:pStyle w:val="Akapitzlist"/>
        <w:numPr>
          <w:ilvl w:val="0"/>
          <w:numId w:val="29"/>
        </w:numPr>
        <w:suppressAutoHyphens/>
        <w:spacing w:before="120" w:after="120" w:line="276" w:lineRule="auto"/>
        <w:jc w:val="both"/>
        <w:rPr>
          <w:rFonts w:ascii="Cambria" w:hAnsi="Cambria"/>
          <w:sz w:val="20"/>
          <w:szCs w:val="20"/>
        </w:rPr>
      </w:pPr>
      <w:r w:rsidRPr="002814E1">
        <w:rPr>
          <w:rFonts w:ascii="Cambria" w:hAnsi="Cambria"/>
          <w:sz w:val="20"/>
          <w:szCs w:val="20"/>
        </w:rPr>
        <w:t xml:space="preserve">Wprowadza się następujące zasady dotyczące płatności wynagrodzenia należnego dla </w:t>
      </w:r>
      <w:r w:rsidRPr="002814E1">
        <w:rPr>
          <w:rFonts w:ascii="Cambria" w:hAnsi="Cambria"/>
          <w:sz w:val="20"/>
          <w:szCs w:val="20"/>
        </w:rPr>
        <w:tab/>
        <w:t>Wykonawcy  z tytułu realizacji Umowy z zastosowaniem mechanizmu podzielonej płatności:</w:t>
      </w:r>
    </w:p>
    <w:p w14:paraId="03012017" w14:textId="77777777" w:rsidR="00CF3093" w:rsidRPr="002814E1"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2814E1">
        <w:rPr>
          <w:rFonts w:ascii="Cambria" w:hAnsi="Cambria"/>
          <w:sz w:val="20"/>
          <w:szCs w:val="20"/>
        </w:rPr>
        <w:t xml:space="preserve">Zamawiający zastrzega sobie prawo rozliczenia płatności wynikających z umowy za pośrednictwem metody podzielonej płatności (ang. </w:t>
      </w:r>
      <w:proofErr w:type="spellStart"/>
      <w:r w:rsidRPr="002814E1">
        <w:rPr>
          <w:rFonts w:ascii="Cambria" w:hAnsi="Cambria"/>
          <w:sz w:val="20"/>
          <w:szCs w:val="20"/>
        </w:rPr>
        <w:t>split</w:t>
      </w:r>
      <w:proofErr w:type="spellEnd"/>
      <w:r w:rsidRPr="002814E1">
        <w:rPr>
          <w:rFonts w:ascii="Cambria" w:hAnsi="Cambria"/>
          <w:sz w:val="20"/>
          <w:szCs w:val="20"/>
        </w:rPr>
        <w:t xml:space="preserve"> </w:t>
      </w:r>
      <w:proofErr w:type="spellStart"/>
      <w:r w:rsidRPr="002814E1">
        <w:rPr>
          <w:rFonts w:ascii="Cambria" w:hAnsi="Cambria"/>
          <w:sz w:val="20"/>
          <w:szCs w:val="20"/>
        </w:rPr>
        <w:t>payment</w:t>
      </w:r>
      <w:proofErr w:type="spellEnd"/>
      <w:r w:rsidRPr="002814E1">
        <w:rPr>
          <w:rFonts w:ascii="Cambria" w:hAnsi="Cambria"/>
          <w:sz w:val="20"/>
          <w:szCs w:val="20"/>
        </w:rPr>
        <w:t>) przewidzianego w przepisach ustawy o podatku od towarów i usług.</w:t>
      </w:r>
    </w:p>
    <w:p w14:paraId="5D38B4AC" w14:textId="55AE6C76" w:rsidR="00CF3093" w:rsidRPr="002814E1"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2814E1">
        <w:rPr>
          <w:rFonts w:ascii="Cambria" w:hAnsi="Cambria"/>
          <w:sz w:val="20"/>
          <w:szCs w:val="20"/>
        </w:rPr>
        <w:t xml:space="preserve">Wykonawca oświadcza, że rachunek bankowy na który będą dokonywane płatności to </w:t>
      </w:r>
      <w:r w:rsidR="004D6B5F">
        <w:rPr>
          <w:rFonts w:ascii="Cambria" w:hAnsi="Cambria"/>
          <w:sz w:val="20"/>
          <w:szCs w:val="20"/>
        </w:rPr>
        <w:t xml:space="preserve">rachunek o numerze </w:t>
      </w:r>
      <w:r w:rsidRPr="002814E1">
        <w:rPr>
          <w:rFonts w:ascii="Cambria" w:hAnsi="Cambria"/>
          <w:sz w:val="20"/>
          <w:szCs w:val="20"/>
        </w:rPr>
        <w:t>………………….</w:t>
      </w:r>
    </w:p>
    <w:p w14:paraId="63780BAB" w14:textId="77777777" w:rsidR="00CF3093" w:rsidRPr="002814E1" w:rsidRDefault="00CF3093" w:rsidP="009B4BDA">
      <w:pPr>
        <w:pStyle w:val="Akapitzlist"/>
        <w:numPr>
          <w:ilvl w:val="0"/>
          <w:numId w:val="49"/>
        </w:numPr>
        <w:suppressAutoHyphens/>
        <w:spacing w:after="120" w:line="276" w:lineRule="auto"/>
        <w:ind w:left="993" w:hanging="284"/>
        <w:jc w:val="both"/>
        <w:rPr>
          <w:rFonts w:ascii="Cambria" w:hAnsi="Cambria"/>
          <w:sz w:val="20"/>
          <w:szCs w:val="20"/>
        </w:rPr>
      </w:pPr>
      <w:r w:rsidRPr="002814E1">
        <w:rPr>
          <w:rFonts w:ascii="Cambria" w:hAnsi="Cambria"/>
          <w:sz w:val="20"/>
          <w:szCs w:val="20"/>
        </w:rPr>
        <w:t>jest rachunkiem umożliwiającym płatność w ramach mechanizmu podzielonej płatności, o którym mowa powyżej.</w:t>
      </w:r>
    </w:p>
    <w:p w14:paraId="0F648028" w14:textId="77777777" w:rsidR="00CF3093" w:rsidRPr="002814E1" w:rsidRDefault="00CF3093" w:rsidP="009B4BDA">
      <w:pPr>
        <w:pStyle w:val="Akapitzlist"/>
        <w:numPr>
          <w:ilvl w:val="0"/>
          <w:numId w:val="49"/>
        </w:numPr>
        <w:suppressAutoHyphens/>
        <w:spacing w:after="120" w:line="276" w:lineRule="auto"/>
        <w:ind w:left="993" w:hanging="284"/>
        <w:jc w:val="both"/>
        <w:rPr>
          <w:rFonts w:ascii="Cambria" w:hAnsi="Cambria"/>
          <w:sz w:val="20"/>
          <w:szCs w:val="20"/>
        </w:rPr>
      </w:pPr>
      <w:r w:rsidRPr="002814E1">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1D953AA0" w14:textId="77777777" w:rsidR="00CF3093" w:rsidRPr="002814E1"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2814E1">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0F6D988" w14:textId="77777777" w:rsidR="00CF3093" w:rsidRPr="002814E1"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2814E1">
        <w:rPr>
          <w:rFonts w:ascii="Cambria" w:hAnsi="Cambria"/>
          <w:sz w:val="20"/>
          <w:szCs w:val="20"/>
        </w:rPr>
        <w:t>Strony postanawiają, że nie jest dopuszczalny bez zgody Zamawiającego przelew wierzytelności z tytułu wynagrodzenia za zrealizowany przedmiot umowy na osobę trzecią.</w:t>
      </w:r>
    </w:p>
    <w:p w14:paraId="1903DBE0" w14:textId="77777777" w:rsidR="00CF3093" w:rsidRPr="002814E1" w:rsidRDefault="00CF3093" w:rsidP="00CF3093">
      <w:pPr>
        <w:pStyle w:val="Style7"/>
        <w:widowControl/>
        <w:spacing w:after="100" w:afterAutospacing="1" w:line="276" w:lineRule="auto"/>
        <w:ind w:left="426" w:firstLine="0"/>
        <w:rPr>
          <w:rStyle w:val="FontStyle32"/>
          <w:rFonts w:ascii="Cambria" w:hAnsi="Cambria"/>
          <w:sz w:val="20"/>
        </w:rPr>
      </w:pPr>
    </w:p>
    <w:p w14:paraId="4416CCF5" w14:textId="77777777" w:rsidR="00937ED8" w:rsidRPr="002814E1" w:rsidRDefault="002D5D5E" w:rsidP="00937ED8">
      <w:pPr>
        <w:pStyle w:val="Standard"/>
        <w:suppressAutoHyphens/>
        <w:spacing w:line="276" w:lineRule="auto"/>
        <w:ind w:left="3545"/>
        <w:jc w:val="both"/>
        <w:textAlignment w:val="baseline"/>
        <w:rPr>
          <w:rFonts w:ascii="Cambria" w:hAnsi="Cambria" w:cs="Calibri"/>
          <w:b/>
          <w:sz w:val="20"/>
          <w:szCs w:val="20"/>
        </w:rPr>
      </w:pPr>
      <w:r w:rsidRPr="002814E1">
        <w:rPr>
          <w:rFonts w:ascii="Cambria" w:hAnsi="Cambria" w:cs="Calibri"/>
          <w:b/>
          <w:sz w:val="20"/>
          <w:szCs w:val="20"/>
        </w:rPr>
        <w:t>§ 12</w:t>
      </w:r>
    </w:p>
    <w:p w14:paraId="39C1BB44" w14:textId="77777777" w:rsidR="00937ED8" w:rsidRPr="002814E1" w:rsidRDefault="00937ED8" w:rsidP="00937ED8">
      <w:pPr>
        <w:pStyle w:val="Standard"/>
        <w:suppressAutoHyphens/>
        <w:spacing w:line="276" w:lineRule="auto"/>
        <w:jc w:val="both"/>
        <w:textAlignment w:val="baseline"/>
        <w:rPr>
          <w:rFonts w:ascii="Cambria" w:hAnsi="Cambria" w:cs="Calibri"/>
          <w:b/>
          <w:color w:val="FF0000"/>
          <w:sz w:val="20"/>
          <w:szCs w:val="20"/>
          <w:highlight w:val="green"/>
        </w:rPr>
      </w:pPr>
    </w:p>
    <w:p w14:paraId="583A0335" w14:textId="77777777" w:rsidR="00937ED8" w:rsidRPr="002814E1" w:rsidRDefault="00937ED8"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499EA7C" w14:textId="77777777" w:rsidR="002D5D5E" w:rsidRPr="002814E1" w:rsidRDefault="002D5D5E" w:rsidP="002D5D5E">
      <w:pPr>
        <w:pStyle w:val="Standard"/>
        <w:suppressAutoHyphens/>
        <w:spacing w:line="276" w:lineRule="auto"/>
        <w:textAlignment w:val="baseline"/>
        <w:rPr>
          <w:rFonts w:ascii="Cambria" w:hAnsi="Cambria" w:cs="Calibri"/>
          <w:b/>
          <w:sz w:val="20"/>
          <w:szCs w:val="20"/>
        </w:rPr>
      </w:pPr>
      <w:r w:rsidRPr="002814E1">
        <w:rPr>
          <w:rFonts w:ascii="Cambria" w:hAnsi="Cambria" w:cs="Calibri"/>
          <w:b/>
          <w:sz w:val="20"/>
          <w:szCs w:val="20"/>
        </w:rPr>
        <w:t>/Przesłanki waloryzacji wynagrodzenia/</w:t>
      </w:r>
    </w:p>
    <w:p w14:paraId="2187E934" w14:textId="77777777" w:rsidR="00E441AA" w:rsidRPr="002814E1" w:rsidRDefault="00E441AA" w:rsidP="009B4BDA">
      <w:pPr>
        <w:pStyle w:val="Standard"/>
        <w:numPr>
          <w:ilvl w:val="2"/>
          <w:numId w:val="51"/>
        </w:numPr>
        <w:suppressAutoHyphens/>
        <w:spacing w:after="120" w:line="276" w:lineRule="auto"/>
        <w:jc w:val="both"/>
        <w:textAlignment w:val="baseline"/>
        <w:rPr>
          <w:rFonts w:ascii="Cambria" w:hAnsi="Cambria" w:cs="Calibri"/>
          <w:sz w:val="20"/>
          <w:szCs w:val="20"/>
        </w:rPr>
      </w:pPr>
      <w:r w:rsidRPr="002814E1">
        <w:rPr>
          <w:rFonts w:ascii="Cambria" w:hAnsi="Cambria" w:cs="Calibri"/>
          <w:sz w:val="20"/>
          <w:szCs w:val="20"/>
        </w:rPr>
        <w:t>Zamawiający po 1 stycznia każdego kolejnego roku kalendarzowego realizacji Przedmiotu Umowy, począwszy od 2023 r. będzie dokonywał waloryzacji wynagrodzenia określonego w §11 ust. 1 Umowy w następujący sposób:</w:t>
      </w:r>
    </w:p>
    <w:p w14:paraId="760A2D41" w14:textId="77777777" w:rsidR="00E441AA" w:rsidRPr="002814E1" w:rsidRDefault="00E441AA" w:rsidP="009B4BDA">
      <w:pPr>
        <w:pStyle w:val="Standard"/>
        <w:numPr>
          <w:ilvl w:val="0"/>
          <w:numId w:val="52"/>
        </w:numPr>
        <w:suppressAutoHyphens/>
        <w:spacing w:after="120" w:line="276" w:lineRule="auto"/>
        <w:ind w:hanging="294"/>
        <w:jc w:val="both"/>
        <w:textAlignment w:val="baseline"/>
        <w:rPr>
          <w:rFonts w:ascii="Cambria" w:hAnsi="Cambria" w:cs="Calibri"/>
          <w:sz w:val="20"/>
          <w:szCs w:val="20"/>
        </w:rPr>
      </w:pPr>
      <w:r w:rsidRPr="002814E1">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7F770DBF" w14:textId="77777777" w:rsidR="00E441AA" w:rsidRPr="002814E1" w:rsidRDefault="00E441AA" w:rsidP="009B4BDA">
      <w:pPr>
        <w:pStyle w:val="Standard"/>
        <w:numPr>
          <w:ilvl w:val="0"/>
          <w:numId w:val="52"/>
        </w:numPr>
        <w:suppressAutoHyphens/>
        <w:spacing w:after="120" w:line="276" w:lineRule="auto"/>
        <w:ind w:hanging="294"/>
        <w:jc w:val="both"/>
        <w:textAlignment w:val="baseline"/>
        <w:rPr>
          <w:rFonts w:ascii="Cambria" w:hAnsi="Cambria" w:cs="Calibri"/>
          <w:sz w:val="20"/>
          <w:szCs w:val="20"/>
        </w:rPr>
      </w:pPr>
      <w:r w:rsidRPr="002814E1">
        <w:rPr>
          <w:rFonts w:ascii="Cambria" w:hAnsi="Cambria" w:cs="Calibri"/>
          <w:sz w:val="20"/>
          <w:szCs w:val="20"/>
        </w:rPr>
        <w:lastRenderedPageBreak/>
        <w:t xml:space="preserve">zwiększając je o kwotę wzrostów kosztów wykonania Przedmiotu Umowy  wynikającą ze zmiany zasad gromadzenia i wysokości wpłat do pracowniczych planów kapitałowych, o których mowa w </w:t>
      </w:r>
      <w:r w:rsidRPr="002814E1">
        <w:rPr>
          <w:rFonts w:ascii="Cambria" w:hAnsi="Cambria" w:cs="Calibri"/>
          <w:sz w:val="20"/>
        </w:rPr>
        <w:t>ustawie</w:t>
      </w:r>
      <w:r w:rsidRPr="002814E1">
        <w:rPr>
          <w:rFonts w:ascii="Cambria" w:hAnsi="Cambria" w:cs="Calibri"/>
          <w:sz w:val="20"/>
          <w:szCs w:val="20"/>
        </w:rPr>
        <w:t xml:space="preserve"> z dnia 4 października 2018 r. o pracowniczych planach kapitałowych (tekst jednolity </w:t>
      </w:r>
      <w:r w:rsidRPr="002814E1">
        <w:rPr>
          <w:rFonts w:ascii="Cambria" w:hAnsi="Cambria"/>
          <w:sz w:val="20"/>
          <w:szCs w:val="20"/>
        </w:rPr>
        <w:t xml:space="preserve">Dz.U. z 2020 r. poz. 1342 ze zm.) </w:t>
      </w:r>
      <w:r w:rsidRPr="002814E1">
        <w:rPr>
          <w:rFonts w:ascii="Cambria" w:hAnsi="Cambria" w:cs="Calibri"/>
          <w:sz w:val="20"/>
          <w:szCs w:val="20"/>
        </w:rPr>
        <w:t xml:space="preserve">wobec pracowników i osób zatrudnionych w oparciu o umowy cywilno-prawne, otrzymujących minimalne wynagrodzenie, przy czym:  </w:t>
      </w:r>
    </w:p>
    <w:p w14:paraId="15575166" w14:textId="77777777" w:rsidR="00E441AA" w:rsidRPr="002814E1" w:rsidRDefault="00E441AA" w:rsidP="009B4BDA">
      <w:pPr>
        <w:pStyle w:val="Standard"/>
        <w:numPr>
          <w:ilvl w:val="0"/>
          <w:numId w:val="53"/>
        </w:numPr>
        <w:suppressAutoHyphens/>
        <w:spacing w:after="120" w:line="276" w:lineRule="auto"/>
        <w:ind w:left="993" w:hanging="284"/>
        <w:jc w:val="both"/>
        <w:textAlignment w:val="baseline"/>
        <w:rPr>
          <w:rFonts w:ascii="Cambria" w:hAnsi="Cambria" w:cs="Calibri"/>
          <w:sz w:val="20"/>
          <w:szCs w:val="20"/>
        </w:rPr>
      </w:pPr>
      <w:r w:rsidRPr="002814E1">
        <w:rPr>
          <w:rFonts w:ascii="Cambria" w:hAnsi="Cambria" w:cs="Calibri"/>
          <w:sz w:val="20"/>
          <w:szCs w:val="20"/>
        </w:rPr>
        <w:t xml:space="preserve">waloryzacja będzie dokonana przez Zamawiającego tylko wobec osób, które posiadały wynagrodzenie minimalne i były zgłoszone do Umowy,  </w:t>
      </w:r>
    </w:p>
    <w:p w14:paraId="51DA7704" w14:textId="77777777" w:rsidR="00E441AA" w:rsidRPr="002814E1" w:rsidRDefault="00E441AA" w:rsidP="009B4BDA">
      <w:pPr>
        <w:pStyle w:val="Standard"/>
        <w:numPr>
          <w:ilvl w:val="0"/>
          <w:numId w:val="53"/>
        </w:numPr>
        <w:suppressAutoHyphens/>
        <w:spacing w:after="120" w:line="276" w:lineRule="auto"/>
        <w:ind w:left="993" w:hanging="284"/>
        <w:jc w:val="both"/>
        <w:textAlignment w:val="baseline"/>
        <w:rPr>
          <w:rFonts w:ascii="Cambria" w:hAnsi="Cambria" w:cs="Calibri"/>
          <w:sz w:val="20"/>
          <w:szCs w:val="20"/>
        </w:rPr>
      </w:pPr>
      <w:r w:rsidRPr="002814E1">
        <w:rPr>
          <w:rFonts w:ascii="Cambria" w:hAnsi="Cambria" w:cs="Calibri"/>
          <w:sz w:val="20"/>
          <w:szCs w:val="20"/>
        </w:rPr>
        <w:t>Wykonawca przedłoży Zamawiającemu umowy o pracę lub umowy cywilno-prawne z osobami wykazanymi do realizacji Umowy,</w:t>
      </w:r>
    </w:p>
    <w:p w14:paraId="4514C0CD" w14:textId="77777777" w:rsidR="00E441AA" w:rsidRPr="002814E1" w:rsidRDefault="00E441AA" w:rsidP="009B4BDA">
      <w:pPr>
        <w:pStyle w:val="Standard"/>
        <w:numPr>
          <w:ilvl w:val="0"/>
          <w:numId w:val="53"/>
        </w:numPr>
        <w:suppressAutoHyphens/>
        <w:spacing w:after="120" w:line="276" w:lineRule="auto"/>
        <w:ind w:left="993" w:hanging="284"/>
        <w:jc w:val="both"/>
        <w:textAlignment w:val="baseline"/>
        <w:rPr>
          <w:rFonts w:ascii="Cambria" w:hAnsi="Cambria" w:cs="Calibri"/>
          <w:sz w:val="20"/>
          <w:szCs w:val="20"/>
        </w:rPr>
      </w:pPr>
      <w:r w:rsidRPr="002814E1">
        <w:rPr>
          <w:rFonts w:ascii="Cambria" w:hAnsi="Cambria" w:cs="Calibri"/>
          <w:sz w:val="20"/>
          <w:szCs w:val="20"/>
        </w:rPr>
        <w:t>przez minimalne wynagrodzenie rozumieć należy wynagrodzenie określone w przepisach prawa pracy.</w:t>
      </w:r>
    </w:p>
    <w:p w14:paraId="06257F60" w14:textId="77777777" w:rsidR="00E441AA" w:rsidRPr="002814E1" w:rsidRDefault="00E441AA" w:rsidP="00E441AA">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323F40E0" w14:textId="2012A3E0" w:rsidR="00E441AA" w:rsidRPr="002814E1" w:rsidRDefault="00E441AA" w:rsidP="00E441AA">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2814E1">
        <w:rPr>
          <w:rFonts w:ascii="Cambria" w:hAnsi="Cambria" w:cs="Calibri"/>
          <w:sz w:val="20"/>
          <w:szCs w:val="20"/>
        </w:rPr>
        <w:t xml:space="preserve">Zmiana wynagrodzenia określonego w ust. 1 będzie dokonywana w przypadku podwyższenia wynagrodzenia minimalnego począwszy od dnia wejścia w życie właściwych przepisów prawa, nie wcześniej jednak niż od dnia 1 stycznia 2023 roku. </w:t>
      </w:r>
    </w:p>
    <w:p w14:paraId="3FA898DC" w14:textId="77777777" w:rsidR="00E441AA" w:rsidRPr="002814E1" w:rsidRDefault="00E441AA" w:rsidP="00E441AA">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2814E1">
        <w:rPr>
          <w:rFonts w:ascii="Cambria" w:hAnsi="Cambria" w:cs="Calibri"/>
          <w:sz w:val="20"/>
          <w:szCs w:val="20"/>
        </w:rPr>
        <w:t xml:space="preserve">Na zasadach określonych w niniejszym paragrafie wynagrodzenie Wykonawcy, o którym mowa w </w:t>
      </w:r>
      <w:r w:rsidRPr="002814E1">
        <w:rPr>
          <w:rFonts w:ascii="Cambria" w:hAnsi="Cambria" w:cs="Calibri"/>
          <w:bCs/>
          <w:sz w:val="20"/>
          <w:szCs w:val="20"/>
        </w:rPr>
        <w:t>§11 ust. 1, ulegnie zmianie w przypadku</w:t>
      </w:r>
      <w:r w:rsidRPr="002814E1">
        <w:rPr>
          <w:rFonts w:ascii="Cambria" w:hAnsi="Cambria" w:cs="Calibri"/>
          <w:b/>
          <w:bCs/>
          <w:sz w:val="20"/>
          <w:szCs w:val="20"/>
        </w:rPr>
        <w:t xml:space="preserve"> </w:t>
      </w:r>
      <w:r w:rsidRPr="002814E1">
        <w:rPr>
          <w:rFonts w:ascii="Cambria" w:hAnsi="Cambria"/>
          <w:sz w:val="20"/>
          <w:szCs w:val="20"/>
        </w:rPr>
        <w:t>zmiany ceny materiałów lub kosztów związanych z realizacją Przedmiotu Umowy na następujących zasadach:</w:t>
      </w:r>
    </w:p>
    <w:p w14:paraId="41FD0557" w14:textId="77777777" w:rsidR="00E441AA" w:rsidRPr="002814E1" w:rsidRDefault="00E441AA" w:rsidP="009B4BDA">
      <w:pPr>
        <w:pStyle w:val="Akapitzlist"/>
        <w:numPr>
          <w:ilvl w:val="0"/>
          <w:numId w:val="54"/>
        </w:numPr>
        <w:tabs>
          <w:tab w:val="left" w:pos="567"/>
          <w:tab w:val="left" w:pos="851"/>
        </w:tabs>
        <w:spacing w:after="120" w:line="276" w:lineRule="auto"/>
        <w:ind w:hanging="294"/>
        <w:jc w:val="both"/>
        <w:rPr>
          <w:rFonts w:ascii="Cambria" w:hAnsi="Cambria"/>
          <w:sz w:val="20"/>
          <w:szCs w:val="20"/>
        </w:rPr>
      </w:pPr>
      <w:r w:rsidRPr="002814E1">
        <w:rPr>
          <w:rFonts w:ascii="Cambria" w:hAnsi="Cambria"/>
          <w:sz w:val="20"/>
          <w:szCs w:val="20"/>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14:paraId="22C2B725" w14:textId="77777777" w:rsidR="00E441AA" w:rsidRPr="002814E1" w:rsidRDefault="00E441AA" w:rsidP="009B4BDA">
      <w:pPr>
        <w:pStyle w:val="Akapitzlist"/>
        <w:numPr>
          <w:ilvl w:val="0"/>
          <w:numId w:val="55"/>
        </w:numPr>
        <w:tabs>
          <w:tab w:val="left" w:pos="567"/>
          <w:tab w:val="left" w:pos="851"/>
        </w:tabs>
        <w:spacing w:after="120" w:line="276" w:lineRule="auto"/>
        <w:ind w:left="993" w:hanging="284"/>
        <w:jc w:val="both"/>
        <w:rPr>
          <w:rFonts w:ascii="Cambria" w:hAnsi="Cambria"/>
          <w:sz w:val="20"/>
          <w:szCs w:val="20"/>
        </w:rPr>
      </w:pPr>
      <w:r w:rsidRPr="002814E1">
        <w:rPr>
          <w:rFonts w:ascii="Cambria" w:hAnsi="Cambria"/>
          <w:sz w:val="20"/>
          <w:szCs w:val="20"/>
        </w:rPr>
        <w:t>zmiana wynagrodzenia będzie związana wyłącznie z tą jego częścią, która dotyczy zapłaty za roboty budowalne i materiały (wg Harmonogramu),</w:t>
      </w:r>
    </w:p>
    <w:p w14:paraId="22F8C66F" w14:textId="77777777" w:rsidR="00E441AA" w:rsidRPr="002814E1" w:rsidRDefault="00E441AA" w:rsidP="009B4BDA">
      <w:pPr>
        <w:pStyle w:val="Akapitzlist"/>
        <w:numPr>
          <w:ilvl w:val="0"/>
          <w:numId w:val="55"/>
        </w:numPr>
        <w:tabs>
          <w:tab w:val="left" w:pos="567"/>
          <w:tab w:val="left" w:pos="851"/>
        </w:tabs>
        <w:spacing w:after="120" w:line="276" w:lineRule="auto"/>
        <w:ind w:left="993" w:hanging="284"/>
        <w:jc w:val="both"/>
        <w:rPr>
          <w:rFonts w:ascii="Cambria" w:hAnsi="Cambria"/>
          <w:sz w:val="20"/>
          <w:szCs w:val="20"/>
        </w:rPr>
      </w:pPr>
      <w:r w:rsidRPr="002814E1">
        <w:rPr>
          <w:rFonts w:ascii="Cambria" w:hAnsi="Cambria"/>
          <w:sz w:val="20"/>
          <w:szCs w:val="20"/>
        </w:rPr>
        <w:t>waloryzacji podlega wyłącznie kwota wynagrodzenia jeszcze nie zapłacona Wykonawcy.</w:t>
      </w:r>
    </w:p>
    <w:p w14:paraId="3CE14872" w14:textId="77777777" w:rsidR="00E441AA" w:rsidRPr="002814E1" w:rsidRDefault="00E441AA" w:rsidP="00E441AA">
      <w:pPr>
        <w:tabs>
          <w:tab w:val="left" w:pos="567"/>
          <w:tab w:val="left" w:pos="851"/>
        </w:tabs>
        <w:spacing w:after="120" w:line="276" w:lineRule="auto"/>
        <w:ind w:left="851" w:hanging="425"/>
        <w:jc w:val="both"/>
        <w:rPr>
          <w:rFonts w:ascii="Cambria" w:hAnsi="Cambria"/>
          <w:strike/>
          <w:sz w:val="20"/>
          <w:szCs w:val="20"/>
        </w:rPr>
      </w:pPr>
      <w:r w:rsidRPr="002814E1">
        <w:rPr>
          <w:rFonts w:ascii="Cambria" w:hAnsi="Cambria" w:cs="Calibri"/>
          <w:bCs/>
          <w:sz w:val="20"/>
          <w:szCs w:val="20"/>
        </w:rPr>
        <w:tab/>
      </w:r>
      <w:r w:rsidRPr="002814E1">
        <w:rPr>
          <w:rFonts w:ascii="Cambria" w:hAnsi="Cambria" w:cs="Calibri"/>
          <w:bCs/>
          <w:sz w:val="20"/>
          <w:szCs w:val="20"/>
        </w:rPr>
        <w:tab/>
      </w:r>
      <w:r w:rsidRPr="002814E1">
        <w:rPr>
          <w:rFonts w:ascii="Cambria" w:hAnsi="Cambria"/>
          <w:sz w:val="20"/>
          <w:szCs w:val="20"/>
        </w:rPr>
        <w:t>W przypadku likwidacji Wskaźnika lub zmiany w zasadach jego ustalania mechanizm, o którym mowa powyżej, zostanie przeprowadzony adekwatnie do wprowadzonych zmian;</w:t>
      </w:r>
    </w:p>
    <w:p w14:paraId="29A51921" w14:textId="77777777" w:rsidR="00E441AA" w:rsidRPr="002814E1" w:rsidRDefault="00E441AA" w:rsidP="009B4BDA">
      <w:pPr>
        <w:pStyle w:val="Akapitzlist"/>
        <w:numPr>
          <w:ilvl w:val="0"/>
          <w:numId w:val="54"/>
        </w:numPr>
        <w:tabs>
          <w:tab w:val="left" w:pos="567"/>
          <w:tab w:val="left" w:pos="851"/>
        </w:tabs>
        <w:spacing w:after="120" w:line="276" w:lineRule="auto"/>
        <w:ind w:hanging="294"/>
        <w:jc w:val="both"/>
        <w:rPr>
          <w:rFonts w:ascii="Cambria" w:hAnsi="Cambria" w:cs="Calibri"/>
          <w:sz w:val="20"/>
          <w:szCs w:val="20"/>
        </w:rPr>
      </w:pPr>
      <w:r w:rsidRPr="002814E1">
        <w:rPr>
          <w:rFonts w:ascii="Cambria" w:hAnsi="Cambria"/>
          <w:sz w:val="20"/>
          <w:szCs w:val="20"/>
        </w:rPr>
        <w:t>z</w:t>
      </w:r>
      <w:r w:rsidRPr="002814E1">
        <w:rPr>
          <w:rFonts w:ascii="Cambria" w:hAnsi="Cambria" w:cs="Calibri"/>
          <w:sz w:val="20"/>
          <w:szCs w:val="20"/>
        </w:rPr>
        <w:t xml:space="preserve">miana, o której mowa w pkt 1, zostanie wprowadzona do Umowy, o ile wzrost lub zmniejszenie cen </w:t>
      </w:r>
      <w:r w:rsidRPr="002814E1">
        <w:rPr>
          <w:rFonts w:ascii="Cambria" w:hAnsi="Cambria"/>
          <w:sz w:val="20"/>
          <w:szCs w:val="20"/>
        </w:rPr>
        <w:t xml:space="preserve">produkcji budowlano-montażowej wg Wskaźnika, wyniesie co najmniej </w:t>
      </w:r>
      <w:r w:rsidRPr="002814E1">
        <w:rPr>
          <w:rFonts w:ascii="Cambria" w:hAnsi="Cambria" w:cs="Calibri"/>
          <w:sz w:val="20"/>
          <w:szCs w:val="20"/>
        </w:rPr>
        <w:t>10% na dzień waloryzacji, przy czym wzrost lub zmniejszenie wynagrodzenia Wykonawcy nie może być większe niż o 20%;</w:t>
      </w:r>
    </w:p>
    <w:p w14:paraId="3DC1C70D" w14:textId="77777777" w:rsidR="00E441AA" w:rsidRPr="002814E1" w:rsidRDefault="00E441AA" w:rsidP="009B4BDA">
      <w:pPr>
        <w:pStyle w:val="Akapitzlist"/>
        <w:numPr>
          <w:ilvl w:val="0"/>
          <w:numId w:val="54"/>
        </w:numPr>
        <w:tabs>
          <w:tab w:val="left" w:pos="567"/>
          <w:tab w:val="left" w:pos="851"/>
        </w:tabs>
        <w:spacing w:after="120" w:line="276" w:lineRule="auto"/>
        <w:ind w:hanging="294"/>
        <w:jc w:val="both"/>
        <w:rPr>
          <w:rFonts w:ascii="Cambria" w:hAnsi="Cambria" w:cs="Calibri"/>
          <w:sz w:val="20"/>
          <w:szCs w:val="20"/>
        </w:rPr>
      </w:pPr>
      <w:r w:rsidRPr="002814E1">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4DFE232D" w14:textId="77777777" w:rsidR="00E441AA" w:rsidRPr="002814E1" w:rsidRDefault="00E441AA" w:rsidP="00E441AA">
      <w:pPr>
        <w:pStyle w:val="Akapitzlist"/>
        <w:tabs>
          <w:tab w:val="left" w:pos="567"/>
          <w:tab w:val="left" w:pos="851"/>
        </w:tabs>
        <w:spacing w:after="120"/>
        <w:jc w:val="both"/>
        <w:rPr>
          <w:rFonts w:ascii="Cambria" w:hAnsi="Cambria" w:cs="Calibri"/>
          <w:sz w:val="20"/>
          <w:szCs w:val="20"/>
        </w:rPr>
      </w:pPr>
    </w:p>
    <w:p w14:paraId="498AAC04" w14:textId="77777777" w:rsidR="00E441AA" w:rsidRPr="002814E1"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vanish/>
          <w:sz w:val="20"/>
          <w:szCs w:val="20"/>
        </w:rPr>
      </w:pPr>
    </w:p>
    <w:p w14:paraId="632E87CB" w14:textId="77777777" w:rsidR="00E441AA" w:rsidRPr="002814E1"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vanish/>
          <w:sz w:val="20"/>
          <w:szCs w:val="20"/>
        </w:rPr>
      </w:pPr>
    </w:p>
    <w:p w14:paraId="59F5C906" w14:textId="77777777" w:rsidR="00E441AA" w:rsidRPr="002814E1"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vanish/>
          <w:sz w:val="20"/>
          <w:szCs w:val="20"/>
        </w:rPr>
      </w:pPr>
    </w:p>
    <w:p w14:paraId="184EBB20" w14:textId="0B1C5BAE" w:rsidR="00E441AA" w:rsidRPr="002814E1"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cs="Calibri"/>
          <w:sz w:val="20"/>
          <w:szCs w:val="20"/>
        </w:rPr>
      </w:pPr>
      <w:r w:rsidRPr="002814E1">
        <w:rPr>
          <w:rFonts w:ascii="Cambria" w:hAnsi="Cambria"/>
          <w:sz w:val="20"/>
          <w:szCs w:val="20"/>
        </w:rPr>
        <w:t>Wynagrodzenie należne Wykonawcy zostanie ustalone z zastosowaniem stawki VAT obowiązującej w chwili powstania obowiązku podatkowego.</w:t>
      </w:r>
    </w:p>
    <w:p w14:paraId="60FC638D" w14:textId="77777777" w:rsidR="002D5D5E" w:rsidRPr="002814E1" w:rsidRDefault="002D5D5E" w:rsidP="002D5D5E">
      <w:pPr>
        <w:tabs>
          <w:tab w:val="left" w:pos="567"/>
        </w:tabs>
        <w:spacing w:line="276" w:lineRule="auto"/>
        <w:jc w:val="both"/>
        <w:rPr>
          <w:rFonts w:ascii="Cambria" w:hAnsi="Cambria"/>
          <w:sz w:val="20"/>
          <w:szCs w:val="20"/>
          <w:u w:val="single"/>
        </w:rPr>
      </w:pPr>
    </w:p>
    <w:p w14:paraId="4D840F0F" w14:textId="77777777" w:rsidR="002D5D5E" w:rsidRPr="002814E1" w:rsidRDefault="002D5D5E" w:rsidP="002D5D5E">
      <w:pPr>
        <w:pStyle w:val="Bezodstpw"/>
        <w:spacing w:line="276" w:lineRule="auto"/>
        <w:jc w:val="center"/>
        <w:rPr>
          <w:rFonts w:ascii="Cambria" w:hAnsi="Cambria" w:cs="Calibri"/>
          <w:b/>
          <w:bCs/>
          <w:sz w:val="20"/>
          <w:szCs w:val="20"/>
        </w:rPr>
      </w:pPr>
      <w:r w:rsidRPr="002814E1">
        <w:rPr>
          <w:rFonts w:ascii="Cambria" w:hAnsi="Cambria" w:cs="Calibri"/>
          <w:b/>
          <w:bCs/>
          <w:sz w:val="20"/>
          <w:szCs w:val="20"/>
        </w:rPr>
        <w:t>§ 13</w:t>
      </w:r>
    </w:p>
    <w:p w14:paraId="5E428F6F" w14:textId="77777777" w:rsidR="002D5D5E" w:rsidRPr="004C4814" w:rsidRDefault="002D5D5E" w:rsidP="002D5D5E">
      <w:pPr>
        <w:pStyle w:val="Bezodstpw"/>
        <w:spacing w:line="276" w:lineRule="auto"/>
        <w:rPr>
          <w:rFonts w:ascii="Cambria" w:hAnsi="Cambria" w:cs="Calibri"/>
          <w:b/>
          <w:bCs/>
          <w:sz w:val="20"/>
          <w:szCs w:val="20"/>
        </w:rPr>
      </w:pPr>
      <w:r w:rsidRPr="004C4814">
        <w:rPr>
          <w:rFonts w:ascii="Cambria" w:hAnsi="Cambria" w:cs="Calibri"/>
          <w:b/>
          <w:bCs/>
          <w:sz w:val="20"/>
          <w:szCs w:val="20"/>
        </w:rPr>
        <w:t>/Zasady płatności wynagrodzenia częściowego/</w:t>
      </w:r>
    </w:p>
    <w:p w14:paraId="1A39149D" w14:textId="77777777" w:rsidR="00651080" w:rsidRPr="004C4814" w:rsidRDefault="00651080" w:rsidP="00651080">
      <w:pPr>
        <w:pStyle w:val="Akapitzlist"/>
        <w:numPr>
          <w:ilvl w:val="0"/>
          <w:numId w:val="65"/>
        </w:numPr>
        <w:suppressAutoHyphens/>
        <w:spacing w:after="120" w:line="276" w:lineRule="auto"/>
        <w:ind w:left="426" w:hanging="426"/>
        <w:jc w:val="both"/>
        <w:rPr>
          <w:rFonts w:ascii="Cambria" w:hAnsi="Cambria"/>
          <w:bCs/>
          <w:sz w:val="20"/>
          <w:szCs w:val="20"/>
        </w:rPr>
      </w:pPr>
      <w:r w:rsidRPr="004C4814">
        <w:rPr>
          <w:rFonts w:ascii="Cambria" w:hAnsi="Cambria"/>
          <w:bCs/>
          <w:sz w:val="20"/>
          <w:szCs w:val="20"/>
        </w:rPr>
        <w:t xml:space="preserve">Zamawiający dopuszcza częściowe fakturowanie robót. </w:t>
      </w:r>
    </w:p>
    <w:p w14:paraId="1AD899A3" w14:textId="77777777" w:rsidR="00651080" w:rsidRPr="004C4814" w:rsidRDefault="00651080" w:rsidP="00651080">
      <w:pPr>
        <w:numPr>
          <w:ilvl w:val="0"/>
          <w:numId w:val="65"/>
        </w:numPr>
        <w:spacing w:after="200" w:line="276" w:lineRule="auto"/>
        <w:ind w:left="426" w:hanging="426"/>
        <w:contextualSpacing/>
        <w:jc w:val="both"/>
        <w:rPr>
          <w:rFonts w:ascii="Cambria" w:hAnsi="Cambria" w:cs="Arial"/>
          <w:sz w:val="20"/>
          <w:szCs w:val="20"/>
        </w:rPr>
      </w:pPr>
      <w:r w:rsidRPr="004C4814">
        <w:rPr>
          <w:rFonts w:ascii="Cambria" w:hAnsi="Cambria" w:cs="Arial"/>
          <w:sz w:val="20"/>
          <w:szCs w:val="20"/>
        </w:rPr>
        <w:t>Wynagrodzenie Wykonawcy zostanie wypłacone w trzech płatnościach:</w:t>
      </w:r>
    </w:p>
    <w:p w14:paraId="21855527" w14:textId="475C6BCD" w:rsidR="00651080" w:rsidRPr="004C4814" w:rsidRDefault="00651080" w:rsidP="00651080">
      <w:pPr>
        <w:pStyle w:val="Akapitzlist"/>
        <w:numPr>
          <w:ilvl w:val="1"/>
          <w:numId w:val="12"/>
        </w:numPr>
        <w:spacing w:after="200" w:line="276" w:lineRule="auto"/>
        <w:ind w:left="426" w:hanging="426"/>
        <w:jc w:val="both"/>
        <w:rPr>
          <w:rFonts w:ascii="Cambria" w:hAnsi="Cambria" w:cs="Arial"/>
          <w:sz w:val="20"/>
          <w:szCs w:val="20"/>
          <w:lang w:eastAsia="pl-PL"/>
        </w:rPr>
      </w:pPr>
      <w:r w:rsidRPr="004C4814">
        <w:rPr>
          <w:rFonts w:ascii="Cambria" w:hAnsi="Cambria" w:cs="Arial"/>
          <w:sz w:val="20"/>
          <w:szCs w:val="20"/>
          <w:lang w:eastAsia="pl-PL"/>
        </w:rPr>
        <w:t xml:space="preserve">Płatność I - </w:t>
      </w:r>
      <w:r w:rsidRPr="004C4814">
        <w:rPr>
          <w:rFonts w:ascii="Cambria" w:hAnsi="Cambria"/>
          <w:sz w:val="20"/>
          <w:szCs w:val="20"/>
          <w:lang w:eastAsia="pl-PL"/>
        </w:rPr>
        <w:t xml:space="preserve">Pierwsza transza (dofinansowania): </w:t>
      </w:r>
      <w:r w:rsidRPr="004C4814">
        <w:rPr>
          <w:rFonts w:ascii="Cambria" w:hAnsi="Cambria"/>
          <w:bCs/>
          <w:sz w:val="20"/>
          <w:szCs w:val="20"/>
          <w:lang w:eastAsia="pl-PL"/>
        </w:rPr>
        <w:t>po zakończeniu wydzielonego etapu prac w ramach realizacji Inwestycji (zgodnie z harmonogramem przedłożonym przez Wykonawcę), przy czym zakres rzeczowy wykonanych prac musi odpowiadać: nie więcej niż 20% dofinansowania</w:t>
      </w:r>
      <w:r w:rsidRPr="004C4814">
        <w:rPr>
          <w:rFonts w:ascii="Cambria" w:hAnsi="Cambria"/>
          <w:sz w:val="20"/>
          <w:szCs w:val="20"/>
          <w:lang w:eastAsia="pl-PL"/>
        </w:rPr>
        <w:t>;</w:t>
      </w:r>
    </w:p>
    <w:p w14:paraId="13207591" w14:textId="3FA06865" w:rsidR="00651080" w:rsidRPr="004C4814" w:rsidRDefault="00651080" w:rsidP="00651080">
      <w:pPr>
        <w:pStyle w:val="Akapitzlist"/>
        <w:numPr>
          <w:ilvl w:val="1"/>
          <w:numId w:val="12"/>
        </w:numPr>
        <w:spacing w:after="200" w:line="276" w:lineRule="auto"/>
        <w:ind w:left="426" w:hanging="426"/>
        <w:jc w:val="both"/>
        <w:rPr>
          <w:rFonts w:ascii="Cambria" w:hAnsi="Cambria" w:cs="Arial"/>
          <w:sz w:val="20"/>
          <w:szCs w:val="20"/>
          <w:lang w:eastAsia="pl-PL"/>
        </w:rPr>
      </w:pPr>
      <w:r w:rsidRPr="004C4814">
        <w:rPr>
          <w:rFonts w:ascii="Cambria" w:hAnsi="Cambria" w:cs="Arial"/>
          <w:sz w:val="20"/>
          <w:szCs w:val="20"/>
          <w:lang w:eastAsia="pl-PL"/>
        </w:rPr>
        <w:lastRenderedPageBreak/>
        <w:t xml:space="preserve">Płatność II – </w:t>
      </w:r>
      <w:r w:rsidRPr="004C4814">
        <w:rPr>
          <w:rFonts w:ascii="Cambria" w:hAnsi="Cambria"/>
          <w:sz w:val="20"/>
          <w:szCs w:val="20"/>
          <w:lang w:eastAsia="pl-PL"/>
        </w:rPr>
        <w:t xml:space="preserve">Druga transza (dofinansowania) </w:t>
      </w:r>
      <w:r w:rsidRPr="004C4814">
        <w:rPr>
          <w:rFonts w:ascii="Cambria" w:hAnsi="Cambria"/>
          <w:bCs/>
          <w:sz w:val="20"/>
          <w:szCs w:val="20"/>
          <w:lang w:eastAsia="pl-PL"/>
        </w:rPr>
        <w:t>po zakończeniu wydzielonego etapu prac w ramach realizacji Inwestycji (zgodnie z harmonogramem przedłożonym przez Wykonawcę), przy czym zakres rzeczowy wykonanych prac musi odpowiadać: nie więcej niż 30% dofinansowania</w:t>
      </w:r>
      <w:r w:rsidRPr="004C4814">
        <w:rPr>
          <w:rFonts w:ascii="Cambria" w:hAnsi="Cambria"/>
          <w:sz w:val="20"/>
          <w:szCs w:val="20"/>
          <w:lang w:eastAsia="pl-PL"/>
        </w:rPr>
        <w:t>;</w:t>
      </w:r>
    </w:p>
    <w:p w14:paraId="5F4AEF3A" w14:textId="094CAA09" w:rsidR="00651080" w:rsidRPr="004C4814" w:rsidRDefault="00651080" w:rsidP="00651080">
      <w:pPr>
        <w:pStyle w:val="Akapitzlist"/>
        <w:numPr>
          <w:ilvl w:val="1"/>
          <w:numId w:val="12"/>
        </w:numPr>
        <w:spacing w:after="200" w:line="276" w:lineRule="auto"/>
        <w:ind w:left="426" w:hanging="426"/>
        <w:jc w:val="both"/>
        <w:rPr>
          <w:rFonts w:ascii="Cambria" w:hAnsi="Cambria" w:cs="Arial"/>
          <w:sz w:val="20"/>
          <w:szCs w:val="20"/>
          <w:lang w:eastAsia="pl-PL"/>
        </w:rPr>
      </w:pPr>
      <w:r w:rsidRPr="004C4814">
        <w:rPr>
          <w:rFonts w:ascii="Cambria" w:hAnsi="Cambria" w:cs="Arial"/>
          <w:sz w:val="20"/>
          <w:szCs w:val="20"/>
          <w:lang w:eastAsia="pl-PL"/>
        </w:rPr>
        <w:t>Płatność I</w:t>
      </w:r>
      <w:r w:rsidR="00944B86" w:rsidRPr="004C4814">
        <w:rPr>
          <w:rFonts w:ascii="Cambria" w:hAnsi="Cambria" w:cs="Arial"/>
          <w:sz w:val="20"/>
          <w:szCs w:val="20"/>
          <w:lang w:eastAsia="pl-PL"/>
        </w:rPr>
        <w:t>II</w:t>
      </w:r>
      <w:r w:rsidRPr="004C4814">
        <w:rPr>
          <w:rFonts w:ascii="Cambria" w:hAnsi="Cambria" w:cs="Arial"/>
          <w:sz w:val="20"/>
          <w:szCs w:val="20"/>
          <w:lang w:eastAsia="pl-PL"/>
        </w:rPr>
        <w:t xml:space="preserve">: </w:t>
      </w:r>
      <w:r w:rsidRPr="004C4814">
        <w:rPr>
          <w:rFonts w:ascii="Cambria" w:hAnsi="Cambria" w:cs="Arial"/>
          <w:bCs/>
          <w:sz w:val="20"/>
          <w:szCs w:val="20"/>
          <w:lang w:eastAsia="pl-PL"/>
        </w:rPr>
        <w:t>Trzecia transza po zakończeniu realizacji Inwestycji w wysokości pozostałej do zapłaty kwoty wynagrodzenia, z uwzględnieniem sumy wypłaconych wcześniej kwot wynagrodzenia.</w:t>
      </w:r>
    </w:p>
    <w:p w14:paraId="58C85CB6" w14:textId="77777777" w:rsidR="00651080" w:rsidRPr="004C4814" w:rsidRDefault="00651080" w:rsidP="00651080">
      <w:pPr>
        <w:pStyle w:val="Akapitzlist"/>
        <w:numPr>
          <w:ilvl w:val="0"/>
          <w:numId w:val="65"/>
        </w:numPr>
        <w:suppressAutoHyphens/>
        <w:spacing w:after="120" w:line="276" w:lineRule="auto"/>
        <w:ind w:left="426" w:hanging="426"/>
        <w:jc w:val="both"/>
        <w:rPr>
          <w:rFonts w:ascii="Cambria" w:hAnsi="Cambria"/>
          <w:bCs/>
          <w:sz w:val="20"/>
          <w:szCs w:val="20"/>
        </w:rPr>
      </w:pPr>
      <w:r w:rsidRPr="004C4814">
        <w:rPr>
          <w:rFonts w:ascii="Cambria" w:hAnsi="Cambria"/>
          <w:bCs/>
          <w:sz w:val="20"/>
          <w:szCs w:val="20"/>
        </w:rPr>
        <w:t xml:space="preserve">Podstawą wypłaty każdej z transz jest faktura wraz z protokołem odbioru robót częściowych lub protokołem odbioru końcowego. </w:t>
      </w:r>
    </w:p>
    <w:p w14:paraId="173B22A0" w14:textId="77777777" w:rsidR="002D5D5E" w:rsidRPr="002814E1" w:rsidRDefault="002D5D5E" w:rsidP="002D5D5E">
      <w:pPr>
        <w:pStyle w:val="Style5"/>
        <w:widowControl/>
        <w:spacing w:line="276" w:lineRule="auto"/>
        <w:ind w:hanging="1"/>
        <w:jc w:val="center"/>
        <w:rPr>
          <w:rStyle w:val="FontStyle32"/>
          <w:rFonts w:ascii="Cambria" w:hAnsi="Cambria" w:cs="Calibri"/>
          <w:b/>
          <w:bCs/>
          <w:kern w:val="0"/>
          <w:sz w:val="20"/>
        </w:rPr>
      </w:pPr>
      <w:r w:rsidRPr="002814E1">
        <w:rPr>
          <w:rStyle w:val="FontStyle32"/>
          <w:rFonts w:ascii="Cambria" w:hAnsi="Cambria" w:cs="Calibri"/>
          <w:b/>
          <w:bCs/>
          <w:kern w:val="0"/>
          <w:sz w:val="20"/>
          <w:szCs w:val="20"/>
        </w:rPr>
        <w:t>§ 14</w:t>
      </w:r>
    </w:p>
    <w:p w14:paraId="52AC1097" w14:textId="77777777" w:rsidR="002D5D5E" w:rsidRPr="002814E1" w:rsidRDefault="002D5D5E" w:rsidP="002D5D5E">
      <w:pPr>
        <w:spacing w:line="276" w:lineRule="auto"/>
        <w:ind w:left="1560" w:hanging="1560"/>
        <w:rPr>
          <w:rStyle w:val="FontStyle32"/>
          <w:rFonts w:ascii="Cambria" w:eastAsia="Calibri" w:hAnsi="Cambria"/>
          <w:b/>
          <w:sz w:val="20"/>
          <w:szCs w:val="20"/>
        </w:rPr>
      </w:pPr>
      <w:r w:rsidRPr="002814E1">
        <w:rPr>
          <w:rStyle w:val="FontStyle32"/>
          <w:rFonts w:ascii="Cambria" w:hAnsi="Cambria" w:cs="Calibri"/>
          <w:b/>
          <w:bCs/>
          <w:sz w:val="20"/>
          <w:szCs w:val="20"/>
        </w:rPr>
        <w:t>/</w:t>
      </w:r>
      <w:r w:rsidRPr="002814E1">
        <w:rPr>
          <w:rFonts w:ascii="Cambria" w:hAnsi="Cambria"/>
          <w:b/>
          <w:sz w:val="20"/>
          <w:szCs w:val="20"/>
        </w:rPr>
        <w:t>Wymagania ogólne dotyczące zapłaty wynagrodzenia</w:t>
      </w:r>
      <w:r w:rsidRPr="002814E1">
        <w:rPr>
          <w:rStyle w:val="FontStyle32"/>
          <w:rFonts w:ascii="Cambria" w:hAnsi="Cambria" w:cs="Calibri"/>
          <w:b/>
          <w:bCs/>
          <w:sz w:val="20"/>
          <w:szCs w:val="20"/>
        </w:rPr>
        <w:t>/</w:t>
      </w:r>
    </w:p>
    <w:p w14:paraId="2E056119" w14:textId="77777777" w:rsidR="002D5D5E" w:rsidRPr="002814E1" w:rsidRDefault="002D5D5E" w:rsidP="002D5D5E">
      <w:pPr>
        <w:pStyle w:val="Style5"/>
        <w:widowControl/>
        <w:spacing w:line="276" w:lineRule="auto"/>
        <w:ind w:hanging="1"/>
        <w:jc w:val="center"/>
        <w:rPr>
          <w:rFonts w:ascii="Cambria" w:hAnsi="Cambria" w:cs="Calibri"/>
          <w:bCs/>
          <w:kern w:val="0"/>
        </w:rPr>
      </w:pPr>
    </w:p>
    <w:p w14:paraId="0EDB5FA0" w14:textId="7EB7CD3D" w:rsidR="00E441AA" w:rsidRPr="002814E1"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2814E1">
        <w:rPr>
          <w:rFonts w:ascii="Cambria" w:hAnsi="Cambria" w:cs="Arial"/>
          <w:sz w:val="20"/>
          <w:szCs w:val="20"/>
        </w:rPr>
        <w:t>Zapłata nastąpi w terminie do 3</w:t>
      </w:r>
      <w:r w:rsidR="004C4814">
        <w:rPr>
          <w:rFonts w:ascii="Cambria" w:hAnsi="Cambria" w:cs="Arial"/>
          <w:sz w:val="20"/>
          <w:szCs w:val="20"/>
        </w:rPr>
        <w:t>0</w:t>
      </w:r>
      <w:r w:rsidRPr="002814E1">
        <w:rPr>
          <w:rFonts w:ascii="Cambria" w:hAnsi="Cambria" w:cs="Arial"/>
          <w:sz w:val="20"/>
          <w:szCs w:val="20"/>
        </w:rPr>
        <w:t xml:space="preserve"> dni licząc od dnia: </w:t>
      </w:r>
    </w:p>
    <w:p w14:paraId="10F03194" w14:textId="77777777" w:rsidR="00E441AA" w:rsidRPr="002814E1" w:rsidRDefault="00E441AA" w:rsidP="00E441AA">
      <w:pPr>
        <w:spacing w:after="120" w:line="276" w:lineRule="auto"/>
        <w:ind w:left="360"/>
        <w:jc w:val="both"/>
        <w:rPr>
          <w:rFonts w:ascii="Cambria" w:hAnsi="Cambria" w:cs="Arial"/>
          <w:sz w:val="20"/>
          <w:szCs w:val="20"/>
        </w:rPr>
      </w:pPr>
      <w:r w:rsidRPr="002814E1">
        <w:rPr>
          <w:rFonts w:ascii="Cambria" w:hAnsi="Cambria" w:cs="Arial"/>
          <w:sz w:val="20"/>
          <w:szCs w:val="20"/>
        </w:rPr>
        <w:t xml:space="preserve">a) doręczenia </w:t>
      </w:r>
      <w:r w:rsidRPr="002814E1">
        <w:rPr>
          <w:rFonts w:ascii="Cambria" w:hAnsi="Cambria" w:cs="Arial"/>
          <w:b/>
          <w:bCs/>
          <w:sz w:val="20"/>
          <w:szCs w:val="20"/>
        </w:rPr>
        <w:t xml:space="preserve">Zamawiającemu </w:t>
      </w:r>
      <w:r w:rsidRPr="002814E1">
        <w:rPr>
          <w:rFonts w:ascii="Cambria" w:hAnsi="Cambria" w:cs="Arial"/>
          <w:bCs/>
          <w:sz w:val="20"/>
          <w:szCs w:val="20"/>
        </w:rPr>
        <w:t>prawidłowo wystawionej</w:t>
      </w:r>
      <w:r w:rsidRPr="002814E1">
        <w:rPr>
          <w:rFonts w:ascii="Cambria" w:hAnsi="Cambria" w:cs="Arial"/>
          <w:b/>
          <w:bCs/>
          <w:sz w:val="20"/>
          <w:szCs w:val="20"/>
        </w:rPr>
        <w:t xml:space="preserve"> </w:t>
      </w:r>
      <w:r w:rsidRPr="002814E1">
        <w:rPr>
          <w:rFonts w:ascii="Cambria" w:hAnsi="Cambria" w:cs="Arial"/>
          <w:sz w:val="20"/>
          <w:szCs w:val="20"/>
        </w:rPr>
        <w:t xml:space="preserve">faktury wraz  z protokołem odbioru robót </w:t>
      </w:r>
      <w:r w:rsidRPr="002814E1">
        <w:rPr>
          <w:rFonts w:ascii="Cambria" w:hAnsi="Cambria" w:cs="Arial"/>
          <w:sz w:val="20"/>
          <w:szCs w:val="20"/>
        </w:rPr>
        <w:br/>
        <w:t xml:space="preserve">częściowych lub końcowych z kompletnymi dokumentami odbiorowymi, </w:t>
      </w:r>
    </w:p>
    <w:p w14:paraId="69AAB3EF" w14:textId="77777777" w:rsidR="00E441AA" w:rsidRPr="002814E1"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2814E1">
        <w:rPr>
          <w:rFonts w:ascii="Cambria" w:hAnsi="Cambria" w:cs="Arial"/>
          <w:sz w:val="20"/>
          <w:szCs w:val="20"/>
        </w:rPr>
        <w:t>Za dzień zapłaty uznaje się dzień obciążenia rachunku Zamawiającego.</w:t>
      </w:r>
    </w:p>
    <w:p w14:paraId="54C5C85E" w14:textId="77777777" w:rsidR="00E441AA" w:rsidRPr="002814E1"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2814E1">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42A4913E" w14:textId="77777777" w:rsidR="00E441AA" w:rsidRPr="002814E1"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2814E1">
        <w:rPr>
          <w:rFonts w:ascii="Cambria" w:hAnsi="Cambria" w:cs="Arial"/>
          <w:sz w:val="20"/>
          <w:szCs w:val="20"/>
        </w:rPr>
        <w:t>W przypadku nieprzedstawienia przez wykonawcę dowodu zapłaty o których mowa w ust. 3  wstrzymuje się wypłatę należnego wynagrodzenia w części równej sumie kwot wynikających z nieprzedstawionych dowodów zapłaty.</w:t>
      </w:r>
    </w:p>
    <w:p w14:paraId="3E64E239" w14:textId="77777777" w:rsidR="00E441AA" w:rsidRPr="002814E1" w:rsidRDefault="00E441AA" w:rsidP="009B4BDA">
      <w:pPr>
        <w:pStyle w:val="w2zmart"/>
        <w:numPr>
          <w:ilvl w:val="0"/>
          <w:numId w:val="58"/>
        </w:numPr>
        <w:tabs>
          <w:tab w:val="clear" w:pos="1080"/>
          <w:tab w:val="num" w:pos="426"/>
        </w:tabs>
        <w:spacing w:line="276" w:lineRule="auto"/>
        <w:ind w:left="426" w:hanging="426"/>
        <w:jc w:val="both"/>
        <w:rPr>
          <w:rFonts w:ascii="Cambria" w:hAnsi="Cambria"/>
          <w:sz w:val="20"/>
          <w:szCs w:val="20"/>
        </w:rPr>
      </w:pPr>
      <w:r w:rsidRPr="002814E1">
        <w:rPr>
          <w:rFonts w:ascii="Cambria"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F47715C" w14:textId="77777777" w:rsidR="00E441AA" w:rsidRPr="002814E1" w:rsidRDefault="00E441AA" w:rsidP="009B4BDA">
      <w:pPr>
        <w:numPr>
          <w:ilvl w:val="0"/>
          <w:numId w:val="58"/>
        </w:numPr>
        <w:tabs>
          <w:tab w:val="clear" w:pos="1080"/>
          <w:tab w:val="num" w:pos="360"/>
          <w:tab w:val="num" w:pos="426"/>
        </w:tabs>
        <w:spacing w:after="120" w:line="276" w:lineRule="auto"/>
        <w:ind w:left="426" w:hanging="426"/>
        <w:jc w:val="both"/>
        <w:rPr>
          <w:rFonts w:ascii="Cambria" w:hAnsi="Cambria" w:cs="Arial"/>
          <w:sz w:val="20"/>
          <w:szCs w:val="20"/>
        </w:rPr>
      </w:pPr>
      <w:r w:rsidRPr="002814E1">
        <w:rPr>
          <w:rFonts w:ascii="Cambria" w:hAnsi="Cambria" w:cs="Arial"/>
          <w:sz w:val="20"/>
          <w:szCs w:val="20"/>
        </w:rPr>
        <w:t xml:space="preserve"> Zamawiający przed dokonaniem płatności o której mowa w ust. 5 zwróci się do Wykonawcy aby ten </w:t>
      </w:r>
      <w:r w:rsidRPr="002814E1">
        <w:rPr>
          <w:rFonts w:ascii="Cambria" w:hAnsi="Cambria" w:cs="Arial"/>
          <w:sz w:val="20"/>
          <w:szCs w:val="20"/>
        </w:rPr>
        <w:br/>
        <w:t>w terminie 7 dni wniósł pisemne uwagi o powodach nie uregulowania zobowiązać wobec podwykonawcy. Wniesione uwagi mogą być podstawą;</w:t>
      </w:r>
    </w:p>
    <w:p w14:paraId="32D4A94B" w14:textId="77777777" w:rsidR="00E441AA" w:rsidRPr="002814E1" w:rsidRDefault="00E441AA" w:rsidP="00E441AA">
      <w:pPr>
        <w:pStyle w:val="w5pktart"/>
        <w:spacing w:line="276" w:lineRule="auto"/>
        <w:ind w:left="851" w:hanging="425"/>
        <w:jc w:val="both"/>
        <w:rPr>
          <w:rFonts w:ascii="Cambria" w:hAnsi="Cambria"/>
          <w:sz w:val="20"/>
          <w:szCs w:val="20"/>
        </w:rPr>
      </w:pPr>
      <w:r w:rsidRPr="002814E1">
        <w:rPr>
          <w:rFonts w:ascii="Cambria" w:hAnsi="Cambria" w:cs="Arial"/>
          <w:sz w:val="20"/>
          <w:szCs w:val="20"/>
        </w:rPr>
        <w:t xml:space="preserve"> 1) niedokonania bezpośredniej zapłaty wynagrodzenia podwykonawcy lub dalszemu podwykonawcy, jeżeli wykonawca wykaże niezasadność takiej zapłaty albo</w:t>
      </w:r>
    </w:p>
    <w:p w14:paraId="236F780B" w14:textId="77777777" w:rsidR="00E441AA" w:rsidRPr="002814E1" w:rsidRDefault="00E441AA" w:rsidP="00E441AA">
      <w:pPr>
        <w:pStyle w:val="w5pktart"/>
        <w:spacing w:line="276" w:lineRule="auto"/>
        <w:ind w:left="851" w:hanging="425"/>
        <w:jc w:val="both"/>
        <w:rPr>
          <w:rFonts w:ascii="Cambria" w:hAnsi="Cambria"/>
          <w:sz w:val="20"/>
          <w:szCs w:val="20"/>
        </w:rPr>
      </w:pPr>
      <w:r w:rsidRPr="002814E1">
        <w:rPr>
          <w:rFonts w:ascii="Cambria" w:hAnsi="Cambria"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5CF0A7" w14:textId="77777777" w:rsidR="00E441AA" w:rsidRPr="002814E1" w:rsidRDefault="00E441AA" w:rsidP="00E441AA">
      <w:pPr>
        <w:pStyle w:val="w5pktart"/>
        <w:spacing w:line="276" w:lineRule="auto"/>
        <w:ind w:left="851" w:hanging="425"/>
        <w:jc w:val="both"/>
        <w:rPr>
          <w:rFonts w:ascii="Cambria" w:hAnsi="Cambria"/>
          <w:sz w:val="20"/>
          <w:szCs w:val="20"/>
        </w:rPr>
      </w:pPr>
      <w:r w:rsidRPr="002814E1">
        <w:rPr>
          <w:rFonts w:ascii="Cambria" w:hAnsi="Cambria" w:cs="Arial"/>
          <w:sz w:val="20"/>
          <w:szCs w:val="20"/>
        </w:rPr>
        <w:t>3)   dokonać bezpośredniej zapłaty wynagrodzenia podwykonawcy lub dalszemu podwykonawcy, jeżeli podwykonawca lub dalszy podwykonawca wykaże zasadność takiej zapłaty.</w:t>
      </w:r>
    </w:p>
    <w:p w14:paraId="2EE0A47B" w14:textId="77777777" w:rsidR="002D5D5E" w:rsidRPr="002814E1" w:rsidRDefault="002D5D5E" w:rsidP="002D5D5E">
      <w:pPr>
        <w:spacing w:after="120" w:line="276" w:lineRule="auto"/>
        <w:jc w:val="center"/>
        <w:rPr>
          <w:rFonts w:ascii="Cambria" w:hAnsi="Cambria" w:cs="Calibri"/>
          <w:b/>
          <w:bCs/>
          <w:sz w:val="20"/>
          <w:szCs w:val="20"/>
        </w:rPr>
      </w:pPr>
      <w:r w:rsidRPr="002814E1">
        <w:rPr>
          <w:rFonts w:ascii="Cambria" w:hAnsi="Cambria" w:cs="Calibri"/>
          <w:b/>
          <w:bCs/>
          <w:sz w:val="20"/>
          <w:szCs w:val="20"/>
        </w:rPr>
        <w:t>§ 15</w:t>
      </w:r>
    </w:p>
    <w:p w14:paraId="7B12C391" w14:textId="77777777" w:rsidR="002D5D5E" w:rsidRPr="002814E1" w:rsidRDefault="002D5D5E" w:rsidP="002D5D5E">
      <w:pPr>
        <w:spacing w:after="120" w:line="276" w:lineRule="auto"/>
        <w:rPr>
          <w:rFonts w:ascii="Cambria" w:hAnsi="Cambria" w:cs="Calibri"/>
          <w:b/>
          <w:bCs/>
          <w:sz w:val="20"/>
          <w:szCs w:val="20"/>
        </w:rPr>
      </w:pPr>
      <w:r w:rsidRPr="002814E1">
        <w:rPr>
          <w:rFonts w:ascii="Cambria" w:hAnsi="Cambria" w:cs="Calibri"/>
          <w:b/>
          <w:bCs/>
          <w:sz w:val="20"/>
          <w:szCs w:val="20"/>
        </w:rPr>
        <w:t>/Zabezpieczenie należytego wykonania Umowy/</w:t>
      </w:r>
    </w:p>
    <w:p w14:paraId="19E59D6B" w14:textId="77777777" w:rsidR="002D5D5E" w:rsidRPr="002814E1"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t xml:space="preserve">Przed podpisaniem Umowy </w:t>
      </w:r>
      <w:r w:rsidRPr="002814E1">
        <w:rPr>
          <w:rFonts w:ascii="Cambria" w:hAnsi="Cambria" w:cs="Calibri"/>
          <w:bCs/>
          <w:sz w:val="20"/>
          <w:szCs w:val="20"/>
        </w:rPr>
        <w:t>Wykonawca</w:t>
      </w:r>
      <w:r w:rsidRPr="002814E1">
        <w:rPr>
          <w:rFonts w:ascii="Cambria" w:hAnsi="Cambria" w:cs="Calibri"/>
          <w:sz w:val="20"/>
          <w:szCs w:val="20"/>
        </w:rPr>
        <w:t xml:space="preserve"> złoży u </w:t>
      </w:r>
      <w:r w:rsidRPr="002814E1">
        <w:rPr>
          <w:rFonts w:ascii="Cambria" w:hAnsi="Cambria" w:cs="Calibri"/>
          <w:bCs/>
          <w:sz w:val="20"/>
          <w:szCs w:val="20"/>
        </w:rPr>
        <w:t>Zamawiającego</w:t>
      </w:r>
      <w:r w:rsidRPr="002814E1">
        <w:rPr>
          <w:rFonts w:ascii="Cambria" w:hAnsi="Cambria" w:cs="Calibri"/>
          <w:sz w:val="20"/>
          <w:szCs w:val="20"/>
        </w:rPr>
        <w:t xml:space="preserve"> dokument stwierdzający zabezpieczenie  należytego wykonania Przedmiotu Umowy.</w:t>
      </w:r>
    </w:p>
    <w:p w14:paraId="18D4E292" w14:textId="77777777" w:rsidR="002D5D5E" w:rsidRPr="002814E1"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bCs/>
          <w:sz w:val="20"/>
          <w:szCs w:val="20"/>
        </w:rPr>
        <w:t>Wykonawca</w:t>
      </w:r>
      <w:r w:rsidRPr="002814E1">
        <w:rPr>
          <w:rFonts w:ascii="Cambria" w:hAnsi="Cambria" w:cs="Calibri"/>
          <w:sz w:val="20"/>
          <w:szCs w:val="20"/>
        </w:rPr>
        <w:t xml:space="preserve"> udziela </w:t>
      </w:r>
      <w:r w:rsidRPr="002814E1">
        <w:rPr>
          <w:rFonts w:ascii="Cambria" w:hAnsi="Cambria" w:cs="Calibri"/>
          <w:bCs/>
          <w:sz w:val="20"/>
          <w:szCs w:val="20"/>
        </w:rPr>
        <w:t xml:space="preserve">Zamawiającemu </w:t>
      </w:r>
      <w:r w:rsidRPr="002814E1">
        <w:rPr>
          <w:rFonts w:ascii="Cambria" w:hAnsi="Cambria" w:cs="Calibri"/>
          <w:sz w:val="20"/>
          <w:szCs w:val="20"/>
        </w:rPr>
        <w:t xml:space="preserve">zabezpieczenia należytego wykonania Przedmiotu Umowy </w:t>
      </w:r>
      <w:r w:rsidRPr="002814E1">
        <w:rPr>
          <w:rFonts w:ascii="Cambria" w:hAnsi="Cambria" w:cs="Calibri"/>
          <w:sz w:val="20"/>
          <w:szCs w:val="20"/>
        </w:rPr>
        <w:br/>
        <w:t xml:space="preserve">w wysokości odpowiadającej równowartości </w:t>
      </w:r>
      <w:r w:rsidRPr="002814E1">
        <w:rPr>
          <w:rFonts w:ascii="Cambria" w:hAnsi="Cambria" w:cs="Calibri"/>
          <w:b/>
          <w:sz w:val="20"/>
          <w:szCs w:val="20"/>
        </w:rPr>
        <w:t>5 %</w:t>
      </w:r>
      <w:r w:rsidRPr="002814E1">
        <w:rPr>
          <w:rFonts w:ascii="Cambria" w:hAnsi="Cambria" w:cs="Calibri"/>
          <w:sz w:val="20"/>
          <w:szCs w:val="20"/>
        </w:rPr>
        <w:t xml:space="preserve"> ceny brutto wykonania Przedmiotu Umowy, tj. w wysokości </w:t>
      </w:r>
      <w:r w:rsidRPr="002814E1">
        <w:rPr>
          <w:rFonts w:ascii="Cambria" w:hAnsi="Cambria" w:cs="Calibri"/>
          <w:bCs/>
          <w:sz w:val="20"/>
          <w:szCs w:val="20"/>
        </w:rPr>
        <w:t>...................zł</w:t>
      </w:r>
      <w:r w:rsidRPr="002814E1">
        <w:rPr>
          <w:rFonts w:ascii="Cambria" w:hAnsi="Cambria" w:cs="Calibri"/>
          <w:sz w:val="20"/>
          <w:szCs w:val="20"/>
        </w:rPr>
        <w:t xml:space="preserve"> (słownie: ............................................................................../100).</w:t>
      </w:r>
    </w:p>
    <w:p w14:paraId="3A04C691" w14:textId="77777777" w:rsidR="002D5D5E" w:rsidRPr="002814E1"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lastRenderedPageBreak/>
        <w:t xml:space="preserve">Zabezpieczeniem należytego wykonania Przedmiotu Umowy jest </w:t>
      </w:r>
      <w:r w:rsidRPr="002814E1">
        <w:rPr>
          <w:rFonts w:ascii="Cambria" w:hAnsi="Cambria" w:cs="Calibri"/>
          <w:bCs/>
          <w:sz w:val="20"/>
          <w:szCs w:val="20"/>
        </w:rPr>
        <w:t>........................................................................</w:t>
      </w:r>
    </w:p>
    <w:p w14:paraId="6442861C" w14:textId="77777777" w:rsidR="002D5D5E" w:rsidRPr="002814E1"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t xml:space="preserve">Część zabezpieczenia, gwarantująca wykonanie Przedmiotu Umowy w wysokości 70 % całości zabezpieczenia, zwrócona zostanie </w:t>
      </w:r>
      <w:r w:rsidRPr="002814E1">
        <w:rPr>
          <w:rFonts w:ascii="Cambria" w:hAnsi="Cambria" w:cs="Calibri"/>
          <w:bCs/>
          <w:sz w:val="20"/>
          <w:szCs w:val="20"/>
        </w:rPr>
        <w:t xml:space="preserve">Wykonawcy </w:t>
      </w:r>
      <w:r w:rsidRPr="002814E1">
        <w:rPr>
          <w:rFonts w:ascii="Cambria" w:hAnsi="Cambria" w:cs="Calibri"/>
          <w:sz w:val="20"/>
          <w:szCs w:val="20"/>
        </w:rPr>
        <w:t xml:space="preserve">w ciągu 30 dni po dokonaniu odbioru końcowego Przedmiotu Umowy i uzyskaniu przez Zamawiającego pozwolenia na użytkowania </w:t>
      </w:r>
      <w:r w:rsidR="0086440A" w:rsidRPr="002814E1">
        <w:rPr>
          <w:rFonts w:ascii="Cambria" w:hAnsi="Cambria" w:cs="Calibri"/>
          <w:sz w:val="20"/>
          <w:szCs w:val="20"/>
        </w:rPr>
        <w:t>Przedmiotu zamówienia</w:t>
      </w:r>
      <w:r w:rsidRPr="002814E1">
        <w:rPr>
          <w:rFonts w:ascii="Cambria" w:hAnsi="Cambria" w:cs="Calibri"/>
          <w:sz w:val="20"/>
          <w:szCs w:val="20"/>
        </w:rPr>
        <w:t>, o którym mowa w §1.</w:t>
      </w:r>
    </w:p>
    <w:p w14:paraId="671FCD6A" w14:textId="77777777" w:rsidR="002D5D5E" w:rsidRPr="002814E1"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t xml:space="preserve">Pozostała część zabezpieczenia w wysokości 30 % całości zabezpieczenia, służąca do pokrycia roszczeń w ramach rękojmi i gwarancji, zwrócona zostanie </w:t>
      </w:r>
      <w:r w:rsidRPr="002814E1">
        <w:rPr>
          <w:rFonts w:ascii="Cambria" w:hAnsi="Cambria" w:cs="Calibri"/>
          <w:bCs/>
          <w:sz w:val="20"/>
          <w:szCs w:val="20"/>
        </w:rPr>
        <w:t>Wykonawcy</w:t>
      </w:r>
      <w:r w:rsidRPr="002814E1">
        <w:rPr>
          <w:rFonts w:ascii="Cambria" w:hAnsi="Cambria" w:cs="Calibri"/>
          <w:sz w:val="20"/>
          <w:szCs w:val="20"/>
        </w:rPr>
        <w:t xml:space="preserve"> w ciągu 15 dni po upływie okresu rękojmi i gwarancji.</w:t>
      </w:r>
    </w:p>
    <w:p w14:paraId="4A185544" w14:textId="77777777" w:rsidR="002D5D5E" w:rsidRPr="002814E1" w:rsidRDefault="002D5D5E" w:rsidP="002D5D5E">
      <w:pPr>
        <w:spacing w:after="120" w:line="276" w:lineRule="auto"/>
        <w:jc w:val="both"/>
        <w:rPr>
          <w:rFonts w:ascii="Cambria" w:hAnsi="Cambria" w:cs="Calibri"/>
          <w:b/>
          <w:sz w:val="24"/>
          <w:szCs w:val="24"/>
        </w:rPr>
      </w:pPr>
    </w:p>
    <w:p w14:paraId="228BF1EA" w14:textId="77777777" w:rsidR="002D5D5E" w:rsidRPr="002814E1" w:rsidRDefault="002D5D5E" w:rsidP="002D5D5E">
      <w:pPr>
        <w:spacing w:after="120" w:line="276" w:lineRule="auto"/>
        <w:jc w:val="both"/>
        <w:rPr>
          <w:rFonts w:ascii="Cambria" w:hAnsi="Cambria" w:cs="Calibri"/>
          <w:b/>
          <w:sz w:val="24"/>
          <w:szCs w:val="24"/>
        </w:rPr>
      </w:pPr>
      <w:r w:rsidRPr="002814E1">
        <w:rPr>
          <w:rFonts w:ascii="Cambria" w:hAnsi="Cambria" w:cs="Calibri"/>
          <w:b/>
          <w:sz w:val="24"/>
          <w:szCs w:val="24"/>
        </w:rPr>
        <w:t xml:space="preserve">Rozdział IV Odbiory </w:t>
      </w:r>
    </w:p>
    <w:p w14:paraId="6DCC5A2C" w14:textId="77777777" w:rsidR="002D5D5E" w:rsidRPr="002814E1" w:rsidRDefault="002D5D5E" w:rsidP="002D5D5E">
      <w:pPr>
        <w:spacing w:after="120" w:line="276" w:lineRule="auto"/>
        <w:jc w:val="both"/>
        <w:rPr>
          <w:rFonts w:ascii="Cambria" w:hAnsi="Cambria" w:cs="Calibri"/>
          <w:b/>
          <w:sz w:val="20"/>
          <w:szCs w:val="20"/>
        </w:rPr>
      </w:pPr>
      <w:r w:rsidRPr="002814E1">
        <w:rPr>
          <w:rFonts w:ascii="Cambria" w:hAnsi="Cambria" w:cs="Calibri"/>
          <w:b/>
          <w:sz w:val="20"/>
          <w:szCs w:val="20"/>
        </w:rPr>
        <w:t>§16-17</w:t>
      </w:r>
    </w:p>
    <w:p w14:paraId="53AC44B7" w14:textId="77777777" w:rsidR="002D5D5E" w:rsidRPr="002814E1" w:rsidRDefault="002D5D5E" w:rsidP="002D5D5E">
      <w:pPr>
        <w:spacing w:line="276" w:lineRule="auto"/>
        <w:jc w:val="center"/>
        <w:rPr>
          <w:rFonts w:ascii="Cambria" w:hAnsi="Cambria" w:cs="Calibri"/>
          <w:b/>
          <w:sz w:val="20"/>
          <w:szCs w:val="20"/>
        </w:rPr>
      </w:pPr>
      <w:r w:rsidRPr="002814E1">
        <w:rPr>
          <w:rFonts w:ascii="Cambria" w:hAnsi="Cambria" w:cs="Calibri"/>
          <w:b/>
          <w:sz w:val="20"/>
          <w:szCs w:val="20"/>
        </w:rPr>
        <w:t>§ 16</w:t>
      </w:r>
    </w:p>
    <w:p w14:paraId="12D50EB4" w14:textId="77777777" w:rsidR="002D5D5E" w:rsidRPr="002814E1" w:rsidRDefault="002D5D5E" w:rsidP="002D5D5E">
      <w:pPr>
        <w:spacing w:line="276" w:lineRule="auto"/>
        <w:rPr>
          <w:rFonts w:ascii="Cambria" w:hAnsi="Cambria" w:cs="Calibri"/>
          <w:b/>
          <w:sz w:val="20"/>
          <w:szCs w:val="20"/>
        </w:rPr>
      </w:pPr>
      <w:bookmarkStart w:id="10" w:name="_Hlk60840510"/>
      <w:r w:rsidRPr="002814E1">
        <w:rPr>
          <w:rFonts w:ascii="Cambria" w:hAnsi="Cambria" w:cs="Calibri"/>
          <w:b/>
          <w:sz w:val="20"/>
          <w:szCs w:val="20"/>
        </w:rPr>
        <w:t>/Procedura odbioru końcowego /</w:t>
      </w:r>
    </w:p>
    <w:bookmarkEnd w:id="10"/>
    <w:p w14:paraId="12A1CA4A" w14:textId="77777777" w:rsidR="002D5D5E" w:rsidRPr="002814E1" w:rsidRDefault="002D5D5E" w:rsidP="002D5D5E">
      <w:pPr>
        <w:spacing w:line="276" w:lineRule="auto"/>
        <w:rPr>
          <w:rFonts w:ascii="Cambria" w:hAnsi="Cambria" w:cs="Calibri"/>
          <w:b/>
          <w:sz w:val="20"/>
          <w:szCs w:val="20"/>
        </w:rPr>
      </w:pPr>
    </w:p>
    <w:p w14:paraId="63DA2384" w14:textId="77777777" w:rsidR="002D5D5E" w:rsidRPr="002814E1" w:rsidRDefault="002D5D5E" w:rsidP="009B4BDA">
      <w:pPr>
        <w:numPr>
          <w:ilvl w:val="0"/>
          <w:numId w:val="32"/>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t xml:space="preserve">Po wykonaniu robót objętych Umową, </w:t>
      </w:r>
      <w:r w:rsidRPr="002814E1">
        <w:rPr>
          <w:rFonts w:ascii="Cambria" w:hAnsi="Cambria" w:cs="Calibri"/>
          <w:bCs/>
          <w:sz w:val="20"/>
          <w:szCs w:val="20"/>
        </w:rPr>
        <w:t>Wykonawca</w:t>
      </w:r>
      <w:r w:rsidRPr="002814E1">
        <w:rPr>
          <w:rFonts w:ascii="Cambria" w:hAnsi="Cambria" w:cs="Calibri"/>
          <w:sz w:val="20"/>
          <w:szCs w:val="20"/>
        </w:rPr>
        <w:t xml:space="preserve"> przygotuje Przedmiot Umowy do odbioru końcowego i zawiadomi o tym pisemnie </w:t>
      </w:r>
      <w:r w:rsidRPr="002814E1">
        <w:rPr>
          <w:rFonts w:ascii="Cambria" w:hAnsi="Cambria" w:cs="Calibri"/>
          <w:bCs/>
          <w:sz w:val="20"/>
          <w:szCs w:val="20"/>
        </w:rPr>
        <w:t>Zamawiającego</w:t>
      </w:r>
      <w:r w:rsidRPr="002814E1">
        <w:rPr>
          <w:rFonts w:ascii="Cambria" w:hAnsi="Cambria" w:cs="Calibri"/>
          <w:sz w:val="20"/>
          <w:szCs w:val="20"/>
        </w:rPr>
        <w:t>.</w:t>
      </w:r>
    </w:p>
    <w:p w14:paraId="4291665B" w14:textId="77777777" w:rsidR="002D5D5E" w:rsidRPr="002814E1" w:rsidRDefault="002D5D5E" w:rsidP="009B4BDA">
      <w:pPr>
        <w:numPr>
          <w:ilvl w:val="0"/>
          <w:numId w:val="32"/>
        </w:numPr>
        <w:tabs>
          <w:tab w:val="num" w:pos="426"/>
        </w:tabs>
        <w:spacing w:after="120" w:line="276" w:lineRule="auto"/>
        <w:ind w:left="360"/>
        <w:jc w:val="both"/>
        <w:rPr>
          <w:rFonts w:ascii="Cambria" w:hAnsi="Cambria" w:cs="Calibri"/>
          <w:sz w:val="20"/>
          <w:szCs w:val="20"/>
        </w:rPr>
      </w:pPr>
      <w:bookmarkStart w:id="11" w:name="_Hlk3546681"/>
      <w:r w:rsidRPr="002814E1">
        <w:rPr>
          <w:rFonts w:ascii="Cambria" w:hAnsi="Cambria" w:cs="Calibri"/>
          <w:sz w:val="20"/>
          <w:szCs w:val="20"/>
        </w:rPr>
        <w:t>Do zawiadomienia o zakończeniu robót Wykonawca ma obowiązek załączyć:</w:t>
      </w:r>
    </w:p>
    <w:p w14:paraId="5F107E02" w14:textId="77777777" w:rsidR="002D5D5E" w:rsidRPr="002814E1" w:rsidRDefault="002D5D5E" w:rsidP="009B4BDA">
      <w:pPr>
        <w:numPr>
          <w:ilvl w:val="0"/>
          <w:numId w:val="33"/>
        </w:numPr>
        <w:tabs>
          <w:tab w:val="num" w:pos="426"/>
        </w:tabs>
        <w:autoSpaceDE w:val="0"/>
        <w:spacing w:after="120" w:line="276" w:lineRule="auto"/>
        <w:ind w:left="709" w:hanging="283"/>
        <w:jc w:val="both"/>
        <w:rPr>
          <w:rFonts w:ascii="Cambria" w:eastAsia="Times-Roman" w:hAnsi="Cambria" w:cs="Calibri"/>
          <w:sz w:val="20"/>
          <w:szCs w:val="20"/>
        </w:rPr>
      </w:pPr>
      <w:r w:rsidRPr="002814E1">
        <w:rPr>
          <w:rFonts w:ascii="Cambria" w:eastAsia="Times-Roman" w:hAnsi="Cambria" w:cs="Calibri"/>
          <w:sz w:val="20"/>
          <w:szCs w:val="20"/>
        </w:rPr>
        <w:t>dziennik budowy potwierdzaj</w:t>
      </w:r>
      <w:r w:rsidRPr="002814E1">
        <w:rPr>
          <w:rFonts w:ascii="Cambria" w:eastAsia="TTE1FA5458t00" w:hAnsi="Cambria" w:cs="Calibri"/>
          <w:sz w:val="20"/>
          <w:szCs w:val="20"/>
        </w:rPr>
        <w:t>ą</w:t>
      </w:r>
      <w:r w:rsidRPr="002814E1">
        <w:rPr>
          <w:rFonts w:ascii="Cambria" w:eastAsia="Times-Roman" w:hAnsi="Cambria" w:cs="Calibri"/>
          <w:sz w:val="20"/>
          <w:szCs w:val="20"/>
        </w:rPr>
        <w:t>cy gotowo</w:t>
      </w:r>
      <w:r w:rsidRPr="002814E1">
        <w:rPr>
          <w:rFonts w:ascii="Cambria" w:eastAsia="TTE1FA5458t00" w:hAnsi="Cambria" w:cs="Calibri"/>
          <w:sz w:val="20"/>
          <w:szCs w:val="20"/>
        </w:rPr>
        <w:t xml:space="preserve">ść </w:t>
      </w:r>
      <w:r w:rsidRPr="002814E1">
        <w:rPr>
          <w:rFonts w:ascii="Cambria" w:eastAsia="Times-Roman" w:hAnsi="Cambria" w:cs="Calibri"/>
          <w:sz w:val="20"/>
          <w:szCs w:val="20"/>
        </w:rPr>
        <w:t>do odbioru potwierdzony wpisem kierownika budowy i Inspektora Nadzoru;</w:t>
      </w:r>
    </w:p>
    <w:p w14:paraId="16BF0179" w14:textId="77777777" w:rsidR="002D5D5E" w:rsidRPr="002814E1" w:rsidRDefault="002D5D5E" w:rsidP="009B4BDA">
      <w:pPr>
        <w:numPr>
          <w:ilvl w:val="0"/>
          <w:numId w:val="33"/>
        </w:numPr>
        <w:tabs>
          <w:tab w:val="num" w:pos="426"/>
        </w:tabs>
        <w:autoSpaceDE w:val="0"/>
        <w:spacing w:after="120" w:line="276" w:lineRule="auto"/>
        <w:ind w:left="709" w:hanging="283"/>
        <w:jc w:val="both"/>
        <w:rPr>
          <w:rFonts w:ascii="Cambria" w:eastAsia="Times-Roman" w:hAnsi="Cambria" w:cs="Calibri"/>
          <w:sz w:val="20"/>
          <w:szCs w:val="20"/>
        </w:rPr>
      </w:pPr>
      <w:r w:rsidRPr="002814E1">
        <w:rPr>
          <w:rFonts w:ascii="Cambria" w:eastAsia="Times-Roman" w:hAnsi="Cambria" w:cs="Calibri"/>
          <w:sz w:val="20"/>
          <w:szCs w:val="20"/>
        </w:rPr>
        <w:t>operat powykonawczy w 3 egzemplarzach, który musi zawiera</w:t>
      </w:r>
      <w:r w:rsidRPr="002814E1">
        <w:rPr>
          <w:rFonts w:ascii="Cambria" w:eastAsia="TTE1FA5458t00" w:hAnsi="Cambria" w:cs="Calibri"/>
          <w:sz w:val="20"/>
          <w:szCs w:val="20"/>
        </w:rPr>
        <w:t>ć</w:t>
      </w:r>
      <w:r w:rsidRPr="002814E1">
        <w:rPr>
          <w:rFonts w:ascii="Cambria" w:eastAsia="Times-Roman" w:hAnsi="Cambria" w:cs="Calibri"/>
          <w:sz w:val="20"/>
          <w:szCs w:val="20"/>
        </w:rPr>
        <w:t>:</w:t>
      </w:r>
    </w:p>
    <w:p w14:paraId="38A84444" w14:textId="77777777" w:rsidR="002D5D5E" w:rsidRPr="002814E1"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2814E1">
        <w:rPr>
          <w:rFonts w:ascii="Cambria" w:eastAsia="Times-Roman" w:hAnsi="Cambria" w:cs="Calibri"/>
          <w:sz w:val="20"/>
          <w:szCs w:val="20"/>
        </w:rPr>
        <w:t>dokumentacj</w:t>
      </w:r>
      <w:r w:rsidRPr="002814E1">
        <w:rPr>
          <w:rFonts w:ascii="Cambria" w:eastAsia="TTE1FA5458t00" w:hAnsi="Cambria" w:cs="Calibri"/>
          <w:sz w:val="20"/>
          <w:szCs w:val="20"/>
        </w:rPr>
        <w:t xml:space="preserve">ę </w:t>
      </w:r>
      <w:r w:rsidRPr="002814E1">
        <w:rPr>
          <w:rFonts w:ascii="Cambria" w:eastAsia="Times-Roman" w:hAnsi="Cambria" w:cs="Calibri"/>
          <w:sz w:val="20"/>
          <w:szCs w:val="20"/>
        </w:rPr>
        <w:t>powykonawcz</w:t>
      </w:r>
      <w:r w:rsidRPr="002814E1">
        <w:rPr>
          <w:rFonts w:ascii="Cambria" w:eastAsia="TTE1FA5458t00" w:hAnsi="Cambria" w:cs="Calibri"/>
          <w:sz w:val="20"/>
          <w:szCs w:val="20"/>
        </w:rPr>
        <w:t xml:space="preserve">ą </w:t>
      </w:r>
      <w:r w:rsidRPr="002814E1">
        <w:rPr>
          <w:rFonts w:ascii="Cambria" w:eastAsia="Times-Roman" w:hAnsi="Cambria" w:cs="Calibri"/>
          <w:sz w:val="20"/>
          <w:szCs w:val="20"/>
        </w:rPr>
        <w:t>z naniesionymi zmianami podpisaną</w:t>
      </w:r>
      <w:r w:rsidR="00AC654F" w:rsidRPr="002814E1">
        <w:rPr>
          <w:rFonts w:ascii="Cambria" w:eastAsia="Times-Roman" w:hAnsi="Cambria" w:cs="Calibri"/>
          <w:sz w:val="20"/>
          <w:szCs w:val="20"/>
        </w:rPr>
        <w:t xml:space="preserve"> </w:t>
      </w:r>
      <w:r w:rsidRPr="002814E1">
        <w:rPr>
          <w:rFonts w:ascii="Cambria" w:eastAsia="Times-Roman" w:hAnsi="Cambria" w:cs="Calibri"/>
          <w:sz w:val="20"/>
          <w:szCs w:val="20"/>
        </w:rPr>
        <w:t>przez kierownika budowy i Inspektora Nadzoru,</w:t>
      </w:r>
    </w:p>
    <w:p w14:paraId="2A4FBF38" w14:textId="77777777" w:rsidR="002D5D5E" w:rsidRPr="002814E1"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2814E1">
        <w:rPr>
          <w:rFonts w:ascii="Cambria" w:eastAsia="Times-Roman" w:hAnsi="Cambria" w:cs="Calibri"/>
          <w:sz w:val="20"/>
          <w:szCs w:val="20"/>
        </w:rPr>
        <w:t>o</w:t>
      </w:r>
      <w:r w:rsidRPr="002814E1">
        <w:rPr>
          <w:rFonts w:ascii="Cambria" w:eastAsia="TTE1FA5458t00" w:hAnsi="Cambria" w:cs="Calibri"/>
          <w:sz w:val="20"/>
          <w:szCs w:val="20"/>
        </w:rPr>
        <w:t>ś</w:t>
      </w:r>
      <w:r w:rsidRPr="002814E1">
        <w:rPr>
          <w:rFonts w:ascii="Cambria" w:eastAsia="Times-Roman" w:hAnsi="Cambria" w:cs="Calibri"/>
          <w:sz w:val="20"/>
          <w:szCs w:val="20"/>
        </w:rPr>
        <w:t>wiadczenie kierownika budowy, że roboty zostały wykonane zgodnie z dokumentacj</w:t>
      </w:r>
      <w:r w:rsidRPr="002814E1">
        <w:rPr>
          <w:rFonts w:ascii="Cambria" w:eastAsia="TTE1FA5458t00" w:hAnsi="Cambria" w:cs="Calibri"/>
          <w:sz w:val="20"/>
          <w:szCs w:val="20"/>
        </w:rPr>
        <w:t>ą</w:t>
      </w:r>
      <w:r w:rsidRPr="002814E1">
        <w:rPr>
          <w:rFonts w:ascii="Cambria" w:eastAsia="Times-Roman" w:hAnsi="Cambria" w:cs="Calibri"/>
          <w:sz w:val="20"/>
          <w:szCs w:val="20"/>
        </w:rPr>
        <w:t xml:space="preserve">, </w:t>
      </w:r>
      <w:r w:rsidRPr="002814E1">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2814E1">
        <w:rPr>
          <w:rFonts w:ascii="Cambria" w:eastAsia="TTE1FA5458t00" w:hAnsi="Cambria" w:cs="Calibri"/>
          <w:sz w:val="20"/>
          <w:szCs w:val="20"/>
        </w:rPr>
        <w:t>ą</w:t>
      </w:r>
      <w:r w:rsidRPr="002814E1">
        <w:rPr>
          <w:rFonts w:ascii="Cambria" w:eastAsia="Times-Roman" w:hAnsi="Cambria" w:cs="Calibri"/>
          <w:sz w:val="20"/>
          <w:szCs w:val="20"/>
        </w:rPr>
        <w:t>tni</w:t>
      </w:r>
      <w:r w:rsidRPr="002814E1">
        <w:rPr>
          <w:rFonts w:ascii="Cambria" w:eastAsia="TTE1FA5458t00" w:hAnsi="Cambria" w:cs="Calibri"/>
          <w:sz w:val="20"/>
          <w:szCs w:val="20"/>
        </w:rPr>
        <w:t>ę</w:t>
      </w:r>
      <w:r w:rsidRPr="002814E1">
        <w:rPr>
          <w:rFonts w:ascii="Cambria" w:eastAsia="Times-Roman" w:hAnsi="Cambria" w:cs="Calibri"/>
          <w:sz w:val="20"/>
          <w:szCs w:val="20"/>
        </w:rPr>
        <w:t>ty – 1 egz.,</w:t>
      </w:r>
    </w:p>
    <w:p w14:paraId="50678B01" w14:textId="77777777" w:rsidR="002D5D5E" w:rsidRPr="002814E1"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2814E1">
        <w:rPr>
          <w:rFonts w:ascii="Cambria" w:eastAsia="Times-Roman" w:hAnsi="Cambria" w:cs="Calibri"/>
          <w:sz w:val="20"/>
          <w:szCs w:val="20"/>
        </w:rPr>
        <w:t>atesty, certyfikaty i aprobaty zgodno</w:t>
      </w:r>
      <w:r w:rsidRPr="002814E1">
        <w:rPr>
          <w:rFonts w:ascii="Cambria" w:eastAsia="TTE1FA5458t00" w:hAnsi="Cambria" w:cs="Calibri"/>
          <w:sz w:val="20"/>
          <w:szCs w:val="20"/>
        </w:rPr>
        <w:t>ś</w:t>
      </w:r>
      <w:r w:rsidRPr="002814E1">
        <w:rPr>
          <w:rFonts w:ascii="Cambria" w:eastAsia="Times-Roman" w:hAnsi="Cambria" w:cs="Calibri"/>
          <w:sz w:val="20"/>
          <w:szCs w:val="20"/>
        </w:rPr>
        <w:t>ci na użyte materiały zgodnie ze specyfikacj</w:t>
      </w:r>
      <w:r w:rsidRPr="002814E1">
        <w:rPr>
          <w:rFonts w:ascii="Cambria" w:eastAsia="TTE1FA5458t00" w:hAnsi="Cambria" w:cs="Calibri"/>
          <w:sz w:val="20"/>
          <w:szCs w:val="20"/>
        </w:rPr>
        <w:t xml:space="preserve">ą techniczną </w:t>
      </w:r>
      <w:r w:rsidRPr="002814E1">
        <w:rPr>
          <w:rFonts w:ascii="Cambria" w:eastAsia="Times-Roman" w:hAnsi="Cambria" w:cs="Calibri"/>
          <w:sz w:val="20"/>
          <w:szCs w:val="20"/>
        </w:rPr>
        <w:t xml:space="preserve">wykonania i odbioru robót – 1 </w:t>
      </w:r>
      <w:proofErr w:type="spellStart"/>
      <w:r w:rsidRPr="002814E1">
        <w:rPr>
          <w:rFonts w:ascii="Cambria" w:eastAsia="Times-Roman" w:hAnsi="Cambria" w:cs="Calibri"/>
          <w:sz w:val="20"/>
          <w:szCs w:val="20"/>
        </w:rPr>
        <w:t>egz</w:t>
      </w:r>
      <w:proofErr w:type="spellEnd"/>
      <w:r w:rsidRPr="002814E1">
        <w:rPr>
          <w:rFonts w:ascii="Cambria" w:eastAsia="Times-Roman" w:hAnsi="Cambria" w:cs="Calibri"/>
          <w:sz w:val="20"/>
          <w:szCs w:val="20"/>
        </w:rPr>
        <w:t>,</w:t>
      </w:r>
    </w:p>
    <w:p w14:paraId="2F4C8007" w14:textId="77777777" w:rsidR="002D5D5E" w:rsidRPr="002814E1"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2814E1">
        <w:rPr>
          <w:rFonts w:ascii="Cambria" w:eastAsia="Times-Roman" w:hAnsi="Cambria" w:cs="Calibri"/>
          <w:sz w:val="20"/>
          <w:szCs w:val="20"/>
        </w:rPr>
        <w:t xml:space="preserve">pomiary geodezyjne zakończonej inwestycji z naniesieniem inwestycji wraz z podłączeniami sieci na mapy </w:t>
      </w:r>
      <w:r w:rsidR="002215CD" w:rsidRPr="002814E1">
        <w:rPr>
          <w:rFonts w:ascii="Cambria" w:eastAsia="Times-Roman" w:hAnsi="Cambria" w:cs="Calibri"/>
          <w:sz w:val="20"/>
          <w:szCs w:val="20"/>
        </w:rPr>
        <w:t>państwowego zasoby geodezyjnego</w:t>
      </w:r>
      <w:r w:rsidRPr="002814E1">
        <w:rPr>
          <w:rFonts w:ascii="Cambria" w:eastAsia="Times-Roman" w:hAnsi="Cambria" w:cs="Calibri"/>
          <w:strike/>
          <w:sz w:val="20"/>
          <w:szCs w:val="20"/>
        </w:rPr>
        <w:t>,</w:t>
      </w:r>
    </w:p>
    <w:p w14:paraId="24D85E24" w14:textId="77777777" w:rsidR="002D5D5E" w:rsidRPr="002814E1"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2814E1">
        <w:rPr>
          <w:rFonts w:ascii="Cambria" w:eastAsia="Times-Roman" w:hAnsi="Cambria" w:cs="Calibri"/>
          <w:sz w:val="20"/>
          <w:szCs w:val="20"/>
        </w:rPr>
        <w:t xml:space="preserve">komplet dokumentów niezbędnych do złożenia wniosku o pozwolenie na użytkowanie </w:t>
      </w:r>
      <w:r w:rsidR="00C16D6C" w:rsidRPr="002814E1">
        <w:rPr>
          <w:rFonts w:ascii="Cambria" w:eastAsia="Times-Roman" w:hAnsi="Cambria" w:cs="Calibri"/>
          <w:sz w:val="20"/>
          <w:szCs w:val="20"/>
        </w:rPr>
        <w:t>Przedmiotu Zamówienia</w:t>
      </w:r>
      <w:r w:rsidRPr="002814E1">
        <w:rPr>
          <w:rFonts w:ascii="Cambria" w:eastAsia="Times-Roman" w:hAnsi="Cambria" w:cs="Calibri"/>
          <w:sz w:val="20"/>
          <w:szCs w:val="20"/>
        </w:rPr>
        <w:t>.</w:t>
      </w:r>
    </w:p>
    <w:bookmarkEnd w:id="11"/>
    <w:p w14:paraId="1BA05D80" w14:textId="77777777" w:rsidR="002D5D5E" w:rsidRPr="002814E1" w:rsidRDefault="002D5D5E" w:rsidP="009B4BDA">
      <w:pPr>
        <w:numPr>
          <w:ilvl w:val="0"/>
          <w:numId w:val="32"/>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t xml:space="preserve">Odbiór końcowy rozpocznie się w ciągu </w:t>
      </w:r>
      <w:r w:rsidR="0000727A" w:rsidRPr="002814E1">
        <w:rPr>
          <w:rFonts w:ascii="Cambria" w:eastAsia="Times-Roman" w:hAnsi="Cambria" w:cs="Calibri"/>
          <w:sz w:val="20"/>
          <w:szCs w:val="20"/>
        </w:rPr>
        <w:t>14</w:t>
      </w:r>
      <w:r w:rsidRPr="002814E1">
        <w:rPr>
          <w:rFonts w:ascii="Cambria" w:hAnsi="Cambria" w:cs="Calibri"/>
          <w:sz w:val="20"/>
          <w:szCs w:val="20"/>
        </w:rPr>
        <w:t xml:space="preserve"> dni od daty powiadomienia Zamawiającego przez </w:t>
      </w:r>
      <w:r w:rsidRPr="002814E1">
        <w:rPr>
          <w:rFonts w:ascii="Cambria" w:hAnsi="Cambria" w:cs="Calibri"/>
          <w:bCs/>
          <w:sz w:val="20"/>
          <w:szCs w:val="20"/>
        </w:rPr>
        <w:t>Wykonawcę o gotowości dokonania odbioru oraz dostarczenia kompletu dokumentów, o których mowa w ust. 2</w:t>
      </w:r>
      <w:r w:rsidRPr="002814E1">
        <w:rPr>
          <w:rFonts w:ascii="Cambria" w:hAnsi="Cambria" w:cs="Calibri"/>
          <w:sz w:val="20"/>
          <w:szCs w:val="20"/>
        </w:rPr>
        <w:t>.</w:t>
      </w:r>
    </w:p>
    <w:p w14:paraId="722FC9D8" w14:textId="77777777" w:rsidR="002D5D5E" w:rsidRPr="002814E1" w:rsidRDefault="002D5D5E" w:rsidP="009B4BDA">
      <w:pPr>
        <w:numPr>
          <w:ilvl w:val="0"/>
          <w:numId w:val="32"/>
        </w:numPr>
        <w:tabs>
          <w:tab w:val="num" w:pos="426"/>
        </w:tabs>
        <w:spacing w:after="120" w:line="276" w:lineRule="auto"/>
        <w:ind w:left="426" w:hanging="426"/>
        <w:jc w:val="both"/>
        <w:rPr>
          <w:rFonts w:ascii="Cambria" w:hAnsi="Cambria" w:cs="Calibri"/>
          <w:b/>
          <w:bCs/>
          <w:sz w:val="20"/>
          <w:szCs w:val="20"/>
        </w:rPr>
      </w:pPr>
      <w:r w:rsidRPr="002814E1">
        <w:rPr>
          <w:rFonts w:ascii="Cambria" w:hAnsi="Cambria" w:cs="Calibri"/>
          <w:bCs/>
          <w:sz w:val="20"/>
          <w:szCs w:val="20"/>
        </w:rPr>
        <w:t>Zamawiający</w:t>
      </w:r>
      <w:r w:rsidRPr="002814E1">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2E5F5536" w14:textId="77777777" w:rsidR="002D5D5E" w:rsidRPr="002814E1" w:rsidRDefault="002D5D5E" w:rsidP="009B4BDA">
      <w:pPr>
        <w:numPr>
          <w:ilvl w:val="0"/>
          <w:numId w:val="32"/>
        </w:numPr>
        <w:tabs>
          <w:tab w:val="num" w:pos="426"/>
          <w:tab w:val="num" w:pos="786"/>
        </w:tabs>
        <w:spacing w:after="60" w:line="276" w:lineRule="auto"/>
        <w:ind w:hanging="1080"/>
        <w:jc w:val="both"/>
        <w:rPr>
          <w:rFonts w:ascii="Cambria" w:hAnsi="Cambria" w:cs="Arial"/>
          <w:sz w:val="20"/>
          <w:szCs w:val="20"/>
        </w:rPr>
      </w:pPr>
      <w:bookmarkStart w:id="12" w:name="_Hlk61776837"/>
      <w:r w:rsidRPr="002814E1">
        <w:rPr>
          <w:rFonts w:ascii="Cambria" w:hAnsi="Cambria" w:cs="Arial"/>
          <w:sz w:val="20"/>
          <w:szCs w:val="20"/>
        </w:rPr>
        <w:t>Jeżeli w toku czynności odbioru zostaną stwierdzone wady:</w:t>
      </w:r>
    </w:p>
    <w:p w14:paraId="1A54C845" w14:textId="55D5E43B" w:rsidR="002D5D5E" w:rsidRPr="002814E1" w:rsidRDefault="002D5D5E" w:rsidP="009B4BDA">
      <w:pPr>
        <w:numPr>
          <w:ilvl w:val="1"/>
          <w:numId w:val="12"/>
        </w:numPr>
        <w:spacing w:after="60" w:line="276" w:lineRule="auto"/>
        <w:ind w:left="567" w:hanging="283"/>
        <w:jc w:val="both"/>
        <w:rPr>
          <w:rFonts w:ascii="Cambria" w:hAnsi="Cambria" w:cs="Arial"/>
          <w:sz w:val="20"/>
          <w:szCs w:val="20"/>
        </w:rPr>
      </w:pPr>
      <w:r w:rsidRPr="002814E1">
        <w:rPr>
          <w:rFonts w:ascii="Cambria" w:hAnsi="Cambria" w:cs="Arial"/>
          <w:b/>
          <w:bCs/>
          <w:sz w:val="20"/>
          <w:szCs w:val="20"/>
        </w:rPr>
        <w:t xml:space="preserve"> Istotne, nadające się do usunięcia</w:t>
      </w:r>
      <w:r w:rsidRPr="002814E1">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961E83">
        <w:rPr>
          <w:rFonts w:ascii="Cambria" w:hAnsi="Cambria" w:cs="Arial"/>
          <w:sz w:val="20"/>
          <w:szCs w:val="20"/>
        </w:rPr>
        <w:t xml:space="preserve"> </w:t>
      </w:r>
      <w:r w:rsidRPr="002814E1">
        <w:rPr>
          <w:rFonts w:ascii="Cambria" w:hAnsi="Cambria" w:cs="Arial"/>
          <w:sz w:val="20"/>
          <w:szCs w:val="20"/>
        </w:rPr>
        <w:t>pkt 2)</w:t>
      </w:r>
    </w:p>
    <w:p w14:paraId="4193B5C4" w14:textId="77777777" w:rsidR="002D5D5E" w:rsidRPr="002814E1" w:rsidRDefault="002D5D5E" w:rsidP="009B4BDA">
      <w:pPr>
        <w:numPr>
          <w:ilvl w:val="1"/>
          <w:numId w:val="12"/>
        </w:numPr>
        <w:spacing w:after="60" w:line="276" w:lineRule="auto"/>
        <w:ind w:left="567" w:hanging="283"/>
        <w:jc w:val="both"/>
        <w:rPr>
          <w:rFonts w:ascii="Cambria" w:hAnsi="Cambria" w:cs="Arial"/>
          <w:sz w:val="20"/>
          <w:szCs w:val="20"/>
        </w:rPr>
      </w:pPr>
      <w:r w:rsidRPr="002814E1">
        <w:rPr>
          <w:rFonts w:ascii="Cambria" w:hAnsi="Cambria" w:cs="Arial"/>
          <w:b/>
          <w:bCs/>
          <w:sz w:val="20"/>
          <w:szCs w:val="20"/>
        </w:rPr>
        <w:lastRenderedPageBreak/>
        <w:t xml:space="preserve">istotne, nie nadające się do usunięcia   – </w:t>
      </w:r>
      <w:r w:rsidRPr="002814E1">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2814E1">
        <w:rPr>
          <w:rFonts w:ascii="Cambria" w:hAnsi="Cambria" w:cs="Arial"/>
          <w:sz w:val="20"/>
          <w:szCs w:val="20"/>
        </w:rPr>
        <w:t xml:space="preserve">  a po bezskutecznym upływie tego terminu będzie uprawniony do odstąpienia od umowy w terminie kolejnych 21 dni. </w:t>
      </w:r>
    </w:p>
    <w:p w14:paraId="5AB0EA9B" w14:textId="77777777" w:rsidR="002D5D5E" w:rsidRPr="002814E1" w:rsidRDefault="002D5D5E" w:rsidP="00937ED8">
      <w:pPr>
        <w:tabs>
          <w:tab w:val="num" w:pos="426"/>
        </w:tabs>
        <w:spacing w:after="120" w:line="276" w:lineRule="auto"/>
        <w:ind w:left="567" w:hanging="283"/>
        <w:jc w:val="both"/>
        <w:rPr>
          <w:rFonts w:ascii="Cambria" w:hAnsi="Cambria" w:cs="Arial"/>
          <w:bCs/>
          <w:sz w:val="20"/>
          <w:szCs w:val="20"/>
        </w:rPr>
      </w:pPr>
      <w:r w:rsidRPr="002814E1">
        <w:rPr>
          <w:rFonts w:ascii="Cambria" w:hAnsi="Cambria" w:cs="Arial"/>
          <w:b/>
          <w:bCs/>
          <w:sz w:val="20"/>
          <w:szCs w:val="20"/>
        </w:rPr>
        <w:t>3)</w:t>
      </w:r>
      <w:r w:rsidRPr="002814E1">
        <w:rPr>
          <w:rFonts w:ascii="Cambria" w:hAnsi="Cambria" w:cs="Arial"/>
          <w:bCs/>
          <w:sz w:val="20"/>
          <w:szCs w:val="20"/>
        </w:rPr>
        <w:tab/>
      </w:r>
      <w:r w:rsidRPr="002814E1">
        <w:rPr>
          <w:rFonts w:ascii="Cambria" w:hAnsi="Cambria" w:cs="Arial"/>
          <w:b/>
          <w:bCs/>
          <w:sz w:val="20"/>
          <w:szCs w:val="20"/>
        </w:rPr>
        <w:t xml:space="preserve">nieistotne, nadające się do usunięcia – </w:t>
      </w:r>
      <w:r w:rsidRPr="002814E1">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5025244F" w14:textId="69753BFA" w:rsidR="002D5D5E" w:rsidRPr="002814E1" w:rsidRDefault="002D5D5E" w:rsidP="00937ED8">
      <w:pPr>
        <w:tabs>
          <w:tab w:val="num" w:pos="567"/>
        </w:tabs>
        <w:spacing w:after="120" w:line="276" w:lineRule="auto"/>
        <w:ind w:left="567" w:hanging="283"/>
        <w:jc w:val="both"/>
        <w:rPr>
          <w:rFonts w:ascii="Cambria" w:hAnsi="Cambria" w:cs="Arial"/>
          <w:sz w:val="20"/>
          <w:szCs w:val="20"/>
        </w:rPr>
      </w:pPr>
      <w:r w:rsidRPr="002814E1">
        <w:rPr>
          <w:rFonts w:ascii="Cambria" w:hAnsi="Cambria" w:cs="Arial"/>
          <w:b/>
          <w:sz w:val="20"/>
          <w:szCs w:val="20"/>
        </w:rPr>
        <w:t>4)</w:t>
      </w:r>
      <w:r w:rsidRPr="002814E1">
        <w:rPr>
          <w:rFonts w:ascii="Cambria" w:hAnsi="Cambria" w:cs="Arial"/>
          <w:sz w:val="20"/>
          <w:szCs w:val="20"/>
        </w:rPr>
        <w:tab/>
      </w:r>
      <w:r w:rsidRPr="002814E1">
        <w:rPr>
          <w:rFonts w:ascii="Cambria" w:hAnsi="Cambria" w:cs="Arial"/>
          <w:b/>
          <w:sz w:val="20"/>
          <w:szCs w:val="20"/>
        </w:rPr>
        <w:t>nieistotne, nienadające się do</w:t>
      </w:r>
      <w:r w:rsidR="00E441AA" w:rsidRPr="002814E1">
        <w:rPr>
          <w:rFonts w:ascii="Cambria" w:hAnsi="Cambria" w:cs="Arial"/>
          <w:b/>
          <w:sz w:val="20"/>
          <w:szCs w:val="20"/>
        </w:rPr>
        <w:t xml:space="preserve"> </w:t>
      </w:r>
      <w:r w:rsidRPr="002814E1">
        <w:rPr>
          <w:rFonts w:ascii="Cambria" w:hAnsi="Cambria" w:cs="Arial"/>
          <w:b/>
          <w:sz w:val="20"/>
          <w:szCs w:val="20"/>
        </w:rPr>
        <w:t>usunięcia</w:t>
      </w:r>
      <w:r w:rsidRPr="002814E1">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3BEEC909" w14:textId="77777777" w:rsidR="002D5D5E" w:rsidRPr="002814E1" w:rsidRDefault="002D5D5E" w:rsidP="002D5D5E">
      <w:pPr>
        <w:tabs>
          <w:tab w:val="num" w:pos="426"/>
        </w:tabs>
        <w:spacing w:after="120" w:line="276" w:lineRule="auto"/>
        <w:ind w:left="426" w:hanging="426"/>
        <w:jc w:val="both"/>
        <w:rPr>
          <w:rFonts w:ascii="Cambria" w:hAnsi="Cambria" w:cs="Arial"/>
          <w:sz w:val="20"/>
          <w:szCs w:val="20"/>
        </w:rPr>
      </w:pPr>
      <w:r w:rsidRPr="002814E1">
        <w:rPr>
          <w:rFonts w:ascii="Cambria" w:hAnsi="Cambria" w:cs="Arial"/>
          <w:b/>
          <w:sz w:val="20"/>
          <w:szCs w:val="20"/>
        </w:rPr>
        <w:t>6.</w:t>
      </w:r>
      <w:r w:rsidRPr="002814E1">
        <w:rPr>
          <w:rFonts w:ascii="Cambria" w:hAnsi="Cambria" w:cs="Arial"/>
        </w:rPr>
        <w:tab/>
      </w:r>
      <w:r w:rsidRPr="002814E1">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2814E1">
        <w:rPr>
          <w:rFonts w:ascii="Cambria" w:hAnsi="Cambria" w:cs="Arial"/>
          <w:bCs/>
          <w:sz w:val="20"/>
          <w:szCs w:val="20"/>
        </w:rPr>
        <w:t xml:space="preserve"> ust.1 pkt 2</w:t>
      </w:r>
      <w:r w:rsidRPr="002814E1">
        <w:rPr>
          <w:rFonts w:ascii="Cambria" w:hAnsi="Cambria" w:cs="Arial"/>
          <w:sz w:val="20"/>
          <w:szCs w:val="20"/>
        </w:rPr>
        <w:t xml:space="preserve">, będą natomiast będzie podstawą do naliczenia przez Zamawiającego stosownych kar umownych za niewykonanie Przedmiotu Umowy w terminie. </w:t>
      </w:r>
    </w:p>
    <w:bookmarkEnd w:id="12"/>
    <w:p w14:paraId="52A32C0B" w14:textId="77777777" w:rsidR="002D5D5E" w:rsidRPr="002814E1" w:rsidRDefault="002D5D5E" w:rsidP="002D5D5E">
      <w:pPr>
        <w:tabs>
          <w:tab w:val="left" w:pos="3119"/>
        </w:tabs>
        <w:spacing w:after="120" w:line="276" w:lineRule="auto"/>
        <w:jc w:val="center"/>
        <w:rPr>
          <w:rFonts w:ascii="Cambria" w:hAnsi="Cambria" w:cs="Calibri"/>
          <w:b/>
          <w:sz w:val="20"/>
          <w:szCs w:val="20"/>
        </w:rPr>
      </w:pPr>
      <w:r w:rsidRPr="002814E1">
        <w:rPr>
          <w:rFonts w:ascii="Cambria" w:hAnsi="Cambria" w:cs="Calibri"/>
          <w:b/>
          <w:sz w:val="20"/>
          <w:szCs w:val="20"/>
        </w:rPr>
        <w:t>§ 17</w:t>
      </w:r>
    </w:p>
    <w:p w14:paraId="58DD90AA" w14:textId="77777777" w:rsidR="002D5D5E" w:rsidRPr="002814E1" w:rsidRDefault="002D5D5E" w:rsidP="002D5D5E">
      <w:pPr>
        <w:spacing w:after="120" w:line="276" w:lineRule="auto"/>
        <w:jc w:val="both"/>
        <w:rPr>
          <w:rFonts w:ascii="Cambria" w:hAnsi="Cambria" w:cs="Calibri"/>
          <w:sz w:val="20"/>
          <w:szCs w:val="20"/>
        </w:rPr>
      </w:pPr>
      <w:r w:rsidRPr="002814E1">
        <w:rPr>
          <w:rFonts w:ascii="Cambria" w:hAnsi="Cambria" w:cs="Calibri"/>
          <w:sz w:val="20"/>
          <w:szCs w:val="20"/>
        </w:rPr>
        <w:t xml:space="preserve">Po zakończeniu robót </w:t>
      </w:r>
      <w:r w:rsidRPr="002814E1">
        <w:rPr>
          <w:rFonts w:ascii="Cambria" w:hAnsi="Cambria" w:cs="Calibri"/>
          <w:bCs/>
          <w:sz w:val="20"/>
          <w:szCs w:val="20"/>
        </w:rPr>
        <w:t>Wykonawca</w:t>
      </w:r>
      <w:r w:rsidRPr="002814E1">
        <w:rPr>
          <w:rFonts w:ascii="Cambria" w:hAnsi="Cambria" w:cs="Calibri"/>
          <w:sz w:val="20"/>
          <w:szCs w:val="20"/>
        </w:rPr>
        <w:t xml:space="preserve"> zobowiązany jest uporządkować teren budowy, przywrócić stan pierwotny dróg, drogę dojazdową na plac budowy i przekazać go </w:t>
      </w:r>
      <w:r w:rsidRPr="002814E1">
        <w:rPr>
          <w:rFonts w:ascii="Cambria" w:hAnsi="Cambria" w:cs="Calibri"/>
          <w:bCs/>
          <w:sz w:val="20"/>
          <w:szCs w:val="20"/>
        </w:rPr>
        <w:t xml:space="preserve">Zamawiającemu </w:t>
      </w:r>
      <w:r w:rsidRPr="002814E1">
        <w:rPr>
          <w:rFonts w:ascii="Cambria" w:hAnsi="Cambria" w:cs="Calibri"/>
          <w:sz w:val="20"/>
          <w:szCs w:val="20"/>
        </w:rPr>
        <w:t xml:space="preserve">w terminie ustalonym dla odbioru końcowego robót.   </w:t>
      </w:r>
    </w:p>
    <w:p w14:paraId="4703AE76" w14:textId="77777777" w:rsidR="002D5D5E" w:rsidRPr="002814E1" w:rsidRDefault="002D5D5E" w:rsidP="002D5D5E">
      <w:pPr>
        <w:spacing w:after="120" w:line="276" w:lineRule="auto"/>
        <w:jc w:val="center"/>
        <w:rPr>
          <w:rFonts w:ascii="Cambria" w:hAnsi="Cambria" w:cs="Calibri"/>
          <w:b/>
          <w:sz w:val="20"/>
          <w:szCs w:val="20"/>
        </w:rPr>
      </w:pPr>
      <w:r w:rsidRPr="002814E1">
        <w:rPr>
          <w:rFonts w:ascii="Cambria" w:hAnsi="Cambria" w:cs="Calibri"/>
          <w:b/>
          <w:sz w:val="20"/>
          <w:szCs w:val="20"/>
        </w:rPr>
        <w:t>§ 18</w:t>
      </w:r>
    </w:p>
    <w:p w14:paraId="7348C380" w14:textId="77777777" w:rsidR="002D5D5E" w:rsidRPr="002814E1" w:rsidRDefault="002D5D5E" w:rsidP="002D5D5E">
      <w:pPr>
        <w:spacing w:line="276" w:lineRule="auto"/>
        <w:jc w:val="both"/>
        <w:rPr>
          <w:rFonts w:ascii="Cambria" w:hAnsi="Cambria" w:cs="Calibri"/>
          <w:sz w:val="20"/>
          <w:szCs w:val="20"/>
        </w:rPr>
      </w:pPr>
      <w:r w:rsidRPr="002814E1">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2814E1">
        <w:rPr>
          <w:rFonts w:ascii="Cambria" w:hAnsi="Cambria" w:cs="Calibri"/>
          <w:bCs/>
          <w:sz w:val="20"/>
          <w:szCs w:val="20"/>
        </w:rPr>
        <w:t>Zamawiający</w:t>
      </w:r>
      <w:r w:rsidRPr="002814E1">
        <w:rPr>
          <w:rFonts w:ascii="Cambria" w:hAnsi="Cambria" w:cs="Calibri"/>
          <w:sz w:val="20"/>
          <w:szCs w:val="20"/>
        </w:rPr>
        <w:t xml:space="preserve"> może odstąpić od Umowy w terminie kolejnych 21 dni od ostatniego stwierdzenia złej jakości wykonanych prac z winy </w:t>
      </w:r>
      <w:r w:rsidRPr="002814E1">
        <w:rPr>
          <w:rFonts w:ascii="Cambria" w:hAnsi="Cambria" w:cs="Calibri"/>
          <w:bCs/>
          <w:sz w:val="20"/>
          <w:szCs w:val="20"/>
        </w:rPr>
        <w:t>Wykonawcy</w:t>
      </w:r>
      <w:r w:rsidRPr="002814E1">
        <w:rPr>
          <w:rFonts w:ascii="Cambria" w:hAnsi="Cambria" w:cs="Calibri"/>
          <w:sz w:val="20"/>
          <w:szCs w:val="20"/>
        </w:rPr>
        <w:t xml:space="preserve"> – o ile uprzednio bezskutecznie  wezwał go do usunięcia złej jakości prac w terminie wskazanym przez Zamawiającego nie krótszym niż  7 dni.  </w:t>
      </w:r>
    </w:p>
    <w:p w14:paraId="4980EF26" w14:textId="77777777" w:rsidR="002D5D5E" w:rsidRPr="002814E1" w:rsidRDefault="002D5D5E" w:rsidP="002D5D5E">
      <w:pPr>
        <w:spacing w:line="276" w:lineRule="auto"/>
        <w:jc w:val="both"/>
        <w:rPr>
          <w:rFonts w:ascii="Cambria" w:hAnsi="Cambria" w:cs="Calibri"/>
          <w:strike/>
          <w:sz w:val="20"/>
          <w:szCs w:val="20"/>
        </w:rPr>
      </w:pPr>
    </w:p>
    <w:p w14:paraId="72636323" w14:textId="77777777" w:rsidR="002D5D5E" w:rsidRPr="002814E1" w:rsidRDefault="002D5D5E" w:rsidP="002D5D5E">
      <w:pPr>
        <w:spacing w:line="276" w:lineRule="auto"/>
        <w:ind w:left="1560" w:hanging="1560"/>
        <w:rPr>
          <w:rFonts w:ascii="Cambria" w:hAnsi="Cambria" w:cs="Arial"/>
          <w:b/>
          <w:sz w:val="24"/>
          <w:szCs w:val="24"/>
        </w:rPr>
      </w:pPr>
      <w:r w:rsidRPr="002814E1">
        <w:rPr>
          <w:rFonts w:ascii="Cambria" w:hAnsi="Cambria" w:cs="Arial"/>
          <w:b/>
          <w:sz w:val="24"/>
          <w:szCs w:val="24"/>
        </w:rPr>
        <w:t>Rozdział V</w:t>
      </w:r>
      <w:r w:rsidRPr="002814E1">
        <w:rPr>
          <w:rFonts w:ascii="Cambria" w:hAnsi="Cambria" w:cs="Arial"/>
          <w:b/>
          <w:sz w:val="24"/>
          <w:szCs w:val="24"/>
        </w:rPr>
        <w:tab/>
        <w:t>Odpowiedzialność za wykonanie Przedmiotu Umowy</w:t>
      </w:r>
    </w:p>
    <w:p w14:paraId="69DF29DA" w14:textId="77777777" w:rsidR="002D5D5E" w:rsidRPr="002814E1" w:rsidRDefault="002D5D5E" w:rsidP="002D5D5E">
      <w:pPr>
        <w:spacing w:line="276" w:lineRule="auto"/>
        <w:jc w:val="center"/>
        <w:rPr>
          <w:rFonts w:ascii="Cambria" w:hAnsi="Cambria" w:cs="Calibri"/>
          <w:b/>
          <w:sz w:val="20"/>
          <w:szCs w:val="20"/>
        </w:rPr>
      </w:pPr>
    </w:p>
    <w:p w14:paraId="31557F04" w14:textId="77777777" w:rsidR="002D5D5E" w:rsidRPr="002814E1" w:rsidRDefault="002D5D5E" w:rsidP="002D5D5E">
      <w:pPr>
        <w:spacing w:line="276" w:lineRule="auto"/>
        <w:jc w:val="center"/>
        <w:rPr>
          <w:rFonts w:ascii="Cambria" w:hAnsi="Cambria" w:cs="Calibri"/>
          <w:b/>
          <w:sz w:val="20"/>
          <w:szCs w:val="20"/>
        </w:rPr>
      </w:pPr>
      <w:r w:rsidRPr="002814E1">
        <w:rPr>
          <w:rFonts w:ascii="Cambria" w:hAnsi="Cambria" w:cs="Calibri"/>
          <w:b/>
          <w:sz w:val="20"/>
          <w:szCs w:val="20"/>
        </w:rPr>
        <w:t>§ 19</w:t>
      </w:r>
    </w:p>
    <w:p w14:paraId="37F688BB" w14:textId="77777777" w:rsidR="002D5D5E" w:rsidRPr="002814E1" w:rsidRDefault="002D5D5E" w:rsidP="002D5D5E">
      <w:pPr>
        <w:spacing w:line="276" w:lineRule="auto"/>
        <w:rPr>
          <w:rFonts w:ascii="Cambria" w:eastAsia="Times New Roman" w:hAnsi="Cambria" w:cs="Calibri"/>
          <w:b/>
          <w:sz w:val="20"/>
          <w:szCs w:val="20"/>
        </w:rPr>
      </w:pPr>
      <w:r w:rsidRPr="002814E1">
        <w:rPr>
          <w:rFonts w:ascii="Cambria" w:hAnsi="Cambria" w:cs="Calibri"/>
          <w:b/>
          <w:sz w:val="20"/>
          <w:szCs w:val="20"/>
        </w:rPr>
        <w:t>/</w:t>
      </w:r>
      <w:r w:rsidRPr="002814E1">
        <w:rPr>
          <w:rFonts w:ascii="Cambria" w:eastAsia="Times New Roman" w:hAnsi="Cambria" w:cs="Calibri"/>
          <w:b/>
          <w:sz w:val="20"/>
          <w:szCs w:val="20"/>
        </w:rPr>
        <w:t xml:space="preserve"> Rękojmia i Gwarancja/</w:t>
      </w:r>
    </w:p>
    <w:p w14:paraId="07E84454" w14:textId="77777777" w:rsidR="002D5D5E" w:rsidRPr="002814E1" w:rsidRDefault="002D5D5E" w:rsidP="002D5D5E">
      <w:pPr>
        <w:spacing w:line="276" w:lineRule="auto"/>
        <w:rPr>
          <w:rFonts w:ascii="Cambria" w:hAnsi="Cambria" w:cs="Calibri"/>
          <w:b/>
          <w:sz w:val="20"/>
          <w:szCs w:val="20"/>
        </w:rPr>
      </w:pPr>
    </w:p>
    <w:p w14:paraId="74920E8C" w14:textId="77777777" w:rsidR="002D5D5E" w:rsidRPr="002814E1" w:rsidRDefault="002D5D5E" w:rsidP="002D5D5E">
      <w:pPr>
        <w:spacing w:line="276" w:lineRule="auto"/>
        <w:jc w:val="center"/>
        <w:rPr>
          <w:rFonts w:ascii="Cambria" w:hAnsi="Cambria" w:cs="Calibri"/>
          <w:b/>
          <w:sz w:val="20"/>
          <w:szCs w:val="20"/>
        </w:rPr>
      </w:pPr>
    </w:p>
    <w:p w14:paraId="22450E5E"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2814E1">
        <w:rPr>
          <w:rFonts w:ascii="Cambria" w:eastAsia="Times New Roman" w:hAnsi="Cambria" w:cs="Calibri"/>
          <w:bCs/>
          <w:sz w:val="20"/>
          <w:szCs w:val="20"/>
        </w:rPr>
        <w:t>Wykonawca</w:t>
      </w:r>
      <w:r w:rsidRPr="002814E1">
        <w:rPr>
          <w:rFonts w:ascii="Cambria" w:eastAsia="Times New Roman" w:hAnsi="Cambria" w:cs="Calibri"/>
          <w:sz w:val="20"/>
          <w:szCs w:val="20"/>
        </w:rPr>
        <w:t xml:space="preserve"> jest odpowiedzialny względem </w:t>
      </w:r>
      <w:r w:rsidRPr="002814E1">
        <w:rPr>
          <w:rFonts w:ascii="Cambria" w:eastAsia="Times New Roman" w:hAnsi="Cambria" w:cs="Calibri"/>
          <w:bCs/>
          <w:sz w:val="20"/>
          <w:szCs w:val="20"/>
        </w:rPr>
        <w:t>Zamawiającego</w:t>
      </w:r>
      <w:r w:rsidRPr="002814E1">
        <w:rPr>
          <w:rFonts w:ascii="Cambria" w:eastAsia="Times New Roman" w:hAnsi="Cambria" w:cs="Calibri"/>
          <w:sz w:val="20"/>
          <w:szCs w:val="20"/>
        </w:rPr>
        <w:t>, jeżeli wykonany Przedmiot Umowy ma wady zmniejszające jego wartość lub użyteczność.</w:t>
      </w:r>
    </w:p>
    <w:p w14:paraId="4E44E937"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2814E1">
        <w:rPr>
          <w:rFonts w:ascii="Cambria" w:eastAsia="Times New Roman" w:hAnsi="Cambria" w:cs="Calibri"/>
          <w:bCs/>
          <w:sz w:val="20"/>
          <w:szCs w:val="20"/>
        </w:rPr>
        <w:t>Wykonawca</w:t>
      </w:r>
      <w:r w:rsidRPr="002814E1">
        <w:rPr>
          <w:rFonts w:ascii="Cambria" w:eastAsia="Times New Roman" w:hAnsi="Cambria" w:cs="Calibri"/>
          <w:sz w:val="20"/>
          <w:szCs w:val="20"/>
        </w:rPr>
        <w:t xml:space="preserve"> jest odpowiedzialny z tytułu rękojmi </w:t>
      </w:r>
      <w:bookmarkStart w:id="13" w:name="_Hlk62896747"/>
      <w:r w:rsidRPr="002814E1">
        <w:rPr>
          <w:rFonts w:ascii="Cambria" w:eastAsia="Times New Roman" w:hAnsi="Cambria" w:cs="Calibri"/>
          <w:sz w:val="20"/>
          <w:szCs w:val="20"/>
        </w:rPr>
        <w:t>wobec Zamawiającego na zasadach wskazanych w kodeksie cywilnym i Umowie.</w:t>
      </w:r>
    </w:p>
    <w:p w14:paraId="44B3BE3E"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2814E1">
        <w:rPr>
          <w:rFonts w:ascii="Cambria" w:eastAsia="Times New Roman" w:hAnsi="Cambria" w:cs="Calibri"/>
          <w:bCs/>
          <w:sz w:val="20"/>
          <w:szCs w:val="20"/>
        </w:rPr>
        <w:t>Wykonawca</w:t>
      </w:r>
      <w:r w:rsidRPr="002814E1">
        <w:rPr>
          <w:rFonts w:ascii="Cambria" w:eastAsia="Times New Roman" w:hAnsi="Cambria" w:cs="Calibri"/>
          <w:sz w:val="20"/>
          <w:szCs w:val="20"/>
        </w:rPr>
        <w:t xml:space="preserve"> jest odpowiedzialny z tytułu gwarancji jakości </w:t>
      </w:r>
      <w:bookmarkEnd w:id="13"/>
      <w:r w:rsidRPr="002814E1">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3E963381"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bookmarkStart w:id="14" w:name="_Hlk62900055"/>
      <w:r w:rsidRPr="002814E1">
        <w:rPr>
          <w:rFonts w:ascii="Cambria" w:eastAsia="Times New Roman" w:hAnsi="Cambria" w:cs="Calibri"/>
          <w:sz w:val="20"/>
          <w:szCs w:val="20"/>
        </w:rPr>
        <w:lastRenderedPageBreak/>
        <w:t xml:space="preserve">O wykryciu wady </w:t>
      </w:r>
      <w:r w:rsidRPr="002814E1">
        <w:rPr>
          <w:rFonts w:ascii="Cambria" w:eastAsia="Times New Roman" w:hAnsi="Cambria" w:cs="Calibri"/>
          <w:bCs/>
          <w:sz w:val="20"/>
          <w:szCs w:val="20"/>
        </w:rPr>
        <w:t>Zamawiający</w:t>
      </w:r>
      <w:r w:rsidRPr="002814E1">
        <w:rPr>
          <w:rFonts w:ascii="Cambria" w:eastAsia="Times New Roman" w:hAnsi="Cambria" w:cs="Calibri"/>
          <w:sz w:val="20"/>
          <w:szCs w:val="20"/>
        </w:rPr>
        <w:t xml:space="preserve"> jest zobowiązany zawiadomić </w:t>
      </w:r>
      <w:r w:rsidRPr="002814E1">
        <w:rPr>
          <w:rFonts w:ascii="Cambria" w:eastAsia="Times New Roman" w:hAnsi="Cambria" w:cs="Calibri"/>
          <w:bCs/>
          <w:sz w:val="20"/>
          <w:szCs w:val="20"/>
        </w:rPr>
        <w:t xml:space="preserve">Wykonawcę </w:t>
      </w:r>
      <w:r w:rsidRPr="002814E1">
        <w:rPr>
          <w:rFonts w:ascii="Cambria" w:eastAsia="Times New Roman" w:hAnsi="Cambria" w:cs="Calibri"/>
          <w:sz w:val="20"/>
          <w:szCs w:val="20"/>
        </w:rPr>
        <w:t xml:space="preserve">pisemnie w terminie 7 dni od daty jej ujawnienia. Istnienie wady stwierdza się protokolarnie po przeprowadzeniu oględzin. </w:t>
      </w:r>
      <w:r w:rsidRPr="002814E1">
        <w:rPr>
          <w:rFonts w:ascii="Cambria" w:eastAsia="Times New Roman" w:hAnsi="Cambria" w:cs="Calibri"/>
          <w:sz w:val="20"/>
          <w:szCs w:val="20"/>
        </w:rPr>
        <w:br/>
        <w:t xml:space="preserve">O dacie oględzin </w:t>
      </w:r>
      <w:r w:rsidRPr="002814E1">
        <w:rPr>
          <w:rFonts w:ascii="Cambria" w:eastAsia="Times New Roman" w:hAnsi="Cambria" w:cs="Calibri"/>
          <w:bCs/>
          <w:sz w:val="20"/>
          <w:szCs w:val="20"/>
        </w:rPr>
        <w:t>Zamawiający</w:t>
      </w:r>
      <w:r w:rsidRPr="002814E1">
        <w:rPr>
          <w:rFonts w:ascii="Cambria" w:eastAsia="Times New Roman" w:hAnsi="Cambria" w:cs="Calibri"/>
          <w:sz w:val="20"/>
          <w:szCs w:val="20"/>
        </w:rPr>
        <w:t xml:space="preserve"> poinformuje </w:t>
      </w:r>
      <w:r w:rsidRPr="002814E1">
        <w:rPr>
          <w:rFonts w:ascii="Cambria" w:eastAsia="Times New Roman" w:hAnsi="Cambria" w:cs="Calibri"/>
          <w:bCs/>
          <w:sz w:val="20"/>
          <w:szCs w:val="20"/>
        </w:rPr>
        <w:t>Wykonawcę</w:t>
      </w:r>
      <w:r w:rsidRPr="002814E1">
        <w:rPr>
          <w:rFonts w:ascii="Cambria" w:eastAsia="Times New Roman" w:hAnsi="Cambria" w:cs="Calibri"/>
          <w:sz w:val="20"/>
          <w:szCs w:val="20"/>
        </w:rPr>
        <w:t xml:space="preserve"> na 3 dni przed planowanym terminem.</w:t>
      </w:r>
    </w:p>
    <w:bookmarkEnd w:id="14"/>
    <w:p w14:paraId="2342B3AE"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2814E1">
        <w:rPr>
          <w:rFonts w:ascii="Cambria" w:eastAsia="Times New Roman" w:hAnsi="Cambria" w:cs="Calibri"/>
          <w:sz w:val="20"/>
          <w:szCs w:val="20"/>
        </w:rPr>
        <w:t xml:space="preserve">W przypadku stwierdzenia przez Zamawiającego istnienia wady obciążającej </w:t>
      </w:r>
      <w:r w:rsidRPr="002814E1">
        <w:rPr>
          <w:rFonts w:ascii="Cambria" w:eastAsia="Times New Roman" w:hAnsi="Cambria" w:cs="Calibri"/>
          <w:bCs/>
          <w:sz w:val="20"/>
          <w:szCs w:val="20"/>
        </w:rPr>
        <w:t>Wykonawcę</w:t>
      </w:r>
      <w:r w:rsidRPr="002814E1">
        <w:rPr>
          <w:rFonts w:ascii="Cambria" w:eastAsia="Times New Roman" w:hAnsi="Cambria" w:cs="Calibri"/>
          <w:sz w:val="20"/>
          <w:szCs w:val="20"/>
        </w:rPr>
        <w:t xml:space="preserve">, </w:t>
      </w:r>
      <w:r w:rsidRPr="002814E1">
        <w:rPr>
          <w:rFonts w:ascii="Cambria" w:eastAsia="Times New Roman" w:hAnsi="Cambria" w:cs="Calibri"/>
          <w:bCs/>
          <w:sz w:val="20"/>
          <w:szCs w:val="20"/>
        </w:rPr>
        <w:t>Zamawiający</w:t>
      </w:r>
      <w:r w:rsidRPr="002814E1">
        <w:rPr>
          <w:rFonts w:ascii="Cambria" w:eastAsia="Times New Roman" w:hAnsi="Cambria" w:cs="Calibri"/>
          <w:sz w:val="20"/>
          <w:szCs w:val="20"/>
        </w:rPr>
        <w:t xml:space="preserve"> wyznacza </w:t>
      </w:r>
      <w:r w:rsidRPr="002814E1">
        <w:rPr>
          <w:rFonts w:ascii="Cambria" w:eastAsia="Times New Roman" w:hAnsi="Cambria" w:cs="Calibri"/>
          <w:bCs/>
          <w:sz w:val="20"/>
          <w:szCs w:val="20"/>
        </w:rPr>
        <w:t>Wykonawcy</w:t>
      </w:r>
      <w:r w:rsidRPr="002814E1">
        <w:rPr>
          <w:rFonts w:ascii="Cambria" w:eastAsia="Times New Roman" w:hAnsi="Cambria" w:cs="Calibri"/>
          <w:sz w:val="20"/>
          <w:szCs w:val="20"/>
        </w:rPr>
        <w:t xml:space="preserve"> odpowiedni termin na jej usunięcie, uwzględniając uwarunkowania techniczne jej usunięcia. Usunięcie wady stwierdza się protokolarnie.</w:t>
      </w:r>
    </w:p>
    <w:p w14:paraId="50F3EF8E"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2814E1">
        <w:rPr>
          <w:rFonts w:ascii="Cambria" w:eastAsia="Times New Roman" w:hAnsi="Cambria" w:cs="Calibri"/>
          <w:sz w:val="20"/>
          <w:szCs w:val="20"/>
        </w:rPr>
        <w:t xml:space="preserve">W razie nieusunięcia przez </w:t>
      </w:r>
      <w:r w:rsidRPr="002814E1">
        <w:rPr>
          <w:rFonts w:ascii="Cambria" w:eastAsia="Times New Roman" w:hAnsi="Cambria" w:cs="Calibri"/>
          <w:bCs/>
          <w:sz w:val="20"/>
          <w:szCs w:val="20"/>
        </w:rPr>
        <w:t>Wykonawcę</w:t>
      </w:r>
      <w:r w:rsidRPr="002814E1">
        <w:rPr>
          <w:rFonts w:ascii="Cambria" w:eastAsia="Times New Roman" w:hAnsi="Cambria" w:cs="Calibri"/>
          <w:sz w:val="20"/>
          <w:szCs w:val="20"/>
        </w:rPr>
        <w:t xml:space="preserve"> w wyznaczonym terminie ujawnionych wad wykonanych robót, </w:t>
      </w:r>
      <w:r w:rsidRPr="002814E1">
        <w:rPr>
          <w:rFonts w:ascii="Cambria" w:eastAsia="Times New Roman" w:hAnsi="Cambria" w:cs="Calibri"/>
          <w:bCs/>
          <w:sz w:val="20"/>
          <w:szCs w:val="20"/>
        </w:rPr>
        <w:t>Zamawiający</w:t>
      </w:r>
      <w:r w:rsidRPr="002814E1">
        <w:rPr>
          <w:rFonts w:ascii="Cambria" w:eastAsia="Times New Roman" w:hAnsi="Cambria" w:cs="Calibri"/>
          <w:sz w:val="20"/>
          <w:szCs w:val="20"/>
        </w:rPr>
        <w:t xml:space="preserve"> może zlecić ich usunięcie na koszt i ryzyko </w:t>
      </w:r>
      <w:r w:rsidRPr="002814E1">
        <w:rPr>
          <w:rFonts w:ascii="Cambria" w:eastAsia="Times New Roman" w:hAnsi="Cambria" w:cs="Calibri"/>
          <w:bCs/>
          <w:sz w:val="20"/>
          <w:szCs w:val="20"/>
        </w:rPr>
        <w:t>Wykonawcy</w:t>
      </w:r>
      <w:r w:rsidRPr="002814E1">
        <w:rPr>
          <w:rFonts w:ascii="Cambria" w:eastAsia="Times New Roman" w:hAnsi="Cambria" w:cs="Calibri"/>
          <w:sz w:val="20"/>
          <w:szCs w:val="20"/>
        </w:rPr>
        <w:t xml:space="preserve"> innemu wykonawcy bez postępowania sądowego. </w:t>
      </w:r>
    </w:p>
    <w:p w14:paraId="3939F028" w14:textId="77777777" w:rsidR="002D5D5E" w:rsidRPr="002814E1" w:rsidRDefault="002D5D5E" w:rsidP="002D5D5E">
      <w:pPr>
        <w:spacing w:after="120"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20</w:t>
      </w:r>
    </w:p>
    <w:p w14:paraId="7EBEF2A3" w14:textId="77777777" w:rsidR="002D5D5E" w:rsidRPr="002814E1" w:rsidRDefault="002D5D5E" w:rsidP="002D5D5E">
      <w:pPr>
        <w:spacing w:line="276" w:lineRule="auto"/>
        <w:ind w:left="426" w:hanging="426"/>
        <w:jc w:val="both"/>
        <w:outlineLvl w:val="0"/>
        <w:rPr>
          <w:rFonts w:ascii="Cambria" w:hAnsi="Cambria" w:cs="Cambria"/>
          <w:sz w:val="20"/>
          <w:szCs w:val="20"/>
        </w:rPr>
      </w:pPr>
      <w:r w:rsidRPr="002814E1">
        <w:rPr>
          <w:rFonts w:ascii="Cambria" w:hAnsi="Cambria" w:cs="Cambria"/>
          <w:b/>
          <w:sz w:val="20"/>
          <w:szCs w:val="20"/>
        </w:rPr>
        <w:t>1</w:t>
      </w:r>
      <w:r w:rsidRPr="002814E1">
        <w:rPr>
          <w:rFonts w:ascii="Cambria" w:hAnsi="Cambria" w:cs="Cambria"/>
          <w:sz w:val="20"/>
          <w:szCs w:val="20"/>
        </w:rPr>
        <w:t>.</w:t>
      </w:r>
      <w:r w:rsidRPr="002814E1">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7E6F5BAF" w14:textId="77777777" w:rsidR="002D5D5E" w:rsidRPr="002814E1" w:rsidRDefault="004B41D4" w:rsidP="009B4BDA">
      <w:pPr>
        <w:numPr>
          <w:ilvl w:val="0"/>
          <w:numId w:val="36"/>
        </w:numPr>
        <w:spacing w:line="276" w:lineRule="auto"/>
        <w:ind w:left="709" w:hanging="283"/>
        <w:jc w:val="both"/>
        <w:outlineLvl w:val="0"/>
        <w:rPr>
          <w:rFonts w:ascii="Cambria" w:hAnsi="Cambria" w:cs="Cambria"/>
          <w:sz w:val="20"/>
          <w:szCs w:val="20"/>
        </w:rPr>
      </w:pPr>
      <w:bookmarkStart w:id="15" w:name="_Hlk60837442"/>
      <w:r w:rsidRPr="002814E1">
        <w:rPr>
          <w:rFonts w:ascii="Cambria" w:hAnsi="Cambria" w:cs="Cambria"/>
          <w:sz w:val="20"/>
          <w:szCs w:val="20"/>
        </w:rPr>
        <w:t>60 miesięcy rękojmi</w:t>
      </w:r>
    </w:p>
    <w:p w14:paraId="111D4E2D" w14:textId="77777777" w:rsidR="004B41D4" w:rsidRPr="002814E1" w:rsidRDefault="004B41D4" w:rsidP="009B4BDA">
      <w:pPr>
        <w:numPr>
          <w:ilvl w:val="0"/>
          <w:numId w:val="36"/>
        </w:numPr>
        <w:spacing w:line="276" w:lineRule="auto"/>
        <w:ind w:left="709" w:hanging="283"/>
        <w:jc w:val="both"/>
        <w:outlineLvl w:val="0"/>
        <w:rPr>
          <w:rFonts w:ascii="Cambria" w:hAnsi="Cambria" w:cs="Cambria"/>
          <w:sz w:val="20"/>
          <w:szCs w:val="20"/>
        </w:rPr>
      </w:pPr>
      <w:r w:rsidRPr="002814E1">
        <w:rPr>
          <w:rFonts w:ascii="Cambria" w:hAnsi="Cambria" w:cs="Cambria"/>
          <w:sz w:val="20"/>
          <w:szCs w:val="20"/>
        </w:rPr>
        <w:t>…. miesięcy gwarancji jakości</w:t>
      </w:r>
    </w:p>
    <w:bookmarkEnd w:id="15"/>
    <w:p w14:paraId="2C4CC2BB" w14:textId="77777777" w:rsidR="002D5D5E" w:rsidRPr="002814E1" w:rsidRDefault="002D5D5E" w:rsidP="002D5D5E">
      <w:pPr>
        <w:spacing w:line="276" w:lineRule="auto"/>
        <w:ind w:left="426" w:hanging="426"/>
        <w:jc w:val="both"/>
        <w:outlineLvl w:val="0"/>
        <w:rPr>
          <w:rFonts w:ascii="Cambria" w:hAnsi="Cambria" w:cs="Cambria"/>
          <w:sz w:val="20"/>
          <w:szCs w:val="20"/>
        </w:rPr>
      </w:pPr>
      <w:r w:rsidRPr="002814E1">
        <w:rPr>
          <w:rFonts w:ascii="Cambria" w:hAnsi="Cambria" w:cs="Cambria"/>
          <w:b/>
          <w:sz w:val="20"/>
          <w:szCs w:val="20"/>
        </w:rPr>
        <w:t>2.</w:t>
      </w:r>
      <w:r w:rsidRPr="002814E1">
        <w:rPr>
          <w:rFonts w:ascii="Cambria" w:hAnsi="Cambria" w:cs="Cambria"/>
          <w:sz w:val="20"/>
          <w:szCs w:val="20"/>
        </w:rPr>
        <w:tab/>
        <w:t>Uprawnienia z tytułu gwarancji nie naruszają uprawnień Zamawiającego z tytułu rękojmi.</w:t>
      </w:r>
    </w:p>
    <w:p w14:paraId="17D7441F" w14:textId="77777777" w:rsidR="002D5D5E" w:rsidRPr="002814E1" w:rsidRDefault="002D5D5E" w:rsidP="002D5D5E">
      <w:pPr>
        <w:spacing w:line="276" w:lineRule="auto"/>
        <w:ind w:left="426" w:hanging="426"/>
        <w:jc w:val="both"/>
        <w:outlineLvl w:val="0"/>
        <w:rPr>
          <w:rFonts w:ascii="Cambria" w:hAnsi="Cambria" w:cs="Cambria"/>
          <w:sz w:val="20"/>
          <w:szCs w:val="20"/>
        </w:rPr>
      </w:pPr>
      <w:r w:rsidRPr="002814E1">
        <w:rPr>
          <w:rFonts w:ascii="Cambria" w:hAnsi="Cambria" w:cs="Cambria"/>
          <w:b/>
          <w:sz w:val="20"/>
          <w:szCs w:val="20"/>
        </w:rPr>
        <w:t>3.</w:t>
      </w:r>
      <w:r w:rsidRPr="002814E1">
        <w:rPr>
          <w:rFonts w:ascii="Cambria" w:hAnsi="Cambria" w:cs="Cambria"/>
          <w:sz w:val="20"/>
          <w:szCs w:val="20"/>
        </w:rPr>
        <w:tab/>
        <w:t>Zamawiający może wykonywać uprawnienia z tytułu rękojmi za wady fizyczne rzeczy niezależnie od uprawnień wynikających z gwarancji.</w:t>
      </w:r>
    </w:p>
    <w:p w14:paraId="385D17FA" w14:textId="77777777" w:rsidR="002D5D5E" w:rsidRPr="002814E1" w:rsidRDefault="002D5D5E" w:rsidP="002D5D5E">
      <w:pPr>
        <w:spacing w:line="276" w:lineRule="auto"/>
        <w:ind w:left="426" w:hanging="426"/>
        <w:jc w:val="both"/>
        <w:outlineLvl w:val="0"/>
        <w:rPr>
          <w:rFonts w:ascii="Cambria" w:hAnsi="Cambria" w:cs="Cambria"/>
          <w:sz w:val="20"/>
          <w:szCs w:val="20"/>
        </w:rPr>
      </w:pPr>
      <w:r w:rsidRPr="002814E1">
        <w:rPr>
          <w:rFonts w:ascii="Cambria" w:hAnsi="Cambria" w:cs="Cambria"/>
          <w:b/>
          <w:sz w:val="20"/>
          <w:szCs w:val="20"/>
        </w:rPr>
        <w:t>4.</w:t>
      </w:r>
      <w:r w:rsidRPr="002814E1">
        <w:rPr>
          <w:rFonts w:ascii="Cambria" w:hAnsi="Cambria" w:cs="Cambria"/>
          <w:sz w:val="20"/>
          <w:szCs w:val="20"/>
        </w:rPr>
        <w:t xml:space="preserve">      W zakresie rękojmi za wady:</w:t>
      </w:r>
    </w:p>
    <w:p w14:paraId="666DACEE" w14:textId="77777777" w:rsidR="002D5D5E" w:rsidRPr="002814E1" w:rsidRDefault="002D5D5E" w:rsidP="009B4BDA">
      <w:pPr>
        <w:numPr>
          <w:ilvl w:val="0"/>
          <w:numId w:val="37"/>
        </w:numPr>
        <w:spacing w:line="276" w:lineRule="auto"/>
        <w:jc w:val="both"/>
        <w:outlineLvl w:val="0"/>
        <w:rPr>
          <w:rFonts w:ascii="Cambria" w:hAnsi="Cambria" w:cs="Cambria"/>
          <w:sz w:val="20"/>
          <w:szCs w:val="20"/>
        </w:rPr>
      </w:pPr>
      <w:r w:rsidRPr="002814E1">
        <w:rPr>
          <w:rFonts w:ascii="Cambria" w:hAnsi="Cambria" w:cs="Cambria"/>
          <w:sz w:val="20"/>
          <w:szCs w:val="20"/>
        </w:rPr>
        <w:t>odpowiedzialność Wykonawcy powstaje z mocy prawa, ma charakter bezwzględny i jest niezależna od wiedzy oraz winy Wykonawcy;</w:t>
      </w:r>
    </w:p>
    <w:p w14:paraId="189021DF" w14:textId="77777777" w:rsidR="002D5D5E" w:rsidRPr="002814E1" w:rsidRDefault="002D5D5E" w:rsidP="009B4BDA">
      <w:pPr>
        <w:numPr>
          <w:ilvl w:val="0"/>
          <w:numId w:val="37"/>
        </w:numPr>
        <w:spacing w:line="276" w:lineRule="auto"/>
        <w:jc w:val="both"/>
        <w:outlineLvl w:val="0"/>
        <w:rPr>
          <w:rFonts w:ascii="Cambria" w:hAnsi="Cambria" w:cs="Cambria"/>
          <w:sz w:val="20"/>
          <w:szCs w:val="20"/>
        </w:rPr>
      </w:pPr>
      <w:r w:rsidRPr="002814E1">
        <w:rPr>
          <w:rFonts w:ascii="Cambria" w:hAnsi="Cambria" w:cs="Cambria"/>
          <w:sz w:val="20"/>
          <w:szCs w:val="20"/>
        </w:rPr>
        <w:t>o istnieniu wady Przedmiotu Umowy Zamawiający obowiązany jest zawiadomić Wykonawcę na piśmie niezwłocznie po wykryciu wady, nie później niż w terminie 7 dni;</w:t>
      </w:r>
    </w:p>
    <w:p w14:paraId="6C7021B4" w14:textId="77777777" w:rsidR="002D5D5E" w:rsidRPr="002814E1" w:rsidRDefault="002D5D5E" w:rsidP="009B4BDA">
      <w:pPr>
        <w:numPr>
          <w:ilvl w:val="0"/>
          <w:numId w:val="37"/>
        </w:numPr>
        <w:spacing w:line="276" w:lineRule="auto"/>
        <w:jc w:val="both"/>
        <w:outlineLvl w:val="0"/>
        <w:rPr>
          <w:rFonts w:ascii="Cambria" w:hAnsi="Cambria" w:cs="Cambria"/>
          <w:sz w:val="20"/>
          <w:szCs w:val="20"/>
        </w:rPr>
      </w:pPr>
      <w:r w:rsidRPr="002814E1">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24C9F15A"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r w:rsidRPr="002814E1">
        <w:rPr>
          <w:rFonts w:ascii="Cambria" w:hAnsi="Cambria" w:cs="Cambria"/>
          <w:sz w:val="20"/>
          <w:szCs w:val="20"/>
        </w:rPr>
        <w:t>W zakresie gwarancji jakości:</w:t>
      </w:r>
    </w:p>
    <w:p w14:paraId="723CC004" w14:textId="77777777" w:rsidR="002D5D5E" w:rsidRPr="002814E1" w:rsidRDefault="002D5D5E" w:rsidP="009B4BDA">
      <w:pPr>
        <w:numPr>
          <w:ilvl w:val="0"/>
          <w:numId w:val="39"/>
        </w:numPr>
        <w:spacing w:line="276" w:lineRule="auto"/>
        <w:jc w:val="both"/>
        <w:outlineLvl w:val="0"/>
        <w:rPr>
          <w:rFonts w:ascii="Cambria" w:hAnsi="Cambria" w:cs="Cambria"/>
          <w:sz w:val="20"/>
          <w:szCs w:val="20"/>
        </w:rPr>
      </w:pPr>
      <w:r w:rsidRPr="002814E1">
        <w:rPr>
          <w:rFonts w:ascii="Cambria" w:hAnsi="Cambria" w:cs="Cambria"/>
          <w:sz w:val="20"/>
          <w:szCs w:val="20"/>
        </w:rPr>
        <w:t xml:space="preserve">okres gwarancji  będzie liczony od dnia uzyskania przez Zamawiającego pozwolenie na użytkowanie </w:t>
      </w:r>
      <w:r w:rsidR="0086440A" w:rsidRPr="002814E1">
        <w:rPr>
          <w:rFonts w:ascii="Cambria" w:hAnsi="Cambria" w:cs="Cambria"/>
          <w:sz w:val="20"/>
          <w:szCs w:val="20"/>
        </w:rPr>
        <w:t>Przedmiotu zamówienia</w:t>
      </w:r>
      <w:r w:rsidRPr="002814E1">
        <w:rPr>
          <w:rFonts w:ascii="Cambria" w:hAnsi="Cambria" w:cs="Cambria"/>
          <w:sz w:val="20"/>
          <w:szCs w:val="20"/>
        </w:rPr>
        <w:t xml:space="preserve">, o którym mowa w </w:t>
      </w:r>
      <w:r w:rsidRPr="002814E1">
        <w:rPr>
          <w:rFonts w:ascii="Cambria" w:hAnsi="Cambria" w:cs="Calibri"/>
          <w:sz w:val="20"/>
          <w:szCs w:val="20"/>
        </w:rPr>
        <w:t>§ 1 ust.1</w:t>
      </w:r>
      <w:r w:rsidRPr="002814E1">
        <w:rPr>
          <w:rFonts w:ascii="Cambria" w:hAnsi="Cambria" w:cs="Cambria"/>
          <w:sz w:val="20"/>
          <w:szCs w:val="20"/>
        </w:rPr>
        <w:t xml:space="preserve"> ;</w:t>
      </w:r>
    </w:p>
    <w:p w14:paraId="1F9F4DBE" w14:textId="77777777" w:rsidR="002D5D5E" w:rsidRPr="002814E1" w:rsidRDefault="002D5D5E" w:rsidP="009B4BDA">
      <w:pPr>
        <w:numPr>
          <w:ilvl w:val="0"/>
          <w:numId w:val="39"/>
        </w:numPr>
        <w:spacing w:line="276" w:lineRule="auto"/>
        <w:jc w:val="both"/>
        <w:outlineLvl w:val="0"/>
        <w:rPr>
          <w:rFonts w:ascii="Cambria" w:hAnsi="Cambria" w:cs="Cambria"/>
          <w:sz w:val="20"/>
          <w:szCs w:val="20"/>
        </w:rPr>
      </w:pPr>
      <w:r w:rsidRPr="002814E1">
        <w:rPr>
          <w:rFonts w:ascii="Cambria" w:hAnsi="Cambria" w:cs="Cambria"/>
          <w:sz w:val="20"/>
          <w:szCs w:val="20"/>
        </w:rPr>
        <w:t xml:space="preserve">szczegółowe warunki gwarancji zostały określone we wzorze dokumentu gwarancyjnego stanowiącego załącznik do niniejszej Umowy; </w:t>
      </w:r>
    </w:p>
    <w:p w14:paraId="3D764844" w14:textId="77777777" w:rsidR="002D5D5E" w:rsidRPr="002814E1" w:rsidRDefault="002D5D5E" w:rsidP="009B4BDA">
      <w:pPr>
        <w:numPr>
          <w:ilvl w:val="0"/>
          <w:numId w:val="39"/>
        </w:numPr>
        <w:spacing w:line="276" w:lineRule="auto"/>
        <w:jc w:val="both"/>
        <w:outlineLvl w:val="0"/>
        <w:rPr>
          <w:rFonts w:ascii="Cambria" w:hAnsi="Cambria" w:cs="Cambria"/>
          <w:sz w:val="20"/>
          <w:szCs w:val="20"/>
        </w:rPr>
      </w:pPr>
      <w:r w:rsidRPr="002814E1">
        <w:rPr>
          <w:rFonts w:ascii="Cambria" w:hAnsi="Cambria" w:cs="Cambria"/>
          <w:sz w:val="20"/>
          <w:szCs w:val="20"/>
        </w:rPr>
        <w:t>w dniu sporządzenia protokołu odbioru końcowego robót Wykonawca przekaże Zamawiającemu podpisaną kartę gwarancyjną zgodną ze wzorem, o którym mowa w pkt. 2 ;</w:t>
      </w:r>
    </w:p>
    <w:p w14:paraId="7DBF3529"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r w:rsidRPr="002814E1">
        <w:rPr>
          <w:rFonts w:ascii="Cambria" w:hAnsi="Cambria" w:cs="Cambria"/>
          <w:sz w:val="20"/>
          <w:szCs w:val="20"/>
        </w:rPr>
        <w:t xml:space="preserve">W okresie gwarancyjnym i trwania rękojmi Wykonawca zobowiązuje się do usunięcia powstałych wad (usterek) swoim kosztem i staraniem. </w:t>
      </w:r>
    </w:p>
    <w:p w14:paraId="2B676BA5"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r w:rsidRPr="002814E1">
        <w:rPr>
          <w:rFonts w:ascii="Cambria" w:hAnsi="Cambria" w:cs="Cambria"/>
          <w:sz w:val="20"/>
          <w:szCs w:val="20"/>
        </w:rPr>
        <w:t>Usunięcie wady (usterki) oraz dokonanie napraw będzie stwierdzone protokolarnie, po uprzednim zawiadomieniu przez Wykonawcę Zamawiającego o jej usunięciu.</w:t>
      </w:r>
    </w:p>
    <w:p w14:paraId="39995542"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bookmarkStart w:id="16" w:name="_Hlk62900230"/>
      <w:r w:rsidRPr="002814E1">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4A68A748"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bookmarkStart w:id="17" w:name="_Hlk62900245"/>
      <w:bookmarkEnd w:id="16"/>
      <w:r w:rsidRPr="002814E1">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7"/>
    <w:p w14:paraId="2BE65AFC"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r w:rsidRPr="002814E1">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3F3D499E"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r w:rsidRPr="002814E1">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w:t>
      </w:r>
      <w:r w:rsidRPr="002814E1">
        <w:rPr>
          <w:rFonts w:ascii="Cambria" w:hAnsi="Cambria" w:cs="Cambria"/>
          <w:sz w:val="20"/>
          <w:szCs w:val="20"/>
        </w:rPr>
        <w:lastRenderedPageBreak/>
        <w:t xml:space="preserve">zobowiązany jest pokryć związane z tym koszty wraz z naliczonymi karami umownymi za przekroczenie terminu usunięcia wad i usterek wyznaczonego przez Zamawiającego </w:t>
      </w:r>
    </w:p>
    <w:p w14:paraId="2D3E0499" w14:textId="77777777" w:rsidR="002D5D5E" w:rsidRPr="002814E1" w:rsidRDefault="002D5D5E" w:rsidP="002D5D5E">
      <w:pPr>
        <w:spacing w:after="120" w:line="276" w:lineRule="auto"/>
        <w:jc w:val="center"/>
        <w:rPr>
          <w:rFonts w:ascii="Cambria" w:hAnsi="Cambria" w:cs="Calibri"/>
          <w:b/>
          <w:sz w:val="20"/>
          <w:szCs w:val="20"/>
        </w:rPr>
      </w:pPr>
    </w:p>
    <w:p w14:paraId="3F431F06" w14:textId="77777777" w:rsidR="002D5D5E" w:rsidRPr="002814E1" w:rsidRDefault="002D5D5E" w:rsidP="002D5D5E">
      <w:pPr>
        <w:spacing w:after="120" w:line="276" w:lineRule="auto"/>
        <w:jc w:val="center"/>
        <w:rPr>
          <w:rFonts w:ascii="Cambria" w:hAnsi="Cambria" w:cs="Calibri"/>
          <w:b/>
          <w:sz w:val="20"/>
          <w:szCs w:val="20"/>
        </w:rPr>
      </w:pPr>
      <w:r w:rsidRPr="002814E1">
        <w:rPr>
          <w:rFonts w:ascii="Cambria" w:hAnsi="Cambria" w:cs="Calibri"/>
          <w:b/>
          <w:sz w:val="20"/>
          <w:szCs w:val="20"/>
        </w:rPr>
        <w:t>§ 21</w:t>
      </w:r>
    </w:p>
    <w:p w14:paraId="0D0A00ED" w14:textId="77777777" w:rsidR="002D5D5E" w:rsidRPr="002814E1" w:rsidRDefault="002D5D5E" w:rsidP="002D5D5E">
      <w:pPr>
        <w:spacing w:after="120" w:line="276" w:lineRule="auto"/>
        <w:rPr>
          <w:rFonts w:ascii="Cambria" w:hAnsi="Cambria" w:cs="Calibri"/>
          <w:b/>
          <w:sz w:val="20"/>
          <w:szCs w:val="20"/>
        </w:rPr>
      </w:pPr>
      <w:r w:rsidRPr="002814E1">
        <w:rPr>
          <w:rFonts w:ascii="Cambria" w:hAnsi="Cambria" w:cs="Calibri"/>
          <w:b/>
          <w:sz w:val="20"/>
          <w:szCs w:val="20"/>
        </w:rPr>
        <w:t>/Kary Umowne/</w:t>
      </w:r>
    </w:p>
    <w:p w14:paraId="53D22C1C" w14:textId="77777777" w:rsidR="002D5D5E" w:rsidRPr="002814E1" w:rsidRDefault="002D5D5E" w:rsidP="002D5D5E">
      <w:pPr>
        <w:spacing w:after="120" w:line="276" w:lineRule="auto"/>
        <w:jc w:val="both"/>
        <w:rPr>
          <w:rFonts w:ascii="Cambria" w:eastAsia="Times New Roman" w:hAnsi="Cambria" w:cs="Calibri"/>
          <w:sz w:val="20"/>
          <w:szCs w:val="20"/>
        </w:rPr>
      </w:pPr>
      <w:r w:rsidRPr="002814E1">
        <w:rPr>
          <w:rFonts w:ascii="Cambria" w:eastAsia="Times New Roman" w:hAnsi="Cambria" w:cs="Calibri"/>
          <w:sz w:val="20"/>
          <w:szCs w:val="20"/>
        </w:rPr>
        <w:t>W przypadku niewykonania lub nienależytego wykonania Umowy naliczone będą następujące kary umowne:</w:t>
      </w:r>
    </w:p>
    <w:p w14:paraId="40F307DC" w14:textId="77777777" w:rsidR="002D5D5E" w:rsidRPr="002814E1" w:rsidRDefault="002D5D5E" w:rsidP="009B4BDA">
      <w:pPr>
        <w:numPr>
          <w:ilvl w:val="0"/>
          <w:numId w:val="40"/>
        </w:numPr>
        <w:tabs>
          <w:tab w:val="num" w:pos="426"/>
        </w:tabs>
        <w:spacing w:after="120" w:line="276" w:lineRule="auto"/>
        <w:ind w:left="360"/>
        <w:rPr>
          <w:rFonts w:ascii="Cambria" w:hAnsi="Cambria" w:cs="Calibri"/>
          <w:sz w:val="20"/>
          <w:szCs w:val="20"/>
        </w:rPr>
      </w:pPr>
      <w:r w:rsidRPr="002814E1">
        <w:rPr>
          <w:rFonts w:ascii="Cambria" w:hAnsi="Cambria" w:cs="Calibri"/>
          <w:bCs/>
          <w:sz w:val="20"/>
          <w:szCs w:val="20"/>
        </w:rPr>
        <w:t>Wykonawca</w:t>
      </w:r>
      <w:r w:rsidRPr="002814E1">
        <w:rPr>
          <w:rFonts w:ascii="Cambria" w:hAnsi="Cambria" w:cs="Calibri"/>
          <w:sz w:val="20"/>
          <w:szCs w:val="20"/>
        </w:rPr>
        <w:t xml:space="preserve"> zapłaci </w:t>
      </w:r>
      <w:r w:rsidRPr="002814E1">
        <w:rPr>
          <w:rFonts w:ascii="Cambria" w:hAnsi="Cambria" w:cs="Calibri"/>
          <w:bCs/>
          <w:sz w:val="20"/>
          <w:szCs w:val="20"/>
        </w:rPr>
        <w:t>Zamawiającemu</w:t>
      </w:r>
      <w:r w:rsidRPr="002814E1">
        <w:rPr>
          <w:rFonts w:ascii="Cambria" w:hAnsi="Cambria" w:cs="Calibri"/>
          <w:sz w:val="20"/>
          <w:szCs w:val="20"/>
        </w:rPr>
        <w:t xml:space="preserve"> karę umowną:</w:t>
      </w:r>
    </w:p>
    <w:p w14:paraId="46816D05" w14:textId="28A852AE" w:rsidR="002D5D5E" w:rsidRPr="002814E1" w:rsidRDefault="002D5D5E" w:rsidP="009B4BDA">
      <w:pPr>
        <w:numPr>
          <w:ilvl w:val="0"/>
          <w:numId w:val="41"/>
        </w:numPr>
        <w:tabs>
          <w:tab w:val="num" w:pos="709"/>
        </w:tabs>
        <w:spacing w:after="120" w:line="276" w:lineRule="auto"/>
        <w:ind w:left="709" w:hanging="425"/>
        <w:jc w:val="both"/>
        <w:rPr>
          <w:rFonts w:ascii="Cambria" w:hAnsi="Cambria" w:cs="Calibri"/>
          <w:sz w:val="20"/>
          <w:szCs w:val="20"/>
        </w:rPr>
      </w:pPr>
      <w:r w:rsidRPr="002814E1">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515E33">
        <w:rPr>
          <w:rFonts w:ascii="Cambria" w:hAnsi="Cambria" w:cs="Calibri"/>
          <w:sz w:val="20"/>
          <w:szCs w:val="20"/>
        </w:rPr>
        <w:t>1</w:t>
      </w:r>
      <w:r w:rsidRPr="002814E1">
        <w:rPr>
          <w:rFonts w:ascii="Cambria" w:hAnsi="Cambria" w:cs="Calibri"/>
          <w:sz w:val="20"/>
          <w:szCs w:val="20"/>
        </w:rPr>
        <w:t>% wynagrodzenia brutto określonego w § 11 ust. 1 Umowy  za każdy dzień zwłoki;</w:t>
      </w:r>
    </w:p>
    <w:p w14:paraId="6E403A72" w14:textId="77777777" w:rsidR="002D5D5E" w:rsidRPr="002814E1" w:rsidRDefault="002D5D5E" w:rsidP="009B4BDA">
      <w:pPr>
        <w:numPr>
          <w:ilvl w:val="0"/>
          <w:numId w:val="41"/>
        </w:numPr>
        <w:tabs>
          <w:tab w:val="num" w:pos="709"/>
        </w:tabs>
        <w:spacing w:after="120" w:line="276" w:lineRule="auto"/>
        <w:ind w:left="709" w:hanging="425"/>
        <w:jc w:val="both"/>
        <w:rPr>
          <w:rFonts w:ascii="Cambria" w:hAnsi="Cambria" w:cs="Calibri"/>
          <w:sz w:val="20"/>
          <w:szCs w:val="20"/>
        </w:rPr>
      </w:pPr>
      <w:r w:rsidRPr="002814E1">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2814E1">
        <w:rPr>
          <w:rFonts w:ascii="Cambria" w:hAnsi="Cambria" w:cs="Calibri"/>
          <w:sz w:val="20"/>
          <w:szCs w:val="20"/>
        </w:rPr>
        <w:t>5</w:t>
      </w:r>
      <w:r w:rsidRPr="002814E1">
        <w:rPr>
          <w:rFonts w:ascii="Cambria" w:hAnsi="Cambria" w:cs="Calibri"/>
          <w:sz w:val="20"/>
          <w:szCs w:val="20"/>
        </w:rPr>
        <w:t>% wynagrodzenia brutto określonego w § 11 ust. 1 Umowy za każdy dzień opóźnienia w uzyskaniu pozwolenia na użytkowanie wynikającego z tych przyczyn,</w:t>
      </w:r>
    </w:p>
    <w:p w14:paraId="310F1B41" w14:textId="77777777" w:rsidR="002D5D5E" w:rsidRPr="002814E1"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2814E1">
        <w:rPr>
          <w:rFonts w:ascii="Cambria" w:hAnsi="Cambria" w:cs="Calibri"/>
          <w:sz w:val="20"/>
          <w:szCs w:val="20"/>
        </w:rPr>
        <w:t xml:space="preserve">za nieprzedłożenie do zaakceptowania projektu umowy o podwykonawstwo, której przedmiotem są roboty budowlane, lub projektu jej zmiany </w:t>
      </w:r>
      <w:bookmarkStart w:id="18" w:name="_Hlk62899590"/>
      <w:r w:rsidRPr="002814E1">
        <w:rPr>
          <w:rFonts w:ascii="Cambria" w:hAnsi="Cambria" w:cs="Calibri"/>
          <w:sz w:val="20"/>
          <w:szCs w:val="20"/>
        </w:rPr>
        <w:t xml:space="preserve"> - za każdy stwierdzony przypadek w wysokości 20 000 z</w:t>
      </w:r>
      <w:bookmarkEnd w:id="18"/>
      <w:r w:rsidRPr="002814E1">
        <w:rPr>
          <w:rFonts w:ascii="Cambria" w:hAnsi="Cambria" w:cs="Calibri"/>
          <w:sz w:val="20"/>
          <w:szCs w:val="20"/>
        </w:rPr>
        <w:t>ł;</w:t>
      </w:r>
    </w:p>
    <w:p w14:paraId="2B955F8F" w14:textId="1A058E15" w:rsidR="002D5D5E" w:rsidRPr="002814E1" w:rsidRDefault="002D5D5E" w:rsidP="009B4BDA">
      <w:pPr>
        <w:pStyle w:val="Akapitzlist"/>
        <w:numPr>
          <w:ilvl w:val="0"/>
          <w:numId w:val="41"/>
        </w:numPr>
        <w:tabs>
          <w:tab w:val="num" w:pos="709"/>
        </w:tabs>
        <w:spacing w:after="200" w:line="276" w:lineRule="auto"/>
        <w:ind w:left="709" w:hanging="425"/>
        <w:jc w:val="both"/>
        <w:rPr>
          <w:rFonts w:ascii="Cambria" w:hAnsi="Cambria" w:cs="Arial"/>
          <w:sz w:val="20"/>
          <w:szCs w:val="20"/>
        </w:rPr>
      </w:pPr>
      <w:r w:rsidRPr="002814E1">
        <w:rPr>
          <w:rFonts w:ascii="Cambria" w:hAnsi="Cambria" w:cs="Arial"/>
          <w:sz w:val="20"/>
          <w:szCs w:val="20"/>
        </w:rPr>
        <w:t>za zwłokę w przedłożeniu do zatwierdzenia zmienionego Harmonogramu</w:t>
      </w:r>
      <w:r w:rsidRPr="002814E1">
        <w:rPr>
          <w:rFonts w:ascii="Cambria" w:hAnsi="Cambria"/>
          <w:sz w:val="20"/>
          <w:szCs w:val="20"/>
        </w:rPr>
        <w:br/>
      </w:r>
      <w:r w:rsidRPr="002814E1">
        <w:rPr>
          <w:rFonts w:ascii="Cambria" w:hAnsi="Cambria" w:cs="Arial"/>
          <w:sz w:val="20"/>
          <w:szCs w:val="20"/>
        </w:rPr>
        <w:t>w</w:t>
      </w:r>
      <w:r w:rsidR="002215CD" w:rsidRPr="002814E1">
        <w:rPr>
          <w:rFonts w:ascii="Cambria" w:hAnsi="Cambria" w:cs="Arial"/>
          <w:sz w:val="20"/>
          <w:szCs w:val="20"/>
        </w:rPr>
        <w:t> </w:t>
      </w:r>
      <w:r w:rsidRPr="002814E1">
        <w:rPr>
          <w:rFonts w:ascii="Cambria" w:hAnsi="Cambria" w:cs="Arial"/>
          <w:sz w:val="20"/>
          <w:szCs w:val="20"/>
        </w:rPr>
        <w:t>wysokości 0,0</w:t>
      </w:r>
      <w:r w:rsidR="00515E33">
        <w:rPr>
          <w:rFonts w:ascii="Cambria" w:hAnsi="Cambria" w:cs="Arial"/>
          <w:sz w:val="20"/>
          <w:szCs w:val="20"/>
        </w:rPr>
        <w:t>5</w:t>
      </w:r>
      <w:r w:rsidRPr="002814E1">
        <w:rPr>
          <w:rFonts w:ascii="Cambria" w:hAnsi="Cambria" w:cs="Arial"/>
          <w:sz w:val="20"/>
          <w:szCs w:val="20"/>
        </w:rPr>
        <w:t xml:space="preserve"> % wynagrodzenia brutto określonego w § 11 ust. 1 Umowy za każdy dzień zwłoki;</w:t>
      </w:r>
    </w:p>
    <w:p w14:paraId="1C7FCDB7" w14:textId="07C2527D" w:rsidR="002D5D5E" w:rsidRPr="002814E1"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2814E1">
        <w:rPr>
          <w:rFonts w:ascii="Cambria" w:hAnsi="Cambria" w:cs="Calibri"/>
          <w:sz w:val="20"/>
          <w:szCs w:val="20"/>
        </w:rPr>
        <w:t xml:space="preserve">za nieprzedłożenie poświadczonej za zgodność z oryginałem kopii Umowy o podwykonawstwo lub jej zmiany - za każdy stwierdzony przypadek w wysokości po </w:t>
      </w:r>
      <w:r w:rsidR="00137545">
        <w:rPr>
          <w:rFonts w:ascii="Cambria" w:hAnsi="Cambria" w:cs="Calibri"/>
          <w:sz w:val="20"/>
          <w:szCs w:val="20"/>
        </w:rPr>
        <w:t>2%</w:t>
      </w:r>
      <w:r w:rsidRPr="002814E1">
        <w:rPr>
          <w:rFonts w:ascii="Cambria" w:hAnsi="Cambria" w:cs="Calibri"/>
          <w:sz w:val="20"/>
          <w:szCs w:val="20"/>
        </w:rPr>
        <w:t xml:space="preserve"> wynagrodzenia brutto określonego w § 11 ust. 1 Umowy;</w:t>
      </w:r>
    </w:p>
    <w:p w14:paraId="6E039402" w14:textId="39F7A48A" w:rsidR="002D5D5E" w:rsidRPr="002814E1"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2814E1">
        <w:rPr>
          <w:rFonts w:ascii="Cambria" w:hAnsi="Cambria" w:cs="Calibri"/>
          <w:sz w:val="20"/>
          <w:szCs w:val="20"/>
        </w:rPr>
        <w:t xml:space="preserve">za brak zapłaty lub nieterminową zapłatę wynagrodzenia należnego podwykonawcom lub dalszym podwykonawcom - za każdy stwierdzony przypadek w wysokości po </w:t>
      </w:r>
      <w:r w:rsidR="00137545">
        <w:rPr>
          <w:rFonts w:ascii="Cambria" w:hAnsi="Cambria" w:cs="Calibri"/>
          <w:sz w:val="20"/>
          <w:szCs w:val="20"/>
        </w:rPr>
        <w:t>2</w:t>
      </w:r>
      <w:r w:rsidRPr="002814E1">
        <w:rPr>
          <w:rFonts w:ascii="Cambria" w:hAnsi="Cambria" w:cs="Calibri"/>
          <w:sz w:val="20"/>
          <w:szCs w:val="20"/>
        </w:rPr>
        <w:t>% wynagrodzenia brutto określonego w § 11 ust. 1 Umowy;</w:t>
      </w:r>
    </w:p>
    <w:p w14:paraId="1A520937" w14:textId="77777777" w:rsidR="002D5D5E" w:rsidRPr="002814E1"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2814E1">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58383974" w14:textId="77777777" w:rsidR="002D5D5E" w:rsidRPr="002814E1" w:rsidRDefault="002D5D5E" w:rsidP="009B4BDA">
      <w:pPr>
        <w:numPr>
          <w:ilvl w:val="0"/>
          <w:numId w:val="41"/>
        </w:numPr>
        <w:tabs>
          <w:tab w:val="num" w:pos="426"/>
          <w:tab w:val="num" w:pos="709"/>
        </w:tabs>
        <w:spacing w:after="120" w:line="276" w:lineRule="auto"/>
        <w:ind w:left="720" w:hanging="436"/>
        <w:jc w:val="both"/>
        <w:rPr>
          <w:rFonts w:ascii="Cambria" w:hAnsi="Cambria" w:cs="Calibri"/>
          <w:strike/>
          <w:sz w:val="20"/>
          <w:szCs w:val="20"/>
        </w:rPr>
      </w:pPr>
      <w:r w:rsidRPr="002814E1">
        <w:rPr>
          <w:rFonts w:ascii="Cambria" w:hAnsi="Cambria" w:cs="Calibri"/>
          <w:sz w:val="20"/>
          <w:szCs w:val="20"/>
        </w:rPr>
        <w:t>za zwłokę w usunięciu wad i usterek w okresie rękojmi i/lub gwarancji - w wysokości 0,02% wynagrodzenia brutto określonego w § 11 ust. 1 Umowy za każdy dzień zwłoki</w:t>
      </w:r>
      <w:r w:rsidRPr="002814E1">
        <w:rPr>
          <w:rFonts w:ascii="Cambria" w:hAnsi="Cambria" w:cs="Calibri"/>
          <w:strike/>
          <w:sz w:val="20"/>
          <w:szCs w:val="20"/>
        </w:rPr>
        <w:t>,</w:t>
      </w:r>
    </w:p>
    <w:p w14:paraId="0000F302" w14:textId="78231D45" w:rsidR="002D5D5E" w:rsidRPr="002814E1" w:rsidRDefault="002D5D5E" w:rsidP="009B4BDA">
      <w:pPr>
        <w:numPr>
          <w:ilvl w:val="0"/>
          <w:numId w:val="41"/>
        </w:numPr>
        <w:spacing w:line="276" w:lineRule="auto"/>
        <w:ind w:left="709" w:hanging="425"/>
        <w:jc w:val="both"/>
        <w:rPr>
          <w:rFonts w:ascii="Cambria" w:hAnsi="Cambria" w:cs="Calibri"/>
          <w:sz w:val="20"/>
          <w:szCs w:val="20"/>
        </w:rPr>
      </w:pPr>
      <w:r w:rsidRPr="002814E1">
        <w:rPr>
          <w:rFonts w:ascii="Cambria" w:hAnsi="Cambria" w:cs="Calibri"/>
          <w:sz w:val="20"/>
          <w:szCs w:val="20"/>
        </w:rPr>
        <w:t>za odstąpienie od Umowy przez Zamawiającego (</w:t>
      </w:r>
      <w:r w:rsidR="005B4D17" w:rsidRPr="005B4D17">
        <w:rPr>
          <w:rFonts w:ascii="Cambria" w:hAnsi="Cambria" w:cs="Calibri"/>
          <w:sz w:val="20"/>
          <w:szCs w:val="20"/>
        </w:rPr>
        <w:t>niezależnie czy na podstawie umowy czy też na podstawie ustawy</w:t>
      </w:r>
      <w:r w:rsidRPr="002814E1">
        <w:rPr>
          <w:rFonts w:ascii="Cambria" w:hAnsi="Cambria" w:cs="Calibri"/>
          <w:sz w:val="20"/>
          <w:szCs w:val="20"/>
        </w:rPr>
        <w:t xml:space="preserve">) z przyczyn zależnych od Wykonawcy - w wysokości </w:t>
      </w:r>
      <w:r w:rsidR="00137545">
        <w:rPr>
          <w:rFonts w:ascii="Cambria" w:hAnsi="Cambria" w:cs="Calibri"/>
          <w:sz w:val="20"/>
          <w:szCs w:val="20"/>
        </w:rPr>
        <w:t>1</w:t>
      </w:r>
      <w:r w:rsidRPr="002814E1">
        <w:rPr>
          <w:rFonts w:ascii="Cambria" w:hAnsi="Cambria" w:cs="Calibri"/>
          <w:sz w:val="20"/>
          <w:szCs w:val="20"/>
        </w:rPr>
        <w:t>0% wynagrodzenia brutto określonego w § 11 ust. 1 Umowy</w:t>
      </w:r>
    </w:p>
    <w:p w14:paraId="3F773B5D" w14:textId="77777777" w:rsidR="002D5D5E" w:rsidRPr="002814E1" w:rsidRDefault="002D5D5E" w:rsidP="002D5D5E">
      <w:pPr>
        <w:spacing w:line="276" w:lineRule="auto"/>
        <w:ind w:left="709"/>
        <w:rPr>
          <w:rFonts w:ascii="Cambria" w:hAnsi="Cambria" w:cs="Calibri"/>
          <w:sz w:val="20"/>
          <w:szCs w:val="20"/>
        </w:rPr>
      </w:pPr>
    </w:p>
    <w:p w14:paraId="5C2D3BFF" w14:textId="77777777" w:rsidR="002D5D5E" w:rsidRPr="002814E1" w:rsidRDefault="002D5D5E" w:rsidP="009B4BDA">
      <w:pPr>
        <w:numPr>
          <w:ilvl w:val="0"/>
          <w:numId w:val="41"/>
        </w:numPr>
        <w:tabs>
          <w:tab w:val="num" w:pos="709"/>
        </w:tabs>
        <w:spacing w:after="120" w:line="276" w:lineRule="auto"/>
        <w:ind w:left="709" w:hanging="425"/>
        <w:jc w:val="both"/>
        <w:rPr>
          <w:rFonts w:ascii="Cambria" w:hAnsi="Cambria" w:cs="Calibri"/>
          <w:sz w:val="20"/>
          <w:szCs w:val="20"/>
        </w:rPr>
      </w:pPr>
      <w:r w:rsidRPr="002814E1">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4E638BC3" w14:textId="0EFCC78F" w:rsidR="002D5D5E" w:rsidRPr="002814E1" w:rsidRDefault="002D5D5E" w:rsidP="009B4BDA">
      <w:pPr>
        <w:numPr>
          <w:ilvl w:val="0"/>
          <w:numId w:val="41"/>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2814E1">
        <w:rPr>
          <w:rFonts w:ascii="Cambria" w:hAnsi="Cambria" w:cs="Calibri"/>
          <w:sz w:val="20"/>
          <w:szCs w:val="20"/>
        </w:rPr>
        <w:t xml:space="preserve">za ujawnienie wykonywania robót za pośrednictwem niezaakceptowanych przez Zamawiającego podwykonawców - za każdy stwierdzony przypadek po </w:t>
      </w:r>
      <w:r w:rsidR="00670538">
        <w:rPr>
          <w:rFonts w:ascii="Cambria" w:hAnsi="Cambria" w:cs="Calibri"/>
          <w:sz w:val="20"/>
          <w:szCs w:val="20"/>
        </w:rPr>
        <w:t>5</w:t>
      </w:r>
      <w:r w:rsidRPr="002814E1">
        <w:rPr>
          <w:rFonts w:ascii="Cambria" w:hAnsi="Cambria" w:cs="Calibri"/>
          <w:sz w:val="20"/>
          <w:szCs w:val="20"/>
        </w:rPr>
        <w:t xml:space="preserve">0 000 zł, </w:t>
      </w:r>
    </w:p>
    <w:p w14:paraId="5BF5A7C8" w14:textId="77777777" w:rsidR="002D5D5E" w:rsidRPr="002814E1" w:rsidRDefault="002D5D5E" w:rsidP="009B4BDA">
      <w:pPr>
        <w:numPr>
          <w:ilvl w:val="0"/>
          <w:numId w:val="41"/>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2814E1">
        <w:rPr>
          <w:rFonts w:ascii="Cambria" w:hAnsi="Cambria" w:cs="Calibri"/>
          <w:sz w:val="20"/>
          <w:szCs w:val="20"/>
        </w:rPr>
        <w:t xml:space="preserve">za naruszenie obowiązków określonych w </w:t>
      </w:r>
      <w:r w:rsidRPr="002814E1">
        <w:rPr>
          <w:rFonts w:ascii="Cambria" w:eastAsia="Times New Roman" w:hAnsi="Cambria" w:cs="Calibri"/>
          <w:sz w:val="20"/>
          <w:szCs w:val="20"/>
        </w:rPr>
        <w:t>§4</w:t>
      </w:r>
      <w:r w:rsidR="001043A4" w:rsidRPr="002814E1">
        <w:rPr>
          <w:rFonts w:ascii="Cambria" w:eastAsia="Times New Roman" w:hAnsi="Cambria" w:cs="Calibri"/>
          <w:sz w:val="20"/>
          <w:szCs w:val="20"/>
        </w:rPr>
        <w:t xml:space="preserve"> </w:t>
      </w:r>
      <w:r w:rsidRPr="002814E1">
        <w:rPr>
          <w:rFonts w:ascii="Cambria" w:eastAsia="Times New Roman" w:hAnsi="Cambria" w:cs="Calibri"/>
          <w:sz w:val="20"/>
          <w:szCs w:val="20"/>
        </w:rPr>
        <w:t>w wysokości 2.</w:t>
      </w:r>
      <w:r w:rsidR="00FC7EC8" w:rsidRPr="002814E1">
        <w:rPr>
          <w:rFonts w:ascii="Cambria" w:eastAsia="Times New Roman" w:hAnsi="Cambria" w:cs="Calibri"/>
          <w:sz w:val="20"/>
          <w:szCs w:val="20"/>
        </w:rPr>
        <w:t>0</w:t>
      </w:r>
      <w:r w:rsidRPr="002814E1">
        <w:rPr>
          <w:rFonts w:ascii="Cambria" w:eastAsia="Times New Roman" w:hAnsi="Cambria" w:cs="Calibri"/>
          <w:sz w:val="20"/>
          <w:szCs w:val="20"/>
        </w:rPr>
        <w:t>00 zł za każdy stwierdzony przypadek.</w:t>
      </w:r>
    </w:p>
    <w:p w14:paraId="7A328BBA" w14:textId="77777777" w:rsidR="002D5D5E" w:rsidRPr="002814E1" w:rsidRDefault="002D5D5E" w:rsidP="009B4BDA">
      <w:pPr>
        <w:numPr>
          <w:ilvl w:val="0"/>
          <w:numId w:val="38"/>
        </w:numPr>
        <w:tabs>
          <w:tab w:val="clear" w:pos="360"/>
          <w:tab w:val="num" w:pos="709"/>
        </w:tabs>
        <w:spacing w:after="120" w:line="276" w:lineRule="auto"/>
        <w:ind w:left="709" w:hanging="709"/>
        <w:jc w:val="both"/>
        <w:rPr>
          <w:rFonts w:ascii="Cambria" w:eastAsia="Times New Roman" w:hAnsi="Cambria" w:cs="Calibri"/>
          <w:sz w:val="20"/>
          <w:szCs w:val="20"/>
        </w:rPr>
      </w:pPr>
      <w:r w:rsidRPr="002814E1">
        <w:rPr>
          <w:rFonts w:ascii="Cambria" w:eastAsia="Times New Roman" w:hAnsi="Cambria" w:cs="Calibri"/>
          <w:sz w:val="20"/>
          <w:szCs w:val="20"/>
        </w:rPr>
        <w:lastRenderedPageBreak/>
        <w:t>Naliczone kary umowne stają się wymagalne, jeżeli Wykonawca w terminie 5-ciu dni od daty otrzymania oświadczenia złożonego przez Zamawiającego o naliczeniu kar umownych nie dokonał ich zapłaty.</w:t>
      </w:r>
    </w:p>
    <w:p w14:paraId="00276A3E" w14:textId="77777777" w:rsidR="002D5D5E" w:rsidRPr="002814E1" w:rsidRDefault="002D5D5E" w:rsidP="009B4BDA">
      <w:pPr>
        <w:numPr>
          <w:ilvl w:val="0"/>
          <w:numId w:val="38"/>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2814E1">
        <w:rPr>
          <w:rFonts w:ascii="Cambria" w:eastAsia="Times New Roman" w:hAnsi="Cambria" w:cs="Calibri"/>
          <w:sz w:val="20"/>
          <w:szCs w:val="20"/>
        </w:rPr>
        <w:t>Zamawiający jest uprawniony do potrącenia z wynagrodzenia Wykonawcy kar umownych bez dodatkowych oświadczeń.</w:t>
      </w:r>
    </w:p>
    <w:p w14:paraId="03236FD2" w14:textId="77777777" w:rsidR="002D5D5E" w:rsidRPr="002814E1" w:rsidRDefault="002D5D5E" w:rsidP="009B4BDA">
      <w:pPr>
        <w:numPr>
          <w:ilvl w:val="0"/>
          <w:numId w:val="38"/>
        </w:numPr>
        <w:tabs>
          <w:tab w:val="clear" w:pos="360"/>
          <w:tab w:val="num" w:pos="709"/>
        </w:tabs>
        <w:spacing w:line="276" w:lineRule="auto"/>
        <w:ind w:left="709" w:hanging="709"/>
        <w:rPr>
          <w:rFonts w:ascii="Cambria" w:eastAsia="Times New Roman" w:hAnsi="Cambria" w:cs="Calibri"/>
          <w:sz w:val="20"/>
          <w:szCs w:val="20"/>
        </w:rPr>
      </w:pPr>
      <w:r w:rsidRPr="002814E1">
        <w:rPr>
          <w:rFonts w:ascii="Cambria" w:eastAsia="Times New Roman" w:hAnsi="Cambria" w:cs="Calibri"/>
          <w:sz w:val="20"/>
          <w:szCs w:val="20"/>
        </w:rPr>
        <w:t>Ustala się górny limit kar umownych na poziomie do 20% wynagrodzenia brutto określonego w § 11 ust. 1 Umowy.</w:t>
      </w:r>
    </w:p>
    <w:p w14:paraId="01856D9D" w14:textId="77777777" w:rsidR="002D5D5E" w:rsidRPr="002814E1" w:rsidRDefault="002D5D5E" w:rsidP="009B4BDA">
      <w:pPr>
        <w:numPr>
          <w:ilvl w:val="0"/>
          <w:numId w:val="38"/>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2814E1">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14:paraId="76CAC2DD" w14:textId="77777777" w:rsidR="002D5D5E" w:rsidRPr="002814E1" w:rsidRDefault="002D5D5E" w:rsidP="002D5D5E">
      <w:pPr>
        <w:spacing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22</w:t>
      </w:r>
    </w:p>
    <w:p w14:paraId="5BA283FE" w14:textId="77777777" w:rsidR="002D5D5E" w:rsidRPr="002814E1" w:rsidRDefault="002D5D5E" w:rsidP="002D5D5E">
      <w:pPr>
        <w:spacing w:line="276" w:lineRule="auto"/>
        <w:rPr>
          <w:rFonts w:ascii="Cambria" w:eastAsia="Times New Roman" w:hAnsi="Cambria" w:cs="Calibri"/>
          <w:b/>
          <w:sz w:val="20"/>
          <w:szCs w:val="20"/>
        </w:rPr>
      </w:pPr>
      <w:r w:rsidRPr="002814E1">
        <w:rPr>
          <w:rFonts w:ascii="Cambria" w:eastAsia="Times New Roman" w:hAnsi="Cambria" w:cs="Calibri"/>
          <w:b/>
          <w:sz w:val="20"/>
          <w:szCs w:val="20"/>
        </w:rPr>
        <w:t>/Odstąpienie od Umowy/</w:t>
      </w:r>
    </w:p>
    <w:p w14:paraId="04AE8D1B" w14:textId="77777777" w:rsidR="002D5D5E" w:rsidRPr="002814E1" w:rsidRDefault="002D5D5E" w:rsidP="002D5D5E">
      <w:pPr>
        <w:spacing w:line="276" w:lineRule="auto"/>
        <w:rPr>
          <w:rFonts w:ascii="Cambria" w:eastAsia="Times New Roman" w:hAnsi="Cambria" w:cs="Calibri"/>
          <w:b/>
          <w:sz w:val="20"/>
          <w:szCs w:val="20"/>
        </w:rPr>
      </w:pPr>
    </w:p>
    <w:p w14:paraId="3767F284" w14:textId="77777777" w:rsidR="002D5D5E" w:rsidRPr="002814E1"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2814E1">
        <w:rPr>
          <w:rFonts w:ascii="Cambria" w:eastAsia="Times New Roman" w:hAnsi="Cambria" w:cs="Calibri"/>
          <w:sz w:val="20"/>
          <w:szCs w:val="20"/>
        </w:rPr>
        <w:t xml:space="preserve">Stronom przysługuje prawo odstąpienia od Umowy. W przypadku odstąpienia od Umowy przez jedną ze stron, </w:t>
      </w:r>
      <w:r w:rsidRPr="002814E1">
        <w:rPr>
          <w:rFonts w:ascii="Cambria" w:eastAsia="Times New Roman" w:hAnsi="Cambria" w:cs="Calibri"/>
          <w:bCs/>
          <w:sz w:val="20"/>
          <w:szCs w:val="20"/>
        </w:rPr>
        <w:t>Wykonawca</w:t>
      </w:r>
      <w:r w:rsidRPr="002814E1">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29CF8427" w14:textId="77777777" w:rsidR="002D5D5E" w:rsidRPr="002814E1"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2814E1">
        <w:rPr>
          <w:rFonts w:ascii="Cambria" w:eastAsia="Times New Roman" w:hAnsi="Cambria" w:cs="Calibri"/>
          <w:bCs/>
          <w:sz w:val="20"/>
          <w:szCs w:val="20"/>
        </w:rPr>
        <w:t>Zamawiającemu</w:t>
      </w:r>
      <w:r w:rsidRPr="002814E1">
        <w:rPr>
          <w:rFonts w:ascii="Cambria" w:eastAsia="Times New Roman" w:hAnsi="Cambria" w:cs="Calibri"/>
          <w:sz w:val="20"/>
          <w:szCs w:val="20"/>
        </w:rPr>
        <w:t xml:space="preserve"> przysługuje prawo do odstąpienia od Umowy w terminie 14 dni od każdego ze zdarzeń wymienionych poniżej:</w:t>
      </w:r>
    </w:p>
    <w:p w14:paraId="190D899D" w14:textId="77777777" w:rsidR="002D5D5E" w:rsidRPr="002814E1"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2814E1">
        <w:rPr>
          <w:rFonts w:ascii="Cambria" w:eastAsia="Times New Roman" w:hAnsi="Cambria" w:cs="Calibri"/>
          <w:sz w:val="20"/>
          <w:szCs w:val="20"/>
        </w:rPr>
        <w:t xml:space="preserve">w przypadku, gdy zwłoka w wykonaniu Dokumentacji Projektowej wynosi co najmniej 7 dni, </w:t>
      </w:r>
    </w:p>
    <w:p w14:paraId="3764FD6A" w14:textId="77777777" w:rsidR="002D5D5E" w:rsidRPr="002814E1"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2814E1">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385A99E2" w14:textId="77777777" w:rsidR="002D5D5E" w:rsidRPr="002814E1"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2814E1">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06CE4CCB" w14:textId="77777777" w:rsidR="002D5D5E" w:rsidRPr="002814E1"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2814E1">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3364CB7B" w14:textId="77777777" w:rsidR="002D5D5E" w:rsidRPr="002814E1"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2814E1">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3CDF0F51" w14:textId="77777777" w:rsidR="002D5D5E" w:rsidRPr="002814E1"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2814E1">
        <w:rPr>
          <w:rFonts w:ascii="Cambria" w:eastAsia="Times New Roman" w:hAnsi="Cambria" w:cs="Calibri"/>
          <w:bCs/>
          <w:sz w:val="20"/>
          <w:szCs w:val="20"/>
        </w:rPr>
        <w:t xml:space="preserve">Wykonawcy </w:t>
      </w:r>
      <w:r w:rsidRPr="002814E1">
        <w:rPr>
          <w:rFonts w:ascii="Cambria" w:eastAsia="Times New Roman" w:hAnsi="Cambria" w:cs="Calibri"/>
          <w:sz w:val="20"/>
          <w:szCs w:val="20"/>
        </w:rPr>
        <w:t xml:space="preserve">przysługuje prawo do odstąpienia od Umowy w terminie 14 dni, gdy </w:t>
      </w:r>
      <w:r w:rsidRPr="002814E1">
        <w:rPr>
          <w:rFonts w:ascii="Cambria" w:eastAsia="Times New Roman" w:hAnsi="Cambria" w:cs="Calibri"/>
          <w:bCs/>
          <w:sz w:val="20"/>
          <w:szCs w:val="20"/>
        </w:rPr>
        <w:t xml:space="preserve">Zamawiający </w:t>
      </w:r>
      <w:r w:rsidRPr="002814E1">
        <w:rPr>
          <w:rFonts w:ascii="Cambria" w:eastAsia="Times New Roman" w:hAnsi="Cambria" w:cs="Calibri"/>
          <w:sz w:val="20"/>
          <w:szCs w:val="20"/>
        </w:rPr>
        <w:t>nie przystąpił do odbioru końcowego, bezpodstawnie odmawia dokonania odbioru robót lub podpisania protokołu odbioru.</w:t>
      </w:r>
    </w:p>
    <w:p w14:paraId="545B63E7" w14:textId="77777777" w:rsidR="002D5D5E" w:rsidRPr="002814E1"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2814E1">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511467B7" w14:textId="77777777" w:rsidR="002D5D5E" w:rsidRPr="002814E1"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2814E1">
        <w:rPr>
          <w:rFonts w:ascii="Cambria" w:eastAsia="Times New Roman" w:hAnsi="Cambria" w:cs="Calibri"/>
          <w:sz w:val="20"/>
          <w:szCs w:val="20"/>
        </w:rPr>
        <w:t xml:space="preserve">W przypadku odstąpienia od Umowy </w:t>
      </w:r>
      <w:r w:rsidRPr="002814E1">
        <w:rPr>
          <w:rFonts w:ascii="Cambria" w:eastAsia="Times New Roman" w:hAnsi="Cambria" w:cs="Calibri"/>
          <w:bCs/>
          <w:sz w:val="20"/>
          <w:szCs w:val="20"/>
        </w:rPr>
        <w:t>Wykonawcę</w:t>
      </w:r>
      <w:r w:rsidRPr="002814E1">
        <w:rPr>
          <w:rFonts w:ascii="Cambria" w:eastAsia="Times New Roman" w:hAnsi="Cambria" w:cs="Calibri"/>
          <w:sz w:val="20"/>
          <w:szCs w:val="20"/>
        </w:rPr>
        <w:t xml:space="preserve"> oraz </w:t>
      </w:r>
      <w:r w:rsidRPr="002814E1">
        <w:rPr>
          <w:rFonts w:ascii="Cambria" w:eastAsia="Times New Roman" w:hAnsi="Cambria" w:cs="Calibri"/>
          <w:bCs/>
          <w:sz w:val="20"/>
          <w:szCs w:val="20"/>
        </w:rPr>
        <w:t>Zamawiającego</w:t>
      </w:r>
      <w:r w:rsidRPr="002814E1">
        <w:rPr>
          <w:rFonts w:ascii="Cambria" w:eastAsia="Times New Roman" w:hAnsi="Cambria" w:cs="Calibri"/>
          <w:sz w:val="20"/>
          <w:szCs w:val="20"/>
        </w:rPr>
        <w:t xml:space="preserve"> obciążają następujące obowiązki:</w:t>
      </w:r>
    </w:p>
    <w:p w14:paraId="16DBA64F" w14:textId="77777777" w:rsidR="002D5D5E" w:rsidRPr="002814E1" w:rsidRDefault="002D5D5E" w:rsidP="009B4BDA">
      <w:pPr>
        <w:numPr>
          <w:ilvl w:val="0"/>
          <w:numId w:val="44"/>
        </w:numPr>
        <w:tabs>
          <w:tab w:val="num" w:pos="709"/>
        </w:tabs>
        <w:spacing w:after="120" w:line="276" w:lineRule="auto"/>
        <w:ind w:left="709" w:hanging="283"/>
        <w:jc w:val="both"/>
        <w:rPr>
          <w:rFonts w:ascii="Cambria" w:hAnsi="Cambria" w:cs="Calibri"/>
          <w:bCs/>
          <w:sz w:val="20"/>
          <w:szCs w:val="20"/>
        </w:rPr>
      </w:pPr>
      <w:r w:rsidRPr="002814E1">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0387DB7A" w14:textId="77777777" w:rsidR="002D5D5E" w:rsidRPr="002814E1" w:rsidRDefault="002D5D5E" w:rsidP="009B4BDA">
      <w:pPr>
        <w:numPr>
          <w:ilvl w:val="0"/>
          <w:numId w:val="44"/>
        </w:numPr>
        <w:tabs>
          <w:tab w:val="num" w:pos="709"/>
        </w:tabs>
        <w:spacing w:after="120" w:line="276" w:lineRule="auto"/>
        <w:ind w:left="709" w:hanging="283"/>
        <w:jc w:val="both"/>
        <w:rPr>
          <w:rFonts w:ascii="Cambria" w:hAnsi="Cambria" w:cs="Calibri"/>
          <w:bCs/>
          <w:sz w:val="20"/>
          <w:szCs w:val="20"/>
        </w:rPr>
      </w:pPr>
      <w:r w:rsidRPr="002814E1">
        <w:rPr>
          <w:rFonts w:ascii="Cambria" w:eastAsia="Times New Roman" w:hAnsi="Cambria" w:cs="Calibri"/>
          <w:sz w:val="20"/>
          <w:szCs w:val="20"/>
        </w:rPr>
        <w:lastRenderedPageBreak/>
        <w:t xml:space="preserve">Wykonawca niezwłocznie przerwie i zabezpieczy przerwane roboty w zakresie uzgodnionym </w:t>
      </w:r>
      <w:r w:rsidRPr="002814E1">
        <w:rPr>
          <w:rFonts w:ascii="Cambria" w:eastAsia="Times New Roman" w:hAnsi="Cambria" w:cs="Calibri"/>
          <w:sz w:val="20"/>
          <w:szCs w:val="20"/>
        </w:rPr>
        <w:br/>
        <w:t>w protokole inwentaryzacji, na koszt tej Strony, z przyczyn której doszło do odstąpienia od Umowy.</w:t>
      </w:r>
    </w:p>
    <w:p w14:paraId="0DFB8255" w14:textId="77777777" w:rsidR="002D5D5E" w:rsidRPr="002814E1" w:rsidRDefault="002D5D5E" w:rsidP="002D5D5E">
      <w:pPr>
        <w:spacing w:after="120" w:line="276" w:lineRule="auto"/>
        <w:ind w:left="426" w:hanging="426"/>
        <w:jc w:val="both"/>
        <w:rPr>
          <w:rFonts w:ascii="Cambria" w:hAnsi="Cambria" w:cs="Calibri"/>
          <w:bCs/>
          <w:sz w:val="20"/>
          <w:szCs w:val="20"/>
        </w:rPr>
      </w:pPr>
      <w:r w:rsidRPr="002814E1">
        <w:rPr>
          <w:rFonts w:ascii="Cambria" w:hAnsi="Cambria" w:cs="Calibri"/>
          <w:bCs/>
          <w:sz w:val="20"/>
          <w:szCs w:val="20"/>
        </w:rPr>
        <w:t xml:space="preserve">6.  </w:t>
      </w:r>
      <w:r w:rsidRPr="002814E1">
        <w:rPr>
          <w:rFonts w:ascii="Cambria" w:hAnsi="Cambria" w:cs="Calibri"/>
          <w:bCs/>
          <w:sz w:val="20"/>
          <w:szCs w:val="20"/>
        </w:rPr>
        <w:tab/>
      </w:r>
      <w:r w:rsidRPr="002814E1">
        <w:rPr>
          <w:rFonts w:ascii="Cambria" w:eastAsia="Times New Roman" w:hAnsi="Cambria" w:cs="Calibri"/>
          <w:sz w:val="20"/>
          <w:szCs w:val="20"/>
        </w:rPr>
        <w:t>W przypadku odstąpienia od umowy przez Zamawiającego z przyczyny określonej w ust. 2 pkt.1  wynagrodzenie nie przysługuje.</w:t>
      </w:r>
    </w:p>
    <w:p w14:paraId="04C3B466" w14:textId="77777777" w:rsidR="002D5D5E" w:rsidRPr="002814E1" w:rsidRDefault="002D5D5E" w:rsidP="002D5D5E">
      <w:pPr>
        <w:spacing w:after="120" w:line="276" w:lineRule="auto"/>
        <w:ind w:left="426" w:hanging="426"/>
        <w:jc w:val="both"/>
        <w:rPr>
          <w:rFonts w:ascii="Cambria" w:hAnsi="Cambria" w:cs="Calibri"/>
          <w:bCs/>
          <w:sz w:val="20"/>
          <w:szCs w:val="20"/>
        </w:rPr>
      </w:pPr>
      <w:r w:rsidRPr="002814E1">
        <w:rPr>
          <w:rFonts w:ascii="Cambria" w:hAnsi="Cambria" w:cs="Calibri"/>
          <w:bCs/>
          <w:sz w:val="20"/>
          <w:szCs w:val="20"/>
        </w:rPr>
        <w:t xml:space="preserve">7.     Wzajemne roszczenia Stron w zakresie kar umownych, gwarancji i rękojmi za wykonane roboty nie wygasają na skutek odstąpienia od Umowy . </w:t>
      </w:r>
    </w:p>
    <w:p w14:paraId="62EC6566" w14:textId="77777777" w:rsidR="002D5D5E" w:rsidRPr="002814E1" w:rsidRDefault="002D5D5E" w:rsidP="002D5D5E">
      <w:pPr>
        <w:spacing w:after="120" w:line="276" w:lineRule="auto"/>
        <w:ind w:left="426" w:hanging="426"/>
        <w:jc w:val="both"/>
        <w:rPr>
          <w:rFonts w:ascii="Cambria" w:hAnsi="Cambria" w:cs="Calibri"/>
          <w:bCs/>
          <w:sz w:val="20"/>
          <w:szCs w:val="20"/>
        </w:rPr>
      </w:pPr>
      <w:r w:rsidRPr="002814E1">
        <w:rPr>
          <w:rFonts w:ascii="Cambria" w:hAnsi="Cambria" w:cs="Calibri"/>
          <w:bCs/>
          <w:sz w:val="20"/>
          <w:szCs w:val="20"/>
        </w:rPr>
        <w:t xml:space="preserve">8.  </w:t>
      </w:r>
      <w:r w:rsidRPr="002814E1">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21FAEAAD" w14:textId="77777777" w:rsidR="002D5D5E" w:rsidRPr="002814E1" w:rsidRDefault="002D5D5E" w:rsidP="002D5D5E">
      <w:pPr>
        <w:spacing w:after="120" w:line="276" w:lineRule="auto"/>
        <w:ind w:left="426"/>
        <w:jc w:val="center"/>
        <w:rPr>
          <w:rFonts w:ascii="Cambria" w:hAnsi="Cambria" w:cs="Calibri"/>
          <w:b/>
          <w:bCs/>
          <w:sz w:val="20"/>
          <w:szCs w:val="20"/>
        </w:rPr>
      </w:pPr>
    </w:p>
    <w:p w14:paraId="3209A28D" w14:textId="77777777" w:rsidR="002D5D5E" w:rsidRPr="002814E1" w:rsidRDefault="002D5D5E" w:rsidP="002D5D5E">
      <w:pPr>
        <w:spacing w:line="276" w:lineRule="auto"/>
        <w:ind w:left="1560" w:hanging="1560"/>
        <w:rPr>
          <w:rFonts w:ascii="Cambria" w:hAnsi="Cambria" w:cs="Arial"/>
          <w:b/>
          <w:sz w:val="24"/>
          <w:szCs w:val="24"/>
        </w:rPr>
      </w:pPr>
      <w:r w:rsidRPr="002814E1">
        <w:rPr>
          <w:rFonts w:ascii="Cambria" w:hAnsi="Cambria" w:cs="Arial"/>
          <w:b/>
          <w:sz w:val="24"/>
          <w:szCs w:val="24"/>
        </w:rPr>
        <w:t>Rozdział VI</w:t>
      </w:r>
      <w:r w:rsidRPr="002814E1">
        <w:rPr>
          <w:rFonts w:ascii="Cambria" w:hAnsi="Cambria"/>
          <w:b/>
          <w:sz w:val="24"/>
          <w:szCs w:val="24"/>
        </w:rPr>
        <w:tab/>
      </w:r>
      <w:r w:rsidRPr="002814E1">
        <w:rPr>
          <w:rFonts w:ascii="Cambria" w:hAnsi="Cambria" w:cs="Arial"/>
          <w:b/>
          <w:sz w:val="24"/>
          <w:szCs w:val="24"/>
        </w:rPr>
        <w:t>Postanowienia końcowe</w:t>
      </w:r>
    </w:p>
    <w:p w14:paraId="36ADBB70" w14:textId="77777777" w:rsidR="00346B76" w:rsidRPr="002814E1" w:rsidRDefault="00346B76" w:rsidP="002D5D5E">
      <w:pPr>
        <w:spacing w:line="276" w:lineRule="auto"/>
        <w:jc w:val="center"/>
        <w:rPr>
          <w:rFonts w:ascii="Cambria" w:hAnsi="Cambria" w:cs="Calibri"/>
          <w:b/>
          <w:sz w:val="20"/>
          <w:szCs w:val="20"/>
        </w:rPr>
      </w:pPr>
    </w:p>
    <w:p w14:paraId="41FC84B7" w14:textId="77777777" w:rsidR="002D5D5E" w:rsidRPr="002814E1" w:rsidRDefault="002D5D5E" w:rsidP="002D5D5E">
      <w:pPr>
        <w:spacing w:line="276" w:lineRule="auto"/>
        <w:jc w:val="center"/>
        <w:rPr>
          <w:rFonts w:ascii="Cambria" w:hAnsi="Cambria" w:cs="Calibri"/>
          <w:b/>
          <w:sz w:val="20"/>
          <w:szCs w:val="20"/>
        </w:rPr>
      </w:pPr>
      <w:r w:rsidRPr="002814E1">
        <w:rPr>
          <w:rFonts w:ascii="Cambria" w:hAnsi="Cambria" w:cs="Calibri"/>
          <w:b/>
          <w:sz w:val="20"/>
          <w:szCs w:val="20"/>
        </w:rPr>
        <w:t>§ 23</w:t>
      </w:r>
    </w:p>
    <w:p w14:paraId="0F7C2FD5" w14:textId="3BCE1480" w:rsidR="00346B76" w:rsidRPr="002814E1" w:rsidRDefault="00346B76" w:rsidP="00346B76">
      <w:pPr>
        <w:spacing w:line="276" w:lineRule="auto"/>
        <w:jc w:val="both"/>
        <w:rPr>
          <w:rFonts w:ascii="Cambria" w:hAnsi="Cambria" w:cs="Calibri"/>
          <w:sz w:val="20"/>
          <w:szCs w:val="20"/>
        </w:rPr>
      </w:pPr>
      <w:r w:rsidRPr="002814E1">
        <w:rPr>
          <w:rFonts w:ascii="Cambria" w:hAnsi="Cambria" w:cs="Calibri"/>
          <w:sz w:val="20"/>
          <w:szCs w:val="20"/>
        </w:rPr>
        <w:t>Dopuszczalne zmiany zawartej umowy zostały określone w rozdziale XXI</w:t>
      </w:r>
      <w:r w:rsidR="00B71F7A">
        <w:rPr>
          <w:rFonts w:ascii="Cambria" w:hAnsi="Cambria" w:cs="Calibri"/>
          <w:sz w:val="20"/>
          <w:szCs w:val="20"/>
        </w:rPr>
        <w:t>I</w:t>
      </w:r>
      <w:r w:rsidRPr="002814E1">
        <w:rPr>
          <w:rFonts w:ascii="Cambria" w:hAnsi="Cambria" w:cs="Calibri"/>
          <w:sz w:val="20"/>
          <w:szCs w:val="20"/>
        </w:rPr>
        <w:t>I SWZ, która stanowi integralną część umowy</w:t>
      </w:r>
    </w:p>
    <w:p w14:paraId="2A43BF91" w14:textId="77777777" w:rsidR="00346B76" w:rsidRPr="002814E1" w:rsidRDefault="00346B76" w:rsidP="00346B76">
      <w:pPr>
        <w:spacing w:after="120"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24</w:t>
      </w:r>
    </w:p>
    <w:p w14:paraId="0418F891" w14:textId="032A7969" w:rsidR="002D5D5E" w:rsidRPr="002814E1" w:rsidRDefault="002D5D5E" w:rsidP="009B4BDA">
      <w:pPr>
        <w:numPr>
          <w:ilvl w:val="1"/>
          <w:numId w:val="45"/>
        </w:numPr>
        <w:spacing w:after="120" w:line="276" w:lineRule="auto"/>
        <w:ind w:left="426" w:hanging="426"/>
        <w:jc w:val="both"/>
        <w:rPr>
          <w:rFonts w:ascii="Cambria" w:eastAsia="Times New Roman" w:hAnsi="Cambria" w:cs="Calibri"/>
          <w:sz w:val="20"/>
          <w:szCs w:val="20"/>
        </w:rPr>
      </w:pPr>
      <w:r w:rsidRPr="002814E1">
        <w:rPr>
          <w:rFonts w:ascii="Cambria" w:eastAsia="Times New Roman" w:hAnsi="Cambria" w:cs="Calibri"/>
          <w:sz w:val="20"/>
          <w:szCs w:val="20"/>
        </w:rPr>
        <w:t>W sprawach nieuregulowanych niniejszą Umową znajdują zastosowanie przepisy prawa powszechnego, w szczególności Kodeks cywilny</w:t>
      </w:r>
      <w:r w:rsidR="00986CF5" w:rsidRPr="002814E1">
        <w:rPr>
          <w:rFonts w:ascii="Cambria" w:eastAsia="Times New Roman" w:hAnsi="Cambria" w:cs="Calibri"/>
          <w:sz w:val="20"/>
          <w:szCs w:val="20"/>
        </w:rPr>
        <w:t>, ustawa</w:t>
      </w:r>
      <w:r w:rsidRPr="002814E1">
        <w:rPr>
          <w:rFonts w:ascii="Cambria" w:eastAsia="Times New Roman" w:hAnsi="Cambria" w:cs="Calibri"/>
          <w:sz w:val="20"/>
          <w:szCs w:val="20"/>
        </w:rPr>
        <w:t xml:space="preserve"> </w:t>
      </w:r>
      <w:proofErr w:type="spellStart"/>
      <w:r w:rsidRPr="002814E1">
        <w:rPr>
          <w:rFonts w:ascii="Cambria" w:eastAsia="Times New Roman" w:hAnsi="Cambria" w:cs="Calibri"/>
          <w:sz w:val="20"/>
          <w:szCs w:val="20"/>
        </w:rPr>
        <w:t>Pzp</w:t>
      </w:r>
      <w:proofErr w:type="spellEnd"/>
      <w:r w:rsidRPr="002814E1">
        <w:rPr>
          <w:rFonts w:ascii="Cambria" w:eastAsia="Times New Roman" w:hAnsi="Cambria" w:cs="Calibri"/>
          <w:sz w:val="20"/>
          <w:szCs w:val="20"/>
        </w:rPr>
        <w:t>.</w:t>
      </w:r>
    </w:p>
    <w:p w14:paraId="4D0492D0" w14:textId="55460CC7" w:rsidR="002D5D5E" w:rsidRPr="002814E1" w:rsidRDefault="002D5D5E" w:rsidP="009B4BDA">
      <w:pPr>
        <w:numPr>
          <w:ilvl w:val="0"/>
          <w:numId w:val="45"/>
        </w:numPr>
        <w:spacing w:after="120" w:line="276" w:lineRule="auto"/>
        <w:ind w:left="426" w:hanging="426"/>
        <w:jc w:val="both"/>
        <w:rPr>
          <w:rFonts w:ascii="Cambria" w:eastAsia="Times New Roman" w:hAnsi="Cambria" w:cs="Calibri"/>
          <w:sz w:val="20"/>
          <w:szCs w:val="20"/>
        </w:rPr>
      </w:pPr>
      <w:r w:rsidRPr="002814E1">
        <w:rPr>
          <w:rFonts w:ascii="Cambria" w:eastAsia="Times New Roman" w:hAnsi="Cambria" w:cs="Calibri"/>
          <w:sz w:val="20"/>
          <w:szCs w:val="20"/>
        </w:rPr>
        <w:t xml:space="preserve">W razie ewentualnych sporów rozstrzygać je będzie sąd powszechny właściwy miejscowo dla siedziby </w:t>
      </w:r>
      <w:r w:rsidR="006021FC" w:rsidRPr="002814E1">
        <w:rPr>
          <w:rFonts w:ascii="Cambria" w:eastAsia="Times New Roman" w:hAnsi="Cambria" w:cs="Calibri"/>
          <w:sz w:val="20"/>
          <w:szCs w:val="20"/>
        </w:rPr>
        <w:t>Zamawiającego</w:t>
      </w:r>
      <w:r w:rsidRPr="002814E1">
        <w:rPr>
          <w:rFonts w:ascii="Cambria" w:eastAsia="Times New Roman" w:hAnsi="Cambria" w:cs="Calibri"/>
          <w:sz w:val="20"/>
          <w:szCs w:val="20"/>
        </w:rPr>
        <w:t>.</w:t>
      </w:r>
    </w:p>
    <w:p w14:paraId="7B65147E" w14:textId="7F4374B2" w:rsidR="00E441AA" w:rsidRPr="002814E1" w:rsidRDefault="00E441AA" w:rsidP="009B4BDA">
      <w:pPr>
        <w:numPr>
          <w:ilvl w:val="0"/>
          <w:numId w:val="45"/>
        </w:numPr>
        <w:spacing w:after="120" w:line="276" w:lineRule="auto"/>
        <w:ind w:left="426" w:hanging="426"/>
        <w:jc w:val="both"/>
        <w:rPr>
          <w:rFonts w:ascii="Cambria" w:eastAsia="Times New Roman" w:hAnsi="Cambria" w:cs="Calibri"/>
          <w:sz w:val="20"/>
          <w:szCs w:val="20"/>
        </w:rPr>
      </w:pPr>
      <w:r w:rsidRPr="002814E1">
        <w:rPr>
          <w:rFonts w:ascii="Cambria" w:eastAsia="Times New Roman"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Sadem polubownym przy Prokuratorii Generalnej Rzeczypospolitej Polskiej, wybranym mediatorem albo osobom prowadzącą inne polubowne rozwiązanie sporu</w:t>
      </w:r>
    </w:p>
    <w:p w14:paraId="438121FC" w14:textId="77777777" w:rsidR="002D5D5E" w:rsidRPr="002814E1" w:rsidRDefault="00346B76" w:rsidP="002D5D5E">
      <w:pPr>
        <w:spacing w:after="120"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25</w:t>
      </w:r>
    </w:p>
    <w:p w14:paraId="4C019404" w14:textId="77777777" w:rsidR="002D5D5E" w:rsidRPr="002814E1" w:rsidRDefault="002D5D5E" w:rsidP="002D5D5E">
      <w:pPr>
        <w:spacing w:after="120" w:line="276" w:lineRule="auto"/>
        <w:jc w:val="both"/>
        <w:rPr>
          <w:rFonts w:ascii="Cambria" w:eastAsia="Times New Roman" w:hAnsi="Cambria" w:cs="Calibri"/>
          <w:sz w:val="20"/>
          <w:szCs w:val="20"/>
        </w:rPr>
      </w:pPr>
      <w:r w:rsidRPr="002814E1">
        <w:rPr>
          <w:rFonts w:ascii="Cambria" w:eastAsia="Times New Roman" w:hAnsi="Cambria" w:cs="Calibri"/>
          <w:sz w:val="20"/>
          <w:szCs w:val="20"/>
        </w:rPr>
        <w:t>Wszelkie zmiany treści Umowy mogą nastąpić jedynie w formie pisemnej pod rygorem nieważności.</w:t>
      </w:r>
    </w:p>
    <w:p w14:paraId="739844A0" w14:textId="77777777" w:rsidR="002D5D5E" w:rsidRPr="002814E1" w:rsidRDefault="00346B76" w:rsidP="002D5D5E">
      <w:pPr>
        <w:tabs>
          <w:tab w:val="left" w:pos="4395"/>
        </w:tabs>
        <w:spacing w:after="120"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26</w:t>
      </w:r>
    </w:p>
    <w:p w14:paraId="338DB2E6" w14:textId="77777777" w:rsidR="002D5D5E" w:rsidRPr="002814E1" w:rsidRDefault="002D5D5E" w:rsidP="002D5D5E">
      <w:pPr>
        <w:spacing w:after="120" w:line="276" w:lineRule="auto"/>
        <w:jc w:val="both"/>
        <w:rPr>
          <w:rFonts w:ascii="Cambria" w:eastAsia="Times New Roman" w:hAnsi="Cambria" w:cs="Calibri"/>
          <w:sz w:val="20"/>
          <w:szCs w:val="20"/>
        </w:rPr>
      </w:pPr>
      <w:r w:rsidRPr="002814E1">
        <w:rPr>
          <w:rFonts w:ascii="Cambria" w:eastAsia="Times New Roman" w:hAnsi="Cambria" w:cs="Calibri"/>
          <w:sz w:val="20"/>
          <w:szCs w:val="20"/>
        </w:rPr>
        <w:t>Umowa została sporządzona w trzech jednobrzmiących egzemplarzach, w tym dwa egzemplarze dla Zamawiającego, a jeden egzemplarz dla Wykonawcy.</w:t>
      </w:r>
    </w:p>
    <w:p w14:paraId="5E14F64C" w14:textId="77777777" w:rsidR="002D5D5E" w:rsidRPr="002814E1" w:rsidRDefault="002D5D5E" w:rsidP="002D5D5E">
      <w:pPr>
        <w:spacing w:after="120" w:line="276" w:lineRule="auto"/>
        <w:jc w:val="both"/>
        <w:rPr>
          <w:rFonts w:ascii="Cambria" w:eastAsia="Times New Roman" w:hAnsi="Cambria" w:cs="Calibri"/>
          <w:sz w:val="20"/>
          <w:szCs w:val="20"/>
        </w:rPr>
      </w:pPr>
    </w:p>
    <w:p w14:paraId="6539AC28" w14:textId="77777777" w:rsidR="002D5D5E" w:rsidRPr="002814E1" w:rsidRDefault="00075E03" w:rsidP="002D5D5E">
      <w:pPr>
        <w:spacing w:after="120" w:line="276" w:lineRule="auto"/>
        <w:jc w:val="both"/>
        <w:rPr>
          <w:rFonts w:ascii="Cambria" w:eastAsia="Times New Roman" w:hAnsi="Cambria" w:cs="Calibri"/>
          <w:b/>
          <w:sz w:val="20"/>
          <w:szCs w:val="20"/>
        </w:rPr>
      </w:pPr>
      <w:r w:rsidRPr="002814E1">
        <w:rPr>
          <w:rFonts w:ascii="Cambria" w:eastAsia="Times New Roman" w:hAnsi="Cambria" w:cs="Calibri"/>
          <w:b/>
          <w:sz w:val="20"/>
          <w:szCs w:val="20"/>
        </w:rPr>
        <w:t>/</w:t>
      </w:r>
      <w:r w:rsidR="002D5D5E" w:rsidRPr="002814E1">
        <w:rPr>
          <w:rFonts w:ascii="Cambria" w:eastAsia="Times New Roman" w:hAnsi="Cambria" w:cs="Calibri"/>
          <w:b/>
          <w:sz w:val="20"/>
          <w:szCs w:val="20"/>
        </w:rPr>
        <w:t>Załączniki</w:t>
      </w:r>
      <w:r w:rsidR="003F6930" w:rsidRPr="002814E1">
        <w:rPr>
          <w:rFonts w:ascii="Cambria" w:eastAsia="Times New Roman" w:hAnsi="Cambria" w:cs="Calibri"/>
          <w:b/>
          <w:sz w:val="20"/>
          <w:szCs w:val="20"/>
        </w:rPr>
        <w:t>;</w:t>
      </w:r>
      <w:r w:rsidRPr="002814E1">
        <w:rPr>
          <w:rFonts w:ascii="Cambria" w:eastAsia="Times New Roman" w:hAnsi="Cambria" w:cs="Calibri"/>
          <w:b/>
          <w:sz w:val="20"/>
          <w:szCs w:val="20"/>
        </w:rPr>
        <w:t>/</w:t>
      </w:r>
    </w:p>
    <w:p w14:paraId="708E5F9B" w14:textId="77777777" w:rsidR="002D5D5E" w:rsidRPr="002814E1" w:rsidRDefault="00346B76" w:rsidP="002D5D5E">
      <w:pPr>
        <w:spacing w:after="120"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27</w:t>
      </w:r>
    </w:p>
    <w:p w14:paraId="20F6BEC9" w14:textId="77777777" w:rsidR="002D5D5E" w:rsidRPr="002814E1" w:rsidRDefault="002D5D5E" w:rsidP="002D5D5E">
      <w:pPr>
        <w:spacing w:after="120" w:line="276" w:lineRule="auto"/>
        <w:jc w:val="both"/>
        <w:rPr>
          <w:rFonts w:ascii="Cambria" w:eastAsia="Times New Roman" w:hAnsi="Cambria" w:cs="Calibri"/>
          <w:sz w:val="20"/>
          <w:szCs w:val="20"/>
        </w:rPr>
      </w:pPr>
      <w:r w:rsidRPr="002814E1">
        <w:rPr>
          <w:rFonts w:ascii="Cambria" w:eastAsia="Times New Roman" w:hAnsi="Cambria" w:cs="Calibri"/>
          <w:sz w:val="20"/>
          <w:szCs w:val="20"/>
        </w:rPr>
        <w:t>Integralną część niniejszej Umowy stanowią :</w:t>
      </w:r>
    </w:p>
    <w:p w14:paraId="3501FA10" w14:textId="3A34D692" w:rsidR="002D5D5E" w:rsidRPr="002814E1" w:rsidRDefault="002D5D5E" w:rsidP="009B4BDA">
      <w:pPr>
        <w:pStyle w:val="Akapitzlist"/>
        <w:numPr>
          <w:ilvl w:val="0"/>
          <w:numId w:val="50"/>
        </w:numPr>
        <w:spacing w:line="276" w:lineRule="auto"/>
        <w:rPr>
          <w:rFonts w:ascii="Cambria" w:hAnsi="Cambria" w:cs="Arial"/>
          <w:color w:val="000000" w:themeColor="text1"/>
          <w:sz w:val="20"/>
          <w:szCs w:val="20"/>
        </w:rPr>
      </w:pPr>
      <w:r w:rsidRPr="002814E1">
        <w:rPr>
          <w:rFonts w:ascii="Cambria" w:eastAsia="Times New Roman" w:hAnsi="Cambria" w:cs="Calibri"/>
          <w:color w:val="000000" w:themeColor="text1"/>
          <w:sz w:val="20"/>
          <w:szCs w:val="20"/>
        </w:rPr>
        <w:t xml:space="preserve">Specyfikacja warunków zamówienia (SWZ) </w:t>
      </w:r>
      <w:r w:rsidRPr="002814E1">
        <w:rPr>
          <w:rFonts w:ascii="Cambria" w:hAnsi="Cambria" w:cs="Arial"/>
          <w:color w:val="000000" w:themeColor="text1"/>
          <w:sz w:val="20"/>
          <w:szCs w:val="20"/>
        </w:rPr>
        <w:t>- załącznik nr 1</w:t>
      </w:r>
    </w:p>
    <w:p w14:paraId="27E317DF" w14:textId="03A0D854" w:rsidR="002D5D5E" w:rsidRPr="002814E1" w:rsidRDefault="002D5D5E" w:rsidP="009B4BDA">
      <w:pPr>
        <w:pStyle w:val="Akapitzlist"/>
        <w:numPr>
          <w:ilvl w:val="0"/>
          <w:numId w:val="50"/>
        </w:numPr>
        <w:spacing w:line="276" w:lineRule="auto"/>
        <w:rPr>
          <w:rFonts w:ascii="Cambria" w:hAnsi="Cambria" w:cs="Arial"/>
          <w:color w:val="000000" w:themeColor="text1"/>
          <w:sz w:val="20"/>
          <w:szCs w:val="20"/>
        </w:rPr>
      </w:pPr>
      <w:r w:rsidRPr="002814E1">
        <w:rPr>
          <w:rFonts w:ascii="Cambria" w:eastAsia="Times New Roman" w:hAnsi="Cambria" w:cs="Calibri"/>
          <w:color w:val="000000" w:themeColor="text1"/>
          <w:sz w:val="20"/>
          <w:szCs w:val="20"/>
        </w:rPr>
        <w:lastRenderedPageBreak/>
        <w:t xml:space="preserve">Oferta wykonawcy </w:t>
      </w:r>
      <w:r w:rsidRPr="002814E1">
        <w:rPr>
          <w:rFonts w:ascii="Cambria" w:hAnsi="Cambria" w:cs="Arial"/>
          <w:color w:val="000000" w:themeColor="text1"/>
          <w:sz w:val="20"/>
          <w:szCs w:val="20"/>
        </w:rPr>
        <w:t xml:space="preserve"> - załącznik nr 2</w:t>
      </w:r>
    </w:p>
    <w:p w14:paraId="4E179A9B" w14:textId="4B046B9A" w:rsidR="0000727A" w:rsidRPr="002814E1" w:rsidRDefault="002D5D5E" w:rsidP="009B4BDA">
      <w:pPr>
        <w:pStyle w:val="Akapitzlist"/>
        <w:numPr>
          <w:ilvl w:val="0"/>
          <w:numId w:val="50"/>
        </w:numPr>
        <w:spacing w:line="276" w:lineRule="auto"/>
        <w:rPr>
          <w:rFonts w:ascii="Cambria" w:hAnsi="Cambria" w:cs="Arial"/>
          <w:color w:val="000000" w:themeColor="text1"/>
          <w:sz w:val="20"/>
          <w:szCs w:val="20"/>
        </w:rPr>
      </w:pPr>
      <w:r w:rsidRPr="002814E1">
        <w:rPr>
          <w:rFonts w:ascii="Cambria" w:eastAsia="Times New Roman" w:hAnsi="Cambria" w:cs="Calibri"/>
          <w:color w:val="000000" w:themeColor="text1"/>
          <w:sz w:val="20"/>
          <w:szCs w:val="20"/>
        </w:rPr>
        <w:t xml:space="preserve">Kalkulacja ceny </w:t>
      </w:r>
      <w:r w:rsidRPr="002814E1">
        <w:rPr>
          <w:rFonts w:ascii="Cambria" w:hAnsi="Cambria" w:cs="Arial"/>
          <w:color w:val="000000" w:themeColor="text1"/>
          <w:sz w:val="20"/>
          <w:szCs w:val="20"/>
        </w:rPr>
        <w:t xml:space="preserve"> - załącznik nr 3</w:t>
      </w:r>
    </w:p>
    <w:p w14:paraId="7A9308EB" w14:textId="73136B33" w:rsidR="0000727A" w:rsidRPr="002814E1" w:rsidRDefault="002D5D5E" w:rsidP="009B4BDA">
      <w:pPr>
        <w:pStyle w:val="Akapitzlist"/>
        <w:numPr>
          <w:ilvl w:val="0"/>
          <w:numId w:val="50"/>
        </w:numPr>
        <w:spacing w:line="276" w:lineRule="auto"/>
        <w:rPr>
          <w:rFonts w:ascii="Cambria" w:hAnsi="Cambria" w:cs="Arial"/>
          <w:color w:val="000000" w:themeColor="text1"/>
          <w:sz w:val="20"/>
          <w:szCs w:val="20"/>
        </w:rPr>
      </w:pPr>
      <w:r w:rsidRPr="002814E1">
        <w:rPr>
          <w:rFonts w:ascii="Cambria" w:eastAsia="Times New Roman" w:hAnsi="Cambria" w:cs="Calibri"/>
          <w:color w:val="000000" w:themeColor="text1"/>
          <w:sz w:val="20"/>
          <w:szCs w:val="20"/>
        </w:rPr>
        <w:t xml:space="preserve">Harmonogram finansowo – rzeczowy </w:t>
      </w:r>
      <w:r w:rsidRPr="002814E1">
        <w:rPr>
          <w:rFonts w:ascii="Cambria" w:hAnsi="Cambria" w:cs="Arial"/>
          <w:color w:val="000000" w:themeColor="text1"/>
          <w:sz w:val="20"/>
          <w:szCs w:val="20"/>
        </w:rPr>
        <w:t>- załącznik nr 4</w:t>
      </w:r>
      <w:r w:rsidR="00846B93" w:rsidRPr="002814E1">
        <w:rPr>
          <w:rFonts w:ascii="Cambria" w:hAnsi="Cambria" w:cs="Arial"/>
          <w:color w:val="000000" w:themeColor="text1"/>
          <w:sz w:val="20"/>
          <w:szCs w:val="20"/>
        </w:rPr>
        <w:t xml:space="preserve"> </w:t>
      </w:r>
    </w:p>
    <w:p w14:paraId="75CA0CB0" w14:textId="2BA0B51D" w:rsidR="002D5D5E" w:rsidRPr="002814E1" w:rsidRDefault="002D5D5E" w:rsidP="009B4BDA">
      <w:pPr>
        <w:pStyle w:val="Akapitzlist"/>
        <w:numPr>
          <w:ilvl w:val="0"/>
          <w:numId w:val="50"/>
        </w:numPr>
        <w:spacing w:line="276" w:lineRule="auto"/>
        <w:rPr>
          <w:rFonts w:ascii="Cambria" w:eastAsia="Times New Roman" w:hAnsi="Cambria" w:cs="Calibri"/>
          <w:color w:val="000000" w:themeColor="text1"/>
          <w:sz w:val="20"/>
          <w:szCs w:val="20"/>
        </w:rPr>
      </w:pPr>
      <w:r w:rsidRPr="002814E1">
        <w:rPr>
          <w:rFonts w:ascii="Cambria" w:eastAsia="Times New Roman" w:hAnsi="Cambria" w:cs="Calibri"/>
          <w:color w:val="000000" w:themeColor="text1"/>
          <w:sz w:val="20"/>
          <w:szCs w:val="20"/>
        </w:rPr>
        <w:t xml:space="preserve">Program Funkcjonalno-Użytkowy </w:t>
      </w:r>
      <w:r w:rsidRPr="002814E1">
        <w:rPr>
          <w:rFonts w:ascii="Cambria" w:hAnsi="Cambria" w:cs="Arial"/>
          <w:color w:val="000000" w:themeColor="text1"/>
          <w:sz w:val="20"/>
          <w:szCs w:val="20"/>
        </w:rPr>
        <w:t>- załącznik nr 5</w:t>
      </w:r>
    </w:p>
    <w:p w14:paraId="6355BCBD" w14:textId="6CBB67E5" w:rsidR="002D5D5E" w:rsidRPr="002814E1" w:rsidRDefault="002D5D5E" w:rsidP="009B4BDA">
      <w:pPr>
        <w:pStyle w:val="Akapitzlist"/>
        <w:numPr>
          <w:ilvl w:val="0"/>
          <w:numId w:val="50"/>
        </w:numPr>
        <w:spacing w:line="276" w:lineRule="auto"/>
        <w:rPr>
          <w:rFonts w:ascii="Cambria" w:eastAsia="Times New Roman" w:hAnsi="Cambria" w:cs="Calibri"/>
          <w:color w:val="000000" w:themeColor="text1"/>
          <w:sz w:val="20"/>
          <w:szCs w:val="20"/>
        </w:rPr>
      </w:pPr>
      <w:r w:rsidRPr="002814E1">
        <w:rPr>
          <w:rFonts w:ascii="Cambria" w:eastAsia="Times New Roman" w:hAnsi="Cambria" w:cs="Calibri"/>
          <w:color w:val="000000" w:themeColor="text1"/>
          <w:sz w:val="20"/>
          <w:szCs w:val="20"/>
        </w:rPr>
        <w:t xml:space="preserve">Kosztorys ofertowy szczegółowy </w:t>
      </w:r>
      <w:r w:rsidRPr="002814E1">
        <w:rPr>
          <w:rFonts w:ascii="Cambria" w:hAnsi="Cambria" w:cs="Arial"/>
          <w:color w:val="000000" w:themeColor="text1"/>
          <w:sz w:val="20"/>
          <w:szCs w:val="20"/>
        </w:rPr>
        <w:t>- załącznik nr 6</w:t>
      </w:r>
      <w:r w:rsidR="00846B93" w:rsidRPr="002814E1">
        <w:rPr>
          <w:rFonts w:ascii="Cambria" w:hAnsi="Cambria" w:cs="Arial"/>
          <w:color w:val="000000" w:themeColor="text1"/>
          <w:sz w:val="20"/>
          <w:szCs w:val="20"/>
        </w:rPr>
        <w:t xml:space="preserve"> </w:t>
      </w:r>
    </w:p>
    <w:p w14:paraId="3EEAD369" w14:textId="01AF742D" w:rsidR="00986CF5" w:rsidRPr="002814E1" w:rsidRDefault="002D5D5E" w:rsidP="009B4BDA">
      <w:pPr>
        <w:pStyle w:val="Akapitzlist"/>
        <w:numPr>
          <w:ilvl w:val="0"/>
          <w:numId w:val="50"/>
        </w:numPr>
        <w:spacing w:line="276" w:lineRule="auto"/>
        <w:rPr>
          <w:rFonts w:ascii="Cambria" w:hAnsi="Cambria" w:cs="Arial"/>
          <w:color w:val="000000" w:themeColor="text1"/>
          <w:sz w:val="20"/>
          <w:szCs w:val="20"/>
        </w:rPr>
      </w:pPr>
      <w:r w:rsidRPr="002814E1">
        <w:rPr>
          <w:rFonts w:ascii="Cambria" w:eastAsia="Times New Roman" w:hAnsi="Cambria" w:cs="Calibri"/>
          <w:color w:val="000000" w:themeColor="text1"/>
          <w:sz w:val="20"/>
          <w:szCs w:val="20"/>
        </w:rPr>
        <w:t xml:space="preserve">Karta Gwarancyjna </w:t>
      </w:r>
      <w:r w:rsidRPr="002814E1">
        <w:rPr>
          <w:rFonts w:ascii="Cambria" w:hAnsi="Cambria" w:cs="Arial"/>
          <w:color w:val="000000" w:themeColor="text1"/>
          <w:sz w:val="20"/>
          <w:szCs w:val="20"/>
        </w:rPr>
        <w:t>- załącznik nr 7</w:t>
      </w:r>
    </w:p>
    <w:p w14:paraId="251E0823" w14:textId="77777777" w:rsidR="002D5D5E" w:rsidRPr="002814E1" w:rsidRDefault="002D5D5E" w:rsidP="002D5D5E">
      <w:pPr>
        <w:spacing w:line="276" w:lineRule="auto"/>
        <w:rPr>
          <w:rFonts w:ascii="Cambria" w:hAnsi="Cambria"/>
          <w:sz w:val="20"/>
          <w:szCs w:val="20"/>
        </w:rPr>
      </w:pPr>
    </w:p>
    <w:p w14:paraId="0C2AF3F8" w14:textId="77777777" w:rsidR="002D5D5E" w:rsidRPr="002814E1" w:rsidRDefault="002D5D5E" w:rsidP="002D5D5E">
      <w:pPr>
        <w:spacing w:line="276" w:lineRule="auto"/>
        <w:rPr>
          <w:rFonts w:ascii="Cambria" w:hAnsi="Cambria"/>
          <w:sz w:val="20"/>
          <w:szCs w:val="20"/>
        </w:rPr>
      </w:pPr>
    </w:p>
    <w:p w14:paraId="66DE2EFC" w14:textId="77777777" w:rsidR="002D5D5E" w:rsidRPr="002814E1" w:rsidRDefault="002D5D5E" w:rsidP="002D5D5E">
      <w:pPr>
        <w:spacing w:line="276" w:lineRule="auto"/>
        <w:rPr>
          <w:rFonts w:ascii="Cambria" w:hAnsi="Cambria"/>
          <w:sz w:val="20"/>
          <w:szCs w:val="20"/>
        </w:rPr>
      </w:pPr>
    </w:p>
    <w:p w14:paraId="74BD54BB" w14:textId="26572F75" w:rsidR="002D5D5E" w:rsidRPr="002814E1" w:rsidRDefault="002D5D5E" w:rsidP="002D5D5E">
      <w:pPr>
        <w:suppressAutoHyphens/>
        <w:spacing w:after="60" w:line="276" w:lineRule="auto"/>
        <w:rPr>
          <w:rFonts w:ascii="Cambria" w:eastAsia="Times New Roman" w:hAnsi="Cambria" w:cs="Cambria"/>
          <w:b/>
          <w:bCs/>
          <w:sz w:val="20"/>
          <w:szCs w:val="20"/>
          <w:lang w:eastAsia="zh-CN"/>
        </w:rPr>
      </w:pPr>
      <w:r w:rsidRPr="002814E1">
        <w:rPr>
          <w:rFonts w:ascii="Cambria" w:eastAsia="Times New Roman" w:hAnsi="Cambria" w:cs="Cambria"/>
          <w:b/>
          <w:bCs/>
          <w:sz w:val="20"/>
          <w:szCs w:val="20"/>
          <w:lang w:eastAsia="zh-CN"/>
        </w:rPr>
        <w:t>ZAMAWIAJĄCY:</w:t>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t>WYKONAWCA</w:t>
      </w:r>
      <w:r w:rsidR="00ED347A" w:rsidRPr="002814E1">
        <w:rPr>
          <w:rFonts w:ascii="Cambria" w:eastAsia="Times New Roman" w:hAnsi="Cambria" w:cs="Cambria"/>
          <w:b/>
          <w:bCs/>
          <w:sz w:val="20"/>
          <w:szCs w:val="20"/>
          <w:lang w:eastAsia="zh-CN"/>
        </w:rPr>
        <w:t>:</w:t>
      </w:r>
    </w:p>
    <w:p w14:paraId="7D55AAFD"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53C46E0"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3076B6F6"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579972AB"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4E1F1685"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7E177BE"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14B0486"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35CA991A"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60E1F976"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2AA83AD1"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7B88A786"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5939F8DA"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1F27D17D"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6A3048A0"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3110E98F"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6718ABAE"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1FA66FA"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7524B9E2"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A7B0BBF"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61DAFFAC"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797DE8A8"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103E8DB8"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18569BCE"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242CBE8C"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27BF16D9"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64A8F486"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2B283F20"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28EE513B" w14:textId="77777777" w:rsidR="00ED347A" w:rsidRDefault="00ED347A" w:rsidP="002D5D5E">
      <w:pPr>
        <w:suppressAutoHyphens/>
        <w:spacing w:after="60" w:line="276" w:lineRule="auto"/>
        <w:rPr>
          <w:rFonts w:ascii="Cambria" w:eastAsia="Times New Roman" w:hAnsi="Cambria" w:cs="Cambria"/>
          <w:b/>
          <w:bCs/>
          <w:sz w:val="20"/>
          <w:szCs w:val="20"/>
          <w:lang w:eastAsia="zh-CN"/>
        </w:rPr>
      </w:pPr>
    </w:p>
    <w:p w14:paraId="5B2A7A28" w14:textId="77777777" w:rsidR="008263E1" w:rsidRDefault="008263E1" w:rsidP="002D5D5E">
      <w:pPr>
        <w:suppressAutoHyphens/>
        <w:spacing w:after="60" w:line="276" w:lineRule="auto"/>
        <w:rPr>
          <w:rFonts w:ascii="Cambria" w:eastAsia="Times New Roman" w:hAnsi="Cambria" w:cs="Cambria"/>
          <w:b/>
          <w:bCs/>
          <w:sz w:val="20"/>
          <w:szCs w:val="20"/>
          <w:lang w:eastAsia="zh-CN"/>
        </w:rPr>
      </w:pPr>
    </w:p>
    <w:p w14:paraId="345B0594" w14:textId="77777777" w:rsidR="008263E1" w:rsidRDefault="008263E1" w:rsidP="002D5D5E">
      <w:pPr>
        <w:suppressAutoHyphens/>
        <w:spacing w:after="60" w:line="276" w:lineRule="auto"/>
        <w:rPr>
          <w:rFonts w:ascii="Cambria" w:eastAsia="Times New Roman" w:hAnsi="Cambria" w:cs="Cambria"/>
          <w:b/>
          <w:bCs/>
          <w:sz w:val="20"/>
          <w:szCs w:val="20"/>
          <w:lang w:eastAsia="zh-CN"/>
        </w:rPr>
      </w:pPr>
    </w:p>
    <w:p w14:paraId="3417F815" w14:textId="77777777" w:rsidR="008263E1" w:rsidRDefault="008263E1" w:rsidP="002D5D5E">
      <w:pPr>
        <w:suppressAutoHyphens/>
        <w:spacing w:after="60" w:line="276" w:lineRule="auto"/>
        <w:rPr>
          <w:rFonts w:ascii="Cambria" w:eastAsia="Times New Roman" w:hAnsi="Cambria" w:cs="Cambria"/>
          <w:b/>
          <w:bCs/>
          <w:sz w:val="20"/>
          <w:szCs w:val="20"/>
          <w:lang w:eastAsia="zh-CN"/>
        </w:rPr>
      </w:pPr>
    </w:p>
    <w:p w14:paraId="714D6148" w14:textId="77777777" w:rsidR="008263E1" w:rsidRDefault="008263E1" w:rsidP="002D5D5E">
      <w:pPr>
        <w:suppressAutoHyphens/>
        <w:spacing w:after="60" w:line="276" w:lineRule="auto"/>
        <w:rPr>
          <w:rFonts w:ascii="Cambria" w:eastAsia="Times New Roman" w:hAnsi="Cambria" w:cs="Cambria"/>
          <w:b/>
          <w:bCs/>
          <w:sz w:val="20"/>
          <w:szCs w:val="20"/>
          <w:lang w:eastAsia="zh-CN"/>
        </w:rPr>
      </w:pPr>
    </w:p>
    <w:p w14:paraId="6B6D5BF7" w14:textId="77777777" w:rsidR="008263E1" w:rsidRDefault="008263E1" w:rsidP="002D5D5E">
      <w:pPr>
        <w:suppressAutoHyphens/>
        <w:spacing w:after="60" w:line="276" w:lineRule="auto"/>
        <w:rPr>
          <w:rFonts w:ascii="Cambria" w:eastAsia="Times New Roman" w:hAnsi="Cambria" w:cs="Cambria"/>
          <w:b/>
          <w:bCs/>
          <w:sz w:val="20"/>
          <w:szCs w:val="20"/>
          <w:lang w:eastAsia="zh-CN"/>
        </w:rPr>
      </w:pPr>
    </w:p>
    <w:p w14:paraId="62075616" w14:textId="77777777" w:rsidR="008263E1" w:rsidRPr="002814E1" w:rsidRDefault="008263E1" w:rsidP="002D5D5E">
      <w:pPr>
        <w:suppressAutoHyphens/>
        <w:spacing w:after="60" w:line="276" w:lineRule="auto"/>
        <w:rPr>
          <w:rFonts w:ascii="Cambria" w:eastAsia="Times New Roman" w:hAnsi="Cambria" w:cs="Cambria"/>
          <w:b/>
          <w:bCs/>
          <w:sz w:val="20"/>
          <w:szCs w:val="20"/>
          <w:lang w:eastAsia="zh-CN"/>
        </w:rPr>
      </w:pPr>
    </w:p>
    <w:p w14:paraId="2DB63A47"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1E04FADC"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84FEF8E"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4889F689"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KARTA GWARANCYJNA</w:t>
      </w:r>
    </w:p>
    <w:p w14:paraId="6FC3B9D6"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sz w:val="20"/>
          <w:szCs w:val="20"/>
        </w:rPr>
        <w:t>wykonanych robót w okresie gwarancji</w:t>
      </w:r>
    </w:p>
    <w:p w14:paraId="42BD3F4D" w14:textId="5819EF65" w:rsidR="00ED347A" w:rsidRPr="002814E1" w:rsidRDefault="00ED347A" w:rsidP="00ED347A">
      <w:pPr>
        <w:spacing w:before="221" w:line="264" w:lineRule="exact"/>
        <w:ind w:left="96"/>
        <w:jc w:val="center"/>
        <w:rPr>
          <w:rFonts w:ascii="Cambria" w:hAnsi="Cambria" w:cs="Arial"/>
          <w:b/>
          <w:bCs/>
        </w:rPr>
      </w:pPr>
      <w:r w:rsidRPr="002814E1">
        <w:rPr>
          <w:rFonts w:ascii="Cambria" w:hAnsi="Cambria" w:cs="Arial"/>
          <w:b/>
          <w:bCs/>
          <w:lang w:eastAsia="x-none"/>
        </w:rPr>
        <w:t>„</w:t>
      </w:r>
      <w:r w:rsidR="00572E0D" w:rsidRPr="00572E0D">
        <w:rPr>
          <w:rFonts w:ascii="Cambria" w:hAnsi="Cambria" w:cs="Arial"/>
          <w:b/>
          <w:bCs/>
          <w:lang w:eastAsia="x-none"/>
        </w:rPr>
        <w:t>Uporządkowanie gospodarki ściekowej na terenie Gminy Raków</w:t>
      </w:r>
      <w:r w:rsidRPr="002814E1">
        <w:rPr>
          <w:rFonts w:ascii="Cambria" w:hAnsi="Cambria" w:cs="Arial"/>
          <w:b/>
          <w:bCs/>
          <w:lang w:eastAsia="x-none"/>
        </w:rPr>
        <w:t>”</w:t>
      </w:r>
    </w:p>
    <w:p w14:paraId="713250D9"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1</w:t>
      </w:r>
    </w:p>
    <w:p w14:paraId="325499E8"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Przedmiot i termin gwarancji</w:t>
      </w:r>
    </w:p>
    <w:p w14:paraId="72A12388"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1. Gwarant odpowiada wobec Zamawiającego z tytułu niniejszej Karty Gwarancyjnej za cały Przedmiot umowy, w tym także za części realizowane przez podwykonawców.</w:t>
      </w:r>
    </w:p>
    <w:p w14:paraId="2ADD18D6"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2. W okresie gwarancji Wykonawca obowiązany jest do nieodpłatnego usuwania wad ujawnionych po odbiorze końcowym</w:t>
      </w:r>
    </w:p>
    <w:p w14:paraId="7F0E8A1A"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3. Gwarant jest odpowiedzialny wobec Zamawiającego za realizację wszystkich zobowiązań powstałych w wyniku wykonanej umowy.</w:t>
      </w:r>
    </w:p>
    <w:p w14:paraId="6BD508C5"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4. Ilekroć w niniejszej Karcie Gwarancyjnej jest mowa o wadzie należy przez to rozumieć wadę fizyczną, o której mowa w art. 556</w:t>
      </w:r>
      <w:r w:rsidRPr="002814E1">
        <w:rPr>
          <w:rFonts w:ascii="Cambria" w:hAnsi="Cambria" w:cs="Calibri"/>
          <w:sz w:val="20"/>
          <w:szCs w:val="20"/>
          <w:vertAlign w:val="superscript"/>
        </w:rPr>
        <w:t>1</w:t>
      </w:r>
      <w:r w:rsidRPr="002814E1">
        <w:rPr>
          <w:rFonts w:ascii="Cambria" w:hAnsi="Cambria" w:cs="Calibri"/>
          <w:sz w:val="20"/>
          <w:szCs w:val="20"/>
        </w:rPr>
        <w:t xml:space="preserve"> § 1 k.c.</w:t>
      </w:r>
    </w:p>
    <w:p w14:paraId="66BE5B2F" w14:textId="77777777" w:rsidR="00ED347A" w:rsidRPr="002814E1" w:rsidRDefault="00ED347A" w:rsidP="00ED347A">
      <w:pPr>
        <w:spacing w:line="276" w:lineRule="auto"/>
        <w:jc w:val="both"/>
        <w:rPr>
          <w:rFonts w:ascii="Cambria" w:hAnsi="Cambria" w:cs="Calibri"/>
          <w:b/>
          <w:sz w:val="20"/>
          <w:szCs w:val="20"/>
        </w:rPr>
      </w:pPr>
      <w:r w:rsidRPr="002814E1">
        <w:rPr>
          <w:rFonts w:ascii="Cambria" w:hAnsi="Cambria" w:cs="Calibri"/>
          <w:sz w:val="20"/>
          <w:szCs w:val="20"/>
        </w:rPr>
        <w:t xml:space="preserve">5. Okres gwarancji wynosi </w:t>
      </w:r>
      <w:r w:rsidRPr="002814E1">
        <w:rPr>
          <w:rFonts w:ascii="Cambria" w:hAnsi="Cambria" w:cs="Calibri"/>
          <w:b/>
          <w:sz w:val="20"/>
          <w:szCs w:val="20"/>
        </w:rPr>
        <w:t>…. miesięcy</w:t>
      </w:r>
      <w:r w:rsidRPr="002814E1">
        <w:rPr>
          <w:rFonts w:ascii="Cambria" w:hAnsi="Cambria" w:cs="Calibri"/>
          <w:sz w:val="20"/>
          <w:szCs w:val="20"/>
        </w:rPr>
        <w:t>, licząc od dnia odbioru końcowego.</w:t>
      </w:r>
    </w:p>
    <w:p w14:paraId="2FBD1063"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2</w:t>
      </w:r>
    </w:p>
    <w:p w14:paraId="032A788A"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Obowiązki i uprawnienia stron</w:t>
      </w:r>
    </w:p>
    <w:p w14:paraId="0F5F000E"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1. W przypadku wystąpienia jakiejkolwiek wady w przedmiocie Umowy Zamawiający jest uprawniony do:</w:t>
      </w:r>
    </w:p>
    <w:p w14:paraId="4A91DC39"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58BA5DF5"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b) wskazania trybu usunięcia wady/wymiany rzeczy na wolną od wad;</w:t>
      </w:r>
    </w:p>
    <w:p w14:paraId="00B36563"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c) żądania od Gwaranta kary umownej za nieterminowe usunięcie wad na zasadach określonych umową;</w:t>
      </w:r>
    </w:p>
    <w:p w14:paraId="7D453139"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d) żądania od Gwaranta odszkodowania za nieterminowe usunięcia wad lub wymiany rzeczy na wolną od wad  w wysokości przewyższającej kwotę kary umownej, o której mowa w § 20 ust.1  pkt. 9) umowy</w:t>
      </w:r>
    </w:p>
    <w:p w14:paraId="627E42A1"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20CF07A9"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3. Nie podlegają z tytułu gwarancji wady powstałe na skutek:</w:t>
      </w:r>
    </w:p>
    <w:p w14:paraId="4165AAD2"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a) siły wyższej, pod pojęciem, których strony utrzymują: stan wojny, klęski żywiołowej, strajk generalny,</w:t>
      </w:r>
    </w:p>
    <w:p w14:paraId="74571E9D"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 xml:space="preserve">b) normalnego zużycia budowli lub jego części </w:t>
      </w:r>
    </w:p>
    <w:p w14:paraId="4D3E758E"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c) szkód wynikłych z winy Użytkownika.</w:t>
      </w:r>
    </w:p>
    <w:p w14:paraId="7030A0A0"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148F0460" w14:textId="77777777" w:rsidR="00ED347A" w:rsidRPr="002814E1" w:rsidRDefault="00ED347A" w:rsidP="00ED347A">
      <w:pPr>
        <w:spacing w:line="276" w:lineRule="auto"/>
        <w:jc w:val="both"/>
        <w:rPr>
          <w:rFonts w:ascii="Cambria" w:hAnsi="Cambria" w:cs="Calibri"/>
          <w:b/>
          <w:sz w:val="20"/>
          <w:szCs w:val="20"/>
        </w:rPr>
      </w:pPr>
      <w:r w:rsidRPr="002814E1">
        <w:rPr>
          <w:rFonts w:ascii="Cambria" w:hAnsi="Cambria" w:cs="Calibri"/>
          <w:sz w:val="20"/>
          <w:szCs w:val="20"/>
        </w:rPr>
        <w:t>5. Wykonawca jest odpowiedzialny za wszelkie szkody i straty, które spowodował w czasie prac nad usuwaniem wad.</w:t>
      </w:r>
    </w:p>
    <w:p w14:paraId="4DA7A03B" w14:textId="77777777" w:rsidR="00ED347A" w:rsidRPr="002814E1" w:rsidRDefault="00ED347A" w:rsidP="00ED347A">
      <w:pPr>
        <w:spacing w:line="276" w:lineRule="auto"/>
        <w:jc w:val="center"/>
        <w:rPr>
          <w:rFonts w:ascii="Cambria" w:hAnsi="Cambria" w:cs="Calibri"/>
          <w:b/>
          <w:sz w:val="20"/>
          <w:szCs w:val="20"/>
        </w:rPr>
      </w:pPr>
    </w:p>
    <w:p w14:paraId="32BACA9B" w14:textId="77777777" w:rsidR="00ED347A" w:rsidRPr="002814E1" w:rsidRDefault="00ED347A" w:rsidP="00ED347A">
      <w:pPr>
        <w:spacing w:line="276" w:lineRule="auto"/>
        <w:jc w:val="center"/>
        <w:rPr>
          <w:rFonts w:ascii="Cambria" w:hAnsi="Cambria" w:cs="Calibri"/>
          <w:b/>
          <w:sz w:val="20"/>
          <w:szCs w:val="20"/>
        </w:rPr>
      </w:pPr>
    </w:p>
    <w:p w14:paraId="42FB679D"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3</w:t>
      </w:r>
    </w:p>
    <w:p w14:paraId="41C2BA91"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Przeglądy gwarancyjne</w:t>
      </w:r>
    </w:p>
    <w:p w14:paraId="667C1FEB" w14:textId="6DED6375" w:rsidR="00ED347A" w:rsidRPr="002814E1" w:rsidRDefault="00ED347A" w:rsidP="00ED347A">
      <w:pPr>
        <w:spacing w:line="276" w:lineRule="auto"/>
        <w:jc w:val="both"/>
        <w:rPr>
          <w:rFonts w:ascii="Cambria" w:hAnsi="Cambria" w:cs="Calibri"/>
          <w:sz w:val="20"/>
          <w:szCs w:val="20"/>
        </w:rPr>
      </w:pPr>
      <w:r w:rsidRPr="0026368E">
        <w:rPr>
          <w:rFonts w:ascii="Cambria" w:hAnsi="Cambria" w:cs="Calibri"/>
          <w:sz w:val="20"/>
          <w:szCs w:val="20"/>
        </w:rPr>
        <w:t xml:space="preserve">1. Komisyjne przeglądy gwarancyjne odbywać się będą w połowie okresu gwarancji i na 14 dni przed </w:t>
      </w:r>
      <w:r w:rsidR="00F80A76" w:rsidRPr="0026368E">
        <w:rPr>
          <w:rFonts w:ascii="Cambria" w:hAnsi="Cambria" w:cs="Calibri"/>
          <w:sz w:val="20"/>
          <w:szCs w:val="20"/>
        </w:rPr>
        <w:t>końcem</w:t>
      </w:r>
      <w:r w:rsidRPr="0026368E">
        <w:rPr>
          <w:rFonts w:ascii="Cambria" w:hAnsi="Cambria" w:cs="Calibri"/>
          <w:sz w:val="20"/>
          <w:szCs w:val="20"/>
        </w:rPr>
        <w:t xml:space="preserve"> ostatniego miesiąca.</w:t>
      </w:r>
      <w:r w:rsidRPr="6C56F71C">
        <w:rPr>
          <w:rFonts w:ascii="Cambria" w:hAnsi="Cambria" w:cs="Calibri"/>
          <w:sz w:val="20"/>
          <w:szCs w:val="20"/>
        </w:rPr>
        <w:t xml:space="preserve"> </w:t>
      </w:r>
    </w:p>
    <w:p w14:paraId="42E17301"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2. Datę, godzinę i miejsce dokonania przeglądu gwarancyjnego wyznacza Zamawiający, zawiadamiając o nim Gwaranta na piśmie z co najmniej 14 dniowym wyprzedzeniem.</w:t>
      </w:r>
    </w:p>
    <w:p w14:paraId="5E05D822"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3. W skład komisji przeglądowej będą wchodziły osoby wyznaczone przez Zamawiającego oraz co najmniej 1 osoba wyznaczone przez Gwaranta.</w:t>
      </w:r>
    </w:p>
    <w:p w14:paraId="21418A56"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lastRenderedPageBreak/>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A64D3FD"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39258D71"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4</w:t>
      </w:r>
    </w:p>
    <w:p w14:paraId="70AFFD8B"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Wezwanie do usunięcia wady i tryby usuwania wad</w:t>
      </w:r>
    </w:p>
    <w:p w14:paraId="2A9EA101" w14:textId="77777777" w:rsidR="00ED347A" w:rsidRPr="002814E1"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2814E1">
        <w:rPr>
          <w:rFonts w:ascii="Cambria" w:eastAsia="Times New Roman"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2935F3C" w14:textId="77777777" w:rsidR="00ED347A" w:rsidRPr="002814E1"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2814E1">
        <w:rPr>
          <w:rFonts w:ascii="Cambria" w:eastAsia="Times New Roman" w:hAnsi="Cambria" w:cs="Calibri"/>
          <w:sz w:val="20"/>
          <w:szCs w:val="20"/>
          <w:lang w:eastAsia="pl-PL"/>
        </w:rPr>
        <w:t xml:space="preserve">W przypadku stwierdzenia istnienia wady obciążającej </w:t>
      </w:r>
      <w:r w:rsidRPr="002814E1">
        <w:rPr>
          <w:rFonts w:ascii="Cambria" w:eastAsia="Times New Roman" w:hAnsi="Cambria" w:cs="Calibri"/>
          <w:b/>
          <w:bCs/>
          <w:sz w:val="20"/>
          <w:szCs w:val="20"/>
          <w:lang w:eastAsia="pl-PL"/>
        </w:rPr>
        <w:t>Gwaranta</w:t>
      </w:r>
      <w:r w:rsidRPr="002814E1">
        <w:rPr>
          <w:rFonts w:ascii="Cambria" w:eastAsia="Times New Roman" w:hAnsi="Cambria" w:cs="Calibri"/>
          <w:sz w:val="20"/>
          <w:szCs w:val="20"/>
          <w:lang w:eastAsia="pl-PL"/>
        </w:rPr>
        <w:t xml:space="preserve">, </w:t>
      </w:r>
      <w:r w:rsidRPr="002814E1">
        <w:rPr>
          <w:rFonts w:ascii="Cambria" w:eastAsia="Times New Roman" w:hAnsi="Cambria" w:cs="Calibri"/>
          <w:b/>
          <w:bCs/>
          <w:sz w:val="20"/>
          <w:szCs w:val="20"/>
          <w:lang w:eastAsia="pl-PL"/>
        </w:rPr>
        <w:t>Zamawiający</w:t>
      </w:r>
      <w:r w:rsidRPr="002814E1">
        <w:rPr>
          <w:rFonts w:ascii="Cambria" w:eastAsia="Times New Roman" w:hAnsi="Cambria" w:cs="Calibri"/>
          <w:sz w:val="20"/>
          <w:szCs w:val="20"/>
          <w:lang w:eastAsia="pl-PL"/>
        </w:rPr>
        <w:t xml:space="preserve"> wyznacza </w:t>
      </w:r>
      <w:r w:rsidRPr="002814E1">
        <w:rPr>
          <w:rFonts w:ascii="Cambria" w:eastAsia="Times New Roman" w:hAnsi="Cambria" w:cs="Calibri"/>
          <w:b/>
          <w:bCs/>
          <w:sz w:val="20"/>
          <w:szCs w:val="20"/>
          <w:lang w:eastAsia="pl-PL"/>
        </w:rPr>
        <w:t>Gwarantowi</w:t>
      </w:r>
      <w:r w:rsidRPr="002814E1">
        <w:rPr>
          <w:rFonts w:ascii="Cambria" w:eastAsia="Times New Roman" w:hAnsi="Cambria" w:cs="Calibri"/>
          <w:sz w:val="20"/>
          <w:szCs w:val="20"/>
          <w:lang w:eastAsia="pl-PL"/>
        </w:rPr>
        <w:t xml:space="preserve"> odpowiedni termin na jej usunięcie. Usunięcie wady stwierdza się protokolarnie</w:t>
      </w:r>
    </w:p>
    <w:p w14:paraId="0AB9394C" w14:textId="77777777" w:rsidR="00ED347A" w:rsidRPr="002814E1"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2814E1">
        <w:rPr>
          <w:rFonts w:ascii="Cambria" w:eastAsia="Times New Roman" w:hAnsi="Cambria" w:cs="Calibri"/>
          <w:sz w:val="20"/>
          <w:szCs w:val="20"/>
          <w:lang w:eastAsia="pl-PL"/>
        </w:rPr>
        <w:t xml:space="preserve">W razie nie usunięcia, przez  Gwaranta , w wyznaczonym przez Zamawiającego terminie ujawnionych wad wykonanych robót, </w:t>
      </w:r>
      <w:r w:rsidRPr="002814E1">
        <w:rPr>
          <w:rFonts w:ascii="Cambria" w:eastAsia="Times New Roman" w:hAnsi="Cambria" w:cs="Calibri"/>
          <w:b/>
          <w:bCs/>
          <w:sz w:val="20"/>
          <w:szCs w:val="20"/>
          <w:lang w:eastAsia="pl-PL"/>
        </w:rPr>
        <w:t>Zamawiający</w:t>
      </w:r>
      <w:r w:rsidRPr="002814E1">
        <w:rPr>
          <w:rFonts w:ascii="Cambria" w:eastAsia="Times New Roman" w:hAnsi="Cambria" w:cs="Calibri"/>
          <w:sz w:val="20"/>
          <w:szCs w:val="20"/>
          <w:lang w:eastAsia="pl-PL"/>
        </w:rPr>
        <w:t xml:space="preserve"> może zlecić ich usunięcie osobie trzeciej na koszt i ryzyko </w:t>
      </w:r>
      <w:r w:rsidRPr="002814E1">
        <w:rPr>
          <w:rFonts w:ascii="Cambria" w:eastAsia="Times New Roman" w:hAnsi="Cambria" w:cs="Calibri"/>
          <w:b/>
          <w:bCs/>
          <w:sz w:val="20"/>
          <w:szCs w:val="20"/>
          <w:lang w:eastAsia="pl-PL"/>
        </w:rPr>
        <w:t>Gwaranta.</w:t>
      </w:r>
    </w:p>
    <w:p w14:paraId="7ED7CA6F" w14:textId="77777777" w:rsidR="00ED347A" w:rsidRPr="002814E1"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2814E1">
        <w:rPr>
          <w:rFonts w:ascii="Cambria" w:hAnsi="Cambria" w:cs="Calibri"/>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77DFC83" w14:textId="77777777" w:rsidR="00ED347A" w:rsidRPr="002814E1"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2814E1">
        <w:rPr>
          <w:rFonts w:ascii="Cambria" w:hAnsi="Cambria" w:cs="Calibri"/>
          <w:sz w:val="20"/>
          <w:szCs w:val="20"/>
        </w:rPr>
        <w:t>Terminy do wykonania napraw gwarancyjnych lub dostarczenia rzeczy wolnych od wad mogą zostać wydłużone w szczególnie uzasadnionych przypadkach po wyrażeniu pisemnej zgody Zamawiającego.</w:t>
      </w:r>
    </w:p>
    <w:p w14:paraId="774CEE8D" w14:textId="77777777" w:rsidR="00ED347A" w:rsidRPr="002814E1" w:rsidRDefault="00ED347A" w:rsidP="00ED347A">
      <w:pPr>
        <w:spacing w:line="276" w:lineRule="auto"/>
        <w:jc w:val="center"/>
        <w:rPr>
          <w:rFonts w:ascii="Cambria" w:hAnsi="Cambria" w:cs="Calibri"/>
          <w:b/>
          <w:sz w:val="20"/>
          <w:szCs w:val="20"/>
        </w:rPr>
      </w:pPr>
    </w:p>
    <w:p w14:paraId="5D688391"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5</w:t>
      </w:r>
    </w:p>
    <w:p w14:paraId="0D8C44B2"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Komunikacja</w:t>
      </w:r>
    </w:p>
    <w:p w14:paraId="59340D2C"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1. Wszelka komunikacja pomiędzy stronami wymaga zachowania formy pisemnej.</w:t>
      </w:r>
    </w:p>
    <w:p w14:paraId="3CEA26C7"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 xml:space="preserve">2. Wszelkie pisma skierowane do Gwaranta należy wysyłać na adres: </w:t>
      </w:r>
      <w:r w:rsidRPr="002814E1">
        <w:rPr>
          <w:rFonts w:ascii="Cambria" w:hAnsi="Cambria" w:cs="Calibri"/>
          <w:b/>
          <w:sz w:val="20"/>
          <w:szCs w:val="20"/>
          <w:u w:val="single"/>
        </w:rPr>
        <w:t>[adres Wykonawcy</w:t>
      </w:r>
      <w:r w:rsidRPr="002814E1">
        <w:rPr>
          <w:rFonts w:ascii="Cambria" w:hAnsi="Cambria" w:cs="Calibri"/>
          <w:sz w:val="20"/>
          <w:szCs w:val="20"/>
        </w:rPr>
        <w:t>]</w:t>
      </w:r>
    </w:p>
    <w:p w14:paraId="7DDE794E" w14:textId="77777777" w:rsidR="00ED347A" w:rsidRPr="002814E1" w:rsidRDefault="00ED347A" w:rsidP="00ED347A">
      <w:pPr>
        <w:spacing w:line="276" w:lineRule="auto"/>
        <w:jc w:val="both"/>
        <w:rPr>
          <w:rStyle w:val="FontStyle132"/>
          <w:rFonts w:ascii="Cambria" w:hAnsi="Cambria"/>
          <w:strike/>
          <w:color w:val="ED7D31" w:themeColor="accent2"/>
          <w:sz w:val="20"/>
          <w:szCs w:val="20"/>
        </w:rPr>
      </w:pPr>
      <w:r w:rsidRPr="002814E1">
        <w:rPr>
          <w:rFonts w:ascii="Cambria" w:hAnsi="Cambria" w:cs="Calibri"/>
          <w:sz w:val="20"/>
          <w:szCs w:val="20"/>
        </w:rPr>
        <w:t>3. Wszelkie pisma skierowane do Zamawiającego należy wysyłać na adres:</w:t>
      </w:r>
      <w:r w:rsidRPr="002814E1">
        <w:rPr>
          <w:rFonts w:ascii="Cambria" w:hAnsi="Cambria" w:cs="Calibri"/>
          <w:color w:val="FF0000"/>
          <w:sz w:val="20"/>
          <w:szCs w:val="20"/>
        </w:rPr>
        <w:t xml:space="preserve"> </w:t>
      </w:r>
      <w:r w:rsidRPr="002814E1">
        <w:rPr>
          <w:rFonts w:ascii="Cambria" w:hAnsi="Cambria" w:cs="Calibri"/>
          <w:b/>
          <w:sz w:val="20"/>
          <w:szCs w:val="20"/>
        </w:rPr>
        <w:t>[adres Zamawiającego]</w:t>
      </w:r>
    </w:p>
    <w:p w14:paraId="5AE09D72"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7604FED8" w14:textId="77777777" w:rsidR="00ED347A" w:rsidRPr="002814E1" w:rsidRDefault="00ED347A" w:rsidP="00ED347A">
      <w:pPr>
        <w:spacing w:line="276" w:lineRule="auto"/>
        <w:jc w:val="both"/>
        <w:rPr>
          <w:rFonts w:ascii="Cambria" w:hAnsi="Cambria" w:cs="Calibri"/>
          <w:b/>
          <w:sz w:val="20"/>
          <w:szCs w:val="20"/>
        </w:rPr>
      </w:pPr>
      <w:r w:rsidRPr="002814E1">
        <w:rPr>
          <w:rFonts w:ascii="Cambria" w:hAnsi="Cambria" w:cs="Calibri"/>
          <w:sz w:val="20"/>
          <w:szCs w:val="20"/>
        </w:rPr>
        <w:t xml:space="preserve">5. Gwarant jest obowiązany w terminie 7 dni od daty złożenia wniosku o upadłość lub likwidację powiadomić na piśmie o tym fakcie Zamawiającego. </w:t>
      </w:r>
    </w:p>
    <w:p w14:paraId="38B19BE8" w14:textId="77777777" w:rsidR="00ED347A" w:rsidRPr="002814E1" w:rsidRDefault="00ED347A" w:rsidP="00ED347A">
      <w:pPr>
        <w:spacing w:line="276" w:lineRule="auto"/>
        <w:jc w:val="center"/>
        <w:rPr>
          <w:rFonts w:ascii="Cambria" w:hAnsi="Cambria" w:cs="Calibri"/>
          <w:b/>
          <w:sz w:val="20"/>
          <w:szCs w:val="20"/>
        </w:rPr>
      </w:pPr>
    </w:p>
    <w:p w14:paraId="10B6DB71"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6</w:t>
      </w:r>
    </w:p>
    <w:p w14:paraId="520D2E74"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Postanowienia końcowe</w:t>
      </w:r>
    </w:p>
    <w:p w14:paraId="5EBBFF04"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1. W sprawach nieuregulowanych zastosowanie mają odpowiednie przepisy prawa polskiego, w szczególności Kodeksu cywilnego</w:t>
      </w:r>
    </w:p>
    <w:p w14:paraId="6D33255A"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2. Integralną częścią niniejszej Karty Gwarancyjnej jest Umowa oraz inne dokumenty będące jej integralną częścią</w:t>
      </w:r>
    </w:p>
    <w:p w14:paraId="5E2CD2EC"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3. Wszelkie zmiany niniejszej Karty Gwarancyjnej wymagają formy pisemnej pod rygorem nieważności.</w:t>
      </w:r>
    </w:p>
    <w:p w14:paraId="78A490DB"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4. Niniejszą Kartę Gwarancyjną sporządzono w trzech egzemplarzach na prawach oryginału, dwa egzemplarze dla Zamawiającego , jeden dla Gwaranta</w:t>
      </w:r>
    </w:p>
    <w:p w14:paraId="5C561BB1" w14:textId="77777777" w:rsidR="00ED347A" w:rsidRPr="002814E1" w:rsidRDefault="00ED347A" w:rsidP="00ED347A">
      <w:pPr>
        <w:spacing w:line="276" w:lineRule="auto"/>
        <w:rPr>
          <w:rFonts w:ascii="Cambria" w:hAnsi="Cambria" w:cs="Calibri"/>
          <w:sz w:val="20"/>
          <w:szCs w:val="20"/>
        </w:rPr>
      </w:pPr>
    </w:p>
    <w:p w14:paraId="6E713222"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Warunki gwarancji podpisali:</w:t>
      </w:r>
    </w:p>
    <w:p w14:paraId="079D4495" w14:textId="77777777" w:rsidR="00ED347A" w:rsidRPr="002814E1" w:rsidRDefault="00ED347A" w:rsidP="00ED347A">
      <w:pPr>
        <w:spacing w:line="276" w:lineRule="auto"/>
        <w:rPr>
          <w:rFonts w:ascii="Cambria" w:hAnsi="Cambria" w:cs="Calibri"/>
          <w:sz w:val="20"/>
          <w:szCs w:val="20"/>
        </w:rPr>
      </w:pPr>
    </w:p>
    <w:p w14:paraId="375CAFEB"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Udzielający gwarancji</w:t>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t xml:space="preserve"> Przyjmujący gwarancję </w:t>
      </w:r>
    </w:p>
    <w:p w14:paraId="79D58F27"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b/>
          <w:sz w:val="20"/>
          <w:szCs w:val="20"/>
        </w:rPr>
        <w:t>Przedstawiciel Wykonawcy/Gwarant:</w:t>
      </w:r>
      <w:r w:rsidRPr="002814E1">
        <w:rPr>
          <w:rFonts w:ascii="Cambria" w:hAnsi="Cambria" w:cs="Calibri"/>
          <w:sz w:val="20"/>
          <w:szCs w:val="20"/>
        </w:rPr>
        <w:t xml:space="preserve"> </w:t>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b/>
          <w:sz w:val="20"/>
          <w:szCs w:val="20"/>
        </w:rPr>
        <w:t xml:space="preserve"> </w:t>
      </w:r>
      <w:r w:rsidRPr="002814E1">
        <w:rPr>
          <w:rFonts w:ascii="Cambria" w:hAnsi="Cambria" w:cs="Calibri"/>
          <w:b/>
          <w:sz w:val="20"/>
          <w:szCs w:val="20"/>
        </w:rPr>
        <w:tab/>
        <w:t>Przedstawiciel Zamawiającego:</w:t>
      </w:r>
    </w:p>
    <w:p w14:paraId="5E323E39"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1E688C50" w14:textId="77777777" w:rsidR="00D8620E" w:rsidRPr="002814E1" w:rsidRDefault="00D8620E">
      <w:pPr>
        <w:rPr>
          <w:rFonts w:ascii="Cambria" w:hAnsi="Cambria"/>
        </w:rPr>
      </w:pPr>
    </w:p>
    <w:sectPr w:rsidR="00D8620E" w:rsidRPr="002814E1" w:rsidSect="008E281F">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71249" w14:textId="77777777" w:rsidR="00F06DE3" w:rsidRDefault="00F06DE3" w:rsidP="005B3BC9">
      <w:r>
        <w:separator/>
      </w:r>
    </w:p>
  </w:endnote>
  <w:endnote w:type="continuationSeparator" w:id="0">
    <w:p w14:paraId="4D497514" w14:textId="77777777" w:rsidR="00F06DE3" w:rsidRDefault="00F06DE3" w:rsidP="005B3BC9">
      <w:r>
        <w:continuationSeparator/>
      </w:r>
    </w:p>
  </w:endnote>
  <w:endnote w:type="continuationNotice" w:id="1">
    <w:p w14:paraId="00867EEE" w14:textId="77777777" w:rsidR="00F06DE3" w:rsidRDefault="00F06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charset w:val="00"/>
    <w:family w:val="auto"/>
    <w:pitch w:val="default"/>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766822"/>
      <w:docPartObj>
        <w:docPartGallery w:val="Page Numbers (Bottom of Page)"/>
        <w:docPartUnique/>
      </w:docPartObj>
    </w:sdtPr>
    <w:sdtEndPr/>
    <w:sdtContent>
      <w:p w14:paraId="22039844" w14:textId="156101CF" w:rsidR="002215CD" w:rsidRDefault="00636B1E">
        <w:pPr>
          <w:pStyle w:val="Stopka"/>
          <w:jc w:val="right"/>
        </w:pPr>
        <w:r>
          <w:fldChar w:fldCharType="begin"/>
        </w:r>
        <w:r w:rsidR="00ED25D0">
          <w:instrText>PAGE   \* MERGEFORMAT</w:instrText>
        </w:r>
        <w:r>
          <w:fldChar w:fldCharType="separate"/>
        </w:r>
        <w:r w:rsidR="000B7CF4">
          <w:rPr>
            <w:noProof/>
          </w:rPr>
          <w:t>2</w:t>
        </w:r>
        <w:r>
          <w:rPr>
            <w:noProof/>
          </w:rPr>
          <w:fldChar w:fldCharType="end"/>
        </w:r>
      </w:p>
    </w:sdtContent>
  </w:sdt>
  <w:p w14:paraId="7EF533A1" w14:textId="77777777"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9227F" w14:textId="77777777" w:rsidR="00F06DE3" w:rsidRDefault="00F06DE3" w:rsidP="005B3BC9">
      <w:r>
        <w:separator/>
      </w:r>
    </w:p>
  </w:footnote>
  <w:footnote w:type="continuationSeparator" w:id="0">
    <w:p w14:paraId="1F037E97" w14:textId="77777777" w:rsidR="00F06DE3" w:rsidRDefault="00F06DE3" w:rsidP="005B3BC9">
      <w:r>
        <w:continuationSeparator/>
      </w:r>
    </w:p>
  </w:footnote>
  <w:footnote w:type="continuationNotice" w:id="1">
    <w:p w14:paraId="295290B4" w14:textId="77777777" w:rsidR="00F06DE3" w:rsidRDefault="00F06D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7B6C" w14:textId="4239C08F" w:rsidR="00E441AA" w:rsidRPr="004A40A0" w:rsidRDefault="00E441AA" w:rsidP="00E441AA">
    <w:pPr>
      <w:tabs>
        <w:tab w:val="center" w:pos="4536"/>
        <w:tab w:val="left" w:pos="6945"/>
      </w:tabs>
      <w:spacing w:line="276" w:lineRule="auto"/>
      <w:rPr>
        <w:rFonts w:ascii="Cambria" w:hAnsi="Cambria" w:cs="Arial"/>
        <w:caps/>
        <w:sz w:val="20"/>
        <w:szCs w:val="20"/>
      </w:rPr>
    </w:pPr>
    <w:r w:rsidRPr="004A40A0">
      <w:rPr>
        <w:rFonts w:ascii="Cambria" w:hAnsi="Cambria" w:cs="Arial"/>
        <w:sz w:val="20"/>
        <w:szCs w:val="20"/>
      </w:rPr>
      <w:t xml:space="preserve">Nr </w:t>
    </w:r>
    <w:r w:rsidR="00E01E3A">
      <w:rPr>
        <w:rFonts w:ascii="Cambria" w:hAnsi="Cambria" w:cs="Arial"/>
        <w:sz w:val="20"/>
        <w:szCs w:val="20"/>
      </w:rPr>
      <w:t>referencyjny</w:t>
    </w:r>
    <w:r w:rsidRPr="004A40A0">
      <w:rPr>
        <w:rFonts w:ascii="Cambria" w:hAnsi="Cambria" w:cs="Arial"/>
        <w:sz w:val="20"/>
        <w:szCs w:val="20"/>
      </w:rPr>
      <w:t>:</w:t>
    </w:r>
    <w:r w:rsidR="004819F1" w:rsidRPr="004819F1">
      <w:rPr>
        <w:rFonts w:ascii="Cambria" w:hAnsi="Cambria" w:cs="Arial"/>
        <w:i/>
        <w:sz w:val="20"/>
        <w:szCs w:val="20"/>
      </w:rPr>
      <w:t xml:space="preserve"> </w:t>
    </w:r>
    <w:r w:rsidR="004819F1">
      <w:rPr>
        <w:rFonts w:ascii="Cambria" w:hAnsi="Cambria" w:cs="Arial"/>
        <w:i/>
        <w:sz w:val="20"/>
        <w:szCs w:val="20"/>
      </w:rPr>
      <w:t>RUK.O.271.1.2022</w:t>
    </w:r>
  </w:p>
  <w:p w14:paraId="421E096C" w14:textId="77777777" w:rsidR="00814065" w:rsidRPr="00E441AA" w:rsidRDefault="00814065" w:rsidP="00E441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2" w15:restartNumberingAfterBreak="0">
    <w:nsid w:val="00000023"/>
    <w:multiLevelType w:val="singleLevel"/>
    <w:tmpl w:val="324AB68E"/>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3"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ED231D"/>
    <w:multiLevelType w:val="hybridMultilevel"/>
    <w:tmpl w:val="5E729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7"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3D09B3"/>
    <w:multiLevelType w:val="hybridMultilevel"/>
    <w:tmpl w:val="68B680EA"/>
    <w:lvl w:ilvl="0" w:tplc="F728708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FB05A9"/>
    <w:multiLevelType w:val="hybridMultilevel"/>
    <w:tmpl w:val="3F3A2146"/>
    <w:lvl w:ilvl="0" w:tplc="EC1C7C8E">
      <w:start w:val="10"/>
      <w:numFmt w:val="decimal"/>
      <w:lvlText w:val="%1."/>
      <w:lvlJc w:val="left"/>
      <w:pPr>
        <w:tabs>
          <w:tab w:val="num" w:pos="1560"/>
        </w:tabs>
        <w:ind w:left="156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1"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3" w15:restartNumberingAfterBreak="0">
    <w:nsid w:val="292F196C"/>
    <w:multiLevelType w:val="multilevel"/>
    <w:tmpl w:val="698CA4CA"/>
    <w:numStyleLink w:val="WW8Num15"/>
  </w:abstractNum>
  <w:abstractNum w:abstractNumId="24"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5"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6" w15:restartNumberingAfterBreak="0">
    <w:nsid w:val="30991E49"/>
    <w:multiLevelType w:val="hybridMultilevel"/>
    <w:tmpl w:val="21343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8"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40FB116B"/>
    <w:multiLevelType w:val="hybridMultilevel"/>
    <w:tmpl w:val="F6524EB6"/>
    <w:lvl w:ilvl="0" w:tplc="85E65D28">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31"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F2459B2"/>
    <w:multiLevelType w:val="hybridMultilevel"/>
    <w:tmpl w:val="B650B9E0"/>
    <w:lvl w:ilvl="0" w:tplc="41D29AFE">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410246C"/>
    <w:multiLevelType w:val="hybridMultilevel"/>
    <w:tmpl w:val="C8A616E4"/>
    <w:lvl w:ilvl="0" w:tplc="A342C086">
      <w:start w:val="1"/>
      <w:numFmt w:val="decimal"/>
      <w:lvlText w:val="%1)"/>
      <w:lvlJc w:val="left"/>
      <w:pPr>
        <w:ind w:left="1227" w:hanging="375"/>
      </w:pPr>
      <w:rPr>
        <w:rFonts w:ascii="Cambria" w:eastAsia="Calibri" w:hAnsi="Cambria" w:cs="Arial"/>
        <w:b/>
        <w:strike w:val="0"/>
        <w:dstrike w:val="0"/>
        <w:color w:val="auto"/>
        <w:u w:val="none"/>
        <w:effect w:val="none"/>
      </w:r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34"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6" w15:restartNumberingAfterBreak="0">
    <w:nsid w:val="585502F2"/>
    <w:multiLevelType w:val="multilevel"/>
    <w:tmpl w:val="3A5646E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7"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E8C5DE3"/>
    <w:multiLevelType w:val="hybridMultilevel"/>
    <w:tmpl w:val="69845D04"/>
    <w:lvl w:ilvl="0" w:tplc="FD425E3A">
      <w:start w:val="1"/>
      <w:numFmt w:val="decimal"/>
      <w:lvlText w:val="%1."/>
      <w:lvlJc w:val="left"/>
      <w:pPr>
        <w:tabs>
          <w:tab w:val="num" w:pos="1080"/>
        </w:tabs>
        <w:ind w:left="1080" w:hanging="360"/>
      </w:pPr>
      <w:rPr>
        <w:rFonts w:ascii="Cambria" w:hAnsi="Cambria" w:cs="Aria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5"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5"/>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5"/>
  </w:num>
  <w:num w:numId="48">
    <w:abstractNumId w:val="3"/>
  </w:num>
  <w:num w:numId="49">
    <w:abstractNumId w:val="14"/>
  </w:num>
  <w:num w:numId="50">
    <w:abstractNumId w:val="56"/>
  </w:num>
  <w:num w:numId="51">
    <w:abstractNumId w:val="7"/>
  </w:num>
  <w:num w:numId="52">
    <w:abstractNumId w:val="44"/>
  </w:num>
  <w:num w:numId="53">
    <w:abstractNumId w:val="39"/>
  </w:num>
  <w:num w:numId="54">
    <w:abstractNumId w:val="51"/>
  </w:num>
  <w:num w:numId="55">
    <w:abstractNumId w:val="55"/>
  </w:num>
  <w:num w:numId="56">
    <w:abstractNumId w:val="26"/>
  </w:num>
  <w:num w:numId="57">
    <w:abstractNumId w:val="5"/>
  </w:num>
  <w:num w:numId="58">
    <w:abstractNumId w:val="41"/>
  </w:num>
  <w:num w:numId="59">
    <w:abstractNumId w:val="23"/>
  </w:num>
  <w:num w:numId="60">
    <w:abstractNumId w:val="2"/>
  </w:num>
  <w:num w:numId="61">
    <w:abstractNumId w:val="9"/>
  </w:num>
  <w:num w:numId="62">
    <w:abstractNumId w:val="30"/>
  </w:num>
  <w:num w:numId="63">
    <w:abstractNumId w:val="8"/>
  </w:num>
  <w:num w:numId="64">
    <w:abstractNumId w:val="13"/>
  </w:num>
  <w:num w:numId="65">
    <w:abstractNumId w:val="42"/>
    <w:lvlOverride w:ilvl="0">
      <w:startOverride w:val="1"/>
    </w:lvlOverride>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C5"/>
    <w:rsid w:val="000039F6"/>
    <w:rsid w:val="0000727A"/>
    <w:rsid w:val="00016FA4"/>
    <w:rsid w:val="00022887"/>
    <w:rsid w:val="000672F9"/>
    <w:rsid w:val="00075E03"/>
    <w:rsid w:val="00086FA2"/>
    <w:rsid w:val="00097FD5"/>
    <w:rsid w:val="000B7CF4"/>
    <w:rsid w:val="000C490B"/>
    <w:rsid w:val="001043A4"/>
    <w:rsid w:val="00104C5F"/>
    <w:rsid w:val="00137545"/>
    <w:rsid w:val="00137C6E"/>
    <w:rsid w:val="00147A36"/>
    <w:rsid w:val="001B10A9"/>
    <w:rsid w:val="001B1BB3"/>
    <w:rsid w:val="001F2BE2"/>
    <w:rsid w:val="00205FFD"/>
    <w:rsid w:val="002215CD"/>
    <w:rsid w:val="002274C2"/>
    <w:rsid w:val="00244FDB"/>
    <w:rsid w:val="00246D0D"/>
    <w:rsid w:val="002516A5"/>
    <w:rsid w:val="0026368E"/>
    <w:rsid w:val="0027109F"/>
    <w:rsid w:val="0027795A"/>
    <w:rsid w:val="002814E1"/>
    <w:rsid w:val="00281F32"/>
    <w:rsid w:val="00286B3E"/>
    <w:rsid w:val="002A4397"/>
    <w:rsid w:val="002B64E8"/>
    <w:rsid w:val="002D5D5E"/>
    <w:rsid w:val="002E1999"/>
    <w:rsid w:val="002F2028"/>
    <w:rsid w:val="002F5AB4"/>
    <w:rsid w:val="00303DEE"/>
    <w:rsid w:val="00346B76"/>
    <w:rsid w:val="00355C9C"/>
    <w:rsid w:val="00360839"/>
    <w:rsid w:val="003706D5"/>
    <w:rsid w:val="00384F8E"/>
    <w:rsid w:val="003B3750"/>
    <w:rsid w:val="003F6930"/>
    <w:rsid w:val="00417805"/>
    <w:rsid w:val="00433984"/>
    <w:rsid w:val="00436E8F"/>
    <w:rsid w:val="00454DB1"/>
    <w:rsid w:val="004819F1"/>
    <w:rsid w:val="00497B05"/>
    <w:rsid w:val="004A5127"/>
    <w:rsid w:val="004B41D4"/>
    <w:rsid w:val="004B7B22"/>
    <w:rsid w:val="004C3C5E"/>
    <w:rsid w:val="004C4814"/>
    <w:rsid w:val="004D6B5F"/>
    <w:rsid w:val="00506EA7"/>
    <w:rsid w:val="0051226A"/>
    <w:rsid w:val="00515E33"/>
    <w:rsid w:val="00516747"/>
    <w:rsid w:val="00541B68"/>
    <w:rsid w:val="005561BE"/>
    <w:rsid w:val="005616F9"/>
    <w:rsid w:val="00565993"/>
    <w:rsid w:val="00570E94"/>
    <w:rsid w:val="00572E0D"/>
    <w:rsid w:val="005A207D"/>
    <w:rsid w:val="005B3BC9"/>
    <w:rsid w:val="005B4D17"/>
    <w:rsid w:val="005E4321"/>
    <w:rsid w:val="005E43EF"/>
    <w:rsid w:val="006021FC"/>
    <w:rsid w:val="00636B1E"/>
    <w:rsid w:val="00641F2F"/>
    <w:rsid w:val="00651080"/>
    <w:rsid w:val="00653371"/>
    <w:rsid w:val="00670538"/>
    <w:rsid w:val="006A0745"/>
    <w:rsid w:val="00753F8C"/>
    <w:rsid w:val="007A4058"/>
    <w:rsid w:val="007C3B01"/>
    <w:rsid w:val="007D21EA"/>
    <w:rsid w:val="007E24DE"/>
    <w:rsid w:val="00801632"/>
    <w:rsid w:val="00814065"/>
    <w:rsid w:val="00815217"/>
    <w:rsid w:val="00823068"/>
    <w:rsid w:val="008263E1"/>
    <w:rsid w:val="0083682F"/>
    <w:rsid w:val="00836913"/>
    <w:rsid w:val="00846B93"/>
    <w:rsid w:val="00861EA4"/>
    <w:rsid w:val="0086440A"/>
    <w:rsid w:val="008E281F"/>
    <w:rsid w:val="00917EAF"/>
    <w:rsid w:val="00937C4B"/>
    <w:rsid w:val="00937ED8"/>
    <w:rsid w:val="00944B86"/>
    <w:rsid w:val="00961E83"/>
    <w:rsid w:val="009676FB"/>
    <w:rsid w:val="00986CF5"/>
    <w:rsid w:val="009907DB"/>
    <w:rsid w:val="009979FC"/>
    <w:rsid w:val="009B4BDA"/>
    <w:rsid w:val="009C5424"/>
    <w:rsid w:val="00A14733"/>
    <w:rsid w:val="00A60132"/>
    <w:rsid w:val="00A81B0D"/>
    <w:rsid w:val="00AB5432"/>
    <w:rsid w:val="00AC654F"/>
    <w:rsid w:val="00AF7C52"/>
    <w:rsid w:val="00B044B0"/>
    <w:rsid w:val="00B05972"/>
    <w:rsid w:val="00B51251"/>
    <w:rsid w:val="00B5254C"/>
    <w:rsid w:val="00B60643"/>
    <w:rsid w:val="00B71F7A"/>
    <w:rsid w:val="00B736B0"/>
    <w:rsid w:val="00B74489"/>
    <w:rsid w:val="00B90D1E"/>
    <w:rsid w:val="00BA2B77"/>
    <w:rsid w:val="00BA4D40"/>
    <w:rsid w:val="00BA62E1"/>
    <w:rsid w:val="00BA67C4"/>
    <w:rsid w:val="00BB3B3F"/>
    <w:rsid w:val="00BC74AE"/>
    <w:rsid w:val="00BD6440"/>
    <w:rsid w:val="00BF1C50"/>
    <w:rsid w:val="00BF6C19"/>
    <w:rsid w:val="00C009BE"/>
    <w:rsid w:val="00C16D6C"/>
    <w:rsid w:val="00C23E69"/>
    <w:rsid w:val="00C60B1A"/>
    <w:rsid w:val="00C63537"/>
    <w:rsid w:val="00C92BC3"/>
    <w:rsid w:val="00CB64B3"/>
    <w:rsid w:val="00CD2013"/>
    <w:rsid w:val="00CF3093"/>
    <w:rsid w:val="00D341E5"/>
    <w:rsid w:val="00D55856"/>
    <w:rsid w:val="00D8620E"/>
    <w:rsid w:val="00DA0CC5"/>
    <w:rsid w:val="00DA20F9"/>
    <w:rsid w:val="00DA4B19"/>
    <w:rsid w:val="00DB5315"/>
    <w:rsid w:val="00DD7667"/>
    <w:rsid w:val="00DE4FC6"/>
    <w:rsid w:val="00DE6D3C"/>
    <w:rsid w:val="00E01E3A"/>
    <w:rsid w:val="00E441AA"/>
    <w:rsid w:val="00E60FC5"/>
    <w:rsid w:val="00E71687"/>
    <w:rsid w:val="00E71FB0"/>
    <w:rsid w:val="00E726C9"/>
    <w:rsid w:val="00E8121C"/>
    <w:rsid w:val="00E83D2C"/>
    <w:rsid w:val="00E9753E"/>
    <w:rsid w:val="00EB61B4"/>
    <w:rsid w:val="00ED25D0"/>
    <w:rsid w:val="00ED347A"/>
    <w:rsid w:val="00EE289F"/>
    <w:rsid w:val="00EF384A"/>
    <w:rsid w:val="00EF64D6"/>
    <w:rsid w:val="00F006F5"/>
    <w:rsid w:val="00F06DE3"/>
    <w:rsid w:val="00F14635"/>
    <w:rsid w:val="00F2761B"/>
    <w:rsid w:val="00F27708"/>
    <w:rsid w:val="00F37964"/>
    <w:rsid w:val="00F37AE0"/>
    <w:rsid w:val="00F529F1"/>
    <w:rsid w:val="00F80A76"/>
    <w:rsid w:val="00F867AE"/>
    <w:rsid w:val="00FA0D07"/>
    <w:rsid w:val="00FC7EC8"/>
    <w:rsid w:val="07B68C24"/>
    <w:rsid w:val="23E965B3"/>
    <w:rsid w:val="245307F7"/>
    <w:rsid w:val="6C56F7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D59C5"/>
  <w15:docId w15:val="{62820D6F-D238-4F14-AA57-06C207AA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99"/>
    <w:qFormat/>
    <w:rsid w:val="002D5D5E"/>
    <w:pPr>
      <w:spacing w:after="0" w:line="240" w:lineRule="auto"/>
    </w:pPr>
    <w:rPr>
      <w:rFonts w:ascii="Calibri" w:eastAsia="Calibri" w:hAnsi="Calibri" w:cs="Times New Roman"/>
    </w:rPr>
  </w:style>
  <w:style w:type="character" w:customStyle="1" w:styleId="AkapitzlistZnak">
    <w:name w:val="Akapit z listą Znak"/>
    <w:aliases w:val="Akapit z listą BS Znak,L1 Znak,Numerowanie Znak,2 heading Znak,A_wyliczenie Znak,K-P_odwolanie Znak,Akapit z listą5 Znak,maz_wyliczenie Znak,opis dzialania Znak,Nagłowek 3 Znak,Preambuła Znak,Kolorowa lista — akcent 11 Znak,lp1 Znak"/>
    <w:link w:val="Akapitzlist"/>
    <w:uiPriority w:val="99"/>
    <w:qFormat/>
    <w:locked/>
    <w:rsid w:val="002D5D5E"/>
  </w:style>
  <w:style w:type="paragraph" w:styleId="Akapitzlist">
    <w:name w:val="List Paragraph"/>
    <w:aliases w:val="Akapit z listą BS,L1,Numerowanie,2 heading,A_wyliczenie,K-P_odwolanie,Akapit z listą5,maz_wyliczenie,opis dzialania,Nagłowek 3,Preambuła,Kolorowa lista — akcent 11,Dot pt,F5 List Paragraph,Recommendation,List Paragraph11,lp1,CW_Lista"/>
    <w:basedOn w:val="Normalny"/>
    <w:link w:val="AkapitzlistZnak"/>
    <w:uiPriority w:val="99"/>
    <w:qFormat/>
    <w:rsid w:val="002D5D5E"/>
    <w:pPr>
      <w:ind w:left="720"/>
      <w:contextualSpacing/>
    </w:pPr>
    <w:rPr>
      <w:rFonts w:asciiTheme="minorHAnsi" w:eastAsiaTheme="minorHAnsi" w:hAnsiTheme="minorHAnsi" w:cstheme="minorBidi"/>
    </w:rPr>
  </w:style>
  <w:style w:type="paragraph" w:customStyle="1" w:styleId="Standard">
    <w:name w:val="Standard"/>
    <w:qFormat/>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0"/>
      </w:numPr>
    </w:pPr>
  </w:style>
  <w:style w:type="numbering" w:customStyle="1" w:styleId="WW8Num15">
    <w:name w:val="WW8Num15"/>
    <w:rsid w:val="002D5D5E"/>
    <w:pPr>
      <w:numPr>
        <w:numId w:val="46"/>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szCs w:val="24"/>
    </w:rPr>
  </w:style>
  <w:style w:type="paragraph" w:styleId="Tytu">
    <w:name w:val="Title"/>
    <w:aliases w:val=" Znak"/>
    <w:basedOn w:val="Normalny"/>
    <w:link w:val="TytuZnak"/>
    <w:qFormat/>
    <w:rsid w:val="00E441AA"/>
    <w:pPr>
      <w:jc w:val="center"/>
    </w:pPr>
    <w:rPr>
      <w:rFonts w:ascii="Times New Roman" w:eastAsia="Times New Roman" w:hAnsi="Times New Roman"/>
      <w:b/>
      <w:sz w:val="28"/>
      <w:szCs w:val="20"/>
    </w:rPr>
  </w:style>
  <w:style w:type="character" w:customStyle="1" w:styleId="TytuZnak">
    <w:name w:val="Tytuł Znak"/>
    <w:aliases w:val=" Znak Znak"/>
    <w:basedOn w:val="Domylnaczcionkaakapitu"/>
    <w:link w:val="Tytu"/>
    <w:rsid w:val="00E441AA"/>
    <w:rPr>
      <w:rFonts w:ascii="Times New Roman" w:eastAsia="Times New Roman" w:hAnsi="Times New Roman" w:cs="Times New Roman"/>
      <w:b/>
      <w:sz w:val="28"/>
      <w:szCs w:val="20"/>
    </w:rPr>
  </w:style>
  <w:style w:type="paragraph" w:customStyle="1" w:styleId="w2zmart">
    <w:name w:val="w2zmart"/>
    <w:basedOn w:val="Normalny"/>
    <w:rsid w:val="00E441AA"/>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E441AA"/>
    <w:pPr>
      <w:spacing w:before="100" w:beforeAutospacing="1" w:after="100" w:afterAutospacing="1"/>
    </w:pPr>
    <w:rPr>
      <w:rFonts w:ascii="Times New Roman" w:eastAsia="Times New Roman" w:hAnsi="Times New Roman"/>
      <w:sz w:val="24"/>
      <w:szCs w:val="24"/>
      <w:lang w:eastAsia="pl-PL"/>
    </w:rPr>
  </w:style>
  <w:style w:type="character" w:customStyle="1" w:styleId="FontStyle132">
    <w:name w:val="Font Style132"/>
    <w:uiPriority w:val="99"/>
    <w:rsid w:val="00ED347A"/>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3371">
      <w:bodyDiv w:val="1"/>
      <w:marLeft w:val="0"/>
      <w:marRight w:val="0"/>
      <w:marTop w:val="0"/>
      <w:marBottom w:val="0"/>
      <w:divBdr>
        <w:top w:val="none" w:sz="0" w:space="0" w:color="auto"/>
        <w:left w:val="none" w:sz="0" w:space="0" w:color="auto"/>
        <w:bottom w:val="none" w:sz="0" w:space="0" w:color="auto"/>
        <w:right w:val="none" w:sz="0" w:space="0" w:color="auto"/>
      </w:divBdr>
    </w:div>
    <w:div w:id="923956375">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3" ma:contentTypeDescription="Utwórz nowy dokument." ma:contentTypeScope="" ma:versionID="397c6685c8dd14625d9810671f6206aa">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c82d356ef7cc55ffb2953c9e295522b1"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44343-93BF-4C6B-B7A9-DF4BD2406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2DDCF-4FC9-46D8-9B81-0857A4ADC59E}">
  <ds:schemaRefs>
    <ds:schemaRef ds:uri="http://schemas.microsoft.com/sharepoint/v3/contenttype/forms"/>
  </ds:schemaRefs>
</ds:datastoreItem>
</file>

<file path=customXml/itemProps3.xml><?xml version="1.0" encoding="utf-8"?>
<ds:datastoreItem xmlns:ds="http://schemas.openxmlformats.org/officeDocument/2006/customXml" ds:itemID="{C573C533-3F80-4501-B492-7315EF009D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119C40-7EFD-4CE2-8092-E1619842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21</Pages>
  <Words>8828</Words>
  <Characters>52969</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61674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 Beata</dc:creator>
  <cp:keywords/>
  <cp:lastModifiedBy>Jan Oszczypała</cp:lastModifiedBy>
  <cp:revision>72</cp:revision>
  <cp:lastPrinted>2021-02-18T07:01:00Z</cp:lastPrinted>
  <dcterms:created xsi:type="dcterms:W3CDTF">2021-07-26T09:42:00Z</dcterms:created>
  <dcterms:modified xsi:type="dcterms:W3CDTF">2022-04-04T10:07:00Z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