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4C" w:rsidRPr="00B01A4C" w:rsidRDefault="00B01A4C" w:rsidP="00C86C58">
      <w:pPr>
        <w:spacing w:after="0" w:line="23" w:lineRule="atLeast"/>
        <w:jc w:val="right"/>
        <w:rPr>
          <w:rFonts w:cstheme="minorHAnsi"/>
        </w:rPr>
      </w:pPr>
      <w:r w:rsidRPr="00B01A4C">
        <w:rPr>
          <w:rFonts w:cstheme="minorHAnsi"/>
        </w:rPr>
        <w:t xml:space="preserve">Raków, 14.04.2022 r. 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Znak: ITI.271.</w:t>
      </w:r>
      <w:r w:rsidR="00FC0D38">
        <w:rPr>
          <w:rFonts w:cstheme="minorHAnsi"/>
        </w:rPr>
        <w:t>4</w:t>
      </w:r>
      <w:r w:rsidRPr="00B01A4C">
        <w:rPr>
          <w:rFonts w:cstheme="minorHAnsi"/>
        </w:rPr>
        <w:t>.2022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jc w:val="center"/>
        <w:rPr>
          <w:rFonts w:cstheme="minorHAnsi"/>
          <w:b/>
          <w:sz w:val="24"/>
        </w:rPr>
      </w:pPr>
      <w:r w:rsidRPr="00B01A4C">
        <w:rPr>
          <w:rFonts w:cstheme="minorHAnsi"/>
          <w:b/>
          <w:sz w:val="24"/>
        </w:rPr>
        <w:t xml:space="preserve">Rozeznanie rynku </w:t>
      </w:r>
      <w:r w:rsidR="00931159">
        <w:rPr>
          <w:rFonts w:cstheme="minorHAnsi"/>
          <w:b/>
          <w:sz w:val="24"/>
        </w:rPr>
        <w:t xml:space="preserve">w zakresie warunków cenowych </w:t>
      </w:r>
      <w:r w:rsidR="00234A4B">
        <w:rPr>
          <w:rFonts w:cstheme="minorHAnsi"/>
          <w:b/>
          <w:sz w:val="24"/>
        </w:rPr>
        <w:t xml:space="preserve">usługi wykonania </w:t>
      </w:r>
      <w:r w:rsidR="003402BE">
        <w:rPr>
          <w:rFonts w:cstheme="minorHAnsi"/>
          <w:b/>
          <w:sz w:val="24"/>
        </w:rPr>
        <w:t xml:space="preserve">nagrania z tłumaczem </w:t>
      </w:r>
      <w:r w:rsidR="007D67D9">
        <w:rPr>
          <w:rFonts w:cstheme="minorHAnsi"/>
          <w:b/>
          <w:sz w:val="24"/>
        </w:rPr>
        <w:t>P</w:t>
      </w:r>
      <w:r w:rsidR="009B5EB1">
        <w:rPr>
          <w:rFonts w:cstheme="minorHAnsi"/>
          <w:b/>
          <w:sz w:val="24"/>
        </w:rPr>
        <w:t xml:space="preserve">olskiego </w:t>
      </w:r>
      <w:r w:rsidR="007D67D9">
        <w:rPr>
          <w:rFonts w:cstheme="minorHAnsi"/>
          <w:b/>
          <w:sz w:val="24"/>
        </w:rPr>
        <w:t>J</w:t>
      </w:r>
      <w:r w:rsidR="009B5EB1">
        <w:rPr>
          <w:rFonts w:cstheme="minorHAnsi"/>
          <w:b/>
          <w:sz w:val="24"/>
        </w:rPr>
        <w:t xml:space="preserve">ęzyka </w:t>
      </w:r>
      <w:r w:rsidR="007D67D9">
        <w:rPr>
          <w:rFonts w:cstheme="minorHAnsi"/>
          <w:b/>
          <w:sz w:val="24"/>
        </w:rPr>
        <w:t>M</w:t>
      </w:r>
      <w:r w:rsidR="009B5EB1">
        <w:rPr>
          <w:rFonts w:cstheme="minorHAnsi"/>
          <w:b/>
          <w:sz w:val="24"/>
        </w:rPr>
        <w:t xml:space="preserve">igowego </w:t>
      </w:r>
      <w:r w:rsidR="00FC0D38">
        <w:rPr>
          <w:rFonts w:cstheme="minorHAnsi"/>
          <w:b/>
          <w:sz w:val="24"/>
        </w:rPr>
        <w:t xml:space="preserve">dotyczącego </w:t>
      </w:r>
      <w:r w:rsidR="003402BE">
        <w:rPr>
          <w:rFonts w:cstheme="minorHAnsi"/>
          <w:b/>
          <w:sz w:val="24"/>
        </w:rPr>
        <w:t>informacji o działalności Urzędu Gminy Raków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W ramach procedury rozeznania rynku zapraszamy do składania ofert na </w:t>
      </w:r>
      <w:r w:rsidR="00604DB8">
        <w:rPr>
          <w:rFonts w:cstheme="minorHAnsi"/>
          <w:sz w:val="24"/>
        </w:rPr>
        <w:t>usługę</w:t>
      </w:r>
      <w:r w:rsidR="00604DB8" w:rsidRPr="00604DB8">
        <w:rPr>
          <w:rFonts w:cstheme="minorHAnsi"/>
          <w:sz w:val="24"/>
        </w:rPr>
        <w:t xml:space="preserve"> </w:t>
      </w:r>
      <w:r w:rsidR="00FC0D38" w:rsidRPr="00FC0D38">
        <w:rPr>
          <w:rFonts w:cstheme="minorHAnsi"/>
          <w:sz w:val="24"/>
        </w:rPr>
        <w:t>wykonania nagrania z tłumacze</w:t>
      </w:r>
      <w:r w:rsidR="00FC0D38">
        <w:rPr>
          <w:rFonts w:cstheme="minorHAnsi"/>
          <w:sz w:val="24"/>
        </w:rPr>
        <w:t>m Polskiego Języka Migowego dotyczącego</w:t>
      </w:r>
      <w:r w:rsidR="00FC0D38" w:rsidRPr="00FC0D38">
        <w:rPr>
          <w:rFonts w:cstheme="minorHAnsi"/>
          <w:sz w:val="24"/>
        </w:rPr>
        <w:t xml:space="preserve"> informacji o działalności Urzędu Gminy Raków</w:t>
      </w:r>
      <w:r w:rsidRPr="00B01A4C">
        <w:rPr>
          <w:rFonts w:cstheme="minorHAnsi"/>
        </w:rPr>
        <w:t>.</w:t>
      </w:r>
    </w:p>
    <w:p w:rsidR="003843C2" w:rsidRDefault="003843C2" w:rsidP="00C86C58">
      <w:pPr>
        <w:spacing w:after="0" w:line="23" w:lineRule="atLeast"/>
        <w:rPr>
          <w:rFonts w:cstheme="minorHAnsi"/>
        </w:rPr>
      </w:pPr>
    </w:p>
    <w:p w:rsidR="007D67D9" w:rsidRDefault="00B01A4C" w:rsidP="007D67D9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Kod CPV</w:t>
      </w:r>
      <w:r w:rsidR="007D67D9">
        <w:rPr>
          <w:rFonts w:cstheme="minorHAnsi"/>
        </w:rPr>
        <w:t>:</w:t>
      </w:r>
    </w:p>
    <w:p w:rsidR="007D67D9" w:rsidRPr="007D67D9" w:rsidRDefault="007D67D9" w:rsidP="007D67D9">
      <w:p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79540000-1</w:t>
      </w:r>
      <w:r>
        <w:rPr>
          <w:rFonts w:cstheme="minorHAnsi"/>
        </w:rPr>
        <w:t>.</w:t>
      </w:r>
      <w:r w:rsidRPr="007D67D9">
        <w:rPr>
          <w:rFonts w:cstheme="minorHAnsi"/>
        </w:rPr>
        <w:t xml:space="preserve"> Usługi w zakresie tłumaczeń ustnych</w:t>
      </w:r>
      <w:r>
        <w:rPr>
          <w:rFonts w:cstheme="minorHAnsi"/>
        </w:rPr>
        <w:t>.</w:t>
      </w:r>
    </w:p>
    <w:p w:rsidR="00B01A4C" w:rsidRDefault="007D67D9" w:rsidP="007D67D9">
      <w:p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32321300-2</w:t>
      </w:r>
      <w:r>
        <w:rPr>
          <w:rFonts w:cstheme="minorHAnsi"/>
        </w:rPr>
        <w:t>. Materiały audiowizualne.</w:t>
      </w:r>
    </w:p>
    <w:p w:rsidR="007D67D9" w:rsidRPr="00B01A4C" w:rsidRDefault="007D67D9" w:rsidP="007D67D9">
      <w:pPr>
        <w:spacing w:after="0" w:line="23" w:lineRule="atLeast"/>
        <w:rPr>
          <w:rFonts w:cstheme="minorHAnsi"/>
        </w:rPr>
      </w:pPr>
    </w:p>
    <w:p w:rsidR="00C26A93" w:rsidRDefault="00C26A93" w:rsidP="00C86C58">
      <w:pPr>
        <w:spacing w:after="0" w:line="23" w:lineRule="atLeast"/>
        <w:rPr>
          <w:rFonts w:cstheme="minorHAnsi"/>
          <w:b/>
        </w:rPr>
      </w:pPr>
      <w:r w:rsidRPr="00C26A93">
        <w:rPr>
          <w:rFonts w:cstheme="minorHAnsi"/>
          <w:b/>
        </w:rPr>
        <w:t xml:space="preserve">Wymagania </w:t>
      </w:r>
      <w:r w:rsidR="00B95051">
        <w:rPr>
          <w:rFonts w:cstheme="minorHAnsi"/>
          <w:b/>
        </w:rPr>
        <w:t xml:space="preserve">ogólne i </w:t>
      </w:r>
      <w:r w:rsidRPr="00C26A93">
        <w:rPr>
          <w:rFonts w:cstheme="minorHAnsi"/>
          <w:b/>
        </w:rPr>
        <w:t>techniczne:</w:t>
      </w:r>
    </w:p>
    <w:p w:rsidR="007D67D9" w:rsidRPr="007D67D9" w:rsidRDefault="007D67D9" w:rsidP="0013753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Wykonawca będzie odpowiedzialny za profesjonalne przygotowanie materiału poprzez zastosowanie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>odpowiedniego profesjonalnego sprzętu tj. kamera, lampy, statywy, sprzęt do obróbki materiału itp.</w:t>
      </w:r>
    </w:p>
    <w:p w:rsidR="007D67D9" w:rsidRPr="007D67D9" w:rsidRDefault="007D67D9" w:rsidP="00390601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Wykonawca w ramach przedmiotu zamówienia zapewni profesjonalnego tłumacz języka migowego (PJM) w</w:t>
      </w:r>
      <w:r w:rsidRPr="007D67D9">
        <w:rPr>
          <w:rFonts w:cstheme="minorHAnsi"/>
        </w:rPr>
        <w:t xml:space="preserve"> </w:t>
      </w:r>
      <w:r w:rsidRPr="007D67D9">
        <w:rPr>
          <w:rFonts w:cstheme="minorHAnsi"/>
        </w:rPr>
        <w:t>celu wykonania tłumaczenia w Polskim Języku Migowym podczas nagrania. Strój tłumacza dostosowany do</w:t>
      </w:r>
      <w:r w:rsidRPr="007D67D9">
        <w:rPr>
          <w:rFonts w:cstheme="minorHAnsi"/>
        </w:rPr>
        <w:t xml:space="preserve"> </w:t>
      </w:r>
      <w:r w:rsidRPr="007D67D9">
        <w:rPr>
          <w:rFonts w:cstheme="minorHAnsi"/>
        </w:rPr>
        <w:t>charakteru nagrania video (np. stosowny strój bez znaków firmowych; bez stosowania biżuterii, elementów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>ozdobnych rozpraszających uwagę, itp.).</w:t>
      </w:r>
    </w:p>
    <w:p w:rsidR="007D67D9" w:rsidRPr="007D67D9" w:rsidRDefault="007D67D9" w:rsidP="008542D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Tekst dla tłumacza zostanie przygotowany przez Zamawiającego i przekazany Wykonawcy. Liczba znaków</w:t>
      </w:r>
      <w:r w:rsidRPr="007D67D9">
        <w:rPr>
          <w:rFonts w:cstheme="minorHAnsi"/>
        </w:rPr>
        <w:t xml:space="preserve"> </w:t>
      </w:r>
      <w:r w:rsidRPr="007D67D9">
        <w:rPr>
          <w:rFonts w:cstheme="minorHAnsi"/>
        </w:rPr>
        <w:t>zawartych w tekście do przetłumaczenia nie przekroczy 3 stron (A4) znormalizowanego maszynopisu (1800</w:t>
      </w:r>
      <w:r w:rsidRPr="007D67D9">
        <w:rPr>
          <w:rFonts w:cstheme="minorHAnsi"/>
        </w:rPr>
        <w:t xml:space="preserve"> </w:t>
      </w:r>
      <w:r w:rsidRPr="007D67D9">
        <w:rPr>
          <w:rFonts w:cstheme="minorHAnsi"/>
        </w:rPr>
        <w:t>znaków ze spacjami i znakami interpunkcyjnymi. Ostateczna długość większa lub mniejsza niż ta wskazana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 xml:space="preserve">będzie ustalona po podpisaniu umowy). </w:t>
      </w:r>
    </w:p>
    <w:p w:rsidR="007D67D9" w:rsidRPr="007D67D9" w:rsidRDefault="007D67D9" w:rsidP="00065D18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Nagranie musi być dokonane według poniższej specyfikacji i spełniać wszystkie wymagania materiałów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>przygotowywanych dla osób głuchych oraz niedosłyszących:</w:t>
      </w:r>
    </w:p>
    <w:p w:rsidR="007D67D9" w:rsidRDefault="007D67D9" w:rsidP="007D67D9">
      <w:pPr>
        <w:pStyle w:val="Akapitzlist"/>
        <w:numPr>
          <w:ilvl w:val="1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 xml:space="preserve">wykonane w standardzie </w:t>
      </w:r>
      <w:proofErr w:type="spellStart"/>
      <w:r w:rsidRPr="007D67D9">
        <w:rPr>
          <w:rFonts w:cstheme="minorHAnsi"/>
        </w:rPr>
        <w:t>FullHD</w:t>
      </w:r>
      <w:proofErr w:type="spellEnd"/>
      <w:r w:rsidRPr="007D67D9">
        <w:rPr>
          <w:rFonts w:cstheme="minorHAnsi"/>
        </w:rPr>
        <w:t>, w rozdzielczości 1920x1080 (Zamawiający dopuszcza inną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>rozdzielczość zaproponowaną przez Wykonawcę, która będzie podlegała akceptacji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>Zamawiającego);</w:t>
      </w:r>
    </w:p>
    <w:p w:rsidR="007D67D9" w:rsidRDefault="007D67D9" w:rsidP="007D67D9">
      <w:pPr>
        <w:pStyle w:val="Akapitzlist"/>
        <w:numPr>
          <w:ilvl w:val="1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długość materiału jest uzależniona od ostatecznej długości tekstu do przetłumaczenia;</w:t>
      </w:r>
    </w:p>
    <w:p w:rsidR="007D67D9" w:rsidRDefault="007D67D9" w:rsidP="007D67D9">
      <w:pPr>
        <w:pStyle w:val="Akapitzlist"/>
        <w:numPr>
          <w:ilvl w:val="1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>nagranie tłumacza na jednolitym tle kolorystycznym (po uzgodnieniu z Zamawiającym. Zamawiający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 xml:space="preserve">dopuszcza nagranie tłumaczenia np. w sali konferencyjnej </w:t>
      </w:r>
      <w:r>
        <w:rPr>
          <w:rFonts w:cstheme="minorHAnsi"/>
        </w:rPr>
        <w:t xml:space="preserve">Urzędu Gminy Raków </w:t>
      </w:r>
      <w:r w:rsidRPr="007D67D9">
        <w:rPr>
          <w:rFonts w:cstheme="minorHAnsi"/>
        </w:rPr>
        <w:t>, na tle</w:t>
      </w:r>
      <w:r w:rsidR="007A0177">
        <w:rPr>
          <w:rFonts w:cstheme="minorHAnsi"/>
        </w:rPr>
        <w:t xml:space="preserve"> herbu</w:t>
      </w:r>
      <w:r w:rsidRPr="007D67D9">
        <w:rPr>
          <w:rFonts w:cstheme="minorHAnsi"/>
        </w:rPr>
        <w:t xml:space="preserve"> </w:t>
      </w:r>
      <w:r>
        <w:rPr>
          <w:rFonts w:cstheme="minorHAnsi"/>
        </w:rPr>
        <w:t>Gminy Raków)</w:t>
      </w:r>
      <w:r w:rsidRPr="007D67D9">
        <w:rPr>
          <w:rFonts w:cstheme="minorHAnsi"/>
        </w:rPr>
        <w:t>.</w:t>
      </w:r>
    </w:p>
    <w:p w:rsidR="007D67D9" w:rsidRDefault="007D67D9" w:rsidP="007D67D9">
      <w:pPr>
        <w:pStyle w:val="Akapitzlist"/>
        <w:spacing w:after="0" w:line="23" w:lineRule="atLeast"/>
        <w:ind w:left="1440"/>
        <w:rPr>
          <w:rFonts w:cstheme="minorHAnsi"/>
        </w:rPr>
      </w:pPr>
      <w:r w:rsidRPr="007D67D9">
        <w:rPr>
          <w:rFonts w:cstheme="minorHAnsi"/>
        </w:rPr>
        <w:t xml:space="preserve">Kwestie wyboru miejsca nagrania zostaną </w:t>
      </w:r>
      <w:r w:rsidR="000340EA">
        <w:rPr>
          <w:rFonts w:cstheme="minorHAnsi"/>
        </w:rPr>
        <w:t>ustalone na roboczo z Wykonawcą.</w:t>
      </w:r>
    </w:p>
    <w:p w:rsidR="007D67D9" w:rsidRDefault="007D67D9" w:rsidP="007D67D9">
      <w:pPr>
        <w:pStyle w:val="Akapitzlist"/>
        <w:numPr>
          <w:ilvl w:val="1"/>
          <w:numId w:val="10"/>
        </w:numPr>
        <w:spacing w:after="0" w:line="23" w:lineRule="atLeast"/>
        <w:rPr>
          <w:rFonts w:cstheme="minorHAnsi"/>
        </w:rPr>
      </w:pPr>
      <w:r w:rsidRPr="007D67D9">
        <w:rPr>
          <w:rFonts w:cstheme="minorHAnsi"/>
        </w:rPr>
        <w:t xml:space="preserve">oznakowanie filmu odpowiednim </w:t>
      </w:r>
      <w:r w:rsidR="000340EA">
        <w:rPr>
          <w:rFonts w:cstheme="minorHAnsi"/>
        </w:rPr>
        <w:t xml:space="preserve">zestawieniem logotypów (np. herbem Gminy Raków) </w:t>
      </w:r>
      <w:r w:rsidRPr="007D67D9">
        <w:rPr>
          <w:rFonts w:cstheme="minorHAnsi"/>
        </w:rPr>
        <w:t>oraz innymi niezbędnymi</w:t>
      </w:r>
      <w:r>
        <w:rPr>
          <w:rFonts w:cstheme="minorHAnsi"/>
        </w:rPr>
        <w:t xml:space="preserve"> </w:t>
      </w:r>
      <w:r w:rsidRPr="007D67D9">
        <w:rPr>
          <w:rFonts w:cstheme="minorHAnsi"/>
        </w:rPr>
        <w:t>elementami (przygotowanie i zaimplementowanie planszy początkowej i końcowej do nagrania);</w:t>
      </w:r>
    </w:p>
    <w:p w:rsidR="007D67D9" w:rsidRPr="007D67D9" w:rsidRDefault="007D67D9" w:rsidP="007D67D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Do nagania muszą zostać przygotowane napisy. </w:t>
      </w:r>
    </w:p>
    <w:p w:rsidR="00086A29" w:rsidRDefault="00086A29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Przygotowane napisy powinny być zgodnie z wymaganiami </w:t>
      </w:r>
      <w:r w:rsidR="00AA6183">
        <w:rPr>
          <w:rFonts w:cstheme="minorHAnsi"/>
        </w:rPr>
        <w:t xml:space="preserve">ujętymi w </w:t>
      </w:r>
      <w:r>
        <w:rPr>
          <w:rFonts w:cstheme="minorHAnsi"/>
        </w:rPr>
        <w:t>WCAG 2.1.</w:t>
      </w:r>
    </w:p>
    <w:p w:rsidR="00086A29" w:rsidRDefault="00086A29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Wykonawca odpowiada za jakość </w:t>
      </w:r>
      <w:r w:rsidR="007D67D9">
        <w:rPr>
          <w:rFonts w:cstheme="minorHAnsi"/>
        </w:rPr>
        <w:t>napisów</w:t>
      </w:r>
      <w:r>
        <w:rPr>
          <w:rFonts w:cstheme="minorHAnsi"/>
        </w:rPr>
        <w:t>. Korekta błędów</w:t>
      </w:r>
      <w:r w:rsidR="004C2D8F">
        <w:rPr>
          <w:rFonts w:cstheme="minorHAnsi"/>
        </w:rPr>
        <w:t xml:space="preserve">, w tym błędów synchronizacji, </w:t>
      </w:r>
      <w:r>
        <w:rPr>
          <w:rFonts w:cstheme="minorHAnsi"/>
        </w:rPr>
        <w:t xml:space="preserve"> leży po stronie Wykonawcy. </w:t>
      </w:r>
    </w:p>
    <w:p w:rsidR="00BC69ED" w:rsidRPr="00086A29" w:rsidRDefault="00BC69ED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Plik z napisami przekazywany Zamawiającemu powinien być w formacie zgodnym, umożliwiającym zaimplementowanie go w systemie YouTube. Ponadto przygotowane napisy powinny zostać wyeksportowane do plików w następujących formatach: .</w:t>
      </w:r>
      <w:proofErr w:type="spellStart"/>
      <w:r>
        <w:rPr>
          <w:rFonts w:cstheme="minorHAnsi"/>
        </w:rPr>
        <w:t>srt</w:t>
      </w:r>
      <w:proofErr w:type="spellEnd"/>
      <w:r>
        <w:rPr>
          <w:rFonts w:cstheme="minorHAnsi"/>
        </w:rPr>
        <w:t>, .</w:t>
      </w:r>
      <w:proofErr w:type="spellStart"/>
      <w:r>
        <w:rPr>
          <w:rFonts w:cstheme="minorHAnsi"/>
        </w:rPr>
        <w:t>vtt</w:t>
      </w:r>
      <w:proofErr w:type="spellEnd"/>
      <w:r>
        <w:rPr>
          <w:rFonts w:cstheme="minorHAnsi"/>
        </w:rPr>
        <w:t>, .txt i przekazane Zamawiającemu.</w:t>
      </w:r>
    </w:p>
    <w:p w:rsidR="00DE782F" w:rsidRDefault="00DE782F" w:rsidP="00C86C58">
      <w:pPr>
        <w:spacing w:after="0" w:line="23" w:lineRule="atLeast"/>
        <w:rPr>
          <w:rFonts w:cstheme="minorHAnsi"/>
        </w:rPr>
      </w:pPr>
    </w:p>
    <w:p w:rsidR="00B01A4C" w:rsidRPr="003843C2" w:rsidRDefault="00B01A4C" w:rsidP="000340EA">
      <w:pPr>
        <w:spacing w:after="0" w:line="23" w:lineRule="atLeast"/>
        <w:rPr>
          <w:rFonts w:cstheme="minorHAnsi"/>
          <w:b/>
        </w:rPr>
      </w:pPr>
      <w:r w:rsidRPr="003843C2">
        <w:rPr>
          <w:rFonts w:cstheme="minorHAnsi"/>
          <w:b/>
        </w:rPr>
        <w:lastRenderedPageBreak/>
        <w:t>Warunki udziału w postępowaniu:</w:t>
      </w:r>
    </w:p>
    <w:p w:rsidR="00301826" w:rsidRPr="00B01A4C" w:rsidRDefault="00301826" w:rsidP="000340EA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W postępowaniu mogą brać udział wykonawcy, którzy w okresie ostatnich trzech lat wykonali co najmniej jedną usługę </w:t>
      </w:r>
      <w:r w:rsidRPr="00301826">
        <w:rPr>
          <w:rFonts w:cstheme="minorHAnsi"/>
        </w:rPr>
        <w:t>wykonania nagrania z tłumaczem Polskiego Języka Migowego</w:t>
      </w:r>
      <w:r>
        <w:rPr>
          <w:rFonts w:cstheme="minorHAnsi"/>
        </w:rPr>
        <w:t xml:space="preserve"> dot</w:t>
      </w:r>
      <w:r w:rsidR="000340EA">
        <w:rPr>
          <w:rFonts w:cstheme="minorHAnsi"/>
        </w:rPr>
        <w:t>yczącego</w:t>
      </w:r>
      <w:r w:rsidRPr="00301826">
        <w:rPr>
          <w:rFonts w:cstheme="minorHAnsi"/>
        </w:rPr>
        <w:t xml:space="preserve"> informacji o działalności</w:t>
      </w:r>
      <w:r>
        <w:rPr>
          <w:rFonts w:cstheme="minorHAnsi"/>
        </w:rPr>
        <w:t xml:space="preserve"> jednostki sektora finansów publicznych</w:t>
      </w:r>
      <w:r w:rsidRPr="00B01A4C">
        <w:rPr>
          <w:rFonts w:cstheme="minorHAnsi"/>
        </w:rPr>
        <w:t>.</w:t>
      </w:r>
    </w:p>
    <w:p w:rsidR="00301826" w:rsidRPr="00B01A4C" w:rsidRDefault="00301826" w:rsidP="000340EA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Wykonawca zobowiązany jest </w:t>
      </w:r>
      <w:r>
        <w:rPr>
          <w:rFonts w:cstheme="minorHAnsi"/>
        </w:rPr>
        <w:t xml:space="preserve">wykazać (np. poprzez </w:t>
      </w:r>
      <w:r w:rsidR="000340EA">
        <w:rPr>
          <w:rFonts w:cstheme="minorHAnsi"/>
        </w:rPr>
        <w:t>przedstawienie</w:t>
      </w:r>
      <w:bookmarkStart w:id="0" w:name="_GoBack"/>
      <w:bookmarkEnd w:id="0"/>
      <w:r>
        <w:rPr>
          <w:rFonts w:cstheme="minorHAnsi"/>
        </w:rPr>
        <w:t xml:space="preserve"> linku do wykonanej przez niego realizacji nagrania), że wykonał taką usługę.</w:t>
      </w:r>
      <w:r w:rsidRPr="00B01A4C">
        <w:rPr>
          <w:rFonts w:cstheme="minorHAnsi"/>
        </w:rPr>
        <w:t xml:space="preserve">  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3843C2" w:rsidRDefault="00BC09F5" w:rsidP="00C86C58">
      <w:pPr>
        <w:spacing w:after="0" w:line="23" w:lineRule="atLeast"/>
        <w:rPr>
          <w:rFonts w:cstheme="minorHAnsi"/>
          <w:b/>
        </w:rPr>
      </w:pPr>
      <w:r>
        <w:rPr>
          <w:rFonts w:cstheme="minorHAnsi"/>
          <w:b/>
        </w:rPr>
        <w:t>Planowany t</w:t>
      </w:r>
      <w:r w:rsidR="00B01A4C" w:rsidRPr="003843C2">
        <w:rPr>
          <w:rFonts w:cstheme="minorHAnsi"/>
          <w:b/>
        </w:rPr>
        <w:t xml:space="preserve">ermin wykonania zamówienia – </w:t>
      </w:r>
      <w:r w:rsidR="00301826">
        <w:rPr>
          <w:rFonts w:cstheme="minorHAnsi"/>
          <w:b/>
        </w:rPr>
        <w:t>30</w:t>
      </w:r>
      <w:r w:rsidR="001A19B7">
        <w:rPr>
          <w:rFonts w:cstheme="minorHAnsi"/>
          <w:b/>
        </w:rPr>
        <w:t xml:space="preserve"> dni</w:t>
      </w:r>
      <w:r>
        <w:rPr>
          <w:rFonts w:cstheme="minorHAnsi"/>
          <w:b/>
        </w:rPr>
        <w:t xml:space="preserve"> </w:t>
      </w:r>
      <w:r w:rsidR="00B01A4C" w:rsidRPr="003843C2">
        <w:rPr>
          <w:rFonts w:cstheme="minorHAnsi"/>
          <w:b/>
        </w:rPr>
        <w:t>od daty zawarcia umowy.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 </w:t>
      </w:r>
    </w:p>
    <w:p w:rsidR="00B01A4C" w:rsidRPr="00D90041" w:rsidRDefault="00D90041" w:rsidP="00C86C58">
      <w:pPr>
        <w:spacing w:after="0" w:line="23" w:lineRule="atLeast"/>
        <w:rPr>
          <w:rFonts w:cstheme="minorHAnsi"/>
          <w:b/>
        </w:rPr>
      </w:pPr>
      <w:r>
        <w:rPr>
          <w:rFonts w:cstheme="minorHAnsi"/>
          <w:b/>
        </w:rPr>
        <w:t>Termin złożenia oferty:</w:t>
      </w:r>
    </w:p>
    <w:p w:rsidR="003843C2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Ofertę należy złożyć w formie wypełnionego Formularza ofertowego  w terminie do 22.0</w:t>
      </w:r>
      <w:r w:rsidR="003843C2">
        <w:rPr>
          <w:rFonts w:cstheme="minorHAnsi"/>
        </w:rPr>
        <w:t>4.</w:t>
      </w:r>
      <w:r w:rsidRPr="00B01A4C">
        <w:rPr>
          <w:rFonts w:cstheme="minorHAnsi"/>
        </w:rPr>
        <w:t>202</w:t>
      </w:r>
      <w:r w:rsidR="003843C2">
        <w:rPr>
          <w:rFonts w:cstheme="minorHAnsi"/>
        </w:rPr>
        <w:t>2 r. w formie pisemnej na adres:</w:t>
      </w:r>
    </w:p>
    <w:p w:rsidR="003843C2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>Urząd Gminy Raków, ul. Ogrodowa 1, 26-035 Raków</w:t>
      </w:r>
    </w:p>
    <w:p w:rsid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lub drogą elektroniczną na adres e mail: </w:t>
      </w:r>
      <w:hyperlink r:id="rId5" w:history="1">
        <w:r w:rsidR="003843C2" w:rsidRPr="00AB317A">
          <w:rPr>
            <w:rStyle w:val="Hipercze"/>
            <w:rFonts w:cstheme="minorHAnsi"/>
          </w:rPr>
          <w:t>urzad@rakow.pl</w:t>
        </w:r>
      </w:hyperlink>
    </w:p>
    <w:p w:rsidR="003843C2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lub drogą elektroniczną na adres elektronicznej skrzynki podawczej: </w:t>
      </w:r>
      <w:r w:rsidRPr="003843C2">
        <w:rPr>
          <w:rFonts w:cstheme="minorHAnsi"/>
        </w:rPr>
        <w:t>/n4445hvknv/</w:t>
      </w:r>
      <w:proofErr w:type="spellStart"/>
      <w:r w:rsidRPr="003843C2">
        <w:rPr>
          <w:rFonts w:cstheme="minorHAnsi"/>
        </w:rPr>
        <w:t>SkrytkaESP</w:t>
      </w:r>
      <w:proofErr w:type="spellEnd"/>
    </w:p>
    <w:p w:rsidR="00D90041" w:rsidRPr="00D80A33" w:rsidRDefault="00D90041" w:rsidP="00C86C58">
      <w:pPr>
        <w:spacing w:after="0" w:line="23" w:lineRule="atLeast"/>
        <w:jc w:val="both"/>
        <w:rPr>
          <w:rFonts w:cstheme="minorHAnsi"/>
          <w:b/>
          <w:i/>
        </w:rPr>
      </w:pPr>
      <w:r>
        <w:rPr>
          <w:rFonts w:cstheme="minorHAnsi"/>
        </w:rPr>
        <w:t>Ofertę należy oznaczyć</w:t>
      </w:r>
      <w:r w:rsidRPr="00D80A33">
        <w:rPr>
          <w:rFonts w:cstheme="minorHAnsi"/>
        </w:rPr>
        <w:t xml:space="preserve"> dopiskiem: </w:t>
      </w:r>
      <w:r w:rsidRPr="00D90041">
        <w:rPr>
          <w:rFonts w:cstheme="minorHAnsi"/>
          <w:b/>
        </w:rPr>
        <w:t>Propozycja cenowa na</w:t>
      </w:r>
      <w:r w:rsidRPr="00D80A33">
        <w:rPr>
          <w:rFonts w:cstheme="minorHAnsi"/>
        </w:rPr>
        <w:t xml:space="preserve"> </w:t>
      </w:r>
      <w:r w:rsidR="006E6861" w:rsidRPr="006E6861">
        <w:rPr>
          <w:rFonts w:cstheme="minorHAnsi"/>
          <w:b/>
        </w:rPr>
        <w:t>zakup i dostawę przenośnej pętli indukcyjnej na potrzeby obsługi osób słabosłyszących</w:t>
      </w:r>
      <w:r w:rsidR="002467F4">
        <w:rPr>
          <w:rFonts w:cstheme="minorHAnsi"/>
          <w:b/>
        </w:rPr>
        <w:t>.</w:t>
      </w:r>
    </w:p>
    <w:p w:rsidR="00D90041" w:rsidRPr="00B01A4C" w:rsidRDefault="00D90041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  <w:b/>
        </w:rPr>
        <w:t xml:space="preserve">Informacje dodatkowe: 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 xml:space="preserve">Niniejsze </w:t>
      </w:r>
      <w:r w:rsidR="00BC09F5" w:rsidRPr="00BC09F5">
        <w:rPr>
          <w:rFonts w:cstheme="minorHAnsi"/>
        </w:rPr>
        <w:t>rozeznanie cenowe rynku</w:t>
      </w:r>
      <w:r w:rsidRPr="00BC09F5">
        <w:rPr>
          <w:rFonts w:cstheme="minorHAnsi"/>
        </w:rPr>
        <w:t xml:space="preserve"> nie stanowi oferty w rozumieniu art. 66 Kodeksu cywilnego z dnia 23 kwietnia 1964 r. ( tj. </w:t>
      </w:r>
      <w:proofErr w:type="spellStart"/>
      <w:r w:rsidRPr="00BC09F5">
        <w:rPr>
          <w:rFonts w:cstheme="minorHAnsi"/>
        </w:rPr>
        <w:t>Dz.U</w:t>
      </w:r>
      <w:proofErr w:type="spellEnd"/>
      <w:r w:rsidRPr="00BC09F5">
        <w:rPr>
          <w:rFonts w:cstheme="minorHAnsi"/>
        </w:rPr>
        <w:t>. z 2020 r. poz. 1740) jak również nie jest ogłoszeniem w rozumieniu ustawy z dnia 11 września 2019 r. – Prawo zamówień publicznych (</w:t>
      </w:r>
      <w:proofErr w:type="spellStart"/>
      <w:r w:rsidRPr="00BC09F5">
        <w:rPr>
          <w:rFonts w:cstheme="minorHAnsi"/>
        </w:rPr>
        <w:t>Dz.U</w:t>
      </w:r>
      <w:proofErr w:type="spellEnd"/>
      <w:r w:rsidRPr="00BC09F5">
        <w:rPr>
          <w:rFonts w:cstheme="minorHAnsi"/>
        </w:rPr>
        <w:t>. z 2019 r. poz. 2019) ze względu na szacowaną wartość zamówienia nieprzekraczającą wyrażonej w złotych równowartości kwoty 130.000 zł.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W celu zapewnienia porównywalności wszystkich ofert, Zamawiający zastrzega sobie prawo do skontaktowania się z właściwymi Wykonawcami w celu uzupełnienia lub doprecyzowania ofert. Przed złożeniem oferty należy dokonać wizji lokalnej w celu oszacowania zakresu robót.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Zamawiający zastrzega sobie prawo do negocjacji warunków zamówienia oraz ceny za jego wykonanie, a także do unieważnienia postępowania bez podania przyczyny oraz rezygnacji z realizacji zamówienia bez podania przyczyny rezygnacji.</w:t>
      </w:r>
    </w:p>
    <w:p w:rsidR="00C054F8" w:rsidRPr="00BC09F5" w:rsidRDefault="00D90041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Urząd Gminy Raków</w:t>
      </w:r>
      <w:r w:rsidR="00B01A4C" w:rsidRPr="00BC09F5">
        <w:rPr>
          <w:rFonts w:cstheme="minorHAnsi"/>
        </w:rPr>
        <w:t xml:space="preserve"> zawiera umowy na podstawie własnych wzorów umów</w:t>
      </w:r>
      <w:r w:rsidR="008D0342">
        <w:rPr>
          <w:rFonts w:cstheme="minorHAnsi"/>
        </w:rPr>
        <w:t>.</w:t>
      </w:r>
    </w:p>
    <w:p w:rsidR="002467F4" w:rsidRDefault="002467F4" w:rsidP="00C86C58">
      <w:pPr>
        <w:spacing w:after="0" w:line="23" w:lineRule="atLeast"/>
        <w:rPr>
          <w:rFonts w:cstheme="minorHAnsi"/>
        </w:rPr>
      </w:pPr>
    </w:p>
    <w:p w:rsidR="002467F4" w:rsidRDefault="002467F4" w:rsidP="00C86C58">
      <w:pPr>
        <w:spacing w:after="0" w:line="23" w:lineRule="atLeast"/>
        <w:rPr>
          <w:rFonts w:cstheme="minorHAnsi"/>
          <w:b/>
        </w:rPr>
      </w:pPr>
      <w:r w:rsidRPr="002467F4">
        <w:rPr>
          <w:rFonts w:cstheme="minorHAnsi"/>
          <w:b/>
        </w:rPr>
        <w:t>Ochrona danych osobowych</w:t>
      </w:r>
    </w:p>
    <w:p w:rsidR="002467F4" w:rsidRPr="00D80A33" w:rsidRDefault="002467F4" w:rsidP="00C86C58">
      <w:pPr>
        <w:spacing w:after="0" w:line="23" w:lineRule="atLeast"/>
      </w:pPr>
      <w:r w:rsidRPr="00D80A33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  <w:rPr>
          <w:b/>
          <w:i/>
        </w:rPr>
      </w:pPr>
      <w:r w:rsidRPr="00D80A33">
        <w:t>Administrator</w:t>
      </w:r>
      <w:r w:rsidR="00126D8D">
        <w:t>em</w:t>
      </w:r>
      <w:r w:rsidRPr="00D80A33">
        <w:t xml:space="preserve"> danych osobowych jest Gmina Raków, ul. Ogrodowa 1, 26-035 Raków  w imieniu którego obowiązki administratora p</w:t>
      </w:r>
      <w:r>
        <w:t>ełni Wójt</w:t>
      </w:r>
      <w:r w:rsidRPr="00D80A33">
        <w:t>.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  <w:rPr>
          <w:b/>
          <w:i/>
        </w:rPr>
      </w:pPr>
      <w:r w:rsidRPr="00D80A33">
        <w:t xml:space="preserve">Administrator wyznaczył inspektora ochrony danych osobowych , z którym może się Pani/Pan skontaktować poprzez email: </w:t>
      </w:r>
      <w:hyperlink r:id="rId6" w:history="1">
        <w:r w:rsidRPr="00D80A33">
          <w:t>iodo@marwikpoland.pl</w:t>
        </w:r>
      </w:hyperlink>
      <w:r w:rsidRPr="00D80A33">
        <w:t xml:space="preserve"> lub pisemnie na adres administratora.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dane osobowe przetwarzane będą na podstawie art. 6 ust. 1 lit. c RODO w celu związanym z rozeznaniem cenowym </w:t>
      </w:r>
      <w:r>
        <w:t>rynku</w:t>
      </w:r>
      <w:r w:rsidRPr="002467F4">
        <w:rPr>
          <w:b/>
          <w:i/>
        </w:rPr>
        <w:t>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</w:t>
      </w:r>
      <w:r>
        <w:t>d</w:t>
      </w:r>
      <w:r w:rsidRPr="00D80A33">
        <w:t>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lastRenderedPageBreak/>
        <w:t xml:space="preserve">Pani/Pana </w:t>
      </w:r>
      <w:r>
        <w:t xml:space="preserve">dane osobowe </w:t>
      </w:r>
      <w:r w:rsidRPr="00D80A33">
        <w:t>będą udostępnione wyłącznie podmiotom upoważnionym na podstawie przepisów prawa oraz nie będą wykorzystywane w celu profilowania.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Gmina Raków nie zamierza przekazywać Pani/Pana danych osobowych do państwa trzeciego. 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>Pani/Pana dane osobowe będą przechowywane przez okres realizacji danej sprawy, a następnie archiwizowane zgodnie z obowiązującymi przepisami prawa.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Przysługuje Pani/Panu prawo dostępu do treści danych oraz ich sprostowania. Przysługuje także Pani/Panu prawo wniesienia skargi do organu nadzorczego tj.: Prezesa Urzędu Ochrony Danych Osobowych. 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>Podanie Pani/Pana danych osobowych jest obowiązkowe.</w:t>
      </w:r>
      <w:r>
        <w:t xml:space="preserve"> </w:t>
      </w:r>
      <w:r w:rsidRPr="00D80A33">
        <w:t>W przypadku nie podania danych nie będzie możliwe rozpatrzenie Pani/Pana sprawy.</w:t>
      </w:r>
    </w:p>
    <w:p w:rsidR="002467F4" w:rsidRDefault="002467F4" w:rsidP="00C86C58">
      <w:pPr>
        <w:spacing w:after="0" w:line="23" w:lineRule="atLeast"/>
      </w:pPr>
    </w:p>
    <w:p w:rsidR="002467F4" w:rsidRPr="009E1232" w:rsidRDefault="002467F4" w:rsidP="00C86C58">
      <w:pPr>
        <w:spacing w:after="0" w:line="23" w:lineRule="atLeast"/>
        <w:rPr>
          <w:b/>
        </w:rPr>
      </w:pPr>
      <w:r w:rsidRPr="009E1232">
        <w:rPr>
          <w:b/>
        </w:rPr>
        <w:t xml:space="preserve">Wykaz załączników: </w:t>
      </w:r>
    </w:p>
    <w:p w:rsidR="00E1342B" w:rsidRDefault="006239BC" w:rsidP="00E1342B">
      <w:pPr>
        <w:pStyle w:val="Akapitzlist"/>
        <w:numPr>
          <w:ilvl w:val="0"/>
          <w:numId w:val="7"/>
        </w:numPr>
        <w:spacing w:after="0" w:line="23" w:lineRule="atLeast"/>
      </w:pPr>
      <w:r>
        <w:t xml:space="preserve">Załącznik nr 1 - </w:t>
      </w:r>
      <w:r w:rsidR="00E1342B">
        <w:t>Formularz ofertowy</w:t>
      </w:r>
    </w:p>
    <w:p w:rsidR="00E1342B" w:rsidRDefault="00E1342B" w:rsidP="00C86C58">
      <w:pPr>
        <w:spacing w:after="0" w:line="23" w:lineRule="atLeast"/>
        <w:ind w:left="5664" w:firstLine="708"/>
      </w:pPr>
    </w:p>
    <w:p w:rsidR="00E1342B" w:rsidRDefault="00E1342B" w:rsidP="00C86C58">
      <w:pPr>
        <w:spacing w:after="0" w:line="23" w:lineRule="atLeast"/>
        <w:ind w:left="5664" w:firstLine="708"/>
      </w:pPr>
    </w:p>
    <w:p w:rsidR="009E1232" w:rsidRPr="00D80A33" w:rsidRDefault="009E1232" w:rsidP="00C86C58">
      <w:pPr>
        <w:spacing w:after="0" w:line="23" w:lineRule="atLeast"/>
        <w:ind w:left="5664" w:firstLine="708"/>
      </w:pPr>
      <w:r>
        <w:t>___________________</w:t>
      </w:r>
    </w:p>
    <w:sectPr w:rsidR="009E1232" w:rsidRPr="00D8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2773"/>
    <w:multiLevelType w:val="hybridMultilevel"/>
    <w:tmpl w:val="64849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7A"/>
    <w:multiLevelType w:val="multilevel"/>
    <w:tmpl w:val="42E4AC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6D6F"/>
    <w:multiLevelType w:val="multilevel"/>
    <w:tmpl w:val="FC307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80C65"/>
    <w:multiLevelType w:val="hybridMultilevel"/>
    <w:tmpl w:val="76C0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6833"/>
    <w:multiLevelType w:val="hybridMultilevel"/>
    <w:tmpl w:val="844C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E5346"/>
    <w:multiLevelType w:val="hybridMultilevel"/>
    <w:tmpl w:val="F8E4C742"/>
    <w:lvl w:ilvl="0" w:tplc="DC4E3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52CD4"/>
    <w:multiLevelType w:val="hybridMultilevel"/>
    <w:tmpl w:val="E29E7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DB6D99"/>
    <w:multiLevelType w:val="hybridMultilevel"/>
    <w:tmpl w:val="6294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63B4B"/>
    <w:multiLevelType w:val="multilevel"/>
    <w:tmpl w:val="F8D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12576"/>
    <w:multiLevelType w:val="hybridMultilevel"/>
    <w:tmpl w:val="9CFE4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4C"/>
    <w:rsid w:val="000340EA"/>
    <w:rsid w:val="00086A29"/>
    <w:rsid w:val="00126D8D"/>
    <w:rsid w:val="0017179C"/>
    <w:rsid w:val="00184FB4"/>
    <w:rsid w:val="001A19B7"/>
    <w:rsid w:val="001B0667"/>
    <w:rsid w:val="002315B8"/>
    <w:rsid w:val="00234A4B"/>
    <w:rsid w:val="002467F4"/>
    <w:rsid w:val="00301826"/>
    <w:rsid w:val="003402BE"/>
    <w:rsid w:val="003843C2"/>
    <w:rsid w:val="00434DD4"/>
    <w:rsid w:val="004C2D8F"/>
    <w:rsid w:val="005F445F"/>
    <w:rsid w:val="00604DB8"/>
    <w:rsid w:val="006239BC"/>
    <w:rsid w:val="006E6861"/>
    <w:rsid w:val="007048D1"/>
    <w:rsid w:val="00786FE4"/>
    <w:rsid w:val="007A0177"/>
    <w:rsid w:val="007D67D9"/>
    <w:rsid w:val="008D0342"/>
    <w:rsid w:val="00903767"/>
    <w:rsid w:val="00931159"/>
    <w:rsid w:val="009B09ED"/>
    <w:rsid w:val="009B5EB1"/>
    <w:rsid w:val="009E1232"/>
    <w:rsid w:val="00AA6183"/>
    <w:rsid w:val="00B01A4C"/>
    <w:rsid w:val="00B95051"/>
    <w:rsid w:val="00BC09F5"/>
    <w:rsid w:val="00BC69ED"/>
    <w:rsid w:val="00C054F8"/>
    <w:rsid w:val="00C26A93"/>
    <w:rsid w:val="00C86C58"/>
    <w:rsid w:val="00D90041"/>
    <w:rsid w:val="00DE782F"/>
    <w:rsid w:val="00E1342B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9D87-1EFE-4F80-84DA-898DDA7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1A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A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A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1A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15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8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arwikpoland.pl" TargetMode="Externa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34</cp:revision>
  <dcterms:created xsi:type="dcterms:W3CDTF">2022-04-14T06:17:00Z</dcterms:created>
  <dcterms:modified xsi:type="dcterms:W3CDTF">2022-04-14T10:59:00Z</dcterms:modified>
</cp:coreProperties>
</file>