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4240" w14:textId="5A7F4380" w:rsidR="0087634B" w:rsidRPr="00D26CDA" w:rsidRDefault="0087634B" w:rsidP="0087634B">
      <w:pPr>
        <w:jc w:val="right"/>
        <w:rPr>
          <w:rFonts w:ascii="Cambria" w:hAnsi="Cambria" w:cs="Arial"/>
        </w:rPr>
      </w:pPr>
      <w:r w:rsidRPr="00D26CDA">
        <w:rPr>
          <w:rFonts w:ascii="Cambria" w:hAnsi="Cambria" w:cs="Arial"/>
        </w:rPr>
        <w:t>Raków, dnia 2</w:t>
      </w:r>
      <w:r w:rsidR="003D6BE1">
        <w:rPr>
          <w:rFonts w:ascii="Cambria" w:hAnsi="Cambria" w:cs="Arial"/>
        </w:rPr>
        <w:t>6</w:t>
      </w:r>
      <w:r w:rsidRPr="00D26CDA">
        <w:rPr>
          <w:rFonts w:ascii="Cambria" w:hAnsi="Cambria" w:cs="Arial"/>
        </w:rPr>
        <w:t>.05.2022.</w:t>
      </w:r>
    </w:p>
    <w:p w14:paraId="0435469A" w14:textId="77777777" w:rsidR="0087634B" w:rsidRPr="00D26CDA" w:rsidRDefault="0087634B" w:rsidP="0087634B">
      <w:pPr>
        <w:jc w:val="right"/>
        <w:rPr>
          <w:rFonts w:ascii="Cambria" w:hAnsi="Cambria" w:cs="Arial"/>
        </w:rPr>
      </w:pPr>
    </w:p>
    <w:p w14:paraId="0AE24203" w14:textId="77777777" w:rsidR="0087634B" w:rsidRDefault="0087634B" w:rsidP="0087634B">
      <w:pPr>
        <w:jc w:val="center"/>
        <w:rPr>
          <w:rFonts w:ascii="Cambria" w:hAnsi="Cambria" w:cs="Arial"/>
        </w:rPr>
      </w:pPr>
    </w:p>
    <w:p w14:paraId="250B2C2E" w14:textId="72629ECC" w:rsidR="0087634B" w:rsidRPr="00D26CDA" w:rsidRDefault="0087634B" w:rsidP="0087634B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Sprostowanie do i</w:t>
      </w:r>
      <w:r w:rsidRPr="00D26CDA">
        <w:rPr>
          <w:rFonts w:ascii="Cambria" w:hAnsi="Cambria" w:cs="Arial"/>
        </w:rPr>
        <w:t>nformacj</w:t>
      </w:r>
      <w:r>
        <w:rPr>
          <w:rFonts w:ascii="Cambria" w:hAnsi="Cambria" w:cs="Arial"/>
        </w:rPr>
        <w:t>i</w:t>
      </w:r>
      <w:r w:rsidRPr="00D26CDA">
        <w:rPr>
          <w:rFonts w:ascii="Cambria" w:hAnsi="Cambria" w:cs="Arial"/>
        </w:rPr>
        <w:t xml:space="preserve"> z otwarcia ofert postępowania na:</w:t>
      </w:r>
    </w:p>
    <w:p w14:paraId="38AAB84E" w14:textId="77777777" w:rsidR="0087634B" w:rsidRPr="00D26CDA" w:rsidRDefault="0087634B" w:rsidP="0087634B">
      <w:pPr>
        <w:spacing w:line="276" w:lineRule="auto"/>
        <w:jc w:val="center"/>
        <w:rPr>
          <w:rFonts w:ascii="Cambria" w:hAnsi="Cambria" w:cs="Arial"/>
          <w:b/>
        </w:rPr>
      </w:pPr>
      <w:r w:rsidRPr="00D26CDA">
        <w:rPr>
          <w:rFonts w:ascii="Cambria" w:hAnsi="Cambria" w:cs="Arial"/>
        </w:rPr>
        <w:t xml:space="preserve"> </w:t>
      </w:r>
      <w:r w:rsidRPr="00D26CDA">
        <w:rPr>
          <w:rFonts w:ascii="Cambria" w:hAnsi="Cambria" w:cs="Arial"/>
          <w:b/>
          <w:bCs/>
        </w:rPr>
        <w:t>„</w:t>
      </w:r>
      <w:r w:rsidRPr="00D26CDA">
        <w:rPr>
          <w:rFonts w:ascii="Cambria" w:hAnsi="Cambria" w:cs="Arial"/>
          <w:b/>
        </w:rPr>
        <w:t>Uporządkowanie gospodarki ściekowej na terenie Gminy</w:t>
      </w:r>
      <w:r>
        <w:rPr>
          <w:rFonts w:ascii="Cambria" w:hAnsi="Cambria" w:cs="Arial"/>
          <w:b/>
        </w:rPr>
        <w:t xml:space="preserve"> Raków</w:t>
      </w:r>
      <w:r w:rsidRPr="00D26CDA">
        <w:rPr>
          <w:rFonts w:ascii="Cambria" w:hAnsi="Cambria" w:cs="Arial"/>
          <w:b/>
        </w:rPr>
        <w:t>”</w:t>
      </w:r>
    </w:p>
    <w:p w14:paraId="086D48C7" w14:textId="77777777" w:rsidR="0087634B" w:rsidRPr="00D26CDA" w:rsidRDefault="0087634B" w:rsidP="0087634B">
      <w:pPr>
        <w:spacing w:line="276" w:lineRule="auto"/>
        <w:jc w:val="center"/>
        <w:rPr>
          <w:rFonts w:ascii="Cambria" w:hAnsi="Cambria" w:cs="Arial"/>
          <w:b/>
          <w:bCs/>
        </w:rPr>
      </w:pPr>
    </w:p>
    <w:p w14:paraId="6A9A0541" w14:textId="1EA30A95" w:rsidR="0087634B" w:rsidRDefault="0087634B" w:rsidP="0087634B">
      <w:pPr>
        <w:jc w:val="both"/>
        <w:rPr>
          <w:rFonts w:ascii="Cambria" w:hAnsi="Cambria" w:cs="Arial"/>
          <w:color w:val="000000"/>
        </w:rPr>
      </w:pPr>
      <w:r w:rsidRPr="00D26CDA">
        <w:rPr>
          <w:rFonts w:ascii="Cambria" w:hAnsi="Cambria" w:cs="Arial"/>
          <w:color w:val="000000"/>
        </w:rPr>
        <w:t xml:space="preserve">Zamawiający, </w:t>
      </w:r>
      <w:r w:rsidRPr="00D26CDA">
        <w:rPr>
          <w:rFonts w:ascii="Cambria" w:hAnsi="Cambria" w:cs="Arial"/>
          <w:b/>
        </w:rPr>
        <w:t>Gmina Raków, ul. Ogrodowa 1, 26-035 Raków</w:t>
      </w:r>
      <w:r w:rsidRPr="00D26CDA">
        <w:rPr>
          <w:rFonts w:ascii="Cambria" w:hAnsi="Cambria" w:cs="Arial"/>
          <w:color w:val="000000"/>
        </w:rPr>
        <w:t xml:space="preserve">, </w:t>
      </w:r>
      <w:r>
        <w:rPr>
          <w:rFonts w:ascii="Cambria" w:hAnsi="Cambria" w:cs="Arial"/>
          <w:color w:val="000000"/>
        </w:rPr>
        <w:t xml:space="preserve">dokonuje sprostowania treści ,,informacji z otwarcia ofert postępowania na ,,Uporządkowanie gospodarki ściekowej na terenie Gminy Raków”” w zakresie informacji dotyczących siedziby Wykonawcy. </w:t>
      </w:r>
    </w:p>
    <w:p w14:paraId="638DB5DC" w14:textId="73F5D5D7" w:rsidR="0087634B" w:rsidRDefault="0087634B" w:rsidP="0087634B">
      <w:pPr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W związku z powyższym ,,informacja z otwarcia ofert postępowania</w:t>
      </w:r>
      <w:r w:rsidR="00BE2E61">
        <w:rPr>
          <w:rFonts w:ascii="Cambria" w:hAnsi="Cambria" w:cs="Arial"/>
          <w:color w:val="000000"/>
        </w:rPr>
        <w:t>”</w:t>
      </w:r>
      <w:r>
        <w:rPr>
          <w:rFonts w:ascii="Cambria" w:hAnsi="Cambria" w:cs="Arial"/>
          <w:color w:val="000000"/>
        </w:rPr>
        <w:t xml:space="preserve"> dla złożonej oferty winna mieć następującą treść:</w:t>
      </w:r>
    </w:p>
    <w:p w14:paraId="4E86A245" w14:textId="77777777" w:rsidR="0087634B" w:rsidRPr="00D26CDA" w:rsidRDefault="0087634B" w:rsidP="0087634B">
      <w:pPr>
        <w:jc w:val="both"/>
        <w:rPr>
          <w:rFonts w:ascii="Cambria" w:hAnsi="Cambria" w:cs="Arial"/>
          <w:b/>
          <w:bCs/>
        </w:rPr>
      </w:pPr>
    </w:p>
    <w:tbl>
      <w:tblPr>
        <w:tblStyle w:val="Tabela-Siatka"/>
        <w:tblW w:w="7068" w:type="dxa"/>
        <w:jc w:val="center"/>
        <w:tblLook w:val="04A0" w:firstRow="1" w:lastRow="0" w:firstColumn="1" w:lastColumn="0" w:noHBand="0" w:noVBand="1"/>
      </w:tblPr>
      <w:tblGrid>
        <w:gridCol w:w="919"/>
        <w:gridCol w:w="4116"/>
        <w:gridCol w:w="2033"/>
      </w:tblGrid>
      <w:tr w:rsidR="0087634B" w:rsidRPr="00D26CDA" w14:paraId="3F2CBA48" w14:textId="77777777" w:rsidTr="001A7CD1">
        <w:trPr>
          <w:trHeight w:val="535"/>
          <w:jc w:val="center"/>
        </w:trPr>
        <w:tc>
          <w:tcPr>
            <w:tcW w:w="919" w:type="dxa"/>
            <w:vAlign w:val="center"/>
          </w:tcPr>
          <w:p w14:paraId="1E0C19BE" w14:textId="77777777" w:rsidR="0087634B" w:rsidRPr="00D26CDA" w:rsidRDefault="0087634B" w:rsidP="001A7CD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Nr oferty</w:t>
            </w:r>
          </w:p>
        </w:tc>
        <w:tc>
          <w:tcPr>
            <w:tcW w:w="4116" w:type="dxa"/>
            <w:vAlign w:val="center"/>
          </w:tcPr>
          <w:p w14:paraId="51445E59" w14:textId="77777777" w:rsidR="0087634B" w:rsidRPr="00D26CDA" w:rsidRDefault="0087634B" w:rsidP="001A7CD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Firma (nazwa) lub nazwisko oraz siedziby  wykonawcy</w:t>
            </w:r>
          </w:p>
        </w:tc>
        <w:tc>
          <w:tcPr>
            <w:tcW w:w="2033" w:type="dxa"/>
            <w:vAlign w:val="center"/>
          </w:tcPr>
          <w:p w14:paraId="46E44B62" w14:textId="77777777" w:rsidR="0087634B" w:rsidRPr="00D26CDA" w:rsidRDefault="0087634B" w:rsidP="001A7CD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Cena brutto</w:t>
            </w:r>
          </w:p>
        </w:tc>
      </w:tr>
      <w:tr w:rsidR="0087634B" w:rsidRPr="00D26CDA" w14:paraId="37531C4D" w14:textId="77777777" w:rsidTr="001A7CD1">
        <w:trPr>
          <w:trHeight w:val="535"/>
          <w:jc w:val="center"/>
        </w:trPr>
        <w:tc>
          <w:tcPr>
            <w:tcW w:w="919" w:type="dxa"/>
            <w:vAlign w:val="center"/>
          </w:tcPr>
          <w:p w14:paraId="31F3212B" w14:textId="77777777" w:rsidR="0087634B" w:rsidRPr="00D26CDA" w:rsidRDefault="0087634B" w:rsidP="001A7CD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4116" w:type="dxa"/>
            <w:vAlign w:val="center"/>
          </w:tcPr>
          <w:p w14:paraId="79046CAA" w14:textId="77777777" w:rsidR="0087634B" w:rsidRDefault="0087634B" w:rsidP="001A7CD1">
            <w:pPr>
              <w:spacing w:after="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ATB Przedsiębiorstwo Budowlano – Inżynieryjne Sp. z o.o.,</w:t>
            </w:r>
          </w:p>
          <w:p w14:paraId="2071377D" w14:textId="2E4EC7A7" w:rsidR="0087634B" w:rsidRPr="003656D7" w:rsidRDefault="0087634B" w:rsidP="001A7CD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30 – 646 Kraków</w:t>
            </w:r>
          </w:p>
        </w:tc>
        <w:tc>
          <w:tcPr>
            <w:tcW w:w="2033" w:type="dxa"/>
            <w:vAlign w:val="center"/>
          </w:tcPr>
          <w:p w14:paraId="326A6936" w14:textId="77777777" w:rsidR="0087634B" w:rsidRPr="00D26CDA" w:rsidRDefault="0087634B" w:rsidP="001A7CD1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12 600 291,32 złotych</w:t>
            </w:r>
          </w:p>
        </w:tc>
      </w:tr>
    </w:tbl>
    <w:p w14:paraId="0A718E18" w14:textId="77777777" w:rsidR="0087634B" w:rsidRPr="00D26CDA" w:rsidRDefault="0087634B" w:rsidP="0087634B">
      <w:pPr>
        <w:rPr>
          <w:rFonts w:ascii="Cambria" w:hAnsi="Cambria" w:cs="Arial"/>
          <w:b/>
          <w:bCs/>
        </w:rPr>
      </w:pPr>
    </w:p>
    <w:p w14:paraId="095DF9C8" w14:textId="77777777" w:rsidR="00575E32" w:rsidRDefault="00575E32"/>
    <w:sectPr w:rsidR="00575E32" w:rsidSect="008957D7">
      <w:headerReference w:type="default" r:id="rId9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A774" w14:textId="77777777" w:rsidR="00000000" w:rsidRDefault="003D6BE1">
      <w:pPr>
        <w:spacing w:after="0" w:line="240" w:lineRule="auto"/>
      </w:pPr>
      <w:r>
        <w:separator/>
      </w:r>
    </w:p>
  </w:endnote>
  <w:endnote w:type="continuationSeparator" w:id="0">
    <w:p w14:paraId="55C6423E" w14:textId="77777777" w:rsidR="00000000" w:rsidRDefault="003D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6691" w14:textId="77777777" w:rsidR="00000000" w:rsidRDefault="003D6BE1">
      <w:pPr>
        <w:spacing w:after="0" w:line="240" w:lineRule="auto"/>
      </w:pPr>
      <w:r>
        <w:separator/>
      </w:r>
    </w:p>
  </w:footnote>
  <w:footnote w:type="continuationSeparator" w:id="0">
    <w:p w14:paraId="53B61DF2" w14:textId="77777777" w:rsidR="00000000" w:rsidRDefault="003D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D336" w14:textId="77777777" w:rsidR="00BE5C8C" w:rsidRDefault="003D6BE1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540783B3" w14:textId="77777777" w:rsidR="00BE5C8C" w:rsidRDefault="003D6BE1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3F545600" w14:textId="77777777" w:rsidR="00FD25BE" w:rsidRPr="009D1804" w:rsidRDefault="00BE2E61" w:rsidP="00FD25BE">
    <w:pPr>
      <w:pStyle w:val="Nagwek"/>
      <w:rPr>
        <w:rFonts w:ascii="Cambria" w:hAnsi="Cambria" w:cs="Arial"/>
        <w:b/>
        <w:sz w:val="20"/>
      </w:rPr>
    </w:pPr>
    <w:bookmarkStart w:id="0" w:name="_Hlk530999824"/>
    <w:bookmarkStart w:id="1" w:name="_Hlk530999927"/>
    <w:bookmarkStart w:id="2" w:name="_Hlk530999928"/>
    <w:bookmarkStart w:id="3" w:name="_Hlk530999941"/>
    <w:bookmarkStart w:id="4" w:name="_Hlk530999942"/>
    <w:r w:rsidRPr="009D1804">
      <w:rPr>
        <w:rFonts w:ascii="Cambria" w:hAnsi="Cambria"/>
        <w:sz w:val="20"/>
        <w:szCs w:val="20"/>
      </w:rPr>
      <w:t xml:space="preserve">Numer </w:t>
    </w:r>
    <w:bookmarkEnd w:id="0"/>
    <w:bookmarkEnd w:id="1"/>
    <w:bookmarkEnd w:id="2"/>
    <w:bookmarkEnd w:id="3"/>
    <w:bookmarkEnd w:id="4"/>
    <w:r w:rsidRPr="009D1804">
      <w:rPr>
        <w:rFonts w:ascii="Cambria" w:hAnsi="Cambria"/>
        <w:sz w:val="20"/>
        <w:szCs w:val="20"/>
      </w:rPr>
      <w:t xml:space="preserve">referencyjny : </w:t>
    </w:r>
    <w:r w:rsidRPr="00692D67">
      <w:rPr>
        <w:rFonts w:ascii="Cambria" w:hAnsi="Cambria" w:cs="Arial"/>
        <w:sz w:val="20"/>
        <w:szCs w:val="20"/>
      </w:rPr>
      <w:t>RUK.O.271.2.2022</w:t>
    </w:r>
  </w:p>
  <w:p w14:paraId="21740E07" w14:textId="77777777" w:rsidR="008559EC" w:rsidRPr="00BE5C8C" w:rsidRDefault="003D6BE1" w:rsidP="00FD25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4B"/>
    <w:rsid w:val="001A7CD1"/>
    <w:rsid w:val="003D6BE1"/>
    <w:rsid w:val="00575E32"/>
    <w:rsid w:val="0087634B"/>
    <w:rsid w:val="00A04EBD"/>
    <w:rsid w:val="00BE2E61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2536"/>
  <w15:chartTrackingRefBased/>
  <w15:docId w15:val="{11F4745A-EA2F-0D4E-B78E-F451DCCD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34B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63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7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763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C4BC8-BF2E-4420-AB03-87F87C6AE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AAAE7-DE08-46EF-9335-55AF34102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D5C93-CBD9-4949-B1FC-3366D43B7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594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2022-05-25T11:28:00Z</dcterms:created>
  <dcterms:modified xsi:type="dcterms:W3CDTF">2022-05-25T13:01:00Z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