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014C1" w14:textId="4165C648" w:rsidR="00574D98" w:rsidRPr="00574D98" w:rsidRDefault="00574D98" w:rsidP="00574D98">
      <w:pPr>
        <w:pStyle w:val="Standard"/>
        <w:jc w:val="center"/>
        <w:rPr>
          <w:rFonts w:cs="Times New Roman"/>
        </w:rPr>
      </w:pPr>
      <w:r w:rsidRPr="00574D98">
        <w:rPr>
          <w:rFonts w:cs="Times New Roman"/>
        </w:rPr>
        <w:t>(</w:t>
      </w:r>
      <w:r w:rsidR="00331865">
        <w:rPr>
          <w:rFonts w:cs="Times New Roman"/>
        </w:rPr>
        <w:t>Projekt</w:t>
      </w:r>
      <w:r w:rsidRPr="00574D98">
        <w:rPr>
          <w:rFonts w:cs="Times New Roman"/>
        </w:rPr>
        <w:t>)</w:t>
      </w:r>
    </w:p>
    <w:p w14:paraId="118907B5" w14:textId="013D96AB" w:rsidR="00574D98" w:rsidRPr="00574D98" w:rsidRDefault="006C055C" w:rsidP="00574D98">
      <w:pPr>
        <w:pStyle w:val="Nagwek31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UMOWA</w:t>
      </w:r>
    </w:p>
    <w:p w14:paraId="50F96B31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</w:p>
    <w:p w14:paraId="0B9218BC" w14:textId="2CE3605C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 xml:space="preserve">zawarta w </w:t>
      </w:r>
      <w:r w:rsidR="00331865">
        <w:rPr>
          <w:rFonts w:cs="Times New Roman"/>
        </w:rPr>
        <w:t>dniu …………………. roku w Rakowie</w:t>
      </w:r>
      <w:r w:rsidRPr="00574D98">
        <w:rPr>
          <w:rFonts w:cs="Times New Roman"/>
        </w:rPr>
        <w:t>, pomiędzy:</w:t>
      </w:r>
    </w:p>
    <w:p w14:paraId="7ECBA747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 xml:space="preserve"> </w:t>
      </w:r>
    </w:p>
    <w:p w14:paraId="65DD5DD4" w14:textId="29771F43" w:rsidR="00574D98" w:rsidRPr="00574D98" w:rsidRDefault="00331865" w:rsidP="00574D98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b/>
        </w:rPr>
        <w:t>1) Gminą Raków</w:t>
      </w:r>
      <w:r>
        <w:rPr>
          <w:rFonts w:cs="Times New Roman"/>
        </w:rPr>
        <w:t xml:space="preserve"> z siedzibą przy ul. Ogrodowej 1, 26 – 035 Raków</w:t>
      </w:r>
      <w:r w:rsidR="006C055C">
        <w:rPr>
          <w:rFonts w:cs="Times New Roman"/>
          <w:b/>
        </w:rPr>
        <w:t>, REGON 291010642, NIP 657-25-24-517</w:t>
      </w:r>
      <w:r w:rsidR="00574D98" w:rsidRPr="00574D98">
        <w:rPr>
          <w:rFonts w:cs="Times New Roman"/>
          <w:b/>
        </w:rPr>
        <w:t>,</w:t>
      </w:r>
      <w:r w:rsidR="00574D98" w:rsidRPr="00574D98">
        <w:rPr>
          <w:rFonts w:cs="Times New Roman"/>
        </w:rPr>
        <w:t xml:space="preserve"> zwaną dalej </w:t>
      </w:r>
      <w:r w:rsidR="00B66AB7">
        <w:rPr>
          <w:rFonts w:cs="Times New Roman"/>
          <w:b/>
        </w:rPr>
        <w:t>Kupującym</w:t>
      </w:r>
      <w:r w:rsidR="00574D98" w:rsidRPr="00574D98">
        <w:rPr>
          <w:rFonts w:cs="Times New Roman"/>
        </w:rPr>
        <w:t xml:space="preserve">, </w:t>
      </w:r>
      <w:r w:rsidR="006C055C">
        <w:rPr>
          <w:rFonts w:cs="Times New Roman"/>
        </w:rPr>
        <w:t>którą reprezentują</w:t>
      </w:r>
      <w:r w:rsidR="00574D98" w:rsidRPr="00574D98">
        <w:rPr>
          <w:rFonts w:cs="Times New Roman"/>
        </w:rPr>
        <w:t>:</w:t>
      </w:r>
    </w:p>
    <w:p w14:paraId="786584C6" w14:textId="3C123DA8" w:rsidR="00574D98" w:rsidRPr="006C055C" w:rsidRDefault="006C055C" w:rsidP="00574D98">
      <w:pPr>
        <w:pStyle w:val="Standard"/>
        <w:spacing w:line="276" w:lineRule="auto"/>
        <w:rPr>
          <w:rFonts w:cs="Times New Roman"/>
        </w:rPr>
      </w:pPr>
      <w:r w:rsidRPr="006C055C">
        <w:rPr>
          <w:rFonts w:cs="Times New Roman"/>
        </w:rPr>
        <w:t>Damian Szpak – Wójt Gminy Raków</w:t>
      </w:r>
    </w:p>
    <w:p w14:paraId="0C7D4023" w14:textId="6A21B728" w:rsidR="006C055C" w:rsidRPr="006C055C" w:rsidRDefault="006C055C" w:rsidP="00574D98">
      <w:pPr>
        <w:pStyle w:val="Standard"/>
        <w:spacing w:line="276" w:lineRule="auto"/>
        <w:rPr>
          <w:rFonts w:cs="Times New Roman"/>
        </w:rPr>
      </w:pPr>
      <w:r w:rsidRPr="006C055C">
        <w:rPr>
          <w:rFonts w:cs="Times New Roman"/>
        </w:rPr>
        <w:t>Artur Nadolny – Skarbnik Gminy Raków</w:t>
      </w:r>
    </w:p>
    <w:p w14:paraId="69A39C4F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>a</w:t>
      </w:r>
    </w:p>
    <w:p w14:paraId="44B0709E" w14:textId="76E3C132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  <w:b/>
        </w:rPr>
        <w:t xml:space="preserve">2) ………………………. </w:t>
      </w:r>
      <w:r w:rsidRPr="00574D98">
        <w:rPr>
          <w:rFonts w:cs="Times New Roman"/>
        </w:rPr>
        <w:t>,</w:t>
      </w:r>
      <w:r w:rsidRPr="00574D98">
        <w:rPr>
          <w:rFonts w:cs="Times New Roman"/>
          <w:b/>
        </w:rPr>
        <w:t xml:space="preserve"> </w:t>
      </w:r>
      <w:r w:rsidRPr="00574D98">
        <w:rPr>
          <w:rFonts w:cs="Times New Roman"/>
        </w:rPr>
        <w:t xml:space="preserve">prowadzącym </w:t>
      </w:r>
      <w:r w:rsidRPr="00574D98">
        <w:rPr>
          <w:rFonts w:cs="Times New Roman"/>
          <w:b/>
        </w:rPr>
        <w:t xml:space="preserve">…………………………………. </w:t>
      </w:r>
      <w:r w:rsidRPr="00574D98">
        <w:rPr>
          <w:rFonts w:cs="Times New Roman"/>
        </w:rPr>
        <w:t>, ul. …………………..…., xx – xxx ………</w:t>
      </w:r>
      <w:r w:rsidR="006C055C">
        <w:rPr>
          <w:rFonts w:cs="Times New Roman"/>
        </w:rPr>
        <w:t xml:space="preserve">……………., </w:t>
      </w:r>
      <w:r w:rsidRPr="00574D98">
        <w:rPr>
          <w:rFonts w:cs="Times New Roman"/>
          <w:b/>
        </w:rPr>
        <w:t>NIP …………</w:t>
      </w:r>
      <w:r w:rsidR="006C055C">
        <w:rPr>
          <w:rFonts w:cs="Times New Roman"/>
          <w:b/>
        </w:rPr>
        <w:t>……..</w:t>
      </w:r>
      <w:r w:rsidRPr="00574D98">
        <w:rPr>
          <w:rFonts w:cs="Times New Roman"/>
          <w:b/>
        </w:rPr>
        <w:t>……., REGON …………</w:t>
      </w:r>
      <w:r w:rsidR="00CB385B">
        <w:rPr>
          <w:rFonts w:cs="Times New Roman"/>
          <w:b/>
        </w:rPr>
        <w:t>………..</w:t>
      </w:r>
      <w:r w:rsidRPr="00574D98">
        <w:rPr>
          <w:rFonts w:cs="Times New Roman"/>
          <w:b/>
        </w:rPr>
        <w:t>…..,</w:t>
      </w:r>
      <w:r w:rsidRPr="00574D98">
        <w:rPr>
          <w:rFonts w:cs="Times New Roman"/>
        </w:rPr>
        <w:t xml:space="preserve"> zwaną dalej </w:t>
      </w:r>
      <w:r w:rsidR="00B66AB7">
        <w:rPr>
          <w:rFonts w:cs="Times New Roman"/>
          <w:b/>
        </w:rPr>
        <w:t>Sprzedającym</w:t>
      </w:r>
      <w:r w:rsidRPr="00574D98">
        <w:rPr>
          <w:rFonts w:cs="Times New Roman"/>
        </w:rPr>
        <w:t>, reprezentowanym przez:</w:t>
      </w:r>
    </w:p>
    <w:p w14:paraId="3FDD4925" w14:textId="01640450" w:rsidR="00574D98" w:rsidRPr="006C055C" w:rsidRDefault="006C055C" w:rsidP="00574D98">
      <w:pPr>
        <w:pStyle w:val="Standard"/>
        <w:spacing w:line="276" w:lineRule="auto"/>
        <w:rPr>
          <w:rFonts w:cs="Times New Roman"/>
        </w:rPr>
      </w:pPr>
      <w:r w:rsidRPr="006C055C">
        <w:rPr>
          <w:rFonts w:cs="Times New Roman"/>
        </w:rPr>
        <w:t>………………………………..</w:t>
      </w:r>
    </w:p>
    <w:p w14:paraId="274BF1ED" w14:textId="77777777" w:rsidR="00574D98" w:rsidRPr="00574D98" w:rsidRDefault="00574D98" w:rsidP="00574D98">
      <w:pPr>
        <w:pStyle w:val="Standard"/>
        <w:spacing w:before="120" w:line="276" w:lineRule="auto"/>
        <w:rPr>
          <w:rFonts w:cs="Times New Roman"/>
          <w:b/>
        </w:rPr>
      </w:pPr>
      <w:r w:rsidRPr="00574D98">
        <w:rPr>
          <w:rFonts w:cs="Times New Roman"/>
        </w:rPr>
        <w:t>o treści następującej:</w:t>
      </w:r>
    </w:p>
    <w:p w14:paraId="278CD0A3" w14:textId="77777777" w:rsidR="00574D98" w:rsidRPr="00574D98" w:rsidRDefault="00574D98" w:rsidP="00574D98">
      <w:pPr>
        <w:jc w:val="center"/>
        <w:rPr>
          <w:rFonts w:ascii="Times New Roman" w:hAnsi="Times New Roman" w:cs="Times New Roman"/>
          <w:b/>
        </w:rPr>
      </w:pPr>
      <w:r w:rsidRPr="00574D98">
        <w:rPr>
          <w:rFonts w:ascii="Times New Roman" w:hAnsi="Times New Roman" w:cs="Times New Roman"/>
          <w:b/>
        </w:rPr>
        <w:t xml:space="preserve">§ 1 </w:t>
      </w:r>
    </w:p>
    <w:p w14:paraId="337103B1" w14:textId="39A8894C" w:rsidR="00574D98" w:rsidRPr="00574D98" w:rsidRDefault="00574D98" w:rsidP="0048473E">
      <w:pPr>
        <w:numPr>
          <w:ilvl w:val="0"/>
          <w:numId w:val="20"/>
        </w:numPr>
        <w:autoSpaceDN/>
        <w:ind w:left="425" w:hanging="357"/>
        <w:jc w:val="both"/>
        <w:textAlignment w:val="auto"/>
        <w:rPr>
          <w:rFonts w:ascii="Times New Roman" w:hAnsi="Times New Roman" w:cs="Times New Roman"/>
        </w:rPr>
      </w:pPr>
      <w:r w:rsidRPr="00574D98">
        <w:rPr>
          <w:rFonts w:ascii="Times New Roman" w:hAnsi="Times New Roman" w:cs="Times New Roman"/>
        </w:rPr>
        <w:t>Niniejsza umowa zostaj</w:t>
      </w:r>
      <w:r w:rsidR="00B66AB7">
        <w:rPr>
          <w:rFonts w:ascii="Times New Roman" w:hAnsi="Times New Roman" w:cs="Times New Roman"/>
        </w:rPr>
        <w:t xml:space="preserve">e zawarta </w:t>
      </w:r>
      <w:r w:rsidRPr="00574D98">
        <w:rPr>
          <w:rFonts w:ascii="Times New Roman" w:hAnsi="Times New Roman" w:cs="Times New Roman"/>
          <w:spacing w:val="-2"/>
        </w:rPr>
        <w:t>w wyniku wyboru przez</w:t>
      </w:r>
      <w:r w:rsidR="00B66AB7">
        <w:rPr>
          <w:rFonts w:ascii="Times New Roman" w:hAnsi="Times New Roman" w:cs="Times New Roman"/>
          <w:spacing w:val="-2"/>
        </w:rPr>
        <w:t xml:space="preserve"> Kupującego oferty Sprzedającego </w:t>
      </w:r>
      <w:r w:rsidRPr="00574D98">
        <w:rPr>
          <w:rFonts w:ascii="Times New Roman" w:hAnsi="Times New Roman" w:cs="Times New Roman"/>
          <w:spacing w:val="-2"/>
        </w:rPr>
        <w:t>z dnia ………… r.</w:t>
      </w:r>
    </w:p>
    <w:p w14:paraId="11A75B1F" w14:textId="76DFD706" w:rsidR="00574D98" w:rsidRPr="00574D98" w:rsidRDefault="00574D98" w:rsidP="0048473E">
      <w:pPr>
        <w:numPr>
          <w:ilvl w:val="0"/>
          <w:numId w:val="20"/>
        </w:numPr>
        <w:autoSpaceDN/>
        <w:ind w:left="425" w:hanging="357"/>
        <w:jc w:val="both"/>
        <w:textAlignment w:val="auto"/>
        <w:rPr>
          <w:rFonts w:ascii="Times New Roman" w:hAnsi="Times New Roman" w:cs="Times New Roman"/>
        </w:rPr>
      </w:pPr>
      <w:r w:rsidRPr="00574D98">
        <w:rPr>
          <w:rFonts w:ascii="Times New Roman" w:hAnsi="Times New Roman" w:cs="Times New Roman"/>
        </w:rPr>
        <w:t>Zakres świadczenia Wykonawcy wynikający z niniejszej umowy jest tożsamy z jego              zobowiązan</w:t>
      </w:r>
      <w:r w:rsidR="00B66AB7">
        <w:rPr>
          <w:rFonts w:ascii="Times New Roman" w:hAnsi="Times New Roman" w:cs="Times New Roman"/>
        </w:rPr>
        <w:t>iem zawartym w ofercie stanowiącej załącznik nr 1 do umowy</w:t>
      </w:r>
      <w:r w:rsidRPr="00574D98">
        <w:rPr>
          <w:rFonts w:ascii="Times New Roman" w:hAnsi="Times New Roman" w:cs="Times New Roman"/>
        </w:rPr>
        <w:t>.</w:t>
      </w:r>
    </w:p>
    <w:p w14:paraId="5C5F621E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5243F908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2</w:t>
      </w:r>
    </w:p>
    <w:p w14:paraId="14B58379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Przedmiot umowy</w:t>
      </w:r>
    </w:p>
    <w:p w14:paraId="12816B16" w14:textId="3EC6BF90" w:rsidR="00574D98" w:rsidRPr="00574D98" w:rsidRDefault="00574D98" w:rsidP="0048473E">
      <w:pPr>
        <w:pStyle w:val="Akapitzlist"/>
        <w:widowControl w:val="0"/>
        <w:numPr>
          <w:ilvl w:val="0"/>
          <w:numId w:val="19"/>
        </w:numPr>
        <w:autoSpaceDN/>
        <w:spacing w:after="60"/>
        <w:ind w:left="426" w:hanging="426"/>
        <w:contextualSpacing w:val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574D98">
        <w:rPr>
          <w:rFonts w:ascii="Times New Roman" w:hAnsi="Times New Roman" w:cs="Times New Roman"/>
        </w:rPr>
        <w:t xml:space="preserve">Przedmiotem umowy jest </w:t>
      </w:r>
      <w:r w:rsidR="00B66AB7">
        <w:rPr>
          <w:rFonts w:ascii="Times New Roman" w:eastAsia="Calibri" w:hAnsi="Times New Roman" w:cs="Times New Roman"/>
          <w:b/>
          <w:lang w:eastAsia="en-US"/>
        </w:rPr>
        <w:t>zakup</w:t>
      </w:r>
      <w:r w:rsidR="000421E7">
        <w:rPr>
          <w:rFonts w:ascii="Times New Roman" w:eastAsia="Calibri" w:hAnsi="Times New Roman" w:cs="Times New Roman"/>
          <w:b/>
          <w:lang w:eastAsia="en-US"/>
        </w:rPr>
        <w:t xml:space="preserve"> materiałów</w:t>
      </w:r>
      <w:r w:rsidRPr="00574D9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B66AB7">
        <w:rPr>
          <w:rFonts w:ascii="Times New Roman" w:eastAsia="Calibri" w:hAnsi="Times New Roman" w:cs="Times New Roman"/>
          <w:b/>
          <w:lang w:eastAsia="en-US"/>
        </w:rPr>
        <w:t xml:space="preserve">dezynfekcyjnych </w:t>
      </w:r>
      <w:r w:rsidR="000421E7">
        <w:rPr>
          <w:rFonts w:ascii="Times New Roman" w:eastAsia="Calibri" w:hAnsi="Times New Roman" w:cs="Times New Roman"/>
          <w:b/>
          <w:lang w:eastAsia="en-US"/>
        </w:rPr>
        <w:t>i środków ochrony osobistej</w:t>
      </w:r>
      <w:r w:rsidRPr="00574D9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74D98">
        <w:rPr>
          <w:rFonts w:ascii="Times New Roman" w:hAnsi="Times New Roman" w:cs="Times New Roman"/>
        </w:rPr>
        <w:t>do służbowego wykorzystania przez pracow</w:t>
      </w:r>
      <w:r w:rsidR="00B66AB7">
        <w:rPr>
          <w:rFonts w:ascii="Times New Roman" w:hAnsi="Times New Roman" w:cs="Times New Roman"/>
        </w:rPr>
        <w:t>ników w ramach projektu</w:t>
      </w:r>
      <w:r w:rsidR="00B66AB7">
        <w:rPr>
          <w:rFonts w:ascii="Times New Roman" w:hAnsi="Times New Roman" w:cs="Times New Roman"/>
        </w:rPr>
        <w:br/>
      </w:r>
      <w:r w:rsidR="000421E7">
        <w:rPr>
          <w:rFonts w:ascii="Times New Roman" w:hAnsi="Times New Roman" w:cs="Times New Roman"/>
        </w:rPr>
        <w:t xml:space="preserve">pn. „Usługi indywidualnego transportu </w:t>
      </w:r>
      <w:proofErr w:type="spellStart"/>
      <w:r w:rsidR="000421E7">
        <w:rPr>
          <w:rFonts w:ascii="Times New Roman" w:hAnsi="Times New Roman" w:cs="Times New Roman"/>
        </w:rPr>
        <w:t>door</w:t>
      </w:r>
      <w:proofErr w:type="spellEnd"/>
      <w:r w:rsidR="000421E7">
        <w:rPr>
          <w:rFonts w:ascii="Times New Roman" w:hAnsi="Times New Roman" w:cs="Times New Roman"/>
        </w:rPr>
        <w:t>-to-</w:t>
      </w:r>
      <w:proofErr w:type="spellStart"/>
      <w:r w:rsidR="000421E7">
        <w:rPr>
          <w:rFonts w:ascii="Times New Roman" w:hAnsi="Times New Roman" w:cs="Times New Roman"/>
        </w:rPr>
        <w:t>door</w:t>
      </w:r>
      <w:proofErr w:type="spellEnd"/>
      <w:r w:rsidR="000421E7">
        <w:rPr>
          <w:rFonts w:ascii="Times New Roman" w:hAnsi="Times New Roman" w:cs="Times New Roman"/>
        </w:rPr>
        <w:t xml:space="preserve"> oraz poprawa dostępności architektonicznej wielorodzinnych budynków mieszkalnych”</w:t>
      </w:r>
      <w:r w:rsidR="00B66AB7">
        <w:rPr>
          <w:rFonts w:ascii="Times New Roman" w:hAnsi="Times New Roman" w:cs="Times New Roman"/>
        </w:rPr>
        <w:t xml:space="preserve">, </w:t>
      </w:r>
      <w:r w:rsidR="000421E7">
        <w:rPr>
          <w:rFonts w:ascii="Times New Roman" w:hAnsi="Times New Roman" w:cs="Times New Roman"/>
        </w:rPr>
        <w:t xml:space="preserve">Oś Priorytetowa II. Efektywne polityki publiczne dla rynku pracy, gospodarki i edukacji, Działania 2.8 Rozwój usług społecznych świadczonych w środowisku lokalnym Programu Operacyjnego Wiedza Edukacja Rozwój 2014-2020, </w:t>
      </w:r>
      <w:r w:rsidRPr="00574D98">
        <w:rPr>
          <w:rFonts w:ascii="Times New Roman" w:hAnsi="Times New Roman" w:cs="Times New Roman"/>
        </w:rPr>
        <w:t>zgodnie z wymaganiami określonymi w Z</w:t>
      </w:r>
      <w:r w:rsidR="000421E7">
        <w:rPr>
          <w:rFonts w:ascii="Times New Roman" w:hAnsi="Times New Roman" w:cs="Times New Roman"/>
        </w:rPr>
        <w:t xml:space="preserve">aproszeniu </w:t>
      </w:r>
      <w:r w:rsidR="00361E80">
        <w:rPr>
          <w:rFonts w:ascii="Times New Roman" w:hAnsi="Times New Roman" w:cs="Times New Roman"/>
        </w:rPr>
        <w:t>ofertowym</w:t>
      </w:r>
      <w:r w:rsidR="00242C85">
        <w:rPr>
          <w:rFonts w:ascii="Times New Roman" w:hAnsi="Times New Roman" w:cs="Times New Roman"/>
        </w:rPr>
        <w:t xml:space="preserve"> oraz Ofercie</w:t>
      </w:r>
      <w:r w:rsidRPr="00574D98">
        <w:rPr>
          <w:rFonts w:ascii="Times New Roman" w:hAnsi="Times New Roman" w:cs="Times New Roman"/>
        </w:rPr>
        <w:t>.</w:t>
      </w:r>
    </w:p>
    <w:p w14:paraId="09F5F254" w14:textId="1AF0A794" w:rsidR="00574D98" w:rsidRPr="00574D98" w:rsidRDefault="00242C85" w:rsidP="0048473E">
      <w:pPr>
        <w:pStyle w:val="Akapitzlist"/>
        <w:widowControl w:val="0"/>
        <w:numPr>
          <w:ilvl w:val="0"/>
          <w:numId w:val="19"/>
        </w:numPr>
        <w:autoSpaceDN/>
        <w:spacing w:after="60"/>
        <w:ind w:left="426" w:hanging="426"/>
        <w:contextualSpacing w:val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Przedmiot umowy obejmuje także</w:t>
      </w:r>
      <w:r w:rsidR="00574D98" w:rsidRPr="00574D98">
        <w:rPr>
          <w:rFonts w:ascii="Times New Roman" w:hAnsi="Times New Roman" w:cs="Times New Roman"/>
        </w:rPr>
        <w:t xml:space="preserve"> rozładunek oraz wniesienie i umieszczenie w miejs</w:t>
      </w:r>
      <w:r>
        <w:rPr>
          <w:rFonts w:ascii="Times New Roman" w:hAnsi="Times New Roman" w:cs="Times New Roman"/>
        </w:rPr>
        <w:t>cu wskazanym przez Kupującego</w:t>
      </w:r>
      <w:r w:rsidR="00574D98" w:rsidRPr="00574D98">
        <w:rPr>
          <w:rFonts w:ascii="Times New Roman" w:hAnsi="Times New Roman" w:cs="Times New Roman"/>
        </w:rPr>
        <w:t>.</w:t>
      </w:r>
    </w:p>
    <w:p w14:paraId="066A2AE6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  <w:b/>
        </w:rPr>
      </w:pPr>
    </w:p>
    <w:p w14:paraId="31FC75E0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3</w:t>
      </w:r>
    </w:p>
    <w:p w14:paraId="3D42CE51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Wynagrodzenie</w:t>
      </w:r>
    </w:p>
    <w:p w14:paraId="09E01BF0" w14:textId="798177DB" w:rsidR="00853DBA" w:rsidRPr="00853DBA" w:rsidRDefault="00853DBA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Oferty Sprzedającego</w:t>
      </w:r>
      <w:r w:rsidR="00574D98" w:rsidRPr="00853DBA">
        <w:rPr>
          <w:rFonts w:ascii="Times New Roman" w:hAnsi="Times New Roman" w:cs="Times New Roman"/>
        </w:rPr>
        <w:t xml:space="preserve"> z dnia ………….. oraz przewidywanej wielkości zamówień poszczególnych asor</w:t>
      </w:r>
      <w:r>
        <w:rPr>
          <w:rFonts w:ascii="Times New Roman" w:hAnsi="Times New Roman" w:cs="Times New Roman"/>
        </w:rPr>
        <w:t>tymentów  określa się</w:t>
      </w:r>
      <w:r w:rsidR="00574D98" w:rsidRPr="00853DBA">
        <w:rPr>
          <w:rFonts w:ascii="Times New Roman" w:hAnsi="Times New Roman" w:cs="Times New Roman"/>
        </w:rPr>
        <w:t xml:space="preserve"> wartość umowy na kwotę:</w:t>
      </w:r>
      <w:r w:rsidRPr="00853DBA">
        <w:rPr>
          <w:rFonts w:ascii="Times New Roman" w:hAnsi="Times New Roman" w:cs="Times New Roman"/>
        </w:rPr>
        <w:t xml:space="preserve">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netto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………</w:t>
      </w:r>
      <w:r>
        <w:rPr>
          <w:rFonts w:ascii="Times New Roman" w:hAnsi="Times New Roman" w:cs="Times New Roman"/>
          <w:b/>
          <w:lang w:val="en-US"/>
        </w:rPr>
        <w:t>…………..</w:t>
      </w:r>
      <w:r w:rsidR="00574D98" w:rsidRPr="00853DBA">
        <w:rPr>
          <w:rFonts w:ascii="Times New Roman" w:hAnsi="Times New Roman" w:cs="Times New Roman"/>
          <w:b/>
          <w:lang w:val="en-US"/>
        </w:rPr>
        <w:t xml:space="preserve">……..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zł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+ ……………..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zł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(……% VAT) =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brutto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…</w:t>
      </w:r>
      <w:r>
        <w:rPr>
          <w:rFonts w:ascii="Times New Roman" w:hAnsi="Times New Roman" w:cs="Times New Roman"/>
          <w:b/>
          <w:lang w:val="en-US"/>
        </w:rPr>
        <w:t>………………………..</w:t>
      </w:r>
      <w:r w:rsidR="00574D98" w:rsidRPr="00853DBA">
        <w:rPr>
          <w:rFonts w:ascii="Times New Roman" w:hAnsi="Times New Roman" w:cs="Times New Roman"/>
          <w:b/>
          <w:lang w:val="en-US"/>
        </w:rPr>
        <w:t>……</w:t>
      </w:r>
      <w:r>
        <w:rPr>
          <w:rFonts w:ascii="Times New Roman" w:hAnsi="Times New Roman" w:cs="Times New Roman"/>
          <w:b/>
          <w:lang w:val="en-US"/>
        </w:rPr>
        <w:t>……………….</w:t>
      </w:r>
      <w:r w:rsidR="00574D98" w:rsidRPr="00853DBA">
        <w:rPr>
          <w:rFonts w:ascii="Times New Roman" w:hAnsi="Times New Roman" w:cs="Times New Roman"/>
          <w:b/>
          <w:lang w:val="en-US"/>
        </w:rPr>
        <w:t xml:space="preserve">…………..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zł</w:t>
      </w:r>
      <w:proofErr w:type="spellEnd"/>
      <w:r w:rsidR="00574D98" w:rsidRPr="00853DBA">
        <w:rPr>
          <w:rFonts w:ascii="Times New Roman" w:hAnsi="Times New Roman" w:cs="Times New Roman"/>
          <w:b/>
        </w:rPr>
        <w:t xml:space="preserve"> </w:t>
      </w:r>
      <w:r w:rsidRPr="00853DBA">
        <w:rPr>
          <w:rFonts w:ascii="Times New Roman" w:hAnsi="Times New Roman" w:cs="Times New Roman"/>
        </w:rPr>
        <w:t xml:space="preserve"> </w:t>
      </w:r>
      <w:r w:rsidR="00574D98" w:rsidRPr="00853DBA">
        <w:rPr>
          <w:rFonts w:ascii="Times New Roman" w:hAnsi="Times New Roman" w:cs="Times New Roman"/>
          <w:b/>
        </w:rPr>
        <w:t>słownie złotych: …</w:t>
      </w:r>
      <w:r>
        <w:rPr>
          <w:rFonts w:ascii="Times New Roman" w:hAnsi="Times New Roman" w:cs="Times New Roman"/>
          <w:b/>
        </w:rPr>
        <w:t>………………………………………………………………</w:t>
      </w:r>
    </w:p>
    <w:p w14:paraId="1BA24514" w14:textId="6BBA6185" w:rsidR="00853DBA" w:rsidRDefault="00853DBA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Wynagrodzenie</w:t>
      </w:r>
      <w:r w:rsidR="00574D98" w:rsidRPr="00853DBA">
        <w:rPr>
          <w:rFonts w:ascii="Times New Roman" w:hAnsi="Times New Roman" w:cs="Times New Roman"/>
        </w:rPr>
        <w:t xml:space="preserve"> pł</w:t>
      </w:r>
      <w:r>
        <w:rPr>
          <w:rFonts w:ascii="Times New Roman" w:hAnsi="Times New Roman" w:cs="Times New Roman"/>
        </w:rPr>
        <w:t>atne będzie</w:t>
      </w:r>
      <w:r w:rsidR="00574D98" w:rsidRPr="00853DB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 faktycznie wykonane zamówienie</w:t>
      </w:r>
      <w:r w:rsidR="00574D98" w:rsidRPr="00853DBA">
        <w:rPr>
          <w:rFonts w:ascii="Times New Roman" w:hAnsi="Times New Roman" w:cs="Times New Roman"/>
        </w:rPr>
        <w:t xml:space="preserve">, według cen jednostkowych </w:t>
      </w:r>
      <w:r>
        <w:rPr>
          <w:rFonts w:ascii="Times New Roman" w:hAnsi="Times New Roman" w:cs="Times New Roman"/>
        </w:rPr>
        <w:t>wskazanych w Ofercie</w:t>
      </w:r>
      <w:r w:rsidR="001D4866" w:rsidRPr="00853DBA">
        <w:rPr>
          <w:rFonts w:ascii="Times New Roman" w:hAnsi="Times New Roman" w:cs="Times New Roman"/>
        </w:rPr>
        <w:t xml:space="preserve">, </w:t>
      </w:r>
      <w:r w:rsidR="003D770E" w:rsidRPr="00853DBA">
        <w:rPr>
          <w:rFonts w:ascii="Times New Roman" w:hAnsi="Times New Roman" w:cs="Times New Roman"/>
        </w:rPr>
        <w:t xml:space="preserve">na </w:t>
      </w:r>
      <w:r w:rsidR="0080263B" w:rsidRPr="00853DBA">
        <w:rPr>
          <w:rFonts w:ascii="Times New Roman" w:hAnsi="Times New Roman" w:cs="Times New Roman"/>
        </w:rPr>
        <w:t>podstawie wystawionych faktur</w:t>
      </w:r>
      <w:r w:rsidR="003D770E" w:rsidRPr="00853DBA">
        <w:rPr>
          <w:rFonts w:ascii="Times New Roman" w:hAnsi="Times New Roman" w:cs="Times New Roman"/>
        </w:rPr>
        <w:t>.</w:t>
      </w:r>
      <w:r w:rsidR="008C2E60">
        <w:rPr>
          <w:rFonts w:ascii="Times New Roman" w:hAnsi="Times New Roman" w:cs="Times New Roman"/>
        </w:rPr>
        <w:t xml:space="preserve"> </w:t>
      </w:r>
    </w:p>
    <w:p w14:paraId="2FAEBC0B" w14:textId="77777777" w:rsidR="00853DBA" w:rsidRPr="00853DBA" w:rsidRDefault="00574D98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 w:rsidRPr="00853DBA">
        <w:rPr>
          <w:rFonts w:ascii="Times New Roman" w:hAnsi="Times New Roman" w:cs="Times New Roman"/>
        </w:rPr>
        <w:t>Ceny jednostkowe zawarte w  Ofercie pozostają niezmienne przez cały okres realizacji zamówienia.</w:t>
      </w:r>
    </w:p>
    <w:p w14:paraId="38BDCDC5" w14:textId="3D53D6D4" w:rsidR="00853DBA" w:rsidRPr="00853DBA" w:rsidRDefault="00574D98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 w:rsidRPr="00853DBA">
        <w:rPr>
          <w:rFonts w:ascii="Times New Roman" w:hAnsi="Times New Roman" w:cs="Times New Roman"/>
          <w:bCs/>
          <w:spacing w:val="-2"/>
        </w:rPr>
        <w:t xml:space="preserve">Ceny jednostkowe </w:t>
      </w:r>
      <w:r w:rsidRPr="00853DBA">
        <w:rPr>
          <w:rFonts w:ascii="Times New Roman" w:hAnsi="Times New Roman" w:cs="Times New Roman"/>
        </w:rPr>
        <w:t xml:space="preserve">zawarte w Ofercie </w:t>
      </w:r>
      <w:r w:rsidRPr="00853DBA">
        <w:rPr>
          <w:rFonts w:ascii="Times New Roman" w:hAnsi="Times New Roman" w:cs="Times New Roman"/>
          <w:bCs/>
          <w:spacing w:val="-2"/>
        </w:rPr>
        <w:t>obejmują wsz</w:t>
      </w:r>
      <w:r w:rsidR="00853DBA">
        <w:rPr>
          <w:rFonts w:ascii="Times New Roman" w:hAnsi="Times New Roman" w:cs="Times New Roman"/>
          <w:bCs/>
          <w:spacing w:val="-2"/>
        </w:rPr>
        <w:t>elkie koszty Sprzedającego</w:t>
      </w:r>
      <w:r w:rsidR="001D4866" w:rsidRPr="00853DBA">
        <w:rPr>
          <w:rFonts w:ascii="Times New Roman" w:hAnsi="Times New Roman" w:cs="Times New Roman"/>
          <w:bCs/>
          <w:spacing w:val="-2"/>
        </w:rPr>
        <w:t xml:space="preserve"> związane</w:t>
      </w:r>
      <w:r w:rsidR="001D4866" w:rsidRPr="00853DBA">
        <w:rPr>
          <w:rFonts w:ascii="Times New Roman" w:hAnsi="Times New Roman" w:cs="Times New Roman"/>
          <w:bCs/>
          <w:spacing w:val="-2"/>
        </w:rPr>
        <w:br/>
      </w:r>
      <w:r w:rsidRPr="00853DBA">
        <w:rPr>
          <w:rFonts w:ascii="Times New Roman" w:hAnsi="Times New Roman" w:cs="Times New Roman"/>
          <w:bCs/>
          <w:spacing w:val="-2"/>
        </w:rPr>
        <w:t xml:space="preserve">z wykonaniem zamówienia na warunkach niniejszej umowy, w tym koszty </w:t>
      </w:r>
      <w:r w:rsidRPr="00853DBA">
        <w:rPr>
          <w:rFonts w:ascii="Times New Roman" w:hAnsi="Times New Roman" w:cs="Times New Roman"/>
        </w:rPr>
        <w:t>dostawy zamówionego asortymentu, rozładunek oraz wniesienie i umieszczenie w miejs</w:t>
      </w:r>
      <w:r w:rsidR="00853DBA">
        <w:rPr>
          <w:rFonts w:ascii="Times New Roman" w:hAnsi="Times New Roman" w:cs="Times New Roman"/>
        </w:rPr>
        <w:t>cu wskazanym przez Kupującego</w:t>
      </w:r>
      <w:r w:rsidRPr="00853DBA">
        <w:rPr>
          <w:rFonts w:ascii="Times New Roman" w:hAnsi="Times New Roman" w:cs="Times New Roman"/>
        </w:rPr>
        <w:t>.</w:t>
      </w:r>
    </w:p>
    <w:p w14:paraId="7F15A1D7" w14:textId="6CB1526C" w:rsidR="00574D98" w:rsidRPr="00853DBA" w:rsidRDefault="00574D98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 w:rsidRPr="00853DBA">
        <w:rPr>
          <w:rFonts w:ascii="Times New Roman" w:hAnsi="Times New Roman" w:cs="Times New Roman"/>
          <w:spacing w:val="-2"/>
        </w:rPr>
        <w:t xml:space="preserve">Wierzytelność przysługująca </w:t>
      </w:r>
      <w:r w:rsidR="00853DBA">
        <w:rPr>
          <w:rFonts w:ascii="Times New Roman" w:hAnsi="Times New Roman" w:cs="Times New Roman"/>
          <w:spacing w:val="-2"/>
        </w:rPr>
        <w:t>z tytułu wynagrodzenia Sprzedającemu</w:t>
      </w:r>
      <w:r w:rsidRPr="00853DBA">
        <w:rPr>
          <w:rFonts w:ascii="Times New Roman" w:hAnsi="Times New Roman" w:cs="Times New Roman"/>
          <w:spacing w:val="-2"/>
        </w:rPr>
        <w:t xml:space="preserve"> nie może być przedmiotem cesji na jakiekolwiek osoby. Ewentualny przelew wierzytelności </w:t>
      </w:r>
      <w:r w:rsidR="00853DBA">
        <w:rPr>
          <w:rFonts w:ascii="Times New Roman" w:hAnsi="Times New Roman" w:cs="Times New Roman"/>
          <w:spacing w:val="-2"/>
        </w:rPr>
        <w:t>jest możliwy za pisemną zgodą Kupującego</w:t>
      </w:r>
      <w:r w:rsidRPr="00853DBA">
        <w:rPr>
          <w:rFonts w:ascii="Times New Roman" w:hAnsi="Times New Roman" w:cs="Times New Roman"/>
          <w:spacing w:val="-2"/>
        </w:rPr>
        <w:t>.</w:t>
      </w:r>
    </w:p>
    <w:p w14:paraId="7BEEA8F1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0DD41ED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4</w:t>
      </w:r>
    </w:p>
    <w:p w14:paraId="1DB0BAC3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Termin i miejsce wykonania</w:t>
      </w:r>
    </w:p>
    <w:p w14:paraId="724660E2" w14:textId="0F390790" w:rsidR="003D770E" w:rsidRDefault="00574D98" w:rsidP="0048473E">
      <w:pPr>
        <w:pStyle w:val="Standard"/>
        <w:widowControl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 xml:space="preserve">Umowę zawiera </w:t>
      </w:r>
      <w:r w:rsidR="00815571">
        <w:rPr>
          <w:rFonts w:cs="Times New Roman"/>
        </w:rPr>
        <w:t>się na czas określony. Sprzedający</w:t>
      </w:r>
      <w:r w:rsidRPr="00574D98">
        <w:rPr>
          <w:rFonts w:cs="Times New Roman"/>
        </w:rPr>
        <w:t xml:space="preserve"> zobowiązuje się do wykonania przedmiotu umowy </w:t>
      </w:r>
      <w:r w:rsidRPr="00574D98">
        <w:rPr>
          <w:rFonts w:cs="Times New Roman"/>
          <w:b/>
        </w:rPr>
        <w:t xml:space="preserve"> </w:t>
      </w:r>
      <w:r w:rsidRPr="00574D98">
        <w:rPr>
          <w:rFonts w:cs="Times New Roman"/>
        </w:rPr>
        <w:t>w terminie</w:t>
      </w:r>
      <w:r w:rsidRPr="00574D98">
        <w:rPr>
          <w:rFonts w:cs="Times New Roman"/>
          <w:b/>
        </w:rPr>
        <w:t xml:space="preserve"> od dnia podpisania umowy </w:t>
      </w:r>
      <w:r w:rsidR="008D0DE2">
        <w:rPr>
          <w:rFonts w:cs="Times New Roman"/>
          <w:b/>
        </w:rPr>
        <w:t>do dnia 3</w:t>
      </w:r>
      <w:r w:rsidR="00FA055A">
        <w:rPr>
          <w:rFonts w:cs="Times New Roman"/>
          <w:b/>
        </w:rPr>
        <w:t>0.11</w:t>
      </w:r>
      <w:r w:rsidR="008D0DE2">
        <w:rPr>
          <w:rFonts w:cs="Times New Roman"/>
          <w:b/>
        </w:rPr>
        <w:t>.202</w:t>
      </w:r>
      <w:r w:rsidR="00FA055A">
        <w:rPr>
          <w:rFonts w:cs="Times New Roman"/>
          <w:b/>
        </w:rPr>
        <w:t>2</w:t>
      </w:r>
      <w:r w:rsidRPr="00574D98">
        <w:rPr>
          <w:rFonts w:cs="Times New Roman"/>
          <w:b/>
        </w:rPr>
        <w:t xml:space="preserve"> r. </w:t>
      </w:r>
      <w:r w:rsidRPr="00574D98">
        <w:rPr>
          <w:rFonts w:cs="Times New Roman"/>
        </w:rPr>
        <w:t xml:space="preserve">lub do momentu wyczerpania kwoty, o której mowa w § 3 ust. </w:t>
      </w:r>
      <w:r w:rsidR="00853DBA">
        <w:rPr>
          <w:rFonts w:cs="Times New Roman"/>
        </w:rPr>
        <w:t>1, tj. kwoty jaką Kupujący</w:t>
      </w:r>
      <w:r w:rsidRPr="00574D98">
        <w:rPr>
          <w:rFonts w:cs="Times New Roman"/>
        </w:rPr>
        <w:t xml:space="preserve"> pos</w:t>
      </w:r>
      <w:r w:rsidR="00853DBA">
        <w:rPr>
          <w:rFonts w:cs="Times New Roman"/>
        </w:rPr>
        <w:t>iada na sfinansowanie przedmiotu umowy</w:t>
      </w:r>
      <w:r w:rsidRPr="00574D98">
        <w:rPr>
          <w:rFonts w:cs="Times New Roman"/>
        </w:rPr>
        <w:t>.</w:t>
      </w:r>
    </w:p>
    <w:p w14:paraId="0A8A9102" w14:textId="72D93511" w:rsidR="008D0DE2" w:rsidRPr="008D0DE2" w:rsidRDefault="008D0DE2" w:rsidP="008D0DE2">
      <w:pPr>
        <w:pStyle w:val="Akapitzlist"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8D0DE2">
        <w:rPr>
          <w:rFonts w:ascii="Times New Roman" w:hAnsi="Times New Roman" w:cs="Times New Roman"/>
        </w:rPr>
        <w:t>Dostaw</w:t>
      </w:r>
      <w:r w:rsidR="00FA055A">
        <w:rPr>
          <w:rFonts w:ascii="Times New Roman" w:hAnsi="Times New Roman" w:cs="Times New Roman"/>
        </w:rPr>
        <w:t>a towaru nastąpi jednorazowo w 12</w:t>
      </w:r>
      <w:r w:rsidRPr="008D0DE2">
        <w:rPr>
          <w:rFonts w:ascii="Times New Roman" w:hAnsi="Times New Roman" w:cs="Times New Roman"/>
        </w:rPr>
        <w:t xml:space="preserve"> kompletach, każdy komplet zawierał będzie: (rękawic</w:t>
      </w:r>
      <w:r w:rsidR="00FA055A">
        <w:rPr>
          <w:rFonts w:ascii="Times New Roman" w:hAnsi="Times New Roman" w:cs="Times New Roman"/>
        </w:rPr>
        <w:t xml:space="preserve">e jednorazowe nitrylowe – min. 400 szt. „M” i min. 400 szt. „L”; </w:t>
      </w:r>
      <w:r w:rsidRPr="008D0DE2">
        <w:rPr>
          <w:rFonts w:ascii="Times New Roman" w:hAnsi="Times New Roman" w:cs="Times New Roman"/>
        </w:rPr>
        <w:t>żel do</w:t>
      </w:r>
      <w:r w:rsidR="00FA055A">
        <w:rPr>
          <w:rFonts w:ascii="Times New Roman" w:hAnsi="Times New Roman" w:cs="Times New Roman"/>
        </w:rPr>
        <w:t xml:space="preserve"> higienicznej dezynfekcji rąk 60 ml – min. 40</w:t>
      </w:r>
      <w:r w:rsidRPr="008D0DE2">
        <w:rPr>
          <w:rFonts w:ascii="Times New Roman" w:hAnsi="Times New Roman" w:cs="Times New Roman"/>
        </w:rPr>
        <w:t xml:space="preserve"> szt.</w:t>
      </w:r>
      <w:r w:rsidR="00FA055A">
        <w:rPr>
          <w:rFonts w:ascii="Times New Roman" w:hAnsi="Times New Roman" w:cs="Times New Roman"/>
        </w:rPr>
        <w:t xml:space="preserve">; </w:t>
      </w:r>
      <w:r w:rsidR="00FA055A" w:rsidRPr="008D0DE2">
        <w:rPr>
          <w:rFonts w:ascii="Times New Roman" w:hAnsi="Times New Roman" w:cs="Times New Roman"/>
        </w:rPr>
        <w:t>żel do</w:t>
      </w:r>
      <w:r w:rsidR="00FA055A">
        <w:rPr>
          <w:rFonts w:ascii="Times New Roman" w:hAnsi="Times New Roman" w:cs="Times New Roman"/>
        </w:rPr>
        <w:t xml:space="preserve"> higienicznej dezynfekcji rąk 500 ml – min. 20</w:t>
      </w:r>
      <w:r w:rsidR="00FA055A" w:rsidRPr="008D0DE2">
        <w:rPr>
          <w:rFonts w:ascii="Times New Roman" w:hAnsi="Times New Roman" w:cs="Times New Roman"/>
        </w:rPr>
        <w:t xml:space="preserve"> szt.</w:t>
      </w:r>
      <w:r w:rsidR="00FA055A">
        <w:rPr>
          <w:rFonts w:ascii="Times New Roman" w:hAnsi="Times New Roman" w:cs="Times New Roman"/>
        </w:rPr>
        <w:t>;</w:t>
      </w:r>
      <w:r w:rsidR="00F4553E">
        <w:rPr>
          <w:rFonts w:ascii="Times New Roman" w:hAnsi="Times New Roman" w:cs="Times New Roman"/>
        </w:rPr>
        <w:t>). Dostawa nastąpi w ciągu 10</w:t>
      </w:r>
      <w:r w:rsidRPr="008D0DE2">
        <w:rPr>
          <w:rFonts w:ascii="Times New Roman" w:hAnsi="Times New Roman" w:cs="Times New Roman"/>
        </w:rPr>
        <w:t xml:space="preserve"> dni po podpisaniu umowy.</w:t>
      </w:r>
    </w:p>
    <w:p w14:paraId="17D6B286" w14:textId="34B8733D" w:rsidR="00574D98" w:rsidRPr="00853DBA" w:rsidRDefault="00574D98" w:rsidP="00DB4E29">
      <w:pPr>
        <w:pStyle w:val="Standard"/>
        <w:widowControl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853DBA">
        <w:rPr>
          <w:rFonts w:cs="Times New Roman"/>
        </w:rPr>
        <w:t>M</w:t>
      </w:r>
      <w:r w:rsidR="00815571">
        <w:rPr>
          <w:rFonts w:cs="Times New Roman"/>
        </w:rPr>
        <w:t>iejscem wykonania przedmiotu umowy</w:t>
      </w:r>
      <w:r w:rsidR="00433958" w:rsidRPr="00853DBA">
        <w:rPr>
          <w:rFonts w:cs="Times New Roman"/>
        </w:rPr>
        <w:t xml:space="preserve"> jest Urząd G</w:t>
      </w:r>
      <w:r w:rsidR="001D4866" w:rsidRPr="00853DBA">
        <w:rPr>
          <w:rFonts w:cs="Times New Roman"/>
        </w:rPr>
        <w:t>miny w Rakowie, ul. Ogrodowa 1,</w:t>
      </w:r>
      <w:r w:rsidR="001D4866" w:rsidRPr="00853DBA">
        <w:rPr>
          <w:rFonts w:cs="Times New Roman"/>
        </w:rPr>
        <w:br/>
      </w:r>
      <w:r w:rsidR="00433958" w:rsidRPr="00853DBA">
        <w:rPr>
          <w:rFonts w:cs="Times New Roman"/>
        </w:rPr>
        <w:t>26 – 035 Raków</w:t>
      </w:r>
    </w:p>
    <w:p w14:paraId="228B70A9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5A6DBCCA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5</w:t>
      </w:r>
    </w:p>
    <w:p w14:paraId="3EF07078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Warunki realizacji zamówienia oraz obowiązki Wykonawcy</w:t>
      </w:r>
    </w:p>
    <w:p w14:paraId="77020C66" w14:textId="32350518" w:rsidR="00815571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Dostawa zamówionego asort</w:t>
      </w:r>
      <w:r w:rsidR="00815571">
        <w:rPr>
          <w:rFonts w:cs="Times New Roman"/>
        </w:rPr>
        <w:t>ymentu do siedziby Kupującego odbędzie się na koszt Sprzedającego</w:t>
      </w:r>
      <w:r w:rsidRPr="00574D98">
        <w:rPr>
          <w:rFonts w:cs="Times New Roman"/>
        </w:rPr>
        <w:t xml:space="preserve"> n</w:t>
      </w:r>
      <w:r w:rsidR="00F4553E">
        <w:rPr>
          <w:rFonts w:cs="Times New Roman"/>
        </w:rPr>
        <w:t xml:space="preserve">ajpóźniej do 10 </w:t>
      </w:r>
      <w:r w:rsidR="0080263B">
        <w:rPr>
          <w:rFonts w:cs="Times New Roman"/>
        </w:rPr>
        <w:t>dnia roboczego do godz. 1</w:t>
      </w:r>
      <w:r w:rsidR="008D0DE2">
        <w:rPr>
          <w:rFonts w:cs="Times New Roman"/>
        </w:rPr>
        <w:t>5.00 od daty podpisania umowy</w:t>
      </w:r>
      <w:r w:rsidR="00815571">
        <w:rPr>
          <w:rFonts w:cs="Times New Roman"/>
        </w:rPr>
        <w:t>.</w:t>
      </w:r>
    </w:p>
    <w:p w14:paraId="7ABF70D9" w14:textId="482D4A47" w:rsidR="00815571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Za dni robocze uznaje się dni od poniedziałku do piątku z wyłączeniem dni ustawowo wolnych od pracy</w:t>
      </w:r>
      <w:r w:rsidR="0080263B">
        <w:rPr>
          <w:rFonts w:cs="Times New Roman"/>
        </w:rPr>
        <w:t xml:space="preserve"> i zarządzonych przez Wójta Gminy</w:t>
      </w:r>
      <w:r w:rsidR="00815571">
        <w:rPr>
          <w:rFonts w:cs="Times New Roman"/>
        </w:rPr>
        <w:t xml:space="preserve"> Raków</w:t>
      </w:r>
      <w:r w:rsidRPr="00574D98">
        <w:rPr>
          <w:rFonts w:cs="Times New Roman"/>
        </w:rPr>
        <w:t>.</w:t>
      </w:r>
    </w:p>
    <w:p w14:paraId="0BF0BF2E" w14:textId="544465DE" w:rsidR="00815571" w:rsidRDefault="00815571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Sprzedający</w:t>
      </w:r>
      <w:r w:rsidR="00574D98" w:rsidRPr="00574D98">
        <w:rPr>
          <w:rFonts w:cs="Times New Roman"/>
        </w:rPr>
        <w:t xml:space="preserve"> za dokonaną dostawę, zwaną w dalszej części</w:t>
      </w:r>
      <w:r w:rsidR="008D0DE2">
        <w:rPr>
          <w:rFonts w:cs="Times New Roman"/>
        </w:rPr>
        <w:t xml:space="preserve"> umowy „partią towaru” wystawi fakturę</w:t>
      </w:r>
      <w:r w:rsidR="00574D98" w:rsidRPr="00574D98">
        <w:rPr>
          <w:rFonts w:cs="Times New Roman"/>
        </w:rPr>
        <w:t>. Faktura powinna zawierać dokładną nazwę towaru, dostarczoną ilość oraz cenę jednostkową.</w:t>
      </w:r>
    </w:p>
    <w:p w14:paraId="2783B332" w14:textId="69DBFF88" w:rsidR="00815571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Za moment wykonan</w:t>
      </w:r>
      <w:r w:rsidR="00815571">
        <w:rPr>
          <w:rFonts w:cs="Times New Roman"/>
        </w:rPr>
        <w:t>ia przedmiotu umowy</w:t>
      </w:r>
      <w:r w:rsidRPr="00574D98">
        <w:rPr>
          <w:rFonts w:cs="Times New Roman"/>
        </w:rPr>
        <w:t xml:space="preserve"> uważać się będzie datę podpisania faktur</w:t>
      </w:r>
      <w:r w:rsidR="00815571">
        <w:rPr>
          <w:rFonts w:cs="Times New Roman"/>
        </w:rPr>
        <w:t>y przez pracownika Kupującego</w:t>
      </w:r>
      <w:r w:rsidRPr="00574D98">
        <w:rPr>
          <w:rFonts w:cs="Times New Roman"/>
        </w:rPr>
        <w:t>.</w:t>
      </w:r>
    </w:p>
    <w:p w14:paraId="64F8129E" w14:textId="30057BC2" w:rsidR="00815571" w:rsidRDefault="00815571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Sprzedający</w:t>
      </w:r>
      <w:r w:rsidR="00574D98" w:rsidRPr="00574D98">
        <w:rPr>
          <w:rFonts w:cs="Times New Roman"/>
        </w:rPr>
        <w:t xml:space="preserve"> odpowiada za jakość dostarczonych towarów.</w:t>
      </w:r>
    </w:p>
    <w:p w14:paraId="75394AFC" w14:textId="33C0CEE8" w:rsidR="00815571" w:rsidRDefault="00815571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Dostarczony przez Sprzedającego</w:t>
      </w:r>
      <w:r w:rsidR="00574D98" w:rsidRPr="00574D98">
        <w:rPr>
          <w:rFonts w:cs="Times New Roman"/>
        </w:rPr>
        <w:t xml:space="preserve"> przedmiot umowy będzie najwyższej jakości pod względem technicznym i użytkowym spełniającym warunki obowiązujących norm oraz będzie posiadał aktualne dokumenty dopu</w:t>
      </w:r>
      <w:r w:rsidR="001D4866">
        <w:rPr>
          <w:rFonts w:cs="Times New Roman"/>
        </w:rPr>
        <w:t>szczające go do użytku, zgodnie</w:t>
      </w:r>
      <w:r w:rsidR="001D4866">
        <w:rPr>
          <w:rFonts w:cs="Times New Roman"/>
        </w:rPr>
        <w:br/>
      </w:r>
      <w:r w:rsidR="00574D98" w:rsidRPr="00574D98">
        <w:rPr>
          <w:rFonts w:cs="Times New Roman"/>
        </w:rPr>
        <w:t>z obowiązującymi przepisami prawa.</w:t>
      </w:r>
    </w:p>
    <w:p w14:paraId="60786A4C" w14:textId="3977C863" w:rsidR="00574D98" w:rsidRPr="00574D98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lastRenderedPageBreak/>
        <w:t>W przypadku zmiany ustawo</w:t>
      </w:r>
      <w:r w:rsidR="008C2E60">
        <w:rPr>
          <w:rFonts w:cs="Times New Roman"/>
        </w:rPr>
        <w:t>wej stawki podatku VAT Sprzedający</w:t>
      </w:r>
      <w:r w:rsidRPr="00574D98">
        <w:rPr>
          <w:rFonts w:cs="Times New Roman"/>
        </w:rPr>
        <w:t xml:space="preserve"> zobowiązany jest do przed</w:t>
      </w:r>
      <w:r w:rsidR="008C2E60">
        <w:rPr>
          <w:rFonts w:cs="Times New Roman"/>
        </w:rPr>
        <w:t>łużenia Kupującemu</w:t>
      </w:r>
      <w:r w:rsidRPr="00574D98">
        <w:rPr>
          <w:rFonts w:cs="Times New Roman"/>
        </w:rPr>
        <w:t xml:space="preserve"> aktualnej oferty, przy za</w:t>
      </w:r>
      <w:r w:rsidR="008C2E60">
        <w:rPr>
          <w:rFonts w:cs="Times New Roman"/>
        </w:rPr>
        <w:t>chowaniu dotychczasowych cen ne</w:t>
      </w:r>
      <w:r w:rsidRPr="00574D98">
        <w:rPr>
          <w:rFonts w:cs="Times New Roman"/>
        </w:rPr>
        <w:t>tto of</w:t>
      </w:r>
      <w:r w:rsidR="008C2E60">
        <w:rPr>
          <w:rFonts w:cs="Times New Roman"/>
        </w:rPr>
        <w:t>erowanych artykułów z uwzględnieniem zmienionej stawki VAT</w:t>
      </w:r>
      <w:r w:rsidRPr="00574D98">
        <w:rPr>
          <w:rFonts w:cs="Times New Roman"/>
        </w:rPr>
        <w:t>.</w:t>
      </w:r>
    </w:p>
    <w:p w14:paraId="0692C419" w14:textId="77777777" w:rsidR="00574D98" w:rsidRPr="00574D98" w:rsidRDefault="00574D98" w:rsidP="00574D98">
      <w:pPr>
        <w:pStyle w:val="Standard"/>
        <w:spacing w:line="276" w:lineRule="auto"/>
        <w:ind w:left="357"/>
        <w:rPr>
          <w:rFonts w:cs="Times New Roman"/>
        </w:rPr>
      </w:pPr>
    </w:p>
    <w:p w14:paraId="13BDDAAC" w14:textId="486CF9D4" w:rsidR="00574D98" w:rsidRPr="00574D98" w:rsidRDefault="008C2E60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6</w:t>
      </w:r>
    </w:p>
    <w:p w14:paraId="757AB40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Warunki gwarancji</w:t>
      </w:r>
    </w:p>
    <w:p w14:paraId="7F5A4011" w14:textId="4DBE070D" w:rsidR="00574D98" w:rsidRPr="00574D98" w:rsidRDefault="00574D98" w:rsidP="0048473E">
      <w:pPr>
        <w:pStyle w:val="Standard"/>
        <w:widowControl/>
        <w:numPr>
          <w:ilvl w:val="1"/>
          <w:numId w:val="11"/>
        </w:numPr>
        <w:tabs>
          <w:tab w:val="left" w:pos="786"/>
          <w:tab w:val="left" w:pos="852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>W przypadku dostarczenia towarów uszkodzonych lub</w:t>
      </w:r>
      <w:r w:rsidR="00206F02">
        <w:rPr>
          <w:rFonts w:cs="Times New Roman"/>
        </w:rPr>
        <w:t xml:space="preserve"> niezgodnych z umową Kupujący sporządzi notatkę i dokumentację zdjęciową, a Sprzedający</w:t>
      </w:r>
      <w:r w:rsidRPr="00574D98">
        <w:rPr>
          <w:rFonts w:cs="Times New Roman"/>
        </w:rPr>
        <w:t xml:space="preserve"> zobowiązany będzie do ich wymian</w:t>
      </w:r>
      <w:r w:rsidR="00206F02">
        <w:rPr>
          <w:rFonts w:cs="Times New Roman"/>
        </w:rPr>
        <w:t>y na własny koszt w  terminie 48</w:t>
      </w:r>
      <w:r w:rsidRPr="00574D98">
        <w:rPr>
          <w:rFonts w:cs="Times New Roman"/>
        </w:rPr>
        <w:t xml:space="preserve"> godzin od otrzymania o tym wiadomości. Jeżeli wyznaczony termin jest dniem wolnym od pracy, wymiana zostanie zrealizowana pierwszego dnia roboczego następującego po wyznaczonym dniu.</w:t>
      </w:r>
    </w:p>
    <w:p w14:paraId="4458DB5D" w14:textId="45A4433B" w:rsidR="00574D98" w:rsidRPr="00574D98" w:rsidRDefault="00574D98" w:rsidP="0048473E">
      <w:pPr>
        <w:pStyle w:val="Standard"/>
        <w:widowControl/>
        <w:numPr>
          <w:ilvl w:val="1"/>
          <w:numId w:val="11"/>
        </w:numPr>
        <w:tabs>
          <w:tab w:val="left" w:pos="852"/>
        </w:tabs>
        <w:spacing w:line="276" w:lineRule="auto"/>
        <w:ind w:left="426" w:hanging="360"/>
        <w:jc w:val="both"/>
        <w:rPr>
          <w:rFonts w:cs="Times New Roman"/>
        </w:rPr>
      </w:pPr>
      <w:r w:rsidRPr="00574D98">
        <w:rPr>
          <w:rFonts w:cs="Times New Roman"/>
        </w:rPr>
        <w:t>W przypadku 3-krotnej nieprawidłowości w dostawie, niezależnie od asortym</w:t>
      </w:r>
      <w:r w:rsidR="00206F02">
        <w:rPr>
          <w:rFonts w:cs="Times New Roman"/>
        </w:rPr>
        <w:t>entu, Kupujący</w:t>
      </w:r>
      <w:r w:rsidRPr="00574D98">
        <w:rPr>
          <w:rFonts w:cs="Times New Roman"/>
        </w:rPr>
        <w:t xml:space="preserve"> będzie miał prawo rozwiązać umowę z przycz</w:t>
      </w:r>
      <w:r w:rsidR="00206F02">
        <w:rPr>
          <w:rFonts w:cs="Times New Roman"/>
        </w:rPr>
        <w:t>yn leżących po stronie Sprzedającego</w:t>
      </w:r>
      <w:r w:rsidRPr="00574D98">
        <w:rPr>
          <w:rFonts w:cs="Times New Roman"/>
        </w:rPr>
        <w:t xml:space="preserve"> w terminie 10 dni roboczych od otrzymania 3-ciej wadliwej dostawy</w:t>
      </w:r>
      <w:r w:rsidR="00206F02">
        <w:rPr>
          <w:rFonts w:cs="Times New Roman"/>
        </w:rPr>
        <w:t>.</w:t>
      </w:r>
    </w:p>
    <w:p w14:paraId="1FE45D1F" w14:textId="77777777" w:rsidR="00574D98" w:rsidRPr="00574D98" w:rsidRDefault="00574D98" w:rsidP="00574D98">
      <w:pPr>
        <w:pStyle w:val="Standard"/>
        <w:tabs>
          <w:tab w:val="left" w:pos="6586"/>
        </w:tabs>
        <w:spacing w:line="276" w:lineRule="auto"/>
        <w:jc w:val="both"/>
        <w:rPr>
          <w:rFonts w:cs="Times New Roman"/>
          <w:b/>
        </w:rPr>
      </w:pPr>
      <w:r w:rsidRPr="00574D98">
        <w:rPr>
          <w:rFonts w:cs="Times New Roman"/>
          <w:b/>
        </w:rPr>
        <w:tab/>
      </w:r>
    </w:p>
    <w:p w14:paraId="2CA2C2E5" w14:textId="17F3B688" w:rsidR="00574D98" w:rsidRPr="00574D98" w:rsidRDefault="00206F02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14:paraId="7B1B8376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Warunki płatności</w:t>
      </w:r>
    </w:p>
    <w:p w14:paraId="351EB94A" w14:textId="60D3B7B4" w:rsidR="00574D98" w:rsidRPr="00574D98" w:rsidRDefault="00574D98" w:rsidP="0048473E">
      <w:pPr>
        <w:pStyle w:val="Standard"/>
        <w:widowControl/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 xml:space="preserve">Podstawą rozliczenia </w:t>
      </w:r>
      <w:r w:rsidR="00206F02">
        <w:rPr>
          <w:rFonts w:cs="Times New Roman"/>
        </w:rPr>
        <w:t>za zakupiony przez Kupującego towar</w:t>
      </w:r>
      <w:r w:rsidRPr="00574D98">
        <w:rPr>
          <w:rFonts w:cs="Times New Roman"/>
        </w:rPr>
        <w:t xml:space="preserve"> będzie cena zgodna z ceną </w:t>
      </w:r>
      <w:r w:rsidR="00206F02">
        <w:rPr>
          <w:rFonts w:cs="Times New Roman"/>
        </w:rPr>
        <w:t>określoną w Ofercie</w:t>
      </w:r>
      <w:r w:rsidRPr="00574D98">
        <w:rPr>
          <w:rFonts w:cs="Times New Roman"/>
          <w:i/>
        </w:rPr>
        <w:t>.</w:t>
      </w:r>
    </w:p>
    <w:p w14:paraId="76B719A8" w14:textId="07344B0E" w:rsidR="00574D98" w:rsidRPr="00574D98" w:rsidRDefault="00574D98" w:rsidP="0048473E">
      <w:pPr>
        <w:pStyle w:val="Standard"/>
        <w:widowControl/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>Należne wynagrodzenie za zakupione towary pł</w:t>
      </w:r>
      <w:r w:rsidR="001D4866">
        <w:rPr>
          <w:rFonts w:cs="Times New Roman"/>
        </w:rPr>
        <w:t>atne będzie przelewem w oparciu</w:t>
      </w:r>
      <w:r w:rsidR="001D4866">
        <w:rPr>
          <w:rFonts w:cs="Times New Roman"/>
        </w:rPr>
        <w:br/>
      </w:r>
      <w:r w:rsidR="008D0DE2">
        <w:rPr>
          <w:rFonts w:cs="Times New Roman"/>
        </w:rPr>
        <w:t>o prawidłową fakturę</w:t>
      </w:r>
      <w:r w:rsidRPr="00574D98">
        <w:rPr>
          <w:rFonts w:cs="Times New Roman"/>
        </w:rPr>
        <w:t xml:space="preserve"> w terminie </w:t>
      </w:r>
      <w:r w:rsidR="0080263B">
        <w:rPr>
          <w:rFonts w:cs="Times New Roman"/>
          <w:b/>
        </w:rPr>
        <w:t>14</w:t>
      </w:r>
      <w:r w:rsidRPr="00574D98">
        <w:rPr>
          <w:rFonts w:cs="Times New Roman"/>
          <w:b/>
        </w:rPr>
        <w:t xml:space="preserve"> dni </w:t>
      </w:r>
      <w:r w:rsidR="0080263B">
        <w:rPr>
          <w:rFonts w:cs="Times New Roman"/>
        </w:rPr>
        <w:t xml:space="preserve">od dnia otrzymania faktury </w:t>
      </w:r>
      <w:r w:rsidRPr="00574D98">
        <w:rPr>
          <w:rFonts w:cs="Times New Roman"/>
        </w:rPr>
        <w:t>na konto wska</w:t>
      </w:r>
      <w:r w:rsidR="00053B98">
        <w:rPr>
          <w:rFonts w:cs="Times New Roman"/>
        </w:rPr>
        <w:t>zane na fakturze przez Sprzedającego</w:t>
      </w:r>
      <w:r w:rsidRPr="00574D98">
        <w:rPr>
          <w:rFonts w:cs="Times New Roman"/>
        </w:rPr>
        <w:t>.</w:t>
      </w:r>
    </w:p>
    <w:p w14:paraId="696030B3" w14:textId="2EAE3DB9" w:rsidR="00574D98" w:rsidRPr="00574D98" w:rsidRDefault="00574D98" w:rsidP="0048473E">
      <w:pPr>
        <w:pStyle w:val="Standard"/>
        <w:widowControl/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>Faktura powinna być wystawi</w:t>
      </w:r>
      <w:r w:rsidR="0080263B">
        <w:rPr>
          <w:rFonts w:cs="Times New Roman"/>
        </w:rPr>
        <w:t>ona na Gminę Raków, 26 – 035 Raków, ul Ogrodowa 1</w:t>
      </w:r>
      <w:r w:rsidRPr="00574D98">
        <w:rPr>
          <w:rFonts w:cs="Times New Roman"/>
        </w:rPr>
        <w:t xml:space="preserve">, </w:t>
      </w:r>
      <w:r w:rsidR="0080263B">
        <w:rPr>
          <w:rFonts w:cs="Times New Roman"/>
        </w:rPr>
        <w:t>NIP 657-25-24-517</w:t>
      </w:r>
      <w:r w:rsidRPr="00574D98">
        <w:rPr>
          <w:rFonts w:cs="Times New Roman"/>
        </w:rPr>
        <w:t>. Faktura może zawierać w treści dane jednost</w:t>
      </w:r>
      <w:r w:rsidR="00053B98">
        <w:rPr>
          <w:rFonts w:cs="Times New Roman"/>
        </w:rPr>
        <w:t>ek organizacyjnych Kupującego</w:t>
      </w:r>
      <w:r w:rsidR="008D0DE2">
        <w:rPr>
          <w:rFonts w:cs="Times New Roman"/>
        </w:rPr>
        <w:t xml:space="preserve"> lub adres</w:t>
      </w:r>
      <w:r w:rsidRPr="00574D98">
        <w:rPr>
          <w:rFonts w:cs="Times New Roman"/>
        </w:rPr>
        <w:t xml:space="preserve"> dostaw</w:t>
      </w:r>
      <w:r w:rsidR="008D0DE2">
        <w:rPr>
          <w:rFonts w:cs="Times New Roman"/>
        </w:rPr>
        <w:t>y</w:t>
      </w:r>
      <w:r w:rsidRPr="00574D98">
        <w:rPr>
          <w:rFonts w:cs="Times New Roman"/>
        </w:rPr>
        <w:t>.</w:t>
      </w:r>
    </w:p>
    <w:p w14:paraId="6DB8EF70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  <w:b/>
        </w:rPr>
      </w:pPr>
    </w:p>
    <w:p w14:paraId="6AC68137" w14:textId="25A90803" w:rsidR="00574D98" w:rsidRPr="00574D98" w:rsidRDefault="00053B98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14:paraId="5C57F99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Kary umowne</w:t>
      </w:r>
    </w:p>
    <w:p w14:paraId="76249F6B" w14:textId="6E59FB6F" w:rsidR="0080263B" w:rsidRDefault="00574D98" w:rsidP="00876148">
      <w:pPr>
        <w:pStyle w:val="Standard"/>
        <w:widowControl/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Za nieterminową dostawę zamówionej partii towaru, tj. z przekroczeniem terminu określonego w § 5</w:t>
      </w:r>
      <w:r w:rsidR="00053B98">
        <w:rPr>
          <w:rFonts w:cs="Times New Roman"/>
        </w:rPr>
        <w:t xml:space="preserve"> ust. 1</w:t>
      </w:r>
      <w:r w:rsidR="00876148">
        <w:rPr>
          <w:rFonts w:cs="Times New Roman"/>
        </w:rPr>
        <w:t>:</w:t>
      </w:r>
    </w:p>
    <w:p w14:paraId="085FB9B7" w14:textId="19817C07" w:rsidR="0080263B" w:rsidRDefault="00053B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Sprzedający zapłaci Kupującemu</w:t>
      </w:r>
      <w:r w:rsidR="00574D98" w:rsidRPr="00574D98">
        <w:rPr>
          <w:rFonts w:cs="Times New Roman"/>
        </w:rPr>
        <w:t xml:space="preserve"> karę umowną w wysokości 2,5% wartości brutto zamówionej </w:t>
      </w:r>
      <w:r>
        <w:rPr>
          <w:rFonts w:cs="Times New Roman"/>
        </w:rPr>
        <w:t>partii za każdy dzień zwłoki</w:t>
      </w:r>
      <w:r w:rsidR="00574D98" w:rsidRPr="00574D98">
        <w:rPr>
          <w:rFonts w:cs="Times New Roman"/>
        </w:rPr>
        <w:t>.</w:t>
      </w:r>
    </w:p>
    <w:p w14:paraId="3F8D2D05" w14:textId="74517DDA" w:rsidR="0080263B" w:rsidRDefault="00053B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Kupuj</w:t>
      </w:r>
      <w:bookmarkStart w:id="0" w:name="_GoBack"/>
      <w:bookmarkEnd w:id="0"/>
      <w:r>
        <w:rPr>
          <w:rFonts w:cs="Times New Roman"/>
        </w:rPr>
        <w:t>ący</w:t>
      </w:r>
      <w:r w:rsidR="00574D98" w:rsidRPr="00574D98">
        <w:rPr>
          <w:rFonts w:cs="Times New Roman"/>
        </w:rPr>
        <w:t xml:space="preserve"> może odstąpić od </w:t>
      </w:r>
      <w:r>
        <w:rPr>
          <w:rFonts w:cs="Times New Roman"/>
        </w:rPr>
        <w:t>umowy w przypadku, gdy Sprzedający</w:t>
      </w:r>
      <w:r w:rsidR="00574D98" w:rsidRPr="00574D98">
        <w:rPr>
          <w:rFonts w:cs="Times New Roman"/>
        </w:rPr>
        <w:t xml:space="preserve"> </w:t>
      </w:r>
      <w:r w:rsidR="001D4866">
        <w:rPr>
          <w:rFonts w:cs="Times New Roman"/>
        </w:rPr>
        <w:t>opóźnia się</w:t>
      </w:r>
      <w:r w:rsidR="001D4866">
        <w:rPr>
          <w:rFonts w:cs="Times New Roman"/>
        </w:rPr>
        <w:br/>
      </w:r>
      <w:r w:rsidR="0080263B">
        <w:rPr>
          <w:rFonts w:cs="Times New Roman"/>
        </w:rPr>
        <w:t xml:space="preserve">z wykonaniem umowy </w:t>
      </w:r>
      <w:r w:rsidR="00574D98" w:rsidRPr="00574D98">
        <w:rPr>
          <w:rFonts w:cs="Times New Roman"/>
        </w:rPr>
        <w:t xml:space="preserve">o więcej niż 14 dni. Prawo </w:t>
      </w:r>
      <w:r w:rsidR="00876148">
        <w:rPr>
          <w:rFonts w:cs="Times New Roman"/>
        </w:rPr>
        <w:t>t</w:t>
      </w:r>
      <w:r w:rsidR="00574D98" w:rsidRPr="00574D98">
        <w:rPr>
          <w:rFonts w:cs="Times New Roman"/>
        </w:rPr>
        <w:t>o może być wykonane poprzez złożeni</w:t>
      </w:r>
      <w:r>
        <w:rPr>
          <w:rFonts w:cs="Times New Roman"/>
        </w:rPr>
        <w:t>e</w:t>
      </w:r>
      <w:r w:rsidR="00574D98" w:rsidRPr="00574D98">
        <w:rPr>
          <w:rFonts w:cs="Times New Roman"/>
        </w:rPr>
        <w:t xml:space="preserve"> oświadczenia o odstąpieniu od umowy w formie pisemnej pod rygorem nieważności, w terminie 30 dni od dnia upływu terminu wskazanego w zdaniu poprzedzającym.</w:t>
      </w:r>
    </w:p>
    <w:p w14:paraId="5C3C68A2" w14:textId="5FA86741" w:rsidR="0080263B" w:rsidRDefault="00574D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Należność z tytułu kar umownych wskazanych w ust</w:t>
      </w:r>
      <w:r w:rsidR="00053B98">
        <w:rPr>
          <w:rFonts w:cs="Times New Roman"/>
        </w:rPr>
        <w:t>. 1 zostanie przez Kupującego</w:t>
      </w:r>
      <w:r w:rsidRPr="00574D98">
        <w:rPr>
          <w:rFonts w:cs="Times New Roman"/>
        </w:rPr>
        <w:t xml:space="preserve"> potrącona z wym</w:t>
      </w:r>
      <w:r w:rsidR="00053B98">
        <w:rPr>
          <w:rFonts w:cs="Times New Roman"/>
        </w:rPr>
        <w:t>agalnego wynagrodzenia Sprzedającego</w:t>
      </w:r>
      <w:r w:rsidRPr="00574D98">
        <w:rPr>
          <w:rFonts w:cs="Times New Roman"/>
        </w:rPr>
        <w:t xml:space="preserve"> (faktury).</w:t>
      </w:r>
    </w:p>
    <w:p w14:paraId="5BB40BDD" w14:textId="1486EBFE" w:rsidR="00574D98" w:rsidRPr="00574D98" w:rsidRDefault="00574D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Strony zastrzegają prawo dochodzenia odszkodowania uzupełniającego przewyższającego wysokość kar umownych.</w:t>
      </w:r>
    </w:p>
    <w:p w14:paraId="72439370" w14:textId="77DC96F5" w:rsidR="00574D98" w:rsidRPr="00574D98" w:rsidRDefault="00AF57A7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9</w:t>
      </w:r>
    </w:p>
    <w:p w14:paraId="257C17D7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Osoby odpowiedzialne</w:t>
      </w:r>
    </w:p>
    <w:p w14:paraId="76911350" w14:textId="02D3F0C7" w:rsidR="00AF57A7" w:rsidRPr="00AF57A7" w:rsidRDefault="00AF57A7" w:rsidP="00AF57A7">
      <w:pPr>
        <w:pStyle w:val="Standard"/>
        <w:widowControl/>
        <w:numPr>
          <w:ilvl w:val="0"/>
          <w:numId w:val="28"/>
        </w:numPr>
        <w:tabs>
          <w:tab w:val="left" w:pos="284"/>
          <w:tab w:val="left" w:pos="426"/>
        </w:tabs>
        <w:spacing w:line="276" w:lineRule="auto"/>
        <w:jc w:val="both"/>
        <w:rPr>
          <w:rFonts w:cs="Times New Roman"/>
        </w:rPr>
      </w:pPr>
      <w:r w:rsidRPr="00AF57A7">
        <w:rPr>
          <w:rFonts w:cs="Times New Roman"/>
        </w:rPr>
        <w:t>O</w:t>
      </w:r>
      <w:r w:rsidR="00574D98" w:rsidRPr="00AF57A7">
        <w:rPr>
          <w:rFonts w:cs="Times New Roman"/>
        </w:rPr>
        <w:t>sobą odpowiedzialną za realizacj</w:t>
      </w:r>
      <w:r w:rsidRPr="00AF57A7">
        <w:rPr>
          <w:rFonts w:cs="Times New Roman"/>
        </w:rPr>
        <w:t>ę zamówienia ze strony Sprzedającego</w:t>
      </w:r>
      <w:r w:rsidR="00574D98" w:rsidRPr="00AF57A7">
        <w:rPr>
          <w:rFonts w:cs="Times New Roman"/>
        </w:rPr>
        <w:t xml:space="preserve"> jest:</w:t>
      </w:r>
      <w:r w:rsidRPr="00AF57A7">
        <w:rPr>
          <w:rFonts w:cs="Times New Roman"/>
        </w:rPr>
        <w:t xml:space="preserve"> </w:t>
      </w:r>
      <w:r w:rsidR="00574D98" w:rsidRPr="00AF57A7">
        <w:rPr>
          <w:rFonts w:cs="Times New Roman"/>
          <w:bCs/>
        </w:rPr>
        <w:t>……………………………………………………..………….</w:t>
      </w:r>
      <w:r w:rsidR="00574D98" w:rsidRPr="00AF57A7">
        <w:rPr>
          <w:rFonts w:cs="Times New Roman"/>
          <w:b/>
          <w:bCs/>
        </w:rPr>
        <w:t xml:space="preserve">. – </w:t>
      </w:r>
      <w:r w:rsidR="00574D98" w:rsidRPr="00AF57A7">
        <w:rPr>
          <w:rFonts w:cs="Times New Roman"/>
          <w:bCs/>
        </w:rPr>
        <w:t>tel. ……………..</w:t>
      </w:r>
    </w:p>
    <w:p w14:paraId="7A7F84DA" w14:textId="772C4BAF" w:rsidR="00574D98" w:rsidRPr="00AF57A7" w:rsidRDefault="00574D98" w:rsidP="00AF57A7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  <w:b/>
          <w:bCs/>
        </w:rPr>
      </w:pPr>
      <w:r w:rsidRPr="00AF57A7">
        <w:rPr>
          <w:rFonts w:cs="Times New Roman"/>
        </w:rPr>
        <w:t>Osobą odpowiedzialną za realizację za</w:t>
      </w:r>
      <w:r w:rsidR="00AF57A7">
        <w:rPr>
          <w:rFonts w:cs="Times New Roman"/>
        </w:rPr>
        <w:t>mówienia ze strony Kupującego</w:t>
      </w:r>
      <w:r w:rsidRPr="00AF57A7">
        <w:rPr>
          <w:rFonts w:cs="Times New Roman"/>
        </w:rPr>
        <w:t xml:space="preserve"> jest:</w:t>
      </w:r>
      <w:r w:rsidR="00AF57A7" w:rsidRPr="00AF57A7">
        <w:rPr>
          <w:rFonts w:cs="Times New Roman"/>
          <w:b/>
          <w:bCs/>
        </w:rPr>
        <w:t xml:space="preserve"> </w:t>
      </w:r>
      <w:r w:rsidRPr="00AF57A7">
        <w:rPr>
          <w:rFonts w:cs="Times New Roman"/>
        </w:rPr>
        <w:t>…....................................................................................... -</w:t>
      </w:r>
      <w:r w:rsidRPr="00AF57A7">
        <w:rPr>
          <w:rFonts w:cs="Times New Roman"/>
          <w:bCs/>
        </w:rPr>
        <w:t xml:space="preserve"> tel</w:t>
      </w:r>
      <w:r w:rsidRPr="00AF57A7">
        <w:rPr>
          <w:rFonts w:cs="Times New Roman"/>
        </w:rPr>
        <w:t>. …................</w:t>
      </w:r>
    </w:p>
    <w:p w14:paraId="091889BF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0D692341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11</w:t>
      </w:r>
    </w:p>
    <w:p w14:paraId="157A374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Inne postanowienia</w:t>
      </w:r>
    </w:p>
    <w:p w14:paraId="0CA851C7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3055F9BD" w14:textId="77777777" w:rsidR="00574D98" w:rsidRPr="00574D98" w:rsidRDefault="00574D98" w:rsidP="0048473E">
      <w:pPr>
        <w:pStyle w:val="Standard"/>
        <w:widowControl/>
        <w:numPr>
          <w:ilvl w:val="0"/>
          <w:numId w:val="18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Zmiany postanowień umowy wymagają formy pisemnej, pod rygorem nieważności.</w:t>
      </w:r>
    </w:p>
    <w:p w14:paraId="6D5A9535" w14:textId="1944D6AA" w:rsidR="00574D98" w:rsidRPr="00574D98" w:rsidRDefault="008537D5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>
        <w:rPr>
          <w:rFonts w:cs="Times New Roman"/>
        </w:rPr>
        <w:t>W sprawach nie</w:t>
      </w:r>
      <w:r w:rsidR="00574D98" w:rsidRPr="00574D98">
        <w:rPr>
          <w:rFonts w:cs="Times New Roman"/>
        </w:rPr>
        <w:t>uregulowanych niniejszą umową mają zastosowanie odpowiednie przepisy Kodeksu  Cywilnego.</w:t>
      </w:r>
    </w:p>
    <w:p w14:paraId="471B1262" w14:textId="79A8A08E" w:rsidR="00574D98" w:rsidRPr="00574D98" w:rsidRDefault="00574D98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 w:rsidRPr="00574D98">
        <w:rPr>
          <w:rFonts w:cs="Times New Roman"/>
        </w:rPr>
        <w:t>Ewentualne sprawy sporne wynikające z realizacji niniejszej umowy strony poddają pod rozstrzygnięcie przez właściwy rzeczo</w:t>
      </w:r>
      <w:r w:rsidR="008537D5">
        <w:rPr>
          <w:rFonts w:cs="Times New Roman"/>
        </w:rPr>
        <w:t>wo Sąd Powszechny według siedziby Kupującego.</w:t>
      </w:r>
    </w:p>
    <w:p w14:paraId="749D0474" w14:textId="4F86592D" w:rsidR="00574D98" w:rsidRPr="00574D98" w:rsidRDefault="00574D98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 w:rsidRPr="00574D98">
        <w:rPr>
          <w:rFonts w:cs="Times New Roman"/>
        </w:rPr>
        <w:t>Umowę sporządzono w 2 jednobrzmiących egzempl</w:t>
      </w:r>
      <w:r w:rsidR="00AF57A7">
        <w:rPr>
          <w:rFonts w:cs="Times New Roman"/>
        </w:rPr>
        <w:t>arzach, 1 egz. dla Kupującego oraz 1 egz. dla Sprzedającego</w:t>
      </w:r>
      <w:r w:rsidRPr="00574D98">
        <w:rPr>
          <w:rFonts w:cs="Times New Roman"/>
        </w:rPr>
        <w:t>.</w:t>
      </w:r>
    </w:p>
    <w:p w14:paraId="46C0C196" w14:textId="77777777" w:rsidR="00574D98" w:rsidRPr="00574D98" w:rsidRDefault="00574D98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 w:rsidRPr="00574D98">
        <w:rPr>
          <w:rFonts w:cs="Times New Roman"/>
        </w:rPr>
        <w:t>Jako datę zawarcia umowy przyjmuje się datę złożenia podpisu przez Stronę składającą podpis w drugiej kolejności.</w:t>
      </w:r>
    </w:p>
    <w:p w14:paraId="6BCF839D" w14:textId="77777777" w:rsidR="00574D98" w:rsidRPr="00574D98" w:rsidRDefault="00574D98" w:rsidP="00876148">
      <w:pPr>
        <w:pStyle w:val="Standard"/>
        <w:spacing w:line="276" w:lineRule="auto"/>
        <w:jc w:val="both"/>
        <w:rPr>
          <w:rFonts w:cs="Times New Roman"/>
        </w:rPr>
      </w:pPr>
    </w:p>
    <w:p w14:paraId="12F8FC00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  <w:b/>
        </w:rPr>
      </w:pPr>
      <w:r w:rsidRPr="00574D98">
        <w:rPr>
          <w:rFonts w:cs="Times New Roman"/>
          <w:b/>
        </w:rPr>
        <w:t>Załączniki do umowy:</w:t>
      </w:r>
    </w:p>
    <w:p w14:paraId="74E83715" w14:textId="600A4695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>Z</w:t>
      </w:r>
      <w:r w:rsidR="00AF57A7">
        <w:rPr>
          <w:rFonts w:cs="Times New Roman"/>
        </w:rPr>
        <w:t>ałącznik Nr 1 – Oferta</w:t>
      </w:r>
      <w:r w:rsidRPr="00574D98">
        <w:rPr>
          <w:rFonts w:cs="Times New Roman"/>
        </w:rPr>
        <w:t>.</w:t>
      </w:r>
    </w:p>
    <w:p w14:paraId="0B960B7B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</w:p>
    <w:p w14:paraId="16432210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</w:p>
    <w:p w14:paraId="287E7204" w14:textId="3742EF4D" w:rsidR="00574D98" w:rsidRDefault="00AF57A7" w:rsidP="00574D98">
      <w:pPr>
        <w:pStyle w:val="Standard"/>
        <w:tabs>
          <w:tab w:val="left" w:pos="993"/>
          <w:tab w:val="left" w:pos="6663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  <w:t>SPRZEDAJĄCY</w:t>
      </w:r>
      <w:r>
        <w:rPr>
          <w:rFonts w:cs="Times New Roman"/>
        </w:rPr>
        <w:tab/>
        <w:t>KUPUJĄCY</w:t>
      </w:r>
    </w:p>
    <w:p w14:paraId="579D944D" w14:textId="49851CBF" w:rsidR="00876148" w:rsidRPr="00574D98" w:rsidRDefault="00876148" w:rsidP="00574D98">
      <w:pPr>
        <w:pStyle w:val="Standard"/>
        <w:tabs>
          <w:tab w:val="left" w:pos="993"/>
          <w:tab w:val="left" w:pos="6663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  <w:t>…………………………..</w:t>
      </w:r>
      <w:r>
        <w:rPr>
          <w:rFonts w:cs="Times New Roman"/>
        </w:rPr>
        <w:tab/>
        <w:t>…………………………</w:t>
      </w:r>
    </w:p>
    <w:p w14:paraId="15E8D1C2" w14:textId="77777777" w:rsidR="00574D98" w:rsidRPr="00574D98" w:rsidRDefault="00574D98" w:rsidP="00574D98">
      <w:pPr>
        <w:pStyle w:val="Standard"/>
        <w:tabs>
          <w:tab w:val="left" w:pos="993"/>
          <w:tab w:val="left" w:pos="6663"/>
        </w:tabs>
        <w:spacing w:line="276" w:lineRule="auto"/>
        <w:rPr>
          <w:rFonts w:cs="Times New Roman"/>
        </w:rPr>
      </w:pPr>
      <w:r w:rsidRPr="00574D98">
        <w:rPr>
          <w:rFonts w:cs="Times New Roman"/>
        </w:rPr>
        <w:tab/>
      </w:r>
      <w:r w:rsidRPr="00574D98">
        <w:rPr>
          <w:rFonts w:cs="Times New Roman"/>
          <w:i/>
        </w:rPr>
        <w:t>data, podpis</w:t>
      </w:r>
      <w:r w:rsidRPr="00574D98">
        <w:rPr>
          <w:rFonts w:cs="Times New Roman"/>
          <w:i/>
        </w:rPr>
        <w:tab/>
        <w:t>data, podpis</w:t>
      </w:r>
    </w:p>
    <w:p w14:paraId="04F15F74" w14:textId="77777777" w:rsidR="009B6C1B" w:rsidRPr="00574D98" w:rsidRDefault="009B6C1B" w:rsidP="00574D98">
      <w:pPr>
        <w:rPr>
          <w:rFonts w:ascii="Times New Roman" w:hAnsi="Times New Roman" w:cs="Times New Roman"/>
        </w:rPr>
      </w:pPr>
    </w:p>
    <w:sectPr w:rsidR="009B6C1B" w:rsidRPr="00574D98" w:rsidSect="00B82C3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8D227" w14:textId="77777777" w:rsidR="00351457" w:rsidRDefault="00351457" w:rsidP="002401D0">
      <w:r>
        <w:separator/>
      </w:r>
    </w:p>
  </w:endnote>
  <w:endnote w:type="continuationSeparator" w:id="0">
    <w:p w14:paraId="6FD1B3C4" w14:textId="77777777" w:rsidR="00351457" w:rsidRDefault="00351457" w:rsidP="002401D0">
      <w:r>
        <w:continuationSeparator/>
      </w:r>
    </w:p>
  </w:endnote>
  <w:endnote w:type="continuationNotice" w:id="1">
    <w:p w14:paraId="68BE8B1F" w14:textId="77777777" w:rsidR="00351457" w:rsidRDefault="00351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 w:bidi="ar-SA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e="http://schemas.microsoft.com/office/word/2015/wordml/symex" xmlns:cx="http://schemas.microsoft.com/office/drawing/2014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DF51B" w14:textId="77777777" w:rsidR="00351457" w:rsidRDefault="00351457" w:rsidP="002401D0">
      <w:r>
        <w:separator/>
      </w:r>
    </w:p>
  </w:footnote>
  <w:footnote w:type="continuationSeparator" w:id="0">
    <w:p w14:paraId="7B6152C4" w14:textId="77777777" w:rsidR="00351457" w:rsidRDefault="00351457" w:rsidP="002401D0">
      <w:r>
        <w:continuationSeparator/>
      </w:r>
    </w:p>
  </w:footnote>
  <w:footnote w:type="continuationNotice" w:id="1">
    <w:p w14:paraId="29BC8CF9" w14:textId="77777777" w:rsidR="00351457" w:rsidRDefault="003514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A92B6B5" w14:textId="77777777" w:rsidR="008A3AD1" w:rsidRDefault="008A3AD1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69782F1E" w14:textId="77777777" w:rsidR="008A3AD1" w:rsidRDefault="008A3AD1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460118D"/>
    <w:multiLevelType w:val="hybridMultilevel"/>
    <w:tmpl w:val="81089B38"/>
    <w:lvl w:ilvl="0" w:tplc="4BA8F6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542EA"/>
    <w:multiLevelType w:val="multilevel"/>
    <w:tmpl w:val="ADEA718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1712B4"/>
    <w:multiLevelType w:val="hybridMultilevel"/>
    <w:tmpl w:val="9334A8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305EB"/>
    <w:multiLevelType w:val="hybridMultilevel"/>
    <w:tmpl w:val="92EA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2CD6"/>
    <w:multiLevelType w:val="multilevel"/>
    <w:tmpl w:val="38DE14BA"/>
    <w:numStyleLink w:val="WW8Num9"/>
  </w:abstractNum>
  <w:abstractNum w:abstractNumId="8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697"/>
    <w:multiLevelType w:val="multilevel"/>
    <w:tmpl w:val="10D88BE6"/>
    <w:styleLink w:val="WW8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E302524"/>
    <w:multiLevelType w:val="multilevel"/>
    <w:tmpl w:val="38DE14B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415403AD"/>
    <w:multiLevelType w:val="hybridMultilevel"/>
    <w:tmpl w:val="87B48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F52FD"/>
    <w:multiLevelType w:val="multilevel"/>
    <w:tmpl w:val="179E4F3A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E305592"/>
    <w:multiLevelType w:val="multilevel"/>
    <w:tmpl w:val="381C0854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67AB6"/>
    <w:multiLevelType w:val="hybridMultilevel"/>
    <w:tmpl w:val="C6F42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C39F4"/>
    <w:multiLevelType w:val="hybridMultilevel"/>
    <w:tmpl w:val="0CA8F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4E7FA2"/>
    <w:multiLevelType w:val="multilevel"/>
    <w:tmpl w:val="98FA2210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4"/>
  </w:num>
  <w:num w:numId="2">
    <w:abstractNumId w:val="1"/>
  </w:num>
  <w:num w:numId="3">
    <w:abstractNumId w:val="25"/>
  </w:num>
  <w:num w:numId="4">
    <w:abstractNumId w:val="11"/>
  </w:num>
  <w:num w:numId="5">
    <w:abstractNumId w:val="16"/>
  </w:num>
  <w:num w:numId="6">
    <w:abstractNumId w:val="24"/>
  </w:num>
  <w:num w:numId="7">
    <w:abstractNumId w:val="15"/>
  </w:num>
  <w:num w:numId="8">
    <w:abstractNumId w:val="18"/>
  </w:num>
  <w:num w:numId="9">
    <w:abstractNumId w:val="9"/>
  </w:num>
  <w:num w:numId="10">
    <w:abstractNumId w:val="13"/>
  </w:num>
  <w:num w:numId="11">
    <w:abstractNumId w:val="23"/>
  </w:num>
  <w:num w:numId="12">
    <w:abstractNumId w:val="3"/>
  </w:num>
  <w:num w:numId="13">
    <w:abstractNumId w:val="10"/>
  </w:num>
  <w:num w:numId="14">
    <w:abstractNumId w:val="14"/>
  </w:num>
  <w:num w:numId="15">
    <w:abstractNumId w:val="13"/>
    <w:lvlOverride w:ilvl="0">
      <w:startOverride w:val="1"/>
    </w:lvlOverride>
  </w:num>
  <w:num w:numId="16">
    <w:abstractNumId w:val="22"/>
  </w:num>
  <w:num w:numId="17">
    <w:abstractNumId w:val="10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6"/>
  </w:num>
  <w:num w:numId="20">
    <w:abstractNumId w:val="19"/>
  </w:num>
  <w:num w:numId="21">
    <w:abstractNumId w:val="8"/>
  </w:num>
  <w:num w:numId="22">
    <w:abstractNumId w:val="17"/>
  </w:num>
  <w:num w:numId="23">
    <w:abstractNumId w:val="5"/>
  </w:num>
  <w:num w:numId="24">
    <w:abstractNumId w:val="21"/>
  </w:num>
  <w:num w:numId="25">
    <w:abstractNumId w:val="20"/>
  </w:num>
  <w:num w:numId="26">
    <w:abstractNumId w:val="12"/>
  </w:num>
  <w:num w:numId="27">
    <w:abstractNumId w:val="7"/>
  </w:num>
  <w:num w:numId="2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1E7"/>
    <w:rsid w:val="000426A9"/>
    <w:rsid w:val="00045853"/>
    <w:rsid w:val="00046058"/>
    <w:rsid w:val="000460DF"/>
    <w:rsid w:val="00047E90"/>
    <w:rsid w:val="00051935"/>
    <w:rsid w:val="00053B98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4866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06F02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2C85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D6018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1865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1457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1E80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D770E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3958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473E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4D98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055C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263B"/>
    <w:rsid w:val="00803824"/>
    <w:rsid w:val="00807259"/>
    <w:rsid w:val="008118B1"/>
    <w:rsid w:val="00811B0E"/>
    <w:rsid w:val="00812AD4"/>
    <w:rsid w:val="00812E1B"/>
    <w:rsid w:val="00813E2D"/>
    <w:rsid w:val="00815571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537D5"/>
    <w:rsid w:val="00853DBA"/>
    <w:rsid w:val="008701D8"/>
    <w:rsid w:val="00871C50"/>
    <w:rsid w:val="00872468"/>
    <w:rsid w:val="008724D3"/>
    <w:rsid w:val="00872A10"/>
    <w:rsid w:val="00874FB3"/>
    <w:rsid w:val="00875D98"/>
    <w:rsid w:val="0087614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3AD1"/>
    <w:rsid w:val="008A4A44"/>
    <w:rsid w:val="008A5404"/>
    <w:rsid w:val="008A593D"/>
    <w:rsid w:val="008B34D9"/>
    <w:rsid w:val="008B7BC6"/>
    <w:rsid w:val="008C073D"/>
    <w:rsid w:val="008C0BAE"/>
    <w:rsid w:val="008C2E60"/>
    <w:rsid w:val="008C5F46"/>
    <w:rsid w:val="008C6479"/>
    <w:rsid w:val="008D06CF"/>
    <w:rsid w:val="008D0DE2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57A7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6AB7"/>
    <w:rsid w:val="00B67017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252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85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2489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860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553E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55A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5F4578C5-ABF7-4CFD-AE81-4FCE6E8E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D98"/>
    <w:pPr>
      <w:suppressAutoHyphens/>
      <w:autoSpaceDN w:val="0"/>
      <w:spacing w:after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pacing w:before="60" w:after="60"/>
      <w:jc w:val="both"/>
    </w:pPr>
    <w:rPr>
      <w:rFonts w:ascii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/>
      <w:ind w:left="357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djustRightInd w:val="0"/>
      <w:spacing w:before="240" w:after="240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kern w:val="3"/>
      <w:sz w:val="24"/>
      <w:szCs w:val="24"/>
      <w:lang w:eastAsia="ar-SA" w:bidi="hi-IN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paragraph" w:customStyle="1" w:styleId="Nagwek31">
    <w:name w:val="Nagłówek 31"/>
    <w:basedOn w:val="Standard"/>
    <w:next w:val="Standard"/>
    <w:rsid w:val="00574D98"/>
    <w:pPr>
      <w:keepNext/>
      <w:widowControl/>
      <w:spacing w:before="240" w:after="60"/>
      <w:jc w:val="center"/>
      <w:outlineLvl w:val="2"/>
    </w:pPr>
    <w:rPr>
      <w:rFonts w:ascii="Arial" w:eastAsia="Lucida Sans Unicode" w:hAnsi="Arial"/>
      <w:b/>
      <w:bCs/>
      <w:szCs w:val="26"/>
    </w:rPr>
  </w:style>
  <w:style w:type="numbering" w:customStyle="1" w:styleId="WW8Num3">
    <w:name w:val="WW8Num3"/>
    <w:basedOn w:val="Bezlisty"/>
    <w:rsid w:val="00574D98"/>
    <w:pPr>
      <w:numPr>
        <w:numId w:val="9"/>
      </w:numPr>
    </w:pPr>
  </w:style>
  <w:style w:type="numbering" w:customStyle="1" w:styleId="WW8Num13">
    <w:name w:val="WW8Num13"/>
    <w:basedOn w:val="Bezlisty"/>
    <w:rsid w:val="00574D98"/>
    <w:pPr>
      <w:numPr>
        <w:numId w:val="10"/>
      </w:numPr>
    </w:pPr>
  </w:style>
  <w:style w:type="numbering" w:customStyle="1" w:styleId="WW8Num8">
    <w:name w:val="WW8Num8"/>
    <w:basedOn w:val="Bezlisty"/>
    <w:rsid w:val="00574D98"/>
    <w:pPr>
      <w:numPr>
        <w:numId w:val="11"/>
      </w:numPr>
    </w:pPr>
  </w:style>
  <w:style w:type="numbering" w:customStyle="1" w:styleId="WW8Num4">
    <w:name w:val="WW8Num4"/>
    <w:basedOn w:val="Bezlisty"/>
    <w:rsid w:val="00574D98"/>
    <w:pPr>
      <w:numPr>
        <w:numId w:val="12"/>
      </w:numPr>
    </w:pPr>
  </w:style>
  <w:style w:type="numbering" w:customStyle="1" w:styleId="WW8Num9">
    <w:name w:val="WW8Num9"/>
    <w:basedOn w:val="Bezlisty"/>
    <w:rsid w:val="00574D98"/>
    <w:pPr>
      <w:numPr>
        <w:numId w:val="13"/>
      </w:numPr>
    </w:pPr>
  </w:style>
  <w:style w:type="numbering" w:customStyle="1" w:styleId="WW8Num12">
    <w:name w:val="WW8Num12"/>
    <w:basedOn w:val="Bezlisty"/>
    <w:rsid w:val="00574D9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48A4E-773A-4F70-B87A-7D5C98EB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7386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Anna Adamczyk</cp:lastModifiedBy>
  <cp:revision>21</cp:revision>
  <cp:lastPrinted>2020-02-22T12:14:00Z</cp:lastPrinted>
  <dcterms:created xsi:type="dcterms:W3CDTF">2021-03-29T10:32:00Z</dcterms:created>
  <dcterms:modified xsi:type="dcterms:W3CDTF">2022-09-20T09:17:00Z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