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EF180" w14:textId="16F0FC0A" w:rsidR="00357637" w:rsidRPr="00FD244A" w:rsidRDefault="00357637" w:rsidP="00357637">
      <w:pPr>
        <w:ind w:left="5400"/>
        <w:jc w:val="right"/>
        <w:rPr>
          <w:rFonts w:ascii="Cambria" w:hAnsi="Cambria" w:cs="Arial"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 xml:space="preserve">Raków, dnia </w:t>
      </w:r>
      <w:r w:rsidR="001B6CF5">
        <w:rPr>
          <w:rFonts w:ascii="Cambria" w:hAnsi="Cambria" w:cs="Arial"/>
          <w:sz w:val="20"/>
          <w:szCs w:val="20"/>
        </w:rPr>
        <w:t>14.11</w:t>
      </w:r>
      <w:r w:rsidRPr="00FD244A">
        <w:rPr>
          <w:rFonts w:ascii="Cambria" w:hAnsi="Cambria" w:cs="Arial"/>
          <w:sz w:val="20"/>
          <w:szCs w:val="20"/>
        </w:rPr>
        <w:t xml:space="preserve">.2022r. </w:t>
      </w:r>
    </w:p>
    <w:p w14:paraId="0EF3BAE2" w14:textId="77777777" w:rsidR="00357637" w:rsidRPr="00FD244A" w:rsidRDefault="00357637" w:rsidP="00357637">
      <w:pPr>
        <w:pStyle w:val="Tekstpodstawowy"/>
        <w:rPr>
          <w:rFonts w:ascii="Cambria" w:hAnsi="Cambria" w:cs="Arial"/>
          <w:sz w:val="20"/>
          <w:szCs w:val="20"/>
        </w:rPr>
      </w:pPr>
    </w:p>
    <w:p w14:paraId="37551B7C" w14:textId="77777777" w:rsidR="00357637" w:rsidRPr="00FD244A" w:rsidRDefault="00357637" w:rsidP="00357637">
      <w:pPr>
        <w:pStyle w:val="Tekstpodstawowy"/>
        <w:rPr>
          <w:rFonts w:ascii="Cambria" w:hAnsi="Cambria" w:cs="Arial"/>
          <w:sz w:val="20"/>
          <w:szCs w:val="20"/>
        </w:rPr>
      </w:pPr>
    </w:p>
    <w:p w14:paraId="570C4467" w14:textId="77777777" w:rsidR="00357637" w:rsidRDefault="00357637" w:rsidP="0035763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FD244A">
        <w:rPr>
          <w:rFonts w:ascii="Cambria" w:hAnsi="Cambria" w:cs="Arial"/>
          <w:b/>
          <w:color w:val="000000"/>
          <w:sz w:val="20"/>
          <w:szCs w:val="20"/>
        </w:rPr>
        <w:t>ZAWIADOMIENIE O WYBORZE OFERTY NAJKORZYSTNIEJSZEJ</w:t>
      </w:r>
    </w:p>
    <w:p w14:paraId="426C60BA" w14:textId="0D911583" w:rsidR="0087799F" w:rsidRPr="00FD244A" w:rsidRDefault="0087799F" w:rsidP="0035763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CZĘŚĆ 2</w:t>
      </w:r>
    </w:p>
    <w:p w14:paraId="0CA913E4" w14:textId="77777777" w:rsidR="00357637" w:rsidRPr="00FD244A" w:rsidRDefault="00357637" w:rsidP="0035763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</w:p>
    <w:p w14:paraId="4D6CB797" w14:textId="0B3AF85C" w:rsidR="00357637" w:rsidRPr="0087799F" w:rsidRDefault="00357637" w:rsidP="00357637">
      <w:pPr>
        <w:autoSpaceDE w:val="0"/>
        <w:autoSpaceDN w:val="0"/>
        <w:adjustRightInd w:val="0"/>
        <w:spacing w:after="240"/>
        <w:jc w:val="both"/>
        <w:rPr>
          <w:rFonts w:ascii="Cambria" w:hAnsi="Cambria" w:cs="Arial"/>
          <w:b/>
          <w:sz w:val="20"/>
          <w:szCs w:val="20"/>
        </w:rPr>
      </w:pPr>
      <w:r w:rsidRPr="0087799F">
        <w:rPr>
          <w:rFonts w:ascii="Cambria" w:hAnsi="Cambria" w:cs="Arial"/>
          <w:sz w:val="20"/>
          <w:szCs w:val="20"/>
        </w:rPr>
        <w:t xml:space="preserve">Nazwa zamówienia </w:t>
      </w:r>
      <w:r w:rsidRPr="0087799F">
        <w:rPr>
          <w:rFonts w:ascii="Cambria" w:hAnsi="Cambria" w:cs="Arial"/>
          <w:b/>
          <w:sz w:val="20"/>
          <w:szCs w:val="20"/>
        </w:rPr>
        <w:t>„</w:t>
      </w:r>
      <w:r w:rsidR="0087799F" w:rsidRPr="0087799F">
        <w:rPr>
          <w:rFonts w:ascii="Cambria" w:hAnsi="Cambria" w:cs="Arial"/>
          <w:b/>
          <w:sz w:val="20"/>
          <w:szCs w:val="20"/>
        </w:rPr>
        <w:t xml:space="preserve">Zakup sprzętu i oprogramowania w </w:t>
      </w:r>
      <w:r w:rsidR="000458E3">
        <w:rPr>
          <w:rFonts w:ascii="Cambria" w:hAnsi="Cambria" w:cs="Arial"/>
          <w:b/>
          <w:sz w:val="20"/>
          <w:szCs w:val="20"/>
        </w:rPr>
        <w:t>ramach projektu "Cyfrowa Gmina"”</w:t>
      </w:r>
      <w:r w:rsidRPr="0087799F">
        <w:rPr>
          <w:rFonts w:ascii="Cambria" w:hAnsi="Cambria" w:cs="Arial"/>
          <w:b/>
          <w:sz w:val="20"/>
          <w:szCs w:val="20"/>
        </w:rPr>
        <w:t xml:space="preserve"> (Nr postępowania: </w:t>
      </w:r>
      <w:r w:rsidR="0087799F" w:rsidRPr="0087799F">
        <w:rPr>
          <w:rFonts w:ascii="Cambria" w:hAnsi="Cambria" w:cs="Arial"/>
          <w:b/>
          <w:sz w:val="20"/>
          <w:szCs w:val="20"/>
        </w:rPr>
        <w:t>ITI.271.2.2022</w:t>
      </w:r>
      <w:r w:rsidRPr="0087799F">
        <w:rPr>
          <w:rFonts w:ascii="Cambria" w:hAnsi="Cambria" w:cs="Arial"/>
          <w:b/>
          <w:sz w:val="20"/>
          <w:szCs w:val="20"/>
        </w:rPr>
        <w:t>).</w:t>
      </w:r>
    </w:p>
    <w:p w14:paraId="5ECC0AAC" w14:textId="77777777" w:rsidR="00357637" w:rsidRPr="00FD244A" w:rsidRDefault="00357637" w:rsidP="00357637">
      <w:pPr>
        <w:tabs>
          <w:tab w:val="left" w:pos="709"/>
        </w:tabs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363D40A5" w14:textId="77777777" w:rsidR="00B8796D" w:rsidRDefault="00357637" w:rsidP="00357637">
      <w:pPr>
        <w:jc w:val="both"/>
        <w:rPr>
          <w:rFonts w:ascii="Cambria" w:hAnsi="Cambria" w:cs="Arial"/>
          <w:kern w:val="1"/>
          <w:sz w:val="20"/>
          <w:szCs w:val="20"/>
        </w:rPr>
      </w:pPr>
      <w:r w:rsidRPr="00FD244A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Pr="002C3509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, działając na mocy art. 253 ustawy z dnia 11 września 2019 r. – Prawo zamówień publicznych </w:t>
      </w:r>
      <w:r w:rsidRPr="00FD244A">
        <w:rPr>
          <w:rFonts w:ascii="Cambria" w:hAnsi="Cambria" w:cs="Arial"/>
          <w:sz w:val="20"/>
          <w:szCs w:val="20"/>
        </w:rPr>
        <w:t xml:space="preserve">(Dz.U. z </w:t>
      </w:r>
      <w:r w:rsidR="00B8796D">
        <w:rPr>
          <w:rFonts w:ascii="Cambria" w:hAnsi="Cambria" w:cs="Arial"/>
          <w:sz w:val="20"/>
          <w:szCs w:val="20"/>
        </w:rPr>
        <w:t>2022</w:t>
      </w:r>
      <w:r w:rsidRPr="00FD244A">
        <w:rPr>
          <w:rFonts w:ascii="Cambria" w:hAnsi="Cambria" w:cs="Arial"/>
          <w:sz w:val="20"/>
          <w:szCs w:val="20"/>
        </w:rPr>
        <w:t xml:space="preserve"> r. poz. </w:t>
      </w:r>
      <w:r w:rsidR="00B8796D">
        <w:rPr>
          <w:rFonts w:ascii="Cambria" w:hAnsi="Cambria" w:cs="Arial"/>
          <w:sz w:val="20"/>
          <w:szCs w:val="20"/>
        </w:rPr>
        <w:t>1710</w:t>
      </w:r>
      <w:r w:rsidRPr="00FD244A">
        <w:rPr>
          <w:rFonts w:ascii="Cambria" w:hAnsi="Cambria" w:cs="Arial"/>
          <w:sz w:val="20"/>
          <w:szCs w:val="20"/>
        </w:rPr>
        <w:t xml:space="preserve"> ze zm.), zwanej dalej ustawą </w:t>
      </w:r>
      <w:proofErr w:type="spellStart"/>
      <w:r w:rsidRPr="00FD244A">
        <w:rPr>
          <w:rFonts w:ascii="Cambria" w:hAnsi="Cambria" w:cs="Arial"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sz w:val="20"/>
          <w:szCs w:val="20"/>
        </w:rPr>
        <w:t>,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zawiadamia, że </w:t>
      </w:r>
      <w:r w:rsidRPr="00FD244A">
        <w:rPr>
          <w:rFonts w:ascii="Cambria" w:hAnsi="Cambria" w:cs="Arial"/>
          <w:kern w:val="1"/>
          <w:sz w:val="20"/>
          <w:szCs w:val="20"/>
        </w:rPr>
        <w:t>jako najkorzystniejsza</w:t>
      </w:r>
      <w:r>
        <w:rPr>
          <w:rFonts w:ascii="Cambria" w:hAnsi="Cambria" w:cs="Arial"/>
          <w:kern w:val="1"/>
          <w:sz w:val="20"/>
          <w:szCs w:val="20"/>
        </w:rPr>
        <w:t xml:space="preserve"> w przedmiotowym postępowaniu na</w:t>
      </w:r>
      <w:r w:rsidR="00B8796D">
        <w:rPr>
          <w:rFonts w:ascii="Cambria" w:hAnsi="Cambria" w:cs="Arial"/>
          <w:kern w:val="1"/>
          <w:sz w:val="20"/>
          <w:szCs w:val="20"/>
        </w:rPr>
        <w:t>:</w:t>
      </w:r>
    </w:p>
    <w:p w14:paraId="75D402CB" w14:textId="77777777" w:rsidR="00B8796D" w:rsidRDefault="00B8796D" w:rsidP="00357637">
      <w:pPr>
        <w:jc w:val="both"/>
        <w:rPr>
          <w:rFonts w:ascii="Cambria" w:hAnsi="Cambria" w:cs="Arial"/>
          <w:b/>
          <w:bCs/>
          <w:kern w:val="1"/>
          <w:sz w:val="20"/>
          <w:szCs w:val="20"/>
        </w:rPr>
      </w:pPr>
    </w:p>
    <w:p w14:paraId="54C25B20" w14:textId="401502FC" w:rsidR="00357637" w:rsidRPr="00B8796D" w:rsidRDefault="0087799F" w:rsidP="00357637">
      <w:pPr>
        <w:jc w:val="both"/>
        <w:rPr>
          <w:rFonts w:ascii="Cambria" w:hAnsi="Cambria" w:cs="Arial"/>
          <w:b/>
          <w:bCs/>
          <w:kern w:val="1"/>
          <w:sz w:val="20"/>
          <w:szCs w:val="20"/>
        </w:rPr>
      </w:pPr>
      <w:r>
        <w:rPr>
          <w:rFonts w:ascii="Cambria" w:hAnsi="Cambria" w:cs="Arial"/>
          <w:b/>
          <w:bCs/>
          <w:kern w:val="1"/>
          <w:sz w:val="20"/>
          <w:szCs w:val="20"/>
        </w:rPr>
        <w:t>Część</w:t>
      </w:r>
      <w:r w:rsidR="00357637" w:rsidRPr="0038415E">
        <w:rPr>
          <w:rFonts w:ascii="Cambria" w:hAnsi="Cambria" w:cs="Arial"/>
          <w:b/>
          <w:bCs/>
          <w:kern w:val="1"/>
          <w:sz w:val="20"/>
          <w:szCs w:val="20"/>
        </w:rPr>
        <w:t xml:space="preserve"> nr </w:t>
      </w:r>
      <w:r>
        <w:rPr>
          <w:rFonts w:ascii="Cambria" w:hAnsi="Cambria" w:cs="Arial"/>
          <w:b/>
          <w:bCs/>
          <w:kern w:val="1"/>
          <w:sz w:val="20"/>
          <w:szCs w:val="20"/>
        </w:rPr>
        <w:t>2</w:t>
      </w:r>
      <w:r w:rsidR="00357637" w:rsidRPr="00FD244A">
        <w:rPr>
          <w:rFonts w:ascii="Cambria" w:hAnsi="Cambria" w:cs="Arial"/>
          <w:kern w:val="1"/>
          <w:sz w:val="20"/>
          <w:szCs w:val="20"/>
        </w:rPr>
        <w:t xml:space="preserve"> wybrana została </w:t>
      </w:r>
      <w:r w:rsidR="00357637" w:rsidRPr="00FD244A">
        <w:rPr>
          <w:rFonts w:ascii="Cambria" w:hAnsi="Cambria" w:cs="Arial"/>
          <w:b/>
          <w:kern w:val="1"/>
          <w:sz w:val="20"/>
          <w:szCs w:val="20"/>
        </w:rPr>
        <w:t xml:space="preserve">oferta nr </w:t>
      </w:r>
      <w:r w:rsidR="00421D70">
        <w:rPr>
          <w:rFonts w:ascii="Cambria" w:hAnsi="Cambria" w:cs="Arial"/>
          <w:b/>
          <w:kern w:val="1"/>
          <w:sz w:val="20"/>
          <w:szCs w:val="20"/>
        </w:rPr>
        <w:t>2</w:t>
      </w:r>
      <w:r w:rsidR="00357637" w:rsidRPr="00FD244A">
        <w:rPr>
          <w:rFonts w:ascii="Cambria" w:hAnsi="Cambria" w:cs="Arial"/>
          <w:b/>
          <w:kern w:val="1"/>
          <w:sz w:val="20"/>
          <w:szCs w:val="20"/>
        </w:rPr>
        <w:t xml:space="preserve"> </w:t>
      </w:r>
      <w:r w:rsidR="00357637" w:rsidRPr="00FD244A">
        <w:rPr>
          <w:rFonts w:ascii="Cambria" w:hAnsi="Cambria" w:cs="Arial"/>
          <w:color w:val="000000"/>
          <w:sz w:val="20"/>
          <w:szCs w:val="20"/>
        </w:rPr>
        <w:t>złożona przez</w:t>
      </w:r>
      <w:r w:rsidR="00357637" w:rsidRPr="00FD244A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:</w:t>
      </w:r>
    </w:p>
    <w:p w14:paraId="18136E60" w14:textId="77777777" w:rsidR="00050BE5" w:rsidRPr="00FD244A" w:rsidRDefault="00050BE5" w:rsidP="00357637">
      <w:pPr>
        <w:jc w:val="both"/>
        <w:rPr>
          <w:rFonts w:ascii="Cambria" w:hAnsi="Cambria" w:cs="Arial"/>
          <w:kern w:val="1"/>
          <w:sz w:val="20"/>
          <w:szCs w:val="20"/>
        </w:rPr>
      </w:pPr>
    </w:p>
    <w:p w14:paraId="47416847" w14:textId="77777777" w:rsidR="00635142" w:rsidRPr="00635142" w:rsidRDefault="00635142" w:rsidP="00635142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635142">
        <w:rPr>
          <w:rFonts w:ascii="Cambria" w:hAnsi="Cambria" w:cs="Arial"/>
          <w:b/>
          <w:bCs/>
          <w:sz w:val="20"/>
          <w:szCs w:val="20"/>
        </w:rPr>
        <w:t>Pancernik IT Sp. z o.o.</w:t>
      </w:r>
    </w:p>
    <w:p w14:paraId="3F1F8921" w14:textId="334A5585" w:rsidR="000D4824" w:rsidRDefault="00635142" w:rsidP="00635142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635142">
        <w:rPr>
          <w:rFonts w:ascii="Cambria" w:hAnsi="Cambria" w:cs="Arial"/>
          <w:b/>
          <w:bCs/>
          <w:sz w:val="20"/>
          <w:szCs w:val="20"/>
        </w:rPr>
        <w:t>40 – 282 Katowice</w:t>
      </w:r>
    </w:p>
    <w:p w14:paraId="146DB030" w14:textId="77777777" w:rsidR="00635142" w:rsidRPr="00FD244A" w:rsidRDefault="00635142" w:rsidP="00635142">
      <w:pPr>
        <w:jc w:val="both"/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</w:pPr>
    </w:p>
    <w:p w14:paraId="497250AC" w14:textId="77777777" w:rsidR="00357637" w:rsidRPr="00FD244A" w:rsidRDefault="00357637" w:rsidP="00357637">
      <w:pPr>
        <w:tabs>
          <w:tab w:val="left" w:pos="0"/>
          <w:tab w:val="left" w:pos="360"/>
        </w:tabs>
        <w:rPr>
          <w:rFonts w:ascii="Cambria" w:hAnsi="Cambria" w:cs="Arial"/>
          <w:color w:val="000000"/>
          <w:sz w:val="20"/>
          <w:szCs w:val="20"/>
          <w:u w:val="single"/>
        </w:rPr>
      </w:pPr>
      <w:r w:rsidRPr="00FD244A">
        <w:rPr>
          <w:rFonts w:ascii="Cambria" w:hAnsi="Cambria" w:cs="Arial"/>
          <w:color w:val="000000"/>
          <w:sz w:val="20"/>
          <w:szCs w:val="20"/>
          <w:u w:val="single"/>
        </w:rPr>
        <w:t>Uzasadnienie wyboru:</w:t>
      </w:r>
    </w:p>
    <w:p w14:paraId="418DB1BF" w14:textId="77777777" w:rsidR="00357637" w:rsidRPr="00FD244A" w:rsidRDefault="00357637" w:rsidP="00357637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Oferta najkorzystniejsza wybrana została zgodnie z art. 239 ust. 1 ustawy </w:t>
      </w:r>
      <w:proofErr w:type="spellStart"/>
      <w:r w:rsidRPr="00FD244A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bCs/>
          <w:sz w:val="20"/>
          <w:szCs w:val="20"/>
        </w:rPr>
        <w:t xml:space="preserve"> na podstawie kryteriów oceny ofert określonych w specyfikacji warunków zamówienia (dalej: SWZ)</w:t>
      </w:r>
      <w:r w:rsidRPr="00FD244A">
        <w:rPr>
          <w:rFonts w:ascii="Cambria" w:hAnsi="Cambria" w:cs="Arial"/>
          <w:b/>
          <w:bCs/>
          <w:sz w:val="20"/>
          <w:szCs w:val="20"/>
        </w:rPr>
        <w:t>.</w:t>
      </w:r>
    </w:p>
    <w:p w14:paraId="73E8CF5D" w14:textId="77777777" w:rsidR="00357637" w:rsidRPr="00FD244A" w:rsidRDefault="00357637" w:rsidP="00357637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Oferta otrzymała najwyższą liczbę punktów obliczoną zgodnie ze wzorem określonym w SWZ.</w:t>
      </w:r>
    </w:p>
    <w:p w14:paraId="456820F7" w14:textId="77777777" w:rsidR="00357637" w:rsidRPr="00FD244A" w:rsidRDefault="00357637" w:rsidP="00357637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14:paraId="46C57913" w14:textId="21941A32" w:rsidR="00357637" w:rsidRPr="00FD244A" w:rsidRDefault="00357637" w:rsidP="00357637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Zamawiający przedstawia nazwy (firmy), siedziby wykonawców, którzy złożyli oferty, a także punktację przyznaną ofertom w każdym kryterium oceny ofert i łączną punktację oraz informację o wykluczeniu i odrzuceniu:      </w:t>
      </w:r>
    </w:p>
    <w:p w14:paraId="20C2A379" w14:textId="77777777" w:rsidR="00357637" w:rsidRPr="00FD244A" w:rsidRDefault="00357637" w:rsidP="00357637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</w:p>
    <w:p w14:paraId="66061D11" w14:textId="77777777" w:rsidR="00357637" w:rsidRPr="00FD244A" w:rsidRDefault="00357637" w:rsidP="00357637">
      <w:pPr>
        <w:tabs>
          <w:tab w:val="right" w:pos="10206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Oferta najkorzystniejsza:</w:t>
      </w:r>
    </w:p>
    <w:p w14:paraId="1395F34A" w14:textId="77777777" w:rsidR="00357637" w:rsidRPr="00FD244A" w:rsidRDefault="00357637" w:rsidP="00357637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3654"/>
        <w:gridCol w:w="1448"/>
        <w:gridCol w:w="1622"/>
        <w:gridCol w:w="1522"/>
      </w:tblGrid>
      <w:tr w:rsidR="00357637" w:rsidRPr="00FD244A" w14:paraId="23BE3417" w14:textId="77777777" w:rsidTr="000D4824">
        <w:trPr>
          <w:trHeight w:val="1349"/>
          <w:jc w:val="center"/>
        </w:trPr>
        <w:tc>
          <w:tcPr>
            <w:tcW w:w="450" w:type="pct"/>
            <w:vAlign w:val="center"/>
          </w:tcPr>
          <w:p w14:paraId="7AA316C0" w14:textId="77777777" w:rsidR="00357637" w:rsidRPr="00FD244A" w:rsidRDefault="00357637" w:rsidP="00856187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5DACBEC8" w14:textId="77777777" w:rsidR="00357637" w:rsidRPr="00FD244A" w:rsidRDefault="00357637" w:rsidP="00856187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016" w:type="pct"/>
            <w:vAlign w:val="center"/>
          </w:tcPr>
          <w:p w14:paraId="471FE263" w14:textId="77777777" w:rsidR="00357637" w:rsidRPr="00FD244A" w:rsidRDefault="00357637" w:rsidP="0085618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799" w:type="pct"/>
            <w:vAlign w:val="center"/>
          </w:tcPr>
          <w:p w14:paraId="2D3CC0BD" w14:textId="77777777" w:rsidR="00357637" w:rsidRPr="00FD244A" w:rsidRDefault="00357637" w:rsidP="00856187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0EBAE529" w14:textId="2EE83A96" w:rsidR="00357637" w:rsidRPr="00FD244A" w:rsidRDefault="00357637" w:rsidP="00856187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="00A22D6A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r w:rsidR="00A22D6A" w:rsidRPr="00A22D6A">
              <w:rPr>
                <w:rFonts w:ascii="Cambria" w:hAnsi="Cambria" w:cs="Arial"/>
                <w:b/>
                <w:sz w:val="20"/>
                <w:szCs w:val="20"/>
              </w:rPr>
              <w:t>ydłużony okres udzielonej rękojmi i gwarancji na przedmiot zamówienia</w:t>
            </w:r>
          </w:p>
        </w:tc>
        <w:tc>
          <w:tcPr>
            <w:tcW w:w="840" w:type="pct"/>
            <w:vAlign w:val="center"/>
          </w:tcPr>
          <w:p w14:paraId="32F608D9" w14:textId="77777777" w:rsidR="00357637" w:rsidRPr="00FD244A" w:rsidRDefault="00357637" w:rsidP="00856187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0D4824" w:rsidRPr="00FD244A" w14:paraId="7300F204" w14:textId="77777777" w:rsidTr="000D4824">
        <w:trPr>
          <w:trHeight w:val="379"/>
          <w:jc w:val="center"/>
        </w:trPr>
        <w:tc>
          <w:tcPr>
            <w:tcW w:w="5000" w:type="pct"/>
            <w:gridSpan w:val="5"/>
            <w:vAlign w:val="center"/>
          </w:tcPr>
          <w:p w14:paraId="3CED346C" w14:textId="75593FAE" w:rsidR="000D4824" w:rsidRPr="00FD244A" w:rsidRDefault="00635142" w:rsidP="00856187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Część 2</w:t>
            </w:r>
          </w:p>
        </w:tc>
      </w:tr>
      <w:tr w:rsidR="00357637" w:rsidRPr="00FD244A" w14:paraId="2B2B8896" w14:textId="77777777" w:rsidTr="000D4824">
        <w:trPr>
          <w:trHeight w:val="964"/>
          <w:jc w:val="center"/>
        </w:trPr>
        <w:tc>
          <w:tcPr>
            <w:tcW w:w="450" w:type="pct"/>
            <w:vAlign w:val="center"/>
          </w:tcPr>
          <w:p w14:paraId="52E1263A" w14:textId="1093DEB2" w:rsidR="00357637" w:rsidRPr="00FD244A" w:rsidRDefault="00357637" w:rsidP="00856187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pct"/>
            <w:vAlign w:val="center"/>
          </w:tcPr>
          <w:p w14:paraId="5409AED6" w14:textId="77777777" w:rsidR="006D57D0" w:rsidRPr="006D57D0" w:rsidRDefault="006D57D0" w:rsidP="006D57D0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D57D0">
              <w:rPr>
                <w:rFonts w:ascii="Cambria" w:hAnsi="Cambria" w:cs="Arial"/>
                <w:b/>
                <w:bCs/>
                <w:sz w:val="20"/>
                <w:szCs w:val="20"/>
              </w:rPr>
              <w:t>Pancernik IT Sp. z o.o.</w:t>
            </w:r>
          </w:p>
          <w:p w14:paraId="4DF14AAC" w14:textId="1285342B" w:rsidR="00357637" w:rsidRPr="00FD244A" w:rsidRDefault="006D57D0" w:rsidP="006D57D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D57D0">
              <w:rPr>
                <w:rFonts w:ascii="Cambria" w:hAnsi="Cambria" w:cs="Arial"/>
                <w:b/>
                <w:bCs/>
                <w:sz w:val="20"/>
                <w:szCs w:val="20"/>
              </w:rPr>
              <w:t>40 – 282 Katowice</w:t>
            </w:r>
          </w:p>
        </w:tc>
        <w:tc>
          <w:tcPr>
            <w:tcW w:w="799" w:type="pct"/>
            <w:vAlign w:val="center"/>
          </w:tcPr>
          <w:p w14:paraId="3CCA919C" w14:textId="77777777" w:rsidR="00357637" w:rsidRPr="00FD244A" w:rsidRDefault="00357637" w:rsidP="00856187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895" w:type="pct"/>
            <w:vAlign w:val="center"/>
          </w:tcPr>
          <w:p w14:paraId="4240E171" w14:textId="77777777" w:rsidR="00357637" w:rsidRPr="00FD244A" w:rsidRDefault="00357637" w:rsidP="0085618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0" w:type="pct"/>
            <w:vAlign w:val="center"/>
          </w:tcPr>
          <w:p w14:paraId="4E1588BD" w14:textId="77777777" w:rsidR="00357637" w:rsidRPr="00FD244A" w:rsidRDefault="00357637" w:rsidP="0085618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4023B8BC" w14:textId="77777777" w:rsidR="00357637" w:rsidRPr="00FD244A" w:rsidRDefault="00357637" w:rsidP="00357637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                                  </w:t>
      </w:r>
    </w:p>
    <w:p w14:paraId="173C14F6" w14:textId="5AC7E667" w:rsidR="00357637" w:rsidRPr="00357637" w:rsidRDefault="00357637" w:rsidP="00357637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W prowadzonym postępowaniu</w:t>
      </w:r>
      <w:r w:rsidR="00635142">
        <w:rPr>
          <w:rFonts w:ascii="Cambria" w:hAnsi="Cambria" w:cs="Arial"/>
          <w:b/>
          <w:bCs/>
          <w:sz w:val="20"/>
          <w:szCs w:val="20"/>
        </w:rPr>
        <w:t xml:space="preserve"> na część </w:t>
      </w:r>
      <w:r w:rsidR="00BA6BE7">
        <w:rPr>
          <w:rFonts w:ascii="Cambria" w:hAnsi="Cambria" w:cs="Arial"/>
          <w:b/>
          <w:bCs/>
          <w:sz w:val="20"/>
          <w:szCs w:val="20"/>
        </w:rPr>
        <w:t>2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złożon</w:t>
      </w:r>
      <w:r w:rsidR="00BA6BE7">
        <w:rPr>
          <w:rFonts w:ascii="Cambria" w:hAnsi="Cambria" w:cs="Arial"/>
          <w:b/>
          <w:bCs/>
          <w:sz w:val="20"/>
          <w:szCs w:val="20"/>
        </w:rPr>
        <w:t>a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został</w:t>
      </w:r>
      <w:r w:rsidR="00BA6BE7">
        <w:rPr>
          <w:rFonts w:ascii="Cambria" w:hAnsi="Cambria" w:cs="Arial"/>
          <w:b/>
          <w:bCs/>
          <w:sz w:val="20"/>
          <w:szCs w:val="20"/>
        </w:rPr>
        <w:t>a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BA6BE7">
        <w:rPr>
          <w:rFonts w:ascii="Cambria" w:hAnsi="Cambria" w:cs="Arial"/>
          <w:b/>
          <w:bCs/>
          <w:sz w:val="20"/>
          <w:szCs w:val="20"/>
        </w:rPr>
        <w:t>jedna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FD244A">
        <w:rPr>
          <w:rFonts w:ascii="Cambria" w:hAnsi="Cambria" w:cs="Arial"/>
          <w:b/>
          <w:bCs/>
          <w:sz w:val="20"/>
          <w:szCs w:val="20"/>
        </w:rPr>
        <w:t>ofert</w:t>
      </w:r>
      <w:r w:rsidR="00BA6BE7">
        <w:rPr>
          <w:rFonts w:ascii="Cambria" w:hAnsi="Cambria" w:cs="Arial"/>
          <w:b/>
          <w:bCs/>
          <w:sz w:val="20"/>
          <w:szCs w:val="20"/>
        </w:rPr>
        <w:t>a</w:t>
      </w:r>
      <w:r w:rsidRPr="00FD244A">
        <w:rPr>
          <w:rFonts w:ascii="Cambria" w:hAnsi="Cambria" w:cs="Arial"/>
          <w:b/>
          <w:bCs/>
          <w:sz w:val="20"/>
          <w:szCs w:val="20"/>
        </w:rPr>
        <w:t>.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76FCDEE1" w14:textId="77777777" w:rsidR="00357637" w:rsidRPr="00FD244A" w:rsidRDefault="00357637" w:rsidP="00357637">
      <w:pPr>
        <w:rPr>
          <w:rFonts w:ascii="Cambria" w:hAnsi="Cambria" w:cs="Arial"/>
          <w:sz w:val="20"/>
          <w:szCs w:val="20"/>
        </w:rPr>
      </w:pPr>
    </w:p>
    <w:p w14:paraId="5DFF62CF" w14:textId="77777777" w:rsidR="00357637" w:rsidRPr="00FD244A" w:rsidRDefault="00357637" w:rsidP="00357637">
      <w:pPr>
        <w:pStyle w:val="Tekstpodstawowy"/>
        <w:jc w:val="left"/>
        <w:rPr>
          <w:rFonts w:ascii="Cambria" w:hAnsi="Cambria" w:cs="Arial"/>
          <w:sz w:val="20"/>
          <w:szCs w:val="20"/>
        </w:rPr>
      </w:pPr>
    </w:p>
    <w:p w14:paraId="5EC954E4" w14:textId="13DAA31B" w:rsidR="006B5874" w:rsidRDefault="004F43EE" w:rsidP="004F43EE">
      <w:pPr>
        <w:pStyle w:val="Tekstpodstawowy"/>
        <w:ind w:left="4956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Wójt G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>miny Raków</w:t>
      </w:r>
    </w:p>
    <w:p w14:paraId="41D26F66" w14:textId="79B4457C" w:rsidR="004F43EE" w:rsidRDefault="004F43EE" w:rsidP="004F43EE">
      <w:pPr>
        <w:pStyle w:val="Tekstpodstawowy"/>
        <w:ind w:left="4956"/>
        <w:jc w:val="center"/>
      </w:pPr>
      <w:r>
        <w:rPr>
          <w:rFonts w:ascii="Cambria" w:hAnsi="Cambria" w:cs="Arial"/>
          <w:sz w:val="20"/>
          <w:szCs w:val="20"/>
        </w:rPr>
        <w:t>/-/ Damian Szpak</w:t>
      </w:r>
    </w:p>
    <w:sectPr w:rsidR="004F43EE" w:rsidSect="00357637">
      <w:headerReference w:type="default" r:id="rId9"/>
      <w:pgSz w:w="11906" w:h="16838"/>
      <w:pgMar w:top="1417" w:right="1417" w:bottom="5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A9C97" w14:textId="77777777" w:rsidR="00383985" w:rsidRDefault="00383985" w:rsidP="00357637">
      <w:r>
        <w:separator/>
      </w:r>
    </w:p>
  </w:endnote>
  <w:endnote w:type="continuationSeparator" w:id="0">
    <w:p w14:paraId="411021DC" w14:textId="77777777" w:rsidR="00383985" w:rsidRDefault="00383985" w:rsidP="0035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CC5D2" w14:textId="77777777" w:rsidR="00383985" w:rsidRDefault="00383985" w:rsidP="00357637">
      <w:r>
        <w:separator/>
      </w:r>
    </w:p>
  </w:footnote>
  <w:footnote w:type="continuationSeparator" w:id="0">
    <w:p w14:paraId="0AE68A7F" w14:textId="77777777" w:rsidR="00383985" w:rsidRDefault="00383985" w:rsidP="00357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7B0C4" w14:textId="77777777" w:rsidR="00845F4F" w:rsidRDefault="00845F4F" w:rsidP="00845F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4451C02" wp14:editId="3A50332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0785" cy="10678795"/>
          <wp:effectExtent l="0" t="0" r="0" b="8255"/>
          <wp:wrapNone/>
          <wp:docPr id="13" name="Obraz 13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6F5A1" w14:textId="77777777" w:rsidR="00845F4F" w:rsidRDefault="00845F4F" w:rsidP="00357637">
    <w:pPr>
      <w:pStyle w:val="Nagwek"/>
      <w:rPr>
        <w:rFonts w:ascii="Cambria" w:hAnsi="Cambria" w:cs="Arial"/>
        <w:sz w:val="20"/>
        <w:szCs w:val="20"/>
      </w:rPr>
    </w:pPr>
  </w:p>
  <w:p w14:paraId="6C37930C" w14:textId="77777777" w:rsidR="00845F4F" w:rsidRDefault="00845F4F" w:rsidP="00357637">
    <w:pPr>
      <w:pStyle w:val="Nagwek"/>
      <w:rPr>
        <w:rFonts w:ascii="Cambria" w:hAnsi="Cambria" w:cs="Arial"/>
        <w:sz w:val="20"/>
        <w:szCs w:val="20"/>
      </w:rPr>
    </w:pPr>
  </w:p>
  <w:p w14:paraId="2246B508" w14:textId="7DE92897" w:rsidR="00357637" w:rsidRDefault="00357637" w:rsidP="00357637">
    <w:pPr>
      <w:pStyle w:val="Nagwek"/>
    </w:pPr>
    <w:r>
      <w:rPr>
        <w:rFonts w:ascii="Cambria" w:hAnsi="Cambria" w:cs="Arial"/>
        <w:sz w:val="20"/>
        <w:szCs w:val="20"/>
      </w:rPr>
      <w:t xml:space="preserve">Nr postępowania: </w:t>
    </w:r>
    <w:r w:rsidR="001B6CF5" w:rsidRPr="001B6CF5">
      <w:rPr>
        <w:rFonts w:ascii="Cambria" w:hAnsi="Cambria" w:cs="Arial"/>
        <w:sz w:val="20"/>
        <w:szCs w:val="20"/>
      </w:rPr>
      <w:t>ITI.271.2.2022</w:t>
    </w:r>
  </w:p>
  <w:p w14:paraId="3CC9C324" w14:textId="77777777" w:rsidR="00357637" w:rsidRDefault="00357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37"/>
    <w:rsid w:val="000458E3"/>
    <w:rsid w:val="00050BE5"/>
    <w:rsid w:val="000D4824"/>
    <w:rsid w:val="001430B4"/>
    <w:rsid w:val="001B6CF5"/>
    <w:rsid w:val="00357637"/>
    <w:rsid w:val="00383985"/>
    <w:rsid w:val="0038415E"/>
    <w:rsid w:val="00421D70"/>
    <w:rsid w:val="004D7F3F"/>
    <w:rsid w:val="004F43EE"/>
    <w:rsid w:val="00635142"/>
    <w:rsid w:val="006A5D21"/>
    <w:rsid w:val="006B5874"/>
    <w:rsid w:val="006D57D0"/>
    <w:rsid w:val="007419BD"/>
    <w:rsid w:val="00845F4F"/>
    <w:rsid w:val="0087799F"/>
    <w:rsid w:val="00A04EBD"/>
    <w:rsid w:val="00A22D6A"/>
    <w:rsid w:val="00B55117"/>
    <w:rsid w:val="00B8796D"/>
    <w:rsid w:val="00BA6BE7"/>
    <w:rsid w:val="00C96FEF"/>
    <w:rsid w:val="00EA35CC"/>
    <w:rsid w:val="00FB2461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F4284"/>
  <w15:chartTrackingRefBased/>
  <w15:docId w15:val="{99F94B27-7EA1-3840-865A-7CEA8427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637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7637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357637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nhideWhenUsed/>
    <w:rsid w:val="003576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357637"/>
    <w:rPr>
      <w:rFonts w:ascii="Times New Roman" w:eastAsia="Times New Roman" w:hAnsi="Times New Roman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576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637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15970-AFD8-46F4-8EAD-8AF4A1260004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882ECD67-D0AA-4E0B-A33E-67AB08C02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1D1E8-2581-43DC-912D-2417CEC13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Sławomir Stanek</cp:lastModifiedBy>
  <cp:revision>3</cp:revision>
  <dcterms:created xsi:type="dcterms:W3CDTF">2022-11-14T08:19:00Z</dcterms:created>
  <dcterms:modified xsi:type="dcterms:W3CDTF">2022-11-14T13:18:00Z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