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673" w:rsidRPr="00A13020" w:rsidRDefault="005F3BBA">
      <w:pPr>
        <w:pStyle w:val="NormalnyWeb"/>
        <w:jc w:val="center"/>
        <w:rPr>
          <w:b/>
          <w:bCs/>
        </w:rPr>
      </w:pPr>
      <w:bookmarkStart w:id="0" w:name="_GoBack"/>
      <w:bookmarkEnd w:id="0"/>
      <w:r w:rsidRPr="00A13020">
        <w:rPr>
          <w:b/>
          <w:bCs/>
          <w:sz w:val="36"/>
          <w:szCs w:val="36"/>
        </w:rPr>
        <w:t xml:space="preserve">Raport z głosowań </w:t>
      </w:r>
    </w:p>
    <w:p w:rsidR="00CF3673" w:rsidRPr="00A13020" w:rsidRDefault="005F3BBA" w:rsidP="00A13020">
      <w:pPr>
        <w:pStyle w:val="NormalnyWeb"/>
        <w:jc w:val="center"/>
        <w:rPr>
          <w:b/>
          <w:bCs/>
        </w:rPr>
      </w:pPr>
      <w:r w:rsidRPr="00A13020">
        <w:rPr>
          <w:b/>
          <w:bCs/>
        </w:rPr>
        <w:t>LXXV Sesja w dniu 29 sierpnia 2023</w:t>
      </w:r>
    </w:p>
    <w:p w:rsidR="00CF3673" w:rsidRPr="00A13020" w:rsidRDefault="005F3BBA">
      <w:pPr>
        <w:pStyle w:val="Nagwek3"/>
        <w:rPr>
          <w:rFonts w:eastAsia="Times New Roman"/>
        </w:rPr>
      </w:pPr>
      <w:r w:rsidRPr="00A13020">
        <w:rPr>
          <w:rFonts w:eastAsia="Times New Roman"/>
        </w:rPr>
        <w:t>Przeprowadzone głosowania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zatwierdzenie porządku obrad.</w:t>
      </w:r>
      <w:r w:rsidRPr="00A13020">
        <w:rPr>
          <w:rFonts w:eastAsia="Times New Roman"/>
        </w:rPr>
        <w:t xml:space="preserve"> - czas głosowania: 29 sierpnia 2023, godz. 09:06, wyniki: ZA: 14, PRZECIW: 0, WSTRZYMUJĘ SIĘ: 0, BRAK GŁOSU: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Gołyska (ZA), Stanisław Wiesław Gratka (NIEOBECNI), Kazimierz Karwat (ZA), Danuta Łucja Król (ZA), Irena Kulińska (ZA), Dorota Józef</w:t>
      </w:r>
      <w:r w:rsidRPr="00A13020">
        <w:rPr>
          <w:sz w:val="18"/>
          <w:szCs w:val="18"/>
        </w:rPr>
        <w:t>a Masternak (ZA), Jerzy Kazimierz Nowak (ZA), Paweł Jakub Pietruszka (ZA), Andrzej Sikora (ZA), Stanisław Stemplowski (ZA), Teresa Bronisława Strzelecka (ZA),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w sprawie zmiany Wieloletniej Prognozy Finansowe</w:t>
      </w:r>
      <w:r w:rsidRPr="00A13020">
        <w:rPr>
          <w:rFonts w:eastAsia="Times New Roman"/>
          <w:b/>
          <w:bCs/>
        </w:rPr>
        <w:t>j Gminy Raków na lata 2023-2038</w:t>
      </w:r>
      <w:r w:rsidRPr="00A13020">
        <w:rPr>
          <w:rFonts w:eastAsia="Times New Roman"/>
        </w:rPr>
        <w:t xml:space="preserve"> - czas głosowania: 29 sierpnia 2023, godz. 09:44, wyniki: ZA: 14, PRZECIW: 0, WSTRZYMUJĘ SIĘ: 0, BRAK GŁOSU: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w:t>
      </w:r>
      <w:r w:rsidRPr="00A13020">
        <w:rPr>
          <w:sz w:val="18"/>
          <w:szCs w:val="18"/>
        </w:rPr>
        <w:t>(ZA), Małgorzata Józefa Gołyska (ZA), Stanisław Wiesław Gratka (NIEOBECNI), Kazimierz Karwat (ZA), Danuta Łucja Król (ZA), Irena Kulińska (ZA), Dorota Józefa Masternak (ZA), Jerzy Kazimierz Nowak (ZA), Paweł Jakub Pietruszka (ZA), Andrzej Sikora (ZA), Stan</w:t>
      </w:r>
      <w:r w:rsidRPr="00A13020">
        <w:rPr>
          <w:sz w:val="18"/>
          <w:szCs w:val="18"/>
        </w:rPr>
        <w:t>isław Stemplowski (ZA), Teresa Bronisława Strzelecka (ZA),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w sprawie zmian w budżecie gminy na 2023 r.</w:t>
      </w:r>
      <w:r w:rsidRPr="00A13020">
        <w:rPr>
          <w:rFonts w:eastAsia="Times New Roman"/>
        </w:rPr>
        <w:t xml:space="preserve"> - czas głosowania: 29 sierpnia 2023, godz. 09:45, wyniki: ZA: 14, PRZECIW: 0, WSTRZYMUJĘ SIĘ: 0, BRAK GŁ</w:t>
      </w:r>
      <w:r w:rsidRPr="00A13020">
        <w:rPr>
          <w:rFonts w:eastAsia="Times New Roman"/>
        </w:rPr>
        <w:t>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Gołyska (ZA), Stanisław Wiesław Gratka (NIEOBECNI), Kazimierz Karwat (ZA), Danuta Łucja Król (ZA), Irena Kulińsk</w:t>
      </w:r>
      <w:r w:rsidRPr="00A13020">
        <w:rPr>
          <w:sz w:val="18"/>
          <w:szCs w:val="18"/>
        </w:rPr>
        <w:t>a (ZA), Dorota Józefa Masternak (ZA), Jerzy Kazimierz Nowak (ZA), Paweł Jakub Pietruszka (ZA), Andrzej Sikora (ZA), Stanisław Stemplowski (ZA), Teresa Bronisława Strzelecka (ZA),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w sprawie pokrycia części ko</w:t>
      </w:r>
      <w:r w:rsidRPr="00A13020">
        <w:rPr>
          <w:rFonts w:eastAsia="Times New Roman"/>
          <w:b/>
          <w:bCs/>
        </w:rPr>
        <w:t>sztów gospodarowania odpadami komunalnymi z dochodów własnych niepochodzących z pobranej opłaty za gospodarowanie odpadami komunalnymi</w:t>
      </w:r>
      <w:r w:rsidRPr="00A13020">
        <w:rPr>
          <w:rFonts w:eastAsia="Times New Roman"/>
        </w:rPr>
        <w:t xml:space="preserve"> - czas głosowania: 29 sierpnia 2023, godz. 09:46, wyniki: ZA: 14, PRZECIW: 0, WSTRZYMUJĘ SIĘ: 0, BRAK GŁOSU: 0, NIEOBECNI</w:t>
      </w:r>
      <w:r w:rsidRPr="00A13020">
        <w:rPr>
          <w:rFonts w:eastAsia="Times New Roman"/>
        </w:rPr>
        <w:t>: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Gołyska (ZA), Stanisław Wiesław Gratka (NIEOBECNI), Kazimierz Karwat (ZA), Danuta Łucja Król (ZA), Irena Kulińska (ZA), Dorota Jó</w:t>
      </w:r>
      <w:r w:rsidRPr="00A13020">
        <w:rPr>
          <w:sz w:val="18"/>
          <w:szCs w:val="18"/>
        </w:rPr>
        <w:t>zefa Masternak (ZA), Jerzy Kazimierz Nowak (ZA), Paweł Jakub Pietruszka (ZA), Andrzej Sikora (ZA), Stanisław Stemplowski (ZA), Teresa Bronisława Strzelecka (ZA),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 xml:space="preserve">w sprawie określenia wymagań, jakie powinien </w:t>
      </w:r>
      <w:r w:rsidRPr="00A13020">
        <w:rPr>
          <w:rFonts w:eastAsia="Times New Roman"/>
          <w:b/>
          <w:bCs/>
        </w:rPr>
        <w:t>spełniać przedsiębiorca ubiegający się o uzyskanie zezwolenia na prowadzenie działalności w zakresie opróżniania zbiorników bezodpływowych lub osadników w instalacjach przydomowych oczyszczalni ścieków i transportu nieczystości ciekłych na terenie gminy Ra</w:t>
      </w:r>
      <w:r w:rsidRPr="00A13020">
        <w:rPr>
          <w:rFonts w:eastAsia="Times New Roman"/>
          <w:b/>
          <w:bCs/>
        </w:rPr>
        <w:t>ków.</w:t>
      </w:r>
      <w:r w:rsidRPr="00A13020">
        <w:rPr>
          <w:rFonts w:eastAsia="Times New Roman"/>
        </w:rPr>
        <w:t xml:space="preserve"> - czas głosowania: 29 sierpnia 2023, godz. 09:48, </w:t>
      </w:r>
      <w:r w:rsidRPr="00A13020">
        <w:rPr>
          <w:rFonts w:eastAsia="Times New Roman"/>
        </w:rPr>
        <w:lastRenderedPageBreak/>
        <w:t>wyniki: ZA: 14, PRZECIW: 0, WSTRZYMUJĘ SIĘ: 0, BRAK GŁOSU: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w:t>
      </w:r>
      <w:r w:rsidRPr="00A13020">
        <w:rPr>
          <w:sz w:val="18"/>
          <w:szCs w:val="18"/>
        </w:rPr>
        <w:t>yska (ZA), Stanisław Wiesław Gratka (NIEOBECNI), Kazimierz Karwat (ZA), Danuta Łucja Król (ZA), Irena Kulińska (ZA), Dorota Józefa Masternak (ZA), Jerzy Kazimierz Nowak (ZA), Paweł Jakub Pietruszka (ZA), Andrzej Sikora (ZA), Stanisław Stemplowski (ZA), Ter</w:t>
      </w:r>
      <w:r w:rsidRPr="00A13020">
        <w:rPr>
          <w:sz w:val="18"/>
          <w:szCs w:val="18"/>
        </w:rPr>
        <w:t>esa Bronisława Strzelecka (ZA),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w sprawie wyrażenia zgody na ustanowienie służebności przesyłu na części nieruchomości gruntowej, położonej w Chańczy, oznaczonej jako działka nr 513/7</w:t>
      </w:r>
      <w:r w:rsidRPr="00A13020">
        <w:rPr>
          <w:rFonts w:eastAsia="Times New Roman"/>
        </w:rPr>
        <w:t xml:space="preserve"> - czas głosowania: 29 s</w:t>
      </w:r>
      <w:r w:rsidRPr="00A13020">
        <w:rPr>
          <w:rFonts w:eastAsia="Times New Roman"/>
        </w:rPr>
        <w:t>ierpnia 2023, godz. 09:49, wyniki: ZA: 14, PRZECIW: 0, WSTRZYMUJĘ SIĘ: 0, BRAK GŁOSU: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Gołyska (ZA), Stanisław Wiesław</w:t>
      </w:r>
      <w:r w:rsidRPr="00A13020">
        <w:rPr>
          <w:sz w:val="18"/>
          <w:szCs w:val="18"/>
        </w:rPr>
        <w:t xml:space="preserve"> Gratka (NIEOBECNI), Kazimierz Karwat (ZA), Danuta Łucja Król (ZA), Irena Kulińska (ZA), Dorota Józefa Masternak (ZA), Jerzy Kazimierz Nowak (ZA), Paweł Jakub Pietruszka (ZA), Andrzej Sikora (ZA), Stanisław Stemplowski (ZA), Teresa Bronisława Strzelecka (Z</w:t>
      </w:r>
      <w:r w:rsidRPr="00A13020">
        <w:rPr>
          <w:sz w:val="18"/>
          <w:szCs w:val="18"/>
        </w:rPr>
        <w:t>A), Jadwiga Barbara Zięcik (ZA)</w:t>
      </w:r>
    </w:p>
    <w:p w:rsidR="00CF3673" w:rsidRPr="00A13020" w:rsidRDefault="005F3BBA">
      <w:pPr>
        <w:numPr>
          <w:ilvl w:val="0"/>
          <w:numId w:val="1"/>
        </w:numPr>
        <w:spacing w:before="100" w:beforeAutospacing="1" w:after="100" w:afterAutospacing="1"/>
        <w:rPr>
          <w:rFonts w:eastAsia="Times New Roman"/>
        </w:rPr>
      </w:pPr>
      <w:r w:rsidRPr="00A13020">
        <w:rPr>
          <w:rFonts w:eastAsia="Times New Roman"/>
        </w:rPr>
        <w:t xml:space="preserve">Głosowanie w sprawie </w:t>
      </w:r>
      <w:r w:rsidRPr="00A13020">
        <w:rPr>
          <w:rFonts w:eastAsia="Times New Roman"/>
          <w:b/>
          <w:bCs/>
        </w:rPr>
        <w:t>w sprawie zmiany miejscowego planu zagospodarowania przestrzennego gminy Raków w zakresie zmiany przebiegu drogi oznaczonej na rysunku planu symbolem 3.1.KDD położonej w miejscowości Chańcza</w:t>
      </w:r>
      <w:r w:rsidRPr="00A13020">
        <w:rPr>
          <w:rFonts w:eastAsia="Times New Roman"/>
        </w:rPr>
        <w:t xml:space="preserve"> - czas głoso</w:t>
      </w:r>
      <w:r w:rsidRPr="00A13020">
        <w:rPr>
          <w:rFonts w:eastAsia="Times New Roman"/>
        </w:rPr>
        <w:t>wania: 29 sierpnia 2023, godz. 09:50, wyniki: ZA: 14, PRZECIW: 0, WSTRZYMUJĘ SIĘ: 0, BRAK GŁOSU: 0, NIEOBECNI: 1</w:t>
      </w:r>
    </w:p>
    <w:p w:rsidR="00CF3673" w:rsidRPr="00A13020" w:rsidRDefault="005F3BBA">
      <w:pPr>
        <w:pStyle w:val="NormalnyWeb"/>
        <w:spacing w:before="0" w:after="0"/>
        <w:ind w:left="720"/>
      </w:pPr>
      <w:r w:rsidRPr="00A13020">
        <w:rPr>
          <w:sz w:val="18"/>
          <w:szCs w:val="18"/>
          <w:u w:val="single"/>
        </w:rPr>
        <w:t>Wyniki imienne:</w:t>
      </w:r>
      <w:r w:rsidRPr="00A13020">
        <w:rPr>
          <w:sz w:val="18"/>
          <w:szCs w:val="18"/>
        </w:rPr>
        <w:t xml:space="preserve"> Czesław Józef Bęben (ZA), Zbigniew Wojciech Feldman (ZA), Sławomir Grzegorz Gierek (ZA), Małgorzata Józefa Gołyska (ZA), Stanis</w:t>
      </w:r>
      <w:r w:rsidRPr="00A13020">
        <w:rPr>
          <w:sz w:val="18"/>
          <w:szCs w:val="18"/>
        </w:rPr>
        <w:t>ław Wiesław Gratka (NIEOBECNI), Kazimierz Karwat (ZA), Danuta Łucja Król (ZA), Irena Kulińska (ZA), Dorota Józefa Masternak (ZA), Jerzy Kazimierz Nowak (ZA), Paweł Jakub Pietruszka (ZA), Andrzej Sikora (ZA), Stanisław Stemplowski (ZA), Teresa Bronisława St</w:t>
      </w:r>
      <w:r w:rsidRPr="00A13020">
        <w:rPr>
          <w:sz w:val="18"/>
          <w:szCs w:val="18"/>
        </w:rPr>
        <w:t>rzelecka (ZA), Jadwiga Barbara Zięcik (ZA)</w:t>
      </w:r>
    </w:p>
    <w:p w:rsidR="003D498B" w:rsidRPr="00A13020" w:rsidRDefault="005F3BBA">
      <w:pPr>
        <w:rPr>
          <w:rFonts w:eastAsia="Times New Roman"/>
        </w:rPr>
      </w:pPr>
      <w:r w:rsidRPr="00A13020">
        <w:rPr>
          <w:rFonts w:eastAsia="Times New Roman"/>
          <w:sz w:val="15"/>
          <w:szCs w:val="15"/>
        </w:rPr>
        <w:t>Przygotowano przy pomocy programu eSesja.pl</w:t>
      </w:r>
      <w:r w:rsidRPr="00A13020">
        <w:rPr>
          <w:rFonts w:eastAsia="Times New Roman"/>
        </w:rPr>
        <w:t xml:space="preserve"> </w:t>
      </w:r>
    </w:p>
    <w:sectPr w:rsidR="003D498B" w:rsidRPr="00A13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2C49"/>
    <w:multiLevelType w:val="multilevel"/>
    <w:tmpl w:val="412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A5BFF"/>
    <w:multiLevelType w:val="multilevel"/>
    <w:tmpl w:val="0862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BA"/>
    <w:rsid w:val="003D498B"/>
    <w:rsid w:val="005F3BBA"/>
    <w:rsid w:val="006E282D"/>
    <w:rsid w:val="00A13020"/>
    <w:rsid w:val="00CF36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4A9E9"/>
  <w15:chartTrackingRefBased/>
  <w15:docId w15:val="{43B09B38-5108-45CC-9809-C2F1BCDF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paragraph" w:styleId="Nagwek3">
    <w:name w:val="heading 3"/>
    <w:basedOn w:val="Normalny"/>
    <w:link w:val="Nagwek3Znak"/>
    <w:uiPriority w:val="9"/>
    <w:qFormat/>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pPr>
      <w:spacing w:before="100" w:beforeAutospacing="1" w:after="100" w:afterAutospacing="1"/>
    </w:pPr>
  </w:style>
  <w:style w:type="paragraph" w:styleId="NormalnyWeb">
    <w:name w:val="Normal (Web)"/>
    <w:basedOn w:val="Normalny"/>
    <w:uiPriority w:val="99"/>
    <w:semiHidden/>
    <w:unhideWhenUsed/>
    <w:pPr>
      <w:spacing w:before="100" w:beforeAutospacing="1" w:after="100" w:afterAutospacing="1"/>
    </w:p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1%20Pliki\04%20do%20BIP\2023\a%20lata\raporty%20z%20g&#322;osowa&#324;\raport_z_glosowan__2023_09_08.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raport_z_glosowan__2023_09_08.dotx</Template>
  <TotalTime>1</TotalTime>
  <Pages>2</Pages>
  <Words>743</Words>
  <Characters>4464</Characters>
  <Application>Microsoft Office Word</Application>
  <DocSecurity>0</DocSecurity>
  <Lines>37</Lines>
  <Paragraphs>10</Paragraphs>
  <ScaleCrop>false</ScaleCrop>
  <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głosowań</dc:title>
  <dc:subject/>
  <dc:creator>Sławomir Stanek</dc:creator>
  <cp:keywords/>
  <dc:description/>
  <cp:lastModifiedBy>Sławomir Stanek</cp:lastModifiedBy>
  <cp:revision>1</cp:revision>
  <dcterms:created xsi:type="dcterms:W3CDTF">2023-09-01T08:28:00Z</dcterms:created>
  <dcterms:modified xsi:type="dcterms:W3CDTF">2023-09-01T08:29:00Z</dcterms:modified>
</cp:coreProperties>
</file>