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FAC6" w14:textId="77777777" w:rsidR="002C0A91" w:rsidRPr="00EC78A5" w:rsidRDefault="002C0A91" w:rsidP="00EC78A5">
      <w:pPr>
        <w:spacing w:line="276" w:lineRule="auto"/>
        <w:jc w:val="right"/>
        <w:rPr>
          <w:rFonts w:ascii="Cambria" w:hAnsi="Cambria" w:cstheme="majorHAnsi"/>
          <w:sz w:val="22"/>
          <w:szCs w:val="22"/>
        </w:rPr>
      </w:pPr>
      <w:r w:rsidRPr="00EC78A5">
        <w:rPr>
          <w:rFonts w:ascii="Cambria" w:hAnsi="Cambria" w:cstheme="majorHAnsi"/>
          <w:sz w:val="22"/>
          <w:szCs w:val="22"/>
        </w:rPr>
        <w:t xml:space="preserve">Załącznik Nr 4 </w:t>
      </w:r>
    </w:p>
    <w:p w14:paraId="72323CB8" w14:textId="77777777" w:rsidR="002C0A91" w:rsidRPr="00EC78A5" w:rsidRDefault="002C0A91" w:rsidP="00EC78A5">
      <w:pPr>
        <w:spacing w:line="276" w:lineRule="auto"/>
        <w:jc w:val="both"/>
        <w:rPr>
          <w:rFonts w:ascii="Cambria" w:hAnsi="Cambria" w:cstheme="majorHAnsi"/>
          <w:sz w:val="22"/>
          <w:szCs w:val="22"/>
        </w:rPr>
      </w:pPr>
      <w:r w:rsidRPr="00EC78A5">
        <w:rPr>
          <w:rFonts w:ascii="Cambria" w:hAnsi="Cambria" w:cstheme="majorHAnsi"/>
          <w:sz w:val="22"/>
          <w:szCs w:val="22"/>
        </w:rPr>
        <w:t>Nr referencyjny:</w:t>
      </w:r>
    </w:p>
    <w:p w14:paraId="0C5040EE" w14:textId="77777777" w:rsidR="002C0A91" w:rsidRPr="00EC78A5" w:rsidRDefault="002C0A91" w:rsidP="00EC78A5">
      <w:pPr>
        <w:spacing w:line="276" w:lineRule="auto"/>
        <w:jc w:val="both"/>
        <w:rPr>
          <w:rFonts w:ascii="Cambria" w:hAnsi="Cambria" w:cstheme="majorHAnsi"/>
          <w:sz w:val="22"/>
          <w:szCs w:val="22"/>
        </w:rPr>
      </w:pPr>
    </w:p>
    <w:p w14:paraId="7DD79517" w14:textId="77777777" w:rsidR="002C0A91" w:rsidRPr="00EC78A5" w:rsidRDefault="002C0A91" w:rsidP="00EC78A5">
      <w:pPr>
        <w:pStyle w:val="Nagwek6"/>
        <w:spacing w:line="276" w:lineRule="auto"/>
        <w:jc w:val="both"/>
        <w:rPr>
          <w:rFonts w:ascii="Cambria" w:hAnsi="Cambria" w:cstheme="majorHAnsi"/>
          <w:sz w:val="22"/>
          <w:szCs w:val="22"/>
        </w:rPr>
      </w:pPr>
    </w:p>
    <w:p w14:paraId="527FA11E" w14:textId="77777777" w:rsidR="002C0A91" w:rsidRPr="00EC78A5" w:rsidRDefault="002C0A91" w:rsidP="00EC78A5">
      <w:pPr>
        <w:pStyle w:val="Nagwek6"/>
        <w:spacing w:line="276" w:lineRule="auto"/>
        <w:jc w:val="center"/>
        <w:rPr>
          <w:rFonts w:ascii="Cambria" w:hAnsi="Cambria" w:cstheme="majorHAnsi"/>
          <w:sz w:val="22"/>
          <w:szCs w:val="22"/>
        </w:rPr>
      </w:pPr>
      <w:r w:rsidRPr="00EC78A5">
        <w:rPr>
          <w:rFonts w:ascii="Cambria" w:hAnsi="Cambria" w:cstheme="majorHAnsi"/>
          <w:sz w:val="22"/>
          <w:szCs w:val="22"/>
        </w:rPr>
        <w:t>UMOWA nr ……….</w:t>
      </w:r>
    </w:p>
    <w:p w14:paraId="0554EF38" w14:textId="77777777" w:rsidR="002C0A91" w:rsidRPr="00EC78A5" w:rsidRDefault="002C0A91" w:rsidP="00EC78A5">
      <w:pPr>
        <w:autoSpaceDE w:val="0"/>
        <w:autoSpaceDN w:val="0"/>
        <w:adjustRightInd w:val="0"/>
        <w:spacing w:line="276" w:lineRule="auto"/>
        <w:jc w:val="center"/>
        <w:rPr>
          <w:rFonts w:ascii="Cambria" w:hAnsi="Cambria" w:cstheme="majorHAnsi"/>
          <w:sz w:val="22"/>
          <w:szCs w:val="22"/>
        </w:rPr>
      </w:pPr>
    </w:p>
    <w:p w14:paraId="2669D95D" w14:textId="77777777" w:rsidR="002C0A91" w:rsidRPr="00EC78A5" w:rsidRDefault="002C0A91" w:rsidP="00EC78A5">
      <w:pPr>
        <w:spacing w:line="276" w:lineRule="auto"/>
        <w:jc w:val="both"/>
        <w:rPr>
          <w:rFonts w:ascii="Cambria" w:hAnsi="Cambria" w:cstheme="majorHAnsi"/>
          <w:sz w:val="22"/>
          <w:szCs w:val="22"/>
        </w:rPr>
      </w:pPr>
      <w:r w:rsidRPr="00EC78A5">
        <w:rPr>
          <w:rFonts w:ascii="Cambria" w:hAnsi="Cambria" w:cstheme="majorHAnsi"/>
          <w:sz w:val="22"/>
          <w:szCs w:val="22"/>
        </w:rPr>
        <w:t xml:space="preserve">zawarta w dniu ………… 2023 r. w </w:t>
      </w:r>
      <w:r w:rsidRPr="00EC78A5">
        <w:rPr>
          <w:rFonts w:ascii="Cambria" w:hAnsi="Cambria" w:cstheme="majorHAnsi"/>
          <w:b/>
          <w:bCs/>
          <w:sz w:val="22"/>
          <w:szCs w:val="22"/>
        </w:rPr>
        <w:t>Rakowie</w:t>
      </w:r>
      <w:r w:rsidRPr="00EC78A5">
        <w:rPr>
          <w:rFonts w:ascii="Cambria" w:hAnsi="Cambria" w:cstheme="majorHAnsi"/>
          <w:sz w:val="22"/>
          <w:szCs w:val="22"/>
        </w:rPr>
        <w:t xml:space="preserve"> pomiędzy:</w:t>
      </w:r>
    </w:p>
    <w:p w14:paraId="45C48A18" w14:textId="77777777" w:rsidR="002C0A91" w:rsidRPr="00EC78A5" w:rsidRDefault="002C0A91" w:rsidP="00EC78A5">
      <w:pPr>
        <w:autoSpaceDE w:val="0"/>
        <w:autoSpaceDN w:val="0"/>
        <w:adjustRightInd w:val="0"/>
        <w:spacing w:line="276" w:lineRule="auto"/>
        <w:jc w:val="both"/>
        <w:rPr>
          <w:rFonts w:ascii="Cambria" w:eastAsia="Calibri" w:hAnsi="Cambria" w:cstheme="majorHAnsi"/>
          <w:b/>
          <w:bCs/>
          <w:color w:val="000000"/>
          <w:sz w:val="22"/>
          <w:szCs w:val="22"/>
          <w:lang w:bidi="pl-PL"/>
        </w:rPr>
      </w:pPr>
      <w:r w:rsidRPr="00EC78A5">
        <w:rPr>
          <w:rFonts w:ascii="Cambria" w:eastAsia="Calibri" w:hAnsi="Cambria" w:cstheme="majorHAnsi"/>
          <w:b/>
          <w:bCs/>
          <w:color w:val="000000"/>
          <w:sz w:val="22"/>
          <w:szCs w:val="22"/>
          <w:lang w:bidi="pl-PL"/>
        </w:rPr>
        <w:t xml:space="preserve">Gmina Raków </w:t>
      </w:r>
    </w:p>
    <w:p w14:paraId="1FF2953C" w14:textId="77777777" w:rsidR="002C0A91" w:rsidRPr="00EC78A5" w:rsidRDefault="002C0A91" w:rsidP="00EC78A5">
      <w:pPr>
        <w:autoSpaceDE w:val="0"/>
        <w:autoSpaceDN w:val="0"/>
        <w:adjustRightInd w:val="0"/>
        <w:spacing w:line="276" w:lineRule="auto"/>
        <w:jc w:val="both"/>
        <w:rPr>
          <w:rFonts w:ascii="Cambria" w:eastAsia="Calibri" w:hAnsi="Cambria" w:cstheme="majorHAnsi"/>
          <w:b/>
          <w:bCs/>
          <w:color w:val="000000"/>
          <w:sz w:val="22"/>
          <w:szCs w:val="22"/>
          <w:lang w:bidi="pl-PL"/>
        </w:rPr>
      </w:pPr>
      <w:r w:rsidRPr="00EC78A5">
        <w:rPr>
          <w:rFonts w:ascii="Cambria" w:eastAsia="Calibri" w:hAnsi="Cambria" w:cstheme="majorHAnsi"/>
          <w:b/>
          <w:bCs/>
          <w:color w:val="000000"/>
          <w:sz w:val="22"/>
          <w:szCs w:val="22"/>
          <w:lang w:bidi="pl-PL"/>
        </w:rPr>
        <w:t>ul. Ogrodowa 1, 26-035 Raków</w:t>
      </w:r>
    </w:p>
    <w:p w14:paraId="3853E275" w14:textId="77777777" w:rsidR="002C0A91" w:rsidRPr="00EC78A5" w:rsidRDefault="002C0A91" w:rsidP="00EC78A5">
      <w:p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NIP ………………………</w:t>
      </w:r>
    </w:p>
    <w:p w14:paraId="05237D2C" w14:textId="77777777" w:rsidR="002C0A91" w:rsidRPr="00EC78A5" w:rsidRDefault="002C0A91" w:rsidP="00EC78A5">
      <w:pPr>
        <w:spacing w:line="276" w:lineRule="auto"/>
        <w:jc w:val="both"/>
        <w:rPr>
          <w:rFonts w:ascii="Cambria" w:hAnsi="Cambria" w:cstheme="majorHAnsi"/>
          <w:sz w:val="22"/>
          <w:szCs w:val="22"/>
        </w:rPr>
      </w:pPr>
      <w:r w:rsidRPr="00EC78A5">
        <w:rPr>
          <w:rFonts w:ascii="Cambria" w:hAnsi="Cambria" w:cstheme="majorHAnsi"/>
          <w:sz w:val="22"/>
          <w:szCs w:val="22"/>
        </w:rPr>
        <w:t>reprezentowanym przez:</w:t>
      </w:r>
    </w:p>
    <w:p w14:paraId="3D85AC38" w14:textId="77777777" w:rsidR="002C0A91" w:rsidRPr="00EC78A5" w:rsidRDefault="002C0A91" w:rsidP="00EC78A5">
      <w:pPr>
        <w:pStyle w:val="Tytu"/>
        <w:numPr>
          <w:ilvl w:val="0"/>
          <w:numId w:val="2"/>
        </w:numPr>
        <w:spacing w:line="276" w:lineRule="auto"/>
        <w:jc w:val="both"/>
        <w:rPr>
          <w:rFonts w:ascii="Cambria" w:hAnsi="Cambria" w:cstheme="majorHAnsi"/>
          <w:smallCaps/>
          <w:sz w:val="22"/>
          <w:szCs w:val="22"/>
        </w:rPr>
      </w:pPr>
      <w:r w:rsidRPr="00EC78A5">
        <w:rPr>
          <w:rFonts w:ascii="Cambria" w:hAnsi="Cambria" w:cstheme="majorHAnsi"/>
          <w:smallCaps/>
          <w:sz w:val="22"/>
          <w:szCs w:val="22"/>
          <w:lang w:val="pl-PL"/>
        </w:rPr>
        <w:t>………………………..  - …………………………………</w:t>
      </w:r>
    </w:p>
    <w:p w14:paraId="4C2CB2C4" w14:textId="77777777" w:rsidR="002C0A91" w:rsidRPr="00EC78A5" w:rsidRDefault="002C0A91" w:rsidP="00EC78A5">
      <w:pPr>
        <w:pStyle w:val="Tytu"/>
        <w:numPr>
          <w:ilvl w:val="0"/>
          <w:numId w:val="2"/>
        </w:numPr>
        <w:spacing w:line="276" w:lineRule="auto"/>
        <w:jc w:val="both"/>
        <w:rPr>
          <w:rFonts w:ascii="Cambria" w:hAnsi="Cambria" w:cstheme="majorHAnsi"/>
          <w:smallCaps/>
          <w:sz w:val="22"/>
          <w:szCs w:val="22"/>
        </w:rPr>
      </w:pPr>
      <w:r w:rsidRPr="00EC78A5">
        <w:rPr>
          <w:rFonts w:ascii="Cambria" w:eastAsia="Calibri" w:hAnsi="Cambria" w:cstheme="majorHAnsi"/>
          <w:bCs/>
          <w:color w:val="000000"/>
          <w:sz w:val="22"/>
          <w:szCs w:val="22"/>
        </w:rPr>
        <w:t>przy kontrasygnacie ………………………………….. – skarbnika</w:t>
      </w:r>
      <w:r w:rsidRPr="00EC78A5">
        <w:rPr>
          <w:rFonts w:ascii="Cambria" w:eastAsia="Calibri" w:hAnsi="Cambria" w:cstheme="majorHAnsi"/>
          <w:bCs/>
          <w:color w:val="000000"/>
          <w:sz w:val="22"/>
          <w:szCs w:val="22"/>
          <w:lang w:val="pl-PL"/>
        </w:rPr>
        <w:t xml:space="preserve"> </w:t>
      </w:r>
    </w:p>
    <w:p w14:paraId="69D2DB8C" w14:textId="77777777" w:rsidR="002C0A91" w:rsidRPr="00EC78A5" w:rsidRDefault="002C0A91" w:rsidP="00EC78A5">
      <w:p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zwanym dalej w treści Umowy "</w:t>
      </w:r>
      <w:r w:rsidRPr="00EC78A5">
        <w:rPr>
          <w:rFonts w:ascii="Cambria" w:hAnsi="Cambria" w:cstheme="majorHAnsi"/>
          <w:b/>
          <w:sz w:val="22"/>
          <w:szCs w:val="22"/>
        </w:rPr>
        <w:t>Zamawiającym/Inwestorem</w:t>
      </w:r>
      <w:r w:rsidRPr="00EC78A5">
        <w:rPr>
          <w:rFonts w:ascii="Cambria" w:hAnsi="Cambria" w:cstheme="majorHAnsi"/>
          <w:sz w:val="22"/>
          <w:szCs w:val="22"/>
        </w:rPr>
        <w:t>”</w:t>
      </w:r>
    </w:p>
    <w:p w14:paraId="593D7B99" w14:textId="77777777" w:rsidR="002C0A91" w:rsidRPr="00EC78A5" w:rsidRDefault="002C0A91" w:rsidP="00EC78A5">
      <w:pPr>
        <w:pStyle w:val="Tekstpodstawowy"/>
        <w:spacing w:line="276" w:lineRule="auto"/>
        <w:rPr>
          <w:rFonts w:ascii="Cambria" w:hAnsi="Cambria" w:cstheme="majorHAnsi"/>
          <w:sz w:val="22"/>
          <w:szCs w:val="22"/>
        </w:rPr>
      </w:pPr>
      <w:r w:rsidRPr="00EC78A5">
        <w:rPr>
          <w:rFonts w:ascii="Cambria" w:hAnsi="Cambria" w:cstheme="majorHAnsi"/>
          <w:sz w:val="22"/>
          <w:szCs w:val="22"/>
        </w:rPr>
        <w:t xml:space="preserve">a </w:t>
      </w:r>
    </w:p>
    <w:p w14:paraId="26BB9272" w14:textId="77777777" w:rsidR="002C0A91" w:rsidRPr="00EC78A5" w:rsidRDefault="002C0A91" w:rsidP="00EC78A5">
      <w:pPr>
        <w:pStyle w:val="Tekstpodstawowy"/>
        <w:spacing w:line="276" w:lineRule="auto"/>
        <w:rPr>
          <w:rFonts w:ascii="Cambria" w:hAnsi="Cambria" w:cstheme="majorHAnsi"/>
          <w:sz w:val="22"/>
          <w:szCs w:val="22"/>
          <w:lang w:val="pl-PL"/>
        </w:rPr>
      </w:pPr>
      <w:r w:rsidRPr="00EC78A5">
        <w:rPr>
          <w:rFonts w:ascii="Cambria" w:hAnsi="Cambria" w:cstheme="majorHAnsi"/>
          <w:sz w:val="22"/>
          <w:szCs w:val="22"/>
        </w:rPr>
        <w:t>………………………</w:t>
      </w:r>
      <w:r w:rsidRPr="00EC78A5">
        <w:rPr>
          <w:rFonts w:ascii="Cambria" w:hAnsi="Cambria" w:cstheme="majorHAnsi"/>
          <w:sz w:val="22"/>
          <w:szCs w:val="22"/>
          <w:lang w:val="pl-PL"/>
        </w:rPr>
        <w:t>……………………………………………………………………………</w:t>
      </w:r>
      <w:r w:rsidRPr="00EC78A5">
        <w:rPr>
          <w:rFonts w:ascii="Cambria" w:hAnsi="Cambria" w:cstheme="majorHAnsi"/>
          <w:sz w:val="22"/>
          <w:szCs w:val="22"/>
        </w:rPr>
        <w:t>.</w:t>
      </w:r>
    </w:p>
    <w:p w14:paraId="04EDEE8B" w14:textId="77777777" w:rsidR="002C0A91" w:rsidRPr="00EC78A5" w:rsidRDefault="002C0A91" w:rsidP="00EC78A5">
      <w:p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z siedzibą w ………………….</w:t>
      </w:r>
    </w:p>
    <w:p w14:paraId="36E4F6C8" w14:textId="77777777" w:rsidR="002C0A91" w:rsidRPr="00EC78A5" w:rsidRDefault="002C0A91" w:rsidP="00EC78A5">
      <w:p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NIP ………………………</w:t>
      </w:r>
    </w:p>
    <w:p w14:paraId="08DC178C" w14:textId="77777777" w:rsidR="002C0A91" w:rsidRPr="00EC78A5" w:rsidRDefault="002C0A91" w:rsidP="00EC78A5">
      <w:p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reprezentowanym przez:</w:t>
      </w:r>
    </w:p>
    <w:p w14:paraId="7E8014DF" w14:textId="77777777" w:rsidR="002C0A91" w:rsidRPr="00EC78A5" w:rsidRDefault="002C0A91" w:rsidP="00EC78A5">
      <w:pPr>
        <w:numPr>
          <w:ilvl w:val="0"/>
          <w:numId w:val="1"/>
        </w:num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w:t>
      </w:r>
    </w:p>
    <w:p w14:paraId="12ADA600" w14:textId="77777777" w:rsidR="002C0A91" w:rsidRPr="00EC78A5" w:rsidRDefault="002C0A91" w:rsidP="00EC78A5">
      <w:pPr>
        <w:autoSpaceDE w:val="0"/>
        <w:autoSpaceDN w:val="0"/>
        <w:adjustRightInd w:val="0"/>
        <w:spacing w:line="276" w:lineRule="auto"/>
        <w:jc w:val="both"/>
        <w:rPr>
          <w:rFonts w:ascii="Cambria" w:hAnsi="Cambria" w:cstheme="majorHAnsi"/>
          <w:sz w:val="22"/>
          <w:szCs w:val="22"/>
        </w:rPr>
      </w:pPr>
      <w:r w:rsidRPr="00EC78A5">
        <w:rPr>
          <w:rFonts w:ascii="Cambria" w:hAnsi="Cambria" w:cstheme="majorHAnsi"/>
          <w:sz w:val="22"/>
          <w:szCs w:val="22"/>
        </w:rPr>
        <w:t>zwanym dalej w treści Umowy "</w:t>
      </w:r>
      <w:r w:rsidRPr="00EC78A5">
        <w:rPr>
          <w:rFonts w:ascii="Cambria" w:hAnsi="Cambria" w:cstheme="majorHAnsi"/>
          <w:b/>
          <w:sz w:val="22"/>
          <w:szCs w:val="22"/>
        </w:rPr>
        <w:t>Wykonawcą</w:t>
      </w:r>
      <w:r w:rsidRPr="00EC78A5">
        <w:rPr>
          <w:rFonts w:ascii="Cambria" w:hAnsi="Cambria" w:cstheme="majorHAnsi"/>
          <w:sz w:val="22"/>
          <w:szCs w:val="22"/>
        </w:rPr>
        <w:t xml:space="preserve"> ", </w:t>
      </w:r>
    </w:p>
    <w:p w14:paraId="2AC61290" w14:textId="77777777" w:rsidR="002C0A91" w:rsidRPr="00EC78A5" w:rsidRDefault="002C0A91" w:rsidP="00EC78A5">
      <w:pPr>
        <w:autoSpaceDE w:val="0"/>
        <w:autoSpaceDN w:val="0"/>
        <w:adjustRightInd w:val="0"/>
        <w:spacing w:line="276" w:lineRule="auto"/>
        <w:jc w:val="center"/>
        <w:rPr>
          <w:rFonts w:ascii="Cambria" w:hAnsi="Cambria" w:cstheme="majorHAnsi"/>
          <w:sz w:val="22"/>
          <w:szCs w:val="22"/>
        </w:rPr>
      </w:pPr>
    </w:p>
    <w:p w14:paraId="0BC2D982"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1</w:t>
      </w:r>
    </w:p>
    <w:p w14:paraId="4D1F16BC"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Przedmiot umowy</w:t>
      </w:r>
    </w:p>
    <w:p w14:paraId="3CB80137" w14:textId="77777777" w:rsidR="002C0A91" w:rsidRPr="00EC78A5" w:rsidRDefault="002C0A91" w:rsidP="00EC78A5">
      <w:pPr>
        <w:spacing w:line="276" w:lineRule="auto"/>
        <w:jc w:val="both"/>
        <w:rPr>
          <w:rFonts w:ascii="Cambria" w:hAnsi="Cambria" w:cstheme="majorHAnsi"/>
          <w:b/>
          <w:bCs/>
          <w:sz w:val="22"/>
          <w:szCs w:val="22"/>
        </w:rPr>
      </w:pPr>
    </w:p>
    <w:p w14:paraId="7A13696D" w14:textId="7C09A15E" w:rsidR="002C0A91" w:rsidRPr="00EC78A5" w:rsidRDefault="002C0A91" w:rsidP="00EC78A5">
      <w:pPr>
        <w:pStyle w:val="Akapitzlist"/>
        <w:numPr>
          <w:ilvl w:val="0"/>
          <w:numId w:val="13"/>
        </w:numPr>
        <w:spacing w:line="276" w:lineRule="auto"/>
        <w:ind w:left="284" w:hanging="284"/>
        <w:jc w:val="both"/>
        <w:rPr>
          <w:rFonts w:ascii="Cambria" w:hAnsi="Cambria" w:cstheme="majorHAnsi"/>
          <w:sz w:val="22"/>
          <w:szCs w:val="22"/>
        </w:rPr>
      </w:pPr>
      <w:r w:rsidRPr="00EC78A5">
        <w:rPr>
          <w:rFonts w:ascii="Cambria" w:hAnsi="Cambria" w:cstheme="majorHAnsi"/>
          <w:sz w:val="22"/>
          <w:szCs w:val="22"/>
        </w:rPr>
        <w:t xml:space="preserve">Wykonawca zobowiązuje się do wykonania usług doradczych w zakresie dostępności  w ramach przedsięwzięcia grantowego pn. „Dostępna Gmina Raków” w związku z umową nr </w:t>
      </w:r>
      <w:r w:rsidR="000C007B">
        <w:rPr>
          <w:rFonts w:ascii="Cambria" w:hAnsi="Cambria" w:cstheme="majorHAnsi"/>
          <w:sz w:val="22"/>
          <w:szCs w:val="22"/>
        </w:rPr>
        <w:t xml:space="preserve">DSG/0572 </w:t>
      </w:r>
      <w:r w:rsidRPr="00EC78A5">
        <w:rPr>
          <w:rFonts w:ascii="Cambria" w:hAnsi="Cambria" w:cstheme="majorHAnsi"/>
          <w:sz w:val="22"/>
          <w:szCs w:val="22"/>
        </w:rPr>
        <w:t xml:space="preserve">o powierzenie grantu w ramach projektu „Dostępny samorząd – granty” realizowanego przez Państwowy Fundusz Rehabilitacji Osób Niepełnosprawnych w ramach Działania 2.18 Programu Operacyjnego Wiedza Edukacja Rozwój 2014-2020 Współfinansowanego ze środków Europejskiego Funduszu Społecznego zgodnie z ofertą Wykonawcy złożoną w odpowiedzi na przeprowadzone zapytanie ofertowe na zadanie pod nazwą </w:t>
      </w:r>
      <w:r w:rsidRPr="00EC78A5">
        <w:rPr>
          <w:rFonts w:ascii="Cambria" w:hAnsi="Cambria" w:cstheme="majorHAnsi"/>
          <w:b/>
          <w:bCs/>
          <w:sz w:val="22"/>
          <w:szCs w:val="22"/>
        </w:rPr>
        <w:t xml:space="preserve">,,Dostępność cyfrowa Urzędu Gminy Raków. </w:t>
      </w:r>
      <w:r w:rsidR="00EC78A5">
        <w:rPr>
          <w:rFonts w:ascii="Cambria" w:hAnsi="Cambria" w:cstheme="majorHAnsi"/>
          <w:b/>
          <w:bCs/>
          <w:sz w:val="22"/>
          <w:szCs w:val="22"/>
        </w:rPr>
        <w:t>Doradztwo”,</w:t>
      </w:r>
      <w:r w:rsidRPr="00EC78A5">
        <w:rPr>
          <w:rFonts w:ascii="Cambria" w:hAnsi="Cambria" w:cstheme="majorHAnsi"/>
          <w:sz w:val="22"/>
          <w:szCs w:val="22"/>
        </w:rPr>
        <w:t xml:space="preserve"> która stanowi integralną część niniejszej umowy oraz zgodnie z obowiązującymi w tym zakresie przepisami. </w:t>
      </w:r>
    </w:p>
    <w:p w14:paraId="55C0819E" w14:textId="77777777" w:rsidR="002C0A91" w:rsidRPr="00EC78A5" w:rsidRDefault="002C0A91" w:rsidP="00EC78A5">
      <w:pPr>
        <w:spacing w:line="276" w:lineRule="auto"/>
        <w:jc w:val="both"/>
        <w:rPr>
          <w:rFonts w:ascii="Cambria" w:hAnsi="Cambria" w:cstheme="majorHAnsi"/>
          <w:sz w:val="22"/>
          <w:szCs w:val="22"/>
        </w:rPr>
      </w:pPr>
      <w:r w:rsidRPr="00EC78A5">
        <w:rPr>
          <w:rFonts w:ascii="Cambria" w:hAnsi="Cambria" w:cstheme="majorHAnsi"/>
          <w:sz w:val="22"/>
          <w:szCs w:val="22"/>
        </w:rPr>
        <w:t>2.</w:t>
      </w:r>
      <w:r w:rsidRPr="00EC78A5">
        <w:rPr>
          <w:rFonts w:ascii="Cambria" w:eastAsia="Arial" w:hAnsi="Cambria" w:cstheme="majorHAnsi"/>
          <w:sz w:val="22"/>
          <w:szCs w:val="22"/>
        </w:rPr>
        <w:t xml:space="preserve"> </w:t>
      </w:r>
      <w:r w:rsidRPr="00EC78A5">
        <w:rPr>
          <w:rFonts w:ascii="Cambria" w:hAnsi="Cambria" w:cstheme="majorHAnsi"/>
          <w:sz w:val="22"/>
          <w:szCs w:val="22"/>
        </w:rPr>
        <w:t xml:space="preserve">Opis przedmiotu zamówienia określa załącznik nr 1 do zapytania ofertowego. </w:t>
      </w:r>
    </w:p>
    <w:p w14:paraId="55397060" w14:textId="77777777" w:rsidR="002C0A91" w:rsidRPr="00EC78A5" w:rsidRDefault="002C0A91" w:rsidP="00EC78A5">
      <w:pPr>
        <w:spacing w:line="276" w:lineRule="auto"/>
        <w:jc w:val="both"/>
        <w:rPr>
          <w:rFonts w:ascii="Cambria" w:hAnsi="Cambria" w:cstheme="majorHAnsi"/>
          <w:sz w:val="22"/>
          <w:szCs w:val="22"/>
        </w:rPr>
      </w:pPr>
    </w:p>
    <w:p w14:paraId="1798F4E2"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2</w:t>
      </w:r>
    </w:p>
    <w:p w14:paraId="61F74C0E" w14:textId="778AB89B"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Obowiązki Stron</w:t>
      </w:r>
    </w:p>
    <w:p w14:paraId="203E8AD8" w14:textId="6C2BA2F9" w:rsidR="002C0A91" w:rsidRPr="00EC78A5" w:rsidRDefault="002C0A91" w:rsidP="00EC78A5">
      <w:pPr>
        <w:pStyle w:val="Akapitzlist"/>
        <w:numPr>
          <w:ilvl w:val="0"/>
          <w:numId w:val="14"/>
        </w:numPr>
        <w:tabs>
          <w:tab w:val="left" w:pos="567"/>
          <w:tab w:val="left" w:pos="900"/>
        </w:tabs>
        <w:spacing w:after="200" w:line="276" w:lineRule="auto"/>
        <w:ind w:left="284" w:right="23" w:hanging="294"/>
        <w:contextualSpacing w:val="0"/>
        <w:jc w:val="both"/>
        <w:rPr>
          <w:rFonts w:ascii="Cambria" w:hAnsi="Cambria" w:cstheme="majorHAnsi"/>
          <w:sz w:val="22"/>
          <w:szCs w:val="22"/>
        </w:rPr>
      </w:pPr>
      <w:r w:rsidRPr="00EC78A5">
        <w:rPr>
          <w:rFonts w:ascii="Cambria" w:hAnsi="Cambria" w:cstheme="majorHAnsi"/>
          <w:sz w:val="22"/>
          <w:szCs w:val="22"/>
        </w:rPr>
        <w:t xml:space="preserve">Zobowiązania Wykonawcy wynikające z niniejszej umowy muszą być wykonane zgodnie z Opisem Przedmiotu Zamówienia (dalej OPZ) stanowiącym załącznik nr 1 do Zapytania </w:t>
      </w:r>
      <w:r w:rsidR="00EC78A5" w:rsidRPr="00EC78A5">
        <w:rPr>
          <w:rFonts w:ascii="Cambria" w:hAnsi="Cambria" w:cstheme="majorHAnsi"/>
          <w:sz w:val="22"/>
          <w:szCs w:val="22"/>
        </w:rPr>
        <w:t>ofertowego, ogłoszonego</w:t>
      </w:r>
      <w:r w:rsidRPr="00EC78A5">
        <w:rPr>
          <w:rFonts w:ascii="Cambria" w:hAnsi="Cambria" w:cstheme="majorHAnsi"/>
          <w:sz w:val="22"/>
          <w:szCs w:val="22"/>
        </w:rPr>
        <w:t xml:space="preserve"> przez Zamawiającego, zgodnie z ofertą Wykonawcy, a ponadto zgodnie z obowiązującymi przepisami, normami technicznymi i aktualną wiedzą techniczną oraz na warunkach określonych w niniejszej umowie.</w:t>
      </w:r>
    </w:p>
    <w:p w14:paraId="45AA8CAD" w14:textId="77777777" w:rsidR="002C0A91" w:rsidRPr="00EC78A5" w:rsidRDefault="002C0A91" w:rsidP="00EC78A5">
      <w:pPr>
        <w:pStyle w:val="Akapitzlist"/>
        <w:numPr>
          <w:ilvl w:val="0"/>
          <w:numId w:val="14"/>
        </w:numPr>
        <w:tabs>
          <w:tab w:val="left" w:pos="567"/>
          <w:tab w:val="left" w:pos="900"/>
        </w:tabs>
        <w:spacing w:after="200" w:line="276" w:lineRule="auto"/>
        <w:ind w:left="284" w:right="23" w:hanging="294"/>
        <w:contextualSpacing w:val="0"/>
        <w:jc w:val="both"/>
        <w:rPr>
          <w:rFonts w:ascii="Cambria" w:hAnsi="Cambria" w:cstheme="majorHAnsi"/>
          <w:sz w:val="22"/>
          <w:szCs w:val="22"/>
        </w:rPr>
      </w:pPr>
      <w:r w:rsidRPr="00EC78A5">
        <w:rPr>
          <w:rFonts w:ascii="Cambria" w:hAnsi="Cambria" w:cstheme="majorHAnsi"/>
          <w:sz w:val="22"/>
          <w:szCs w:val="22"/>
        </w:rPr>
        <w:lastRenderedPageBreak/>
        <w:t xml:space="preserve">Wykonawca wykona przewidziane w umowie zobowiązanie zgodnie z zasadami Ustawy o zapewnieniu dostępności dla osób o szczególnych potrzebach oraz Ustawy o dostępności cyfrowej, a także normami państwowymi i branżowymi. </w:t>
      </w:r>
    </w:p>
    <w:p w14:paraId="1FD90A92" w14:textId="27DF897F" w:rsidR="002C0A91" w:rsidRPr="00EC78A5" w:rsidRDefault="002C0A91" w:rsidP="00EC78A5">
      <w:pPr>
        <w:pStyle w:val="Akapitzlist"/>
        <w:numPr>
          <w:ilvl w:val="0"/>
          <w:numId w:val="14"/>
        </w:numPr>
        <w:tabs>
          <w:tab w:val="left" w:pos="567"/>
          <w:tab w:val="left" w:pos="900"/>
        </w:tabs>
        <w:spacing w:after="200" w:line="276" w:lineRule="auto"/>
        <w:ind w:left="284" w:right="23" w:hanging="294"/>
        <w:contextualSpacing w:val="0"/>
        <w:jc w:val="both"/>
        <w:rPr>
          <w:rFonts w:ascii="Cambria" w:hAnsi="Cambria" w:cstheme="majorHAnsi"/>
          <w:sz w:val="22"/>
          <w:szCs w:val="22"/>
        </w:rPr>
      </w:pPr>
      <w:r w:rsidRPr="00EC78A5">
        <w:rPr>
          <w:rFonts w:ascii="Cambria" w:hAnsi="Cambria" w:cstheme="majorHAnsi"/>
          <w:sz w:val="22"/>
          <w:szCs w:val="22"/>
        </w:rPr>
        <w:t>Do obowiązków Wykonawcy należy:</w:t>
      </w:r>
    </w:p>
    <w:p w14:paraId="64774B0B" w14:textId="57970072" w:rsidR="002C0A91" w:rsidRPr="00EC78A5" w:rsidRDefault="002C0A91" w:rsidP="00EC78A5">
      <w:pPr>
        <w:pStyle w:val="Teksttreci0"/>
        <w:numPr>
          <w:ilvl w:val="0"/>
          <w:numId w:val="16"/>
        </w:numPr>
        <w:shd w:val="clear" w:color="auto" w:fill="auto"/>
        <w:tabs>
          <w:tab w:val="left" w:pos="567"/>
        </w:tabs>
        <w:spacing w:line="276" w:lineRule="auto"/>
        <w:ind w:left="740" w:hanging="456"/>
        <w:jc w:val="both"/>
        <w:rPr>
          <w:rFonts w:ascii="Cambria" w:hAnsi="Cambria" w:cstheme="majorHAnsi"/>
          <w:sz w:val="22"/>
          <w:szCs w:val="22"/>
        </w:rPr>
      </w:pPr>
      <w:r w:rsidRPr="00EC78A5">
        <w:rPr>
          <w:rFonts w:ascii="Cambria" w:hAnsi="Cambria" w:cstheme="majorHAnsi"/>
          <w:sz w:val="22"/>
          <w:szCs w:val="22"/>
        </w:rPr>
        <w:t>wykonanie zobowiązań opisanych w § 1 umowy zgodnie z OPZ;</w:t>
      </w:r>
    </w:p>
    <w:p w14:paraId="4F86D430" w14:textId="77777777" w:rsidR="002C0A91" w:rsidRPr="00EC78A5" w:rsidRDefault="002C0A91" w:rsidP="00EC78A5">
      <w:pPr>
        <w:pStyle w:val="Teksttreci0"/>
        <w:numPr>
          <w:ilvl w:val="0"/>
          <w:numId w:val="16"/>
        </w:numPr>
        <w:shd w:val="clear" w:color="auto" w:fill="auto"/>
        <w:tabs>
          <w:tab w:val="left" w:pos="567"/>
        </w:tabs>
        <w:spacing w:line="276" w:lineRule="auto"/>
        <w:ind w:left="567" w:hanging="283"/>
        <w:jc w:val="both"/>
        <w:rPr>
          <w:rFonts w:ascii="Cambria" w:hAnsi="Cambria" w:cstheme="majorHAnsi"/>
          <w:sz w:val="22"/>
          <w:szCs w:val="22"/>
        </w:rPr>
      </w:pPr>
      <w:r w:rsidRPr="00EC78A5">
        <w:rPr>
          <w:rFonts w:ascii="Cambria" w:hAnsi="Cambria" w:cstheme="majorHAnsi"/>
          <w:sz w:val="22"/>
          <w:szCs w:val="22"/>
        </w:rPr>
        <w:t>przedstawienie Zamawiającemu, przed podpisaniem umowy, rzeczowo-terminowego harmonogramu prac,</w:t>
      </w:r>
    </w:p>
    <w:p w14:paraId="0287248F" w14:textId="26CBA49D" w:rsidR="002C0A91" w:rsidRPr="00EC78A5" w:rsidRDefault="002C0A91" w:rsidP="00EC78A5">
      <w:pPr>
        <w:pStyle w:val="Teksttreci0"/>
        <w:numPr>
          <w:ilvl w:val="0"/>
          <w:numId w:val="16"/>
        </w:numPr>
        <w:shd w:val="clear" w:color="auto" w:fill="auto"/>
        <w:tabs>
          <w:tab w:val="left" w:pos="567"/>
        </w:tabs>
        <w:spacing w:line="276" w:lineRule="auto"/>
        <w:ind w:left="567" w:hanging="283"/>
        <w:jc w:val="both"/>
        <w:rPr>
          <w:rFonts w:ascii="Cambria" w:hAnsi="Cambria" w:cstheme="majorHAnsi"/>
          <w:sz w:val="22"/>
          <w:szCs w:val="22"/>
        </w:rPr>
      </w:pPr>
      <w:r w:rsidRPr="00EC78A5">
        <w:rPr>
          <w:rFonts w:ascii="Cambria" w:hAnsi="Cambria" w:cstheme="majorHAnsi"/>
          <w:sz w:val="22"/>
          <w:szCs w:val="22"/>
        </w:rPr>
        <w:t>realizowanie objętych treścią niniejszej umowy pisemnych wskazówek i poleceń Zamawiającego,</w:t>
      </w:r>
    </w:p>
    <w:p w14:paraId="159243BD" w14:textId="6D76F1E0" w:rsidR="002C0A91" w:rsidRPr="00EC78A5" w:rsidRDefault="002C0A91" w:rsidP="00EC78A5">
      <w:pPr>
        <w:pStyle w:val="Teksttreci0"/>
        <w:numPr>
          <w:ilvl w:val="0"/>
          <w:numId w:val="16"/>
        </w:numPr>
        <w:shd w:val="clear" w:color="auto" w:fill="auto"/>
        <w:tabs>
          <w:tab w:val="left" w:pos="567"/>
        </w:tabs>
        <w:spacing w:line="276" w:lineRule="auto"/>
        <w:ind w:left="567" w:hanging="283"/>
        <w:jc w:val="both"/>
        <w:rPr>
          <w:rFonts w:ascii="Cambria" w:hAnsi="Cambria" w:cstheme="majorHAnsi"/>
          <w:sz w:val="22"/>
          <w:szCs w:val="22"/>
        </w:rPr>
      </w:pPr>
      <w:r w:rsidRPr="00EC78A5">
        <w:rPr>
          <w:rFonts w:ascii="Cambria" w:hAnsi="Cambria" w:cstheme="majorHAnsi"/>
          <w:sz w:val="22"/>
          <w:szCs w:val="22"/>
        </w:rPr>
        <w:t xml:space="preserve">zapewnienie wykonania niniejszej umowy przez osoby posiadające stosowne kwalifikacje zawodowe i uprawnienia w oparciu o doświadczenie wynikające ze współpracy z osobami niepełnosprawnymi.  </w:t>
      </w:r>
    </w:p>
    <w:p w14:paraId="273D6F93" w14:textId="196019AB" w:rsidR="002C0A91" w:rsidRPr="00EC78A5" w:rsidRDefault="002C0A91" w:rsidP="00EC78A5">
      <w:pPr>
        <w:pStyle w:val="Teksttreci0"/>
        <w:numPr>
          <w:ilvl w:val="0"/>
          <w:numId w:val="14"/>
        </w:numPr>
        <w:shd w:val="clear" w:color="auto" w:fill="auto"/>
        <w:tabs>
          <w:tab w:val="left" w:pos="342"/>
        </w:tabs>
        <w:spacing w:line="276" w:lineRule="auto"/>
        <w:ind w:left="284" w:hanging="284"/>
        <w:jc w:val="both"/>
        <w:rPr>
          <w:rFonts w:ascii="Cambria" w:hAnsi="Cambria" w:cstheme="majorHAnsi"/>
          <w:sz w:val="22"/>
          <w:szCs w:val="22"/>
        </w:rPr>
      </w:pPr>
      <w:r w:rsidRPr="00EC78A5">
        <w:rPr>
          <w:rFonts w:ascii="Cambria" w:hAnsi="Cambria" w:cstheme="majorHAnsi"/>
          <w:sz w:val="22"/>
          <w:szCs w:val="22"/>
        </w:rPr>
        <w:t>Obowiązki Zamawiającego:</w:t>
      </w:r>
    </w:p>
    <w:p w14:paraId="7AEE1092" w14:textId="77777777" w:rsidR="002C0A91" w:rsidRPr="00EC78A5" w:rsidRDefault="002C0A91" w:rsidP="00EC78A5">
      <w:pPr>
        <w:pStyle w:val="Teksttreci0"/>
        <w:numPr>
          <w:ilvl w:val="0"/>
          <w:numId w:val="17"/>
        </w:numPr>
        <w:shd w:val="clear" w:color="auto" w:fill="auto"/>
        <w:tabs>
          <w:tab w:val="left" w:pos="758"/>
        </w:tabs>
        <w:spacing w:line="276" w:lineRule="auto"/>
        <w:ind w:firstLine="440"/>
        <w:jc w:val="both"/>
        <w:rPr>
          <w:rFonts w:ascii="Cambria" w:hAnsi="Cambria" w:cstheme="majorHAnsi"/>
          <w:sz w:val="22"/>
          <w:szCs w:val="22"/>
        </w:rPr>
      </w:pPr>
      <w:r w:rsidRPr="00EC78A5">
        <w:rPr>
          <w:rFonts w:ascii="Cambria" w:hAnsi="Cambria" w:cstheme="majorHAnsi"/>
          <w:sz w:val="22"/>
          <w:szCs w:val="22"/>
        </w:rPr>
        <w:t>odbiór przedmiotu umowy,</w:t>
      </w:r>
    </w:p>
    <w:p w14:paraId="19FEBDC2" w14:textId="67AE32DB" w:rsidR="002C0A91" w:rsidRPr="00EC78A5" w:rsidRDefault="002C0A91" w:rsidP="00EC78A5">
      <w:pPr>
        <w:pStyle w:val="Teksttreci0"/>
        <w:numPr>
          <w:ilvl w:val="0"/>
          <w:numId w:val="17"/>
        </w:numPr>
        <w:shd w:val="clear" w:color="auto" w:fill="auto"/>
        <w:tabs>
          <w:tab w:val="left" w:pos="766"/>
        </w:tabs>
        <w:spacing w:line="276" w:lineRule="auto"/>
        <w:ind w:firstLine="440"/>
        <w:jc w:val="both"/>
        <w:rPr>
          <w:rFonts w:ascii="Cambria" w:hAnsi="Cambria" w:cstheme="majorHAnsi"/>
          <w:sz w:val="22"/>
          <w:szCs w:val="22"/>
        </w:rPr>
      </w:pPr>
      <w:r w:rsidRPr="00EC78A5">
        <w:rPr>
          <w:rFonts w:ascii="Cambria" w:hAnsi="Cambria" w:cstheme="majorHAnsi"/>
          <w:sz w:val="22"/>
          <w:szCs w:val="22"/>
        </w:rPr>
        <w:t xml:space="preserve">zapłata Wykonawcy wynagrodzenia za </w:t>
      </w:r>
      <w:r w:rsidR="00EC78A5" w:rsidRPr="00EC78A5">
        <w:rPr>
          <w:rFonts w:ascii="Cambria" w:hAnsi="Cambria" w:cstheme="majorHAnsi"/>
          <w:sz w:val="22"/>
          <w:szCs w:val="22"/>
        </w:rPr>
        <w:t>należycie</w:t>
      </w:r>
      <w:r w:rsidRPr="00EC78A5">
        <w:rPr>
          <w:rFonts w:ascii="Cambria" w:hAnsi="Cambria" w:cstheme="majorHAnsi"/>
          <w:sz w:val="22"/>
          <w:szCs w:val="22"/>
        </w:rPr>
        <w:t xml:space="preserve"> wykonany przedmiot umowy,</w:t>
      </w:r>
    </w:p>
    <w:p w14:paraId="5CC27399" w14:textId="77777777" w:rsidR="002C0A91" w:rsidRPr="00EC78A5" w:rsidRDefault="002C0A91" w:rsidP="00EC78A5">
      <w:pPr>
        <w:pStyle w:val="Teksttreci0"/>
        <w:numPr>
          <w:ilvl w:val="0"/>
          <w:numId w:val="17"/>
        </w:numPr>
        <w:shd w:val="clear" w:color="auto" w:fill="auto"/>
        <w:tabs>
          <w:tab w:val="left" w:pos="766"/>
        </w:tabs>
        <w:spacing w:after="240" w:line="276" w:lineRule="auto"/>
        <w:ind w:firstLine="440"/>
        <w:jc w:val="both"/>
        <w:rPr>
          <w:rFonts w:ascii="Cambria" w:hAnsi="Cambria" w:cstheme="majorHAnsi"/>
          <w:sz w:val="22"/>
          <w:szCs w:val="22"/>
        </w:rPr>
      </w:pPr>
      <w:r w:rsidRPr="00EC78A5">
        <w:rPr>
          <w:rFonts w:ascii="Cambria" w:hAnsi="Cambria" w:cstheme="majorHAnsi"/>
          <w:sz w:val="22"/>
          <w:szCs w:val="22"/>
        </w:rPr>
        <w:t>udzielenie Wykonawcy wszelkich informacji niezbędnych do realizacji przedmiotu umowy.</w:t>
      </w:r>
    </w:p>
    <w:p w14:paraId="360D75DA" w14:textId="61180D96"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4</w:t>
      </w:r>
    </w:p>
    <w:p w14:paraId="3D6EEDAF"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Termin realizacji umowy</w:t>
      </w:r>
    </w:p>
    <w:p w14:paraId="63A122F8" w14:textId="77777777" w:rsidR="002C0A91" w:rsidRPr="00EC78A5" w:rsidRDefault="002C0A91" w:rsidP="00EC78A5">
      <w:pPr>
        <w:pStyle w:val="Akapitzlist"/>
        <w:numPr>
          <w:ilvl w:val="0"/>
          <w:numId w:val="4"/>
        </w:numPr>
        <w:spacing w:line="276" w:lineRule="auto"/>
        <w:jc w:val="both"/>
        <w:rPr>
          <w:rFonts w:ascii="Cambria" w:hAnsi="Cambria" w:cstheme="majorHAnsi"/>
          <w:sz w:val="22"/>
          <w:szCs w:val="22"/>
        </w:rPr>
      </w:pPr>
      <w:r w:rsidRPr="00EC78A5">
        <w:rPr>
          <w:rFonts w:ascii="Cambria" w:hAnsi="Cambria" w:cstheme="majorHAnsi"/>
          <w:sz w:val="22"/>
          <w:szCs w:val="22"/>
        </w:rPr>
        <w:t xml:space="preserve">Termin wykonywania umowy: od dnia zawarcia umowy do dnia …… 2023 r. </w:t>
      </w:r>
    </w:p>
    <w:p w14:paraId="37C7807A" w14:textId="77777777" w:rsidR="002C0A91" w:rsidRPr="00EC78A5" w:rsidRDefault="002C0A91" w:rsidP="00EC78A5">
      <w:pPr>
        <w:pStyle w:val="Akapitzlist"/>
        <w:numPr>
          <w:ilvl w:val="0"/>
          <w:numId w:val="4"/>
        </w:numPr>
        <w:spacing w:line="276" w:lineRule="auto"/>
        <w:jc w:val="both"/>
        <w:rPr>
          <w:rFonts w:ascii="Cambria" w:hAnsi="Cambria" w:cstheme="majorHAnsi"/>
          <w:sz w:val="22"/>
          <w:szCs w:val="22"/>
        </w:rPr>
      </w:pPr>
      <w:r w:rsidRPr="00EC78A5">
        <w:rPr>
          <w:rFonts w:ascii="Cambria" w:hAnsi="Cambria" w:cstheme="majorHAnsi"/>
          <w:sz w:val="22"/>
          <w:szCs w:val="22"/>
        </w:rPr>
        <w:t xml:space="preserve">Za datę wykonania dostawy uznaje się dzień odbioru, potwierdzony protokołem odbioru (wzór protokołu stanowi załącznik nr 3 do niniejszej umowy). </w:t>
      </w:r>
    </w:p>
    <w:p w14:paraId="7B988FE0" w14:textId="77777777" w:rsidR="002C0A91" w:rsidRPr="00EC78A5" w:rsidRDefault="002C0A91" w:rsidP="00EC78A5">
      <w:pPr>
        <w:spacing w:line="276" w:lineRule="auto"/>
        <w:jc w:val="both"/>
        <w:rPr>
          <w:rFonts w:ascii="Cambria" w:hAnsi="Cambria" w:cstheme="majorHAnsi"/>
          <w:sz w:val="22"/>
          <w:szCs w:val="22"/>
        </w:rPr>
      </w:pPr>
    </w:p>
    <w:p w14:paraId="26D47020"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5</w:t>
      </w:r>
    </w:p>
    <w:p w14:paraId="3EDE36BE"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Odbiór przedmiotu umowy</w:t>
      </w:r>
    </w:p>
    <w:p w14:paraId="37508107" w14:textId="3F9D66BA"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 xml:space="preserve">1. Zamawiający sprawdzi i zweryfikuje przekazany przez Wykonawcę raport z wykonanych usług doradczych oraz prawidłowe wykonanie zobowiązań określonych w § </w:t>
      </w:r>
      <w:proofErr w:type="gramStart"/>
      <w:r w:rsidRPr="00EC78A5">
        <w:rPr>
          <w:rStyle w:val="markedcontent"/>
          <w:rFonts w:ascii="Cambria" w:hAnsi="Cambria" w:cstheme="majorHAnsi"/>
          <w:sz w:val="22"/>
          <w:szCs w:val="22"/>
        </w:rPr>
        <w:t>1  w</w:t>
      </w:r>
      <w:proofErr w:type="gramEnd"/>
      <w:r w:rsidRPr="00EC78A5">
        <w:rPr>
          <w:rStyle w:val="markedcontent"/>
          <w:rFonts w:ascii="Cambria" w:hAnsi="Cambria" w:cstheme="majorHAnsi"/>
          <w:sz w:val="22"/>
          <w:szCs w:val="22"/>
        </w:rPr>
        <w:t xml:space="preserve"> terminie do 14 dni od dnia przekazania i wykonania, w szczególności pod względem:</w:t>
      </w:r>
    </w:p>
    <w:p w14:paraId="2672ADE2" w14:textId="7777777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1) kompletności,</w:t>
      </w:r>
    </w:p>
    <w:p w14:paraId="18857465" w14:textId="4549786E"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2) zgodności z postanowieniami umowy, poleceniami i wskazówkami Zamawiającego przekazanymi Wykonawcy w trakcie wykonywania umowy,</w:t>
      </w:r>
    </w:p>
    <w:p w14:paraId="52CF107F" w14:textId="7777777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3) zgodności z prawem, warunkami technicznymi i normami.</w:t>
      </w:r>
    </w:p>
    <w:p w14:paraId="6CB8AEC0" w14:textId="7777777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2. W wyniku dokonania sprawdzenia i weryfikacji Zamawiający może:</w:t>
      </w:r>
    </w:p>
    <w:p w14:paraId="0414FB0F" w14:textId="7777777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1) podpisać protokół zdawczo-odbiorczy,</w:t>
      </w:r>
    </w:p>
    <w:p w14:paraId="33F012F1" w14:textId="79CD1942"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2) odmówić podpisania protokołu zdawczo-odbiorczego i wezwać Wykonawcę do usunięcia wad/usterek wyznaczając Wykonawcy w tym celu termin do 5 dni.</w:t>
      </w:r>
    </w:p>
    <w:p w14:paraId="1C136CA3" w14:textId="7777777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3. W przypadku, gdy forma elektroniczna i papierowa raportu z wykonanych usług doradczych nie będą jednakowe, będzie to podstawą dla Zamawiającego do odmowy podpisania protokołu zdawczo-odbiorczego do czasu usunięcia rozbieżności.</w:t>
      </w:r>
    </w:p>
    <w:p w14:paraId="303B6ED3" w14:textId="7777777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4. Wykonawcy nie przysługuje dodatkowe wynagrodzenie z tytułu usunięcia wad/usterek stwierdzonych przez Zamawiającego w przedstawianych opracowaniach.</w:t>
      </w:r>
    </w:p>
    <w:p w14:paraId="731764AC" w14:textId="24A111F7" w:rsidR="00EC78A5" w:rsidRPr="00EC78A5" w:rsidRDefault="00EC78A5" w:rsidP="00EC78A5">
      <w:pPr>
        <w:spacing w:line="276" w:lineRule="auto"/>
        <w:jc w:val="both"/>
        <w:rPr>
          <w:rStyle w:val="markedcontent"/>
          <w:rFonts w:ascii="Cambria" w:hAnsi="Cambria" w:cstheme="majorHAnsi"/>
          <w:sz w:val="22"/>
          <w:szCs w:val="22"/>
        </w:rPr>
      </w:pPr>
      <w:r w:rsidRPr="00EC78A5">
        <w:rPr>
          <w:rStyle w:val="markedcontent"/>
          <w:rFonts w:ascii="Cambria" w:hAnsi="Cambria" w:cstheme="majorHAnsi"/>
          <w:sz w:val="22"/>
          <w:szCs w:val="22"/>
        </w:rPr>
        <w:t xml:space="preserve">5. </w:t>
      </w:r>
      <w:proofErr w:type="gramStart"/>
      <w:r w:rsidRPr="00EC78A5">
        <w:rPr>
          <w:rStyle w:val="markedcontent"/>
          <w:rFonts w:ascii="Cambria" w:hAnsi="Cambria" w:cstheme="majorHAnsi"/>
          <w:sz w:val="22"/>
          <w:szCs w:val="22"/>
        </w:rPr>
        <w:t>Miejscem  dokonania</w:t>
      </w:r>
      <w:proofErr w:type="gramEnd"/>
      <w:r w:rsidRPr="00EC78A5">
        <w:rPr>
          <w:rStyle w:val="markedcontent"/>
          <w:rFonts w:ascii="Cambria" w:hAnsi="Cambria" w:cstheme="majorHAnsi"/>
          <w:sz w:val="22"/>
          <w:szCs w:val="22"/>
        </w:rPr>
        <w:t xml:space="preserve"> odbioru będzie siedziba Zamawiającego.</w:t>
      </w:r>
    </w:p>
    <w:p w14:paraId="637E1A63" w14:textId="3B1A76DB" w:rsidR="00EC78A5" w:rsidRPr="00EC78A5" w:rsidRDefault="00EC78A5" w:rsidP="00EC78A5">
      <w:pPr>
        <w:spacing w:line="276" w:lineRule="auto"/>
        <w:jc w:val="both"/>
        <w:rPr>
          <w:rFonts w:ascii="Cambria" w:hAnsi="Cambria" w:cstheme="majorHAnsi"/>
          <w:sz w:val="22"/>
          <w:szCs w:val="22"/>
        </w:rPr>
      </w:pPr>
      <w:r w:rsidRPr="00EC78A5">
        <w:rPr>
          <w:rStyle w:val="markedcontent"/>
          <w:rFonts w:ascii="Cambria" w:hAnsi="Cambria" w:cstheme="majorHAnsi"/>
          <w:sz w:val="22"/>
          <w:szCs w:val="22"/>
        </w:rPr>
        <w:lastRenderedPageBreak/>
        <w:t>5. Strony postanawiają, że podpisanie protokołu odbioru nie wyłącza odpowiedzialności Wykonawcy oraz nie pozbawia Zamawiającego uprawnień wynikających z rękojmi.</w:t>
      </w:r>
    </w:p>
    <w:p w14:paraId="3ABAB53C" w14:textId="77777777" w:rsidR="002C0A91" w:rsidRPr="00EC78A5" w:rsidRDefault="002C0A91" w:rsidP="00EC78A5">
      <w:pPr>
        <w:spacing w:line="276" w:lineRule="auto"/>
        <w:jc w:val="both"/>
        <w:rPr>
          <w:rFonts w:ascii="Cambria" w:hAnsi="Cambria" w:cstheme="majorHAnsi"/>
          <w:sz w:val="22"/>
          <w:szCs w:val="22"/>
        </w:rPr>
      </w:pPr>
    </w:p>
    <w:p w14:paraId="27C79112"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6</w:t>
      </w:r>
    </w:p>
    <w:p w14:paraId="2E1523F3"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Nadzór prawidłowego wykonania umowy</w:t>
      </w:r>
    </w:p>
    <w:p w14:paraId="7C10F4E5" w14:textId="77777777" w:rsidR="002C0A91" w:rsidRPr="00EC78A5" w:rsidRDefault="002C0A91" w:rsidP="00EC78A5">
      <w:pPr>
        <w:spacing w:line="276" w:lineRule="auto"/>
        <w:jc w:val="both"/>
        <w:rPr>
          <w:rFonts w:ascii="Cambria" w:hAnsi="Cambria" w:cstheme="majorHAnsi"/>
          <w:sz w:val="22"/>
          <w:szCs w:val="22"/>
        </w:rPr>
      </w:pPr>
    </w:p>
    <w:p w14:paraId="318FEA4E" w14:textId="77777777" w:rsidR="002C0A91" w:rsidRPr="00EC78A5" w:rsidRDefault="002C0A91" w:rsidP="00EC78A5">
      <w:pPr>
        <w:spacing w:line="276" w:lineRule="auto"/>
        <w:ind w:left="284"/>
        <w:jc w:val="both"/>
        <w:rPr>
          <w:rFonts w:ascii="Cambria" w:hAnsi="Cambria" w:cstheme="majorHAnsi"/>
          <w:sz w:val="22"/>
          <w:szCs w:val="22"/>
        </w:rPr>
      </w:pPr>
      <w:r w:rsidRPr="00EC78A5">
        <w:rPr>
          <w:rFonts w:ascii="Cambria" w:hAnsi="Cambria" w:cstheme="majorHAnsi"/>
          <w:sz w:val="22"/>
          <w:szCs w:val="22"/>
        </w:rPr>
        <w:t xml:space="preserve">Do merytorycznej i logistycznej współpracy w wykonywaniu przedmiotu zamówienia upoważnia się: </w:t>
      </w:r>
    </w:p>
    <w:p w14:paraId="791C8893" w14:textId="77777777" w:rsidR="002C0A91" w:rsidRPr="00EC78A5" w:rsidRDefault="002C0A91" w:rsidP="00EC78A5">
      <w:pPr>
        <w:spacing w:line="276" w:lineRule="auto"/>
        <w:ind w:left="284"/>
        <w:jc w:val="both"/>
        <w:rPr>
          <w:rFonts w:ascii="Cambria" w:hAnsi="Cambria" w:cstheme="majorHAnsi"/>
          <w:sz w:val="22"/>
          <w:szCs w:val="22"/>
        </w:rPr>
      </w:pPr>
      <w:r w:rsidRPr="00EC78A5">
        <w:rPr>
          <w:rFonts w:ascii="Cambria" w:hAnsi="Cambria" w:cstheme="majorHAnsi"/>
          <w:sz w:val="22"/>
          <w:szCs w:val="22"/>
        </w:rPr>
        <w:t>1)</w:t>
      </w:r>
      <w:r w:rsidRPr="00EC78A5">
        <w:rPr>
          <w:rFonts w:ascii="Cambria" w:eastAsia="Arial" w:hAnsi="Cambria" w:cstheme="majorHAnsi"/>
          <w:sz w:val="22"/>
          <w:szCs w:val="22"/>
        </w:rPr>
        <w:t xml:space="preserve"> </w:t>
      </w:r>
      <w:r w:rsidRPr="00EC78A5">
        <w:rPr>
          <w:rFonts w:ascii="Cambria" w:hAnsi="Cambria" w:cstheme="majorHAnsi"/>
          <w:sz w:val="22"/>
          <w:szCs w:val="22"/>
        </w:rPr>
        <w:t>ze strony Zamawiającego: ……</w:t>
      </w:r>
      <w:proofErr w:type="gramStart"/>
      <w:r w:rsidRPr="00EC78A5">
        <w:rPr>
          <w:rFonts w:ascii="Cambria" w:hAnsi="Cambria" w:cstheme="majorHAnsi"/>
          <w:sz w:val="22"/>
          <w:szCs w:val="22"/>
        </w:rPr>
        <w:t>…….</w:t>
      </w:r>
      <w:proofErr w:type="gramEnd"/>
      <w:r w:rsidRPr="00EC78A5">
        <w:rPr>
          <w:rFonts w:ascii="Cambria" w:hAnsi="Cambria" w:cstheme="majorHAnsi"/>
          <w:sz w:val="22"/>
          <w:szCs w:val="22"/>
        </w:rPr>
        <w:t xml:space="preserve">…………………………..…. </w:t>
      </w:r>
    </w:p>
    <w:p w14:paraId="56B0723A" w14:textId="77777777" w:rsidR="002C0A91" w:rsidRPr="00EC78A5" w:rsidRDefault="002C0A91" w:rsidP="00EC78A5">
      <w:pPr>
        <w:spacing w:line="276" w:lineRule="auto"/>
        <w:ind w:left="284"/>
        <w:jc w:val="both"/>
        <w:rPr>
          <w:rFonts w:ascii="Cambria" w:hAnsi="Cambria" w:cstheme="majorHAnsi"/>
          <w:sz w:val="22"/>
          <w:szCs w:val="22"/>
        </w:rPr>
      </w:pPr>
      <w:r w:rsidRPr="00EC78A5">
        <w:rPr>
          <w:rFonts w:ascii="Cambria" w:hAnsi="Cambria" w:cstheme="majorHAnsi"/>
          <w:sz w:val="22"/>
          <w:szCs w:val="22"/>
        </w:rPr>
        <w:t>2)</w:t>
      </w:r>
      <w:r w:rsidRPr="00EC78A5">
        <w:rPr>
          <w:rFonts w:ascii="Cambria" w:eastAsia="Arial" w:hAnsi="Cambria" w:cstheme="majorHAnsi"/>
          <w:sz w:val="22"/>
          <w:szCs w:val="22"/>
        </w:rPr>
        <w:t xml:space="preserve"> </w:t>
      </w:r>
      <w:r w:rsidRPr="00EC78A5">
        <w:rPr>
          <w:rFonts w:ascii="Cambria" w:hAnsi="Cambria" w:cstheme="majorHAnsi"/>
          <w:sz w:val="22"/>
          <w:szCs w:val="22"/>
        </w:rPr>
        <w:t xml:space="preserve">ze strony Wykonawcy: ……………………………………………. </w:t>
      </w:r>
    </w:p>
    <w:p w14:paraId="4A1AFA74" w14:textId="77777777" w:rsidR="002C0A91" w:rsidRPr="00EC78A5" w:rsidRDefault="002C0A91" w:rsidP="00EC78A5">
      <w:pPr>
        <w:spacing w:line="276" w:lineRule="auto"/>
        <w:ind w:left="284"/>
        <w:jc w:val="both"/>
        <w:rPr>
          <w:rFonts w:ascii="Cambria" w:hAnsi="Cambria" w:cstheme="majorHAnsi"/>
          <w:sz w:val="22"/>
          <w:szCs w:val="22"/>
        </w:rPr>
      </w:pPr>
      <w:r w:rsidRPr="00EC78A5">
        <w:rPr>
          <w:rFonts w:ascii="Cambria" w:hAnsi="Cambria" w:cstheme="majorHAnsi"/>
          <w:sz w:val="22"/>
          <w:szCs w:val="22"/>
        </w:rPr>
        <w:t xml:space="preserve">Wykonawca upoważni osobę obecną przy każdej dostawie do podpisania protokołu dostawy w imieniu Wykonawcy. </w:t>
      </w:r>
    </w:p>
    <w:p w14:paraId="080716C0" w14:textId="77777777" w:rsidR="002C0A91" w:rsidRPr="00EC78A5" w:rsidRDefault="002C0A91" w:rsidP="00EC78A5">
      <w:pPr>
        <w:spacing w:line="276" w:lineRule="auto"/>
        <w:jc w:val="both"/>
        <w:rPr>
          <w:rFonts w:ascii="Cambria" w:hAnsi="Cambria" w:cstheme="majorHAnsi"/>
          <w:sz w:val="22"/>
          <w:szCs w:val="22"/>
        </w:rPr>
      </w:pPr>
    </w:p>
    <w:p w14:paraId="130078BA"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7</w:t>
      </w:r>
    </w:p>
    <w:p w14:paraId="14243B29"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Wynagrodzenie</w:t>
      </w:r>
    </w:p>
    <w:p w14:paraId="4CFE413A"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Wykonawca z tytułu prawidłowego wykonania przedmiotu Umowy otrzyma wynagrodzenie w wysokości ……………… zł netto (słownie: ………………………………………</w:t>
      </w:r>
      <w:proofErr w:type="gramStart"/>
      <w:r w:rsidRPr="00EC78A5">
        <w:rPr>
          <w:rFonts w:ascii="Cambria" w:hAnsi="Cambria" w:cstheme="majorHAnsi"/>
          <w:sz w:val="22"/>
          <w:szCs w:val="22"/>
        </w:rPr>
        <w:t>…….</w:t>
      </w:r>
      <w:proofErr w:type="gramEnd"/>
      <w:r w:rsidRPr="00EC78A5">
        <w:rPr>
          <w:rFonts w:ascii="Cambria" w:hAnsi="Cambria" w:cstheme="majorHAnsi"/>
          <w:sz w:val="22"/>
          <w:szCs w:val="22"/>
        </w:rPr>
        <w:t>. 00/00), plus należy podatek VAT, tj. brutto: ………………. zł (słownie: ……………………………</w:t>
      </w:r>
      <w:proofErr w:type="gramStart"/>
      <w:r w:rsidRPr="00EC78A5">
        <w:rPr>
          <w:rFonts w:ascii="Cambria" w:hAnsi="Cambria" w:cstheme="majorHAnsi"/>
          <w:sz w:val="22"/>
          <w:szCs w:val="22"/>
        </w:rPr>
        <w:t>...….</w:t>
      </w:r>
      <w:proofErr w:type="gramEnd"/>
      <w:r w:rsidRPr="00EC78A5">
        <w:rPr>
          <w:rFonts w:ascii="Cambria" w:hAnsi="Cambria" w:cstheme="majorHAnsi"/>
          <w:sz w:val="22"/>
          <w:szCs w:val="22"/>
        </w:rPr>
        <w:t xml:space="preserve">). </w:t>
      </w:r>
    </w:p>
    <w:p w14:paraId="511923CA" w14:textId="5D5F15A0"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Cen</w:t>
      </w:r>
      <w:r w:rsidR="00EC78A5" w:rsidRPr="00EC78A5">
        <w:rPr>
          <w:rFonts w:ascii="Cambria" w:hAnsi="Cambria" w:cstheme="majorHAnsi"/>
          <w:sz w:val="22"/>
          <w:szCs w:val="22"/>
        </w:rPr>
        <w:t>ę</w:t>
      </w:r>
      <w:r w:rsidRPr="00EC78A5">
        <w:rPr>
          <w:rFonts w:ascii="Cambria" w:hAnsi="Cambria" w:cstheme="majorHAnsi"/>
          <w:sz w:val="22"/>
          <w:szCs w:val="22"/>
        </w:rPr>
        <w:t xml:space="preserve"> jednostkow</w:t>
      </w:r>
      <w:r w:rsidR="00EC78A5" w:rsidRPr="00EC78A5">
        <w:rPr>
          <w:rFonts w:ascii="Cambria" w:hAnsi="Cambria" w:cstheme="majorHAnsi"/>
          <w:sz w:val="22"/>
          <w:szCs w:val="22"/>
        </w:rPr>
        <w:t>ą usługi</w:t>
      </w:r>
      <w:r w:rsidRPr="00EC78A5">
        <w:rPr>
          <w:rFonts w:ascii="Cambria" w:hAnsi="Cambria" w:cstheme="majorHAnsi"/>
          <w:sz w:val="22"/>
          <w:szCs w:val="22"/>
        </w:rPr>
        <w:t xml:space="preserve"> określa formularz ofertowy (Załącznik nr 2) złożony przez Wykonawcę razem z ofertą. </w:t>
      </w:r>
    </w:p>
    <w:p w14:paraId="4C7ECE6E"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Kwota określona w ust. 1 obejmuje całość wynagrodzenia oraz wszystkie koszty, jakie musi ponieść Wykonawca w celu należytego wykonania zamówienia.</w:t>
      </w:r>
    </w:p>
    <w:p w14:paraId="37C227D4"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 xml:space="preserve">Wynagrodzenie jest współfinansowane ze środków Europejskiego Funduszu Społecznego w ramach Programu Operacyjnego Wiedza Edukacja Rozwój 2014-2020. </w:t>
      </w:r>
    </w:p>
    <w:p w14:paraId="2E7ED000"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 xml:space="preserve">Podstawą wystawienia faktury jest protokół odbioru zatwierdzony przez Zamawiającego. </w:t>
      </w:r>
    </w:p>
    <w:p w14:paraId="51FE5DA0"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 xml:space="preserve">Faktura winna być wystawiona na: </w:t>
      </w:r>
    </w:p>
    <w:p w14:paraId="265AA3DC" w14:textId="77777777" w:rsidR="002C0A91" w:rsidRPr="00EC78A5" w:rsidRDefault="002C0A91" w:rsidP="00EC78A5">
      <w:pPr>
        <w:spacing w:line="276" w:lineRule="auto"/>
        <w:ind w:left="709"/>
        <w:jc w:val="both"/>
        <w:rPr>
          <w:rFonts w:ascii="Cambria" w:hAnsi="Cambria" w:cstheme="majorHAnsi"/>
          <w:sz w:val="22"/>
          <w:szCs w:val="22"/>
        </w:rPr>
      </w:pPr>
      <w:r w:rsidRPr="00EC78A5">
        <w:rPr>
          <w:rFonts w:ascii="Cambria" w:hAnsi="Cambria" w:cstheme="majorHAnsi"/>
          <w:sz w:val="22"/>
          <w:szCs w:val="22"/>
        </w:rPr>
        <w:t>Nabywca: Gmina Raków, ul. Ogrodowa 1, 26 – 035 Raków; NIP</w:t>
      </w:r>
      <w:proofErr w:type="gramStart"/>
      <w:r w:rsidRPr="00EC78A5">
        <w:rPr>
          <w:rFonts w:ascii="Cambria" w:hAnsi="Cambria" w:cstheme="majorHAnsi"/>
          <w:sz w:val="22"/>
          <w:szCs w:val="22"/>
        </w:rPr>
        <w:t xml:space="preserve"> ….</w:t>
      </w:r>
      <w:proofErr w:type="gramEnd"/>
      <w:r w:rsidRPr="00EC78A5">
        <w:rPr>
          <w:rFonts w:ascii="Cambria" w:hAnsi="Cambria" w:cstheme="majorHAnsi"/>
          <w:sz w:val="22"/>
          <w:szCs w:val="22"/>
        </w:rPr>
        <w:t xml:space="preserve">. Odbiorca: Urząd Gminy Raków ul. Ogrodowa 1, 26 – 035 Raków. </w:t>
      </w:r>
    </w:p>
    <w:p w14:paraId="7E4CF580"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 xml:space="preserve">Zapłata wynagrodzenia nastąpi przelewem na rachunek bankowy Wykonawcy wskazany na fakturze, w terminie do 14 dni od dnia doręczenia prawidłowo wystawionej faktury do Zamawiającego, po uprzednim zatwierdzeniu protokołu odbioru przez Zamawiającego. </w:t>
      </w:r>
    </w:p>
    <w:p w14:paraId="697333BF" w14:textId="77777777" w:rsidR="002C0A91" w:rsidRPr="00EC78A5" w:rsidRDefault="002C0A91" w:rsidP="00EC78A5">
      <w:pPr>
        <w:pStyle w:val="Akapitzlist"/>
        <w:numPr>
          <w:ilvl w:val="0"/>
          <w:numId w:val="6"/>
        </w:numPr>
        <w:spacing w:line="276" w:lineRule="auto"/>
        <w:jc w:val="both"/>
        <w:rPr>
          <w:rFonts w:ascii="Cambria" w:hAnsi="Cambria" w:cstheme="majorHAnsi"/>
          <w:sz w:val="22"/>
          <w:szCs w:val="22"/>
        </w:rPr>
      </w:pPr>
      <w:r w:rsidRPr="00EC78A5">
        <w:rPr>
          <w:rFonts w:ascii="Cambria" w:hAnsi="Cambria" w:cstheme="majorHAnsi"/>
          <w:sz w:val="22"/>
          <w:szCs w:val="22"/>
        </w:rPr>
        <w:t xml:space="preserve">Datą zapłaty jest dzień obciążenia rachunku bankowego Zamawiającego. </w:t>
      </w:r>
    </w:p>
    <w:p w14:paraId="03951728" w14:textId="77777777" w:rsidR="002C0A91" w:rsidRPr="00EC78A5" w:rsidRDefault="002C0A91" w:rsidP="00EC78A5">
      <w:pPr>
        <w:pStyle w:val="Akapitzlist"/>
        <w:spacing w:line="276" w:lineRule="auto"/>
        <w:jc w:val="both"/>
        <w:rPr>
          <w:rFonts w:ascii="Cambria" w:hAnsi="Cambria" w:cstheme="majorHAnsi"/>
          <w:sz w:val="22"/>
          <w:szCs w:val="22"/>
        </w:rPr>
      </w:pPr>
    </w:p>
    <w:p w14:paraId="09A61B2C"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8</w:t>
      </w:r>
    </w:p>
    <w:p w14:paraId="446D1EF5" w14:textId="56810DFD" w:rsidR="002C0A91" w:rsidRPr="00EC78A5" w:rsidRDefault="00EC78A5"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Rękojmia</w:t>
      </w:r>
    </w:p>
    <w:p w14:paraId="6AF36409" w14:textId="43E1A699" w:rsidR="00EC78A5" w:rsidRPr="00EC78A5" w:rsidRDefault="00EC78A5" w:rsidP="00EC78A5">
      <w:pPr>
        <w:pStyle w:val="Teksttreci0"/>
        <w:numPr>
          <w:ilvl w:val="0"/>
          <w:numId w:val="18"/>
        </w:numPr>
        <w:shd w:val="clear" w:color="auto" w:fill="auto"/>
        <w:spacing w:line="276" w:lineRule="auto"/>
        <w:ind w:left="362" w:hanging="362"/>
        <w:jc w:val="both"/>
        <w:rPr>
          <w:rFonts w:ascii="Cambria" w:hAnsi="Cambria" w:cstheme="majorHAnsi"/>
          <w:sz w:val="22"/>
          <w:szCs w:val="22"/>
        </w:rPr>
      </w:pPr>
      <w:r w:rsidRPr="00EC78A5">
        <w:rPr>
          <w:rFonts w:ascii="Cambria" w:hAnsi="Cambria" w:cstheme="majorHAnsi"/>
          <w:sz w:val="22"/>
          <w:szCs w:val="22"/>
        </w:rPr>
        <w:t>Wykonawca udziela rękojmi na wykonany przedmiot umowy na okres 24 miesięcy od daty dokonania przez Zamawiającego odbioru końcowego przedmiotu umowy na podstawie protokołu zdawczo-odbiorczego.</w:t>
      </w:r>
    </w:p>
    <w:p w14:paraId="16518D1B" w14:textId="42C102C4" w:rsidR="00EC78A5" w:rsidRPr="00EC78A5" w:rsidRDefault="00EC78A5" w:rsidP="00EC78A5">
      <w:pPr>
        <w:pStyle w:val="Teksttreci0"/>
        <w:numPr>
          <w:ilvl w:val="0"/>
          <w:numId w:val="18"/>
        </w:numPr>
        <w:shd w:val="clear" w:color="auto" w:fill="auto"/>
        <w:tabs>
          <w:tab w:val="left" w:pos="362"/>
        </w:tabs>
        <w:spacing w:line="276" w:lineRule="auto"/>
        <w:ind w:left="362" w:hanging="362"/>
        <w:jc w:val="both"/>
        <w:rPr>
          <w:rFonts w:ascii="Cambria" w:hAnsi="Cambria" w:cstheme="majorHAnsi"/>
          <w:sz w:val="22"/>
          <w:szCs w:val="22"/>
        </w:rPr>
      </w:pPr>
      <w:r w:rsidRPr="00EC78A5">
        <w:rPr>
          <w:rFonts w:ascii="Cambria" w:hAnsi="Cambria" w:cstheme="majorHAnsi"/>
          <w:sz w:val="22"/>
          <w:szCs w:val="22"/>
        </w:rPr>
        <w:t>Wykonawca zobowiązany jest do usunięcia wad w terminie 14 dni od dnia doręczenia zawiadomienia o ujawnionych wadach. Termin usunięcia wad w uzasadnionych przypadkach może zostać wydłużony za zgodą Zamawiającego.</w:t>
      </w:r>
    </w:p>
    <w:p w14:paraId="519F0492" w14:textId="77777777" w:rsidR="00EC78A5" w:rsidRPr="00EC78A5" w:rsidRDefault="00EC78A5" w:rsidP="00EC78A5">
      <w:pPr>
        <w:pStyle w:val="Teksttreci0"/>
        <w:numPr>
          <w:ilvl w:val="0"/>
          <w:numId w:val="18"/>
        </w:numPr>
        <w:shd w:val="clear" w:color="auto" w:fill="auto"/>
        <w:tabs>
          <w:tab w:val="left" w:pos="362"/>
        </w:tabs>
        <w:spacing w:line="276" w:lineRule="auto"/>
        <w:ind w:left="362" w:hanging="362"/>
        <w:jc w:val="both"/>
        <w:rPr>
          <w:rFonts w:ascii="Cambria" w:hAnsi="Cambria" w:cstheme="majorHAnsi"/>
          <w:sz w:val="22"/>
          <w:szCs w:val="22"/>
        </w:rPr>
      </w:pPr>
      <w:r w:rsidRPr="00EC78A5">
        <w:rPr>
          <w:rFonts w:ascii="Cambria" w:hAnsi="Cambria" w:cstheme="majorHAnsi"/>
          <w:sz w:val="22"/>
          <w:szCs w:val="22"/>
        </w:rPr>
        <w:t>Wykonawca nie może odmówić usunięcia wad bez względu na związane z tym koszty.</w:t>
      </w:r>
    </w:p>
    <w:p w14:paraId="5C7F44FB" w14:textId="77777777" w:rsidR="00EC78A5" w:rsidRPr="00EC78A5" w:rsidRDefault="00EC78A5" w:rsidP="00EC78A5">
      <w:pPr>
        <w:pStyle w:val="Teksttreci0"/>
        <w:numPr>
          <w:ilvl w:val="0"/>
          <w:numId w:val="18"/>
        </w:numPr>
        <w:shd w:val="clear" w:color="auto" w:fill="auto"/>
        <w:tabs>
          <w:tab w:val="left" w:pos="362"/>
        </w:tabs>
        <w:spacing w:line="276" w:lineRule="auto"/>
        <w:ind w:left="362" w:hanging="362"/>
        <w:jc w:val="both"/>
        <w:rPr>
          <w:rFonts w:ascii="Cambria" w:hAnsi="Cambria" w:cstheme="majorHAnsi"/>
          <w:sz w:val="22"/>
          <w:szCs w:val="22"/>
        </w:rPr>
      </w:pPr>
      <w:r w:rsidRPr="00EC78A5">
        <w:rPr>
          <w:rFonts w:ascii="Cambria" w:hAnsi="Cambria" w:cstheme="majorHAnsi"/>
          <w:sz w:val="22"/>
          <w:szCs w:val="22"/>
        </w:rPr>
        <w:t xml:space="preserve">W razie nie usunięcia wad w wyznaczonym terminie Zamawiający może zlecić ich usunięcie innym podmiotom na koszt i ryzyko Wykonawcy, bez zgody sądu. Zamawiający powiadomi </w:t>
      </w:r>
      <w:r w:rsidRPr="00EC78A5">
        <w:rPr>
          <w:rFonts w:ascii="Cambria" w:hAnsi="Cambria" w:cstheme="majorHAnsi"/>
          <w:sz w:val="22"/>
          <w:szCs w:val="22"/>
        </w:rPr>
        <w:lastRenderedPageBreak/>
        <w:t>pisemnie Wykonawcę o skorzystaniu z powyższego uprawnienia. W przypadku zastępczego usuwania wad podstawą do obciążenia Wykonawcy przez Zamawiającego będzie faktura wystawiona Zamawiającemu przez podmiot usuwający wady. Obciążenie Wykonawcy nastąpi poprzez wystawienie przez Zamawiającego faktury. Wykonawca zapłaci na rzecz Zamawiającego należność wynikającą z faktury w terminie 14 dni od daty jej otrzymania.</w:t>
      </w:r>
    </w:p>
    <w:p w14:paraId="19863943" w14:textId="63DAA09B" w:rsidR="00EC78A5" w:rsidRPr="00EC78A5" w:rsidRDefault="00EC78A5" w:rsidP="00EC78A5">
      <w:pPr>
        <w:pStyle w:val="Teksttreci0"/>
        <w:numPr>
          <w:ilvl w:val="0"/>
          <w:numId w:val="18"/>
        </w:numPr>
        <w:shd w:val="clear" w:color="auto" w:fill="auto"/>
        <w:tabs>
          <w:tab w:val="left" w:pos="362"/>
        </w:tabs>
        <w:spacing w:line="276" w:lineRule="auto"/>
        <w:ind w:left="362" w:hanging="362"/>
        <w:jc w:val="both"/>
        <w:rPr>
          <w:rFonts w:ascii="Cambria" w:hAnsi="Cambria" w:cstheme="majorHAnsi"/>
          <w:sz w:val="22"/>
          <w:szCs w:val="22"/>
        </w:rPr>
      </w:pPr>
      <w:r w:rsidRPr="00EC78A5">
        <w:rPr>
          <w:rFonts w:ascii="Cambria" w:hAnsi="Cambria" w:cstheme="majorHAnsi"/>
          <w:sz w:val="22"/>
          <w:szCs w:val="22"/>
        </w:rPr>
        <w:t>W przypadku nie usunięcia wad w terminie, Zamawiający naliczy karę umowną zgodnie z postanowieniami niniejszej Umowy.</w:t>
      </w:r>
    </w:p>
    <w:p w14:paraId="4D4F7E47" w14:textId="77777777" w:rsidR="00EC78A5" w:rsidRPr="00EC78A5" w:rsidRDefault="00EC78A5" w:rsidP="00EC78A5">
      <w:pPr>
        <w:pStyle w:val="Teksttreci0"/>
        <w:numPr>
          <w:ilvl w:val="0"/>
          <w:numId w:val="18"/>
        </w:numPr>
        <w:shd w:val="clear" w:color="auto" w:fill="auto"/>
        <w:tabs>
          <w:tab w:val="left" w:pos="362"/>
        </w:tabs>
        <w:spacing w:line="276" w:lineRule="auto"/>
        <w:ind w:left="362" w:hanging="362"/>
        <w:jc w:val="both"/>
        <w:rPr>
          <w:rFonts w:ascii="Cambria" w:hAnsi="Cambria" w:cstheme="majorHAnsi"/>
          <w:sz w:val="22"/>
          <w:szCs w:val="22"/>
        </w:rPr>
      </w:pPr>
      <w:r w:rsidRPr="00EC78A5">
        <w:rPr>
          <w:rFonts w:ascii="Cambria" w:hAnsi="Cambria" w:cstheme="majorHAnsi"/>
          <w:sz w:val="22"/>
          <w:szCs w:val="22"/>
        </w:rPr>
        <w:t>Zamawiający może dochodzić roszczeń z tytułu rękojmi także po okresie określonym w ust. 1 powyżej, jeżeli zgłosił wadę przed upływem tego okresu.</w:t>
      </w:r>
    </w:p>
    <w:p w14:paraId="720B5B90" w14:textId="77777777" w:rsidR="002C0A91" w:rsidRPr="00EC78A5" w:rsidRDefault="002C0A91" w:rsidP="00EC78A5">
      <w:pPr>
        <w:pStyle w:val="Akapitzlist"/>
        <w:spacing w:line="276" w:lineRule="auto"/>
        <w:jc w:val="both"/>
        <w:rPr>
          <w:rFonts w:ascii="Cambria" w:hAnsi="Cambria" w:cstheme="majorHAnsi"/>
          <w:sz w:val="22"/>
          <w:szCs w:val="22"/>
        </w:rPr>
      </w:pPr>
    </w:p>
    <w:p w14:paraId="38C494FB"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9</w:t>
      </w:r>
    </w:p>
    <w:p w14:paraId="689429C9"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Kary umowne</w:t>
      </w:r>
    </w:p>
    <w:p w14:paraId="17140499" w14:textId="77777777" w:rsidR="002C0A91" w:rsidRPr="00EC78A5" w:rsidRDefault="002C0A91" w:rsidP="00EC78A5">
      <w:pPr>
        <w:pStyle w:val="Akapitzlist"/>
        <w:numPr>
          <w:ilvl w:val="0"/>
          <w:numId w:val="8"/>
        </w:numPr>
        <w:spacing w:line="276" w:lineRule="auto"/>
        <w:jc w:val="both"/>
        <w:rPr>
          <w:rFonts w:ascii="Cambria" w:hAnsi="Cambria" w:cstheme="majorHAnsi"/>
          <w:sz w:val="22"/>
          <w:szCs w:val="22"/>
        </w:rPr>
      </w:pPr>
      <w:r w:rsidRPr="00EC78A5">
        <w:rPr>
          <w:rFonts w:ascii="Cambria" w:hAnsi="Cambria" w:cstheme="majorHAnsi"/>
          <w:sz w:val="22"/>
          <w:szCs w:val="22"/>
        </w:rPr>
        <w:t xml:space="preserve">Wykonawca zobowiązany będzie do zapłaty Zamawiającemu kar umownych w następujących przypadkach i wysokościach: </w:t>
      </w:r>
    </w:p>
    <w:p w14:paraId="76012FBB" w14:textId="6C65576B" w:rsidR="002C0A91" w:rsidRPr="00EC78A5" w:rsidRDefault="002C0A91" w:rsidP="00EC78A5">
      <w:pPr>
        <w:pStyle w:val="Akapitzlist"/>
        <w:numPr>
          <w:ilvl w:val="0"/>
          <w:numId w:val="9"/>
        </w:numPr>
        <w:spacing w:line="276" w:lineRule="auto"/>
        <w:jc w:val="both"/>
        <w:rPr>
          <w:rFonts w:ascii="Cambria" w:hAnsi="Cambria" w:cstheme="majorHAnsi"/>
          <w:sz w:val="22"/>
          <w:szCs w:val="22"/>
        </w:rPr>
      </w:pPr>
      <w:r w:rsidRPr="00EC78A5">
        <w:rPr>
          <w:rFonts w:ascii="Cambria" w:hAnsi="Cambria" w:cstheme="majorHAnsi"/>
          <w:sz w:val="22"/>
          <w:szCs w:val="22"/>
        </w:rPr>
        <w:t xml:space="preserve">w wysokości 0,5% wynagrodzenia netto za niezrealizowaną w terminie część </w:t>
      </w:r>
      <w:r w:rsidR="00EC78A5" w:rsidRPr="00EC78A5">
        <w:rPr>
          <w:rFonts w:ascii="Cambria" w:hAnsi="Cambria" w:cstheme="majorHAnsi"/>
          <w:sz w:val="22"/>
          <w:szCs w:val="22"/>
        </w:rPr>
        <w:t>usługi</w:t>
      </w:r>
      <w:r w:rsidRPr="00EC78A5">
        <w:rPr>
          <w:rFonts w:ascii="Cambria" w:hAnsi="Cambria" w:cstheme="majorHAnsi"/>
          <w:sz w:val="22"/>
          <w:szCs w:val="22"/>
        </w:rPr>
        <w:t xml:space="preserve">, za każdy rozpoczęty dzień zwłoki; </w:t>
      </w:r>
    </w:p>
    <w:p w14:paraId="26910415" w14:textId="26ED9B88" w:rsidR="002C0A91" w:rsidRPr="00EC78A5" w:rsidRDefault="002C0A91" w:rsidP="00EC78A5">
      <w:pPr>
        <w:pStyle w:val="Akapitzlist"/>
        <w:numPr>
          <w:ilvl w:val="0"/>
          <w:numId w:val="9"/>
        </w:numPr>
        <w:spacing w:line="276" w:lineRule="auto"/>
        <w:jc w:val="both"/>
        <w:rPr>
          <w:rFonts w:ascii="Cambria" w:hAnsi="Cambria" w:cstheme="majorHAnsi"/>
          <w:sz w:val="22"/>
          <w:szCs w:val="22"/>
        </w:rPr>
      </w:pPr>
      <w:r w:rsidRPr="00EC78A5">
        <w:rPr>
          <w:rFonts w:ascii="Cambria" w:hAnsi="Cambria" w:cstheme="majorHAnsi"/>
          <w:sz w:val="22"/>
          <w:szCs w:val="22"/>
        </w:rPr>
        <w:t xml:space="preserve">w wysokości 0,5% ceny produktu netto, za każdy rozpoczęty dzień zwłoki w usunięciu wad w okresie </w:t>
      </w:r>
      <w:r w:rsidR="00EC78A5" w:rsidRPr="00EC78A5">
        <w:rPr>
          <w:rFonts w:ascii="Cambria" w:hAnsi="Cambria" w:cstheme="majorHAnsi"/>
          <w:sz w:val="22"/>
          <w:szCs w:val="22"/>
        </w:rPr>
        <w:t>rękojmi</w:t>
      </w:r>
      <w:r w:rsidRPr="00EC78A5">
        <w:rPr>
          <w:rFonts w:ascii="Cambria" w:hAnsi="Cambria" w:cstheme="majorHAnsi"/>
          <w:sz w:val="22"/>
          <w:szCs w:val="22"/>
        </w:rPr>
        <w:t xml:space="preserve">; </w:t>
      </w:r>
    </w:p>
    <w:p w14:paraId="245669BB" w14:textId="77777777" w:rsidR="002C0A91" w:rsidRPr="00EC78A5" w:rsidRDefault="002C0A91" w:rsidP="00EC78A5">
      <w:pPr>
        <w:pStyle w:val="Akapitzlist"/>
        <w:numPr>
          <w:ilvl w:val="0"/>
          <w:numId w:val="9"/>
        </w:numPr>
        <w:spacing w:line="276" w:lineRule="auto"/>
        <w:jc w:val="both"/>
        <w:rPr>
          <w:rFonts w:ascii="Cambria" w:hAnsi="Cambria" w:cstheme="majorHAnsi"/>
          <w:sz w:val="22"/>
          <w:szCs w:val="22"/>
        </w:rPr>
      </w:pPr>
      <w:r w:rsidRPr="00EC78A5">
        <w:rPr>
          <w:rFonts w:ascii="Cambria" w:hAnsi="Cambria" w:cstheme="majorHAnsi"/>
          <w:sz w:val="22"/>
          <w:szCs w:val="22"/>
        </w:rPr>
        <w:t xml:space="preserve">w wysokości 10% całkowitego wynagrodzenia netto określonego w Umowie z tytułu odstąpienia od Umowy z przyczyn leżących po stronie Wykonawcy. </w:t>
      </w:r>
    </w:p>
    <w:p w14:paraId="2222E515" w14:textId="77777777" w:rsidR="002C0A91" w:rsidRPr="00EC78A5" w:rsidRDefault="002C0A91" w:rsidP="00EC78A5">
      <w:pPr>
        <w:pStyle w:val="Akapitzlist"/>
        <w:numPr>
          <w:ilvl w:val="0"/>
          <w:numId w:val="8"/>
        </w:numPr>
        <w:spacing w:line="276" w:lineRule="auto"/>
        <w:jc w:val="both"/>
        <w:rPr>
          <w:rFonts w:ascii="Cambria" w:hAnsi="Cambria" w:cstheme="majorHAnsi"/>
          <w:sz w:val="22"/>
          <w:szCs w:val="22"/>
        </w:rPr>
      </w:pPr>
      <w:r w:rsidRPr="00EC78A5">
        <w:rPr>
          <w:rFonts w:ascii="Cambria" w:hAnsi="Cambria" w:cstheme="majorHAnsi"/>
          <w:sz w:val="22"/>
          <w:szCs w:val="22"/>
        </w:rPr>
        <w:t xml:space="preserve">Łączna maksymalna wysokość kar umownych Wykonawcy wynosi 15% całkowitego wynagrodzenia netto. </w:t>
      </w:r>
    </w:p>
    <w:p w14:paraId="2FBB084F" w14:textId="77777777" w:rsidR="002C0A91" w:rsidRPr="00EC78A5" w:rsidRDefault="002C0A91" w:rsidP="00EC78A5">
      <w:pPr>
        <w:pStyle w:val="Akapitzlist"/>
        <w:numPr>
          <w:ilvl w:val="0"/>
          <w:numId w:val="8"/>
        </w:numPr>
        <w:spacing w:line="276" w:lineRule="auto"/>
        <w:jc w:val="both"/>
        <w:rPr>
          <w:rFonts w:ascii="Cambria" w:hAnsi="Cambria" w:cstheme="majorHAnsi"/>
          <w:sz w:val="22"/>
          <w:szCs w:val="22"/>
        </w:rPr>
      </w:pPr>
      <w:r w:rsidRPr="00EC78A5">
        <w:rPr>
          <w:rFonts w:ascii="Cambria" w:hAnsi="Cambria" w:cstheme="majorHAnsi"/>
          <w:sz w:val="22"/>
          <w:szCs w:val="22"/>
        </w:rPr>
        <w:t xml:space="preserve">Zastosowanie przez Zamawiającego kar umownych nie wyłącza dochodzenia naprawienia szkody na zasadach ogólnych. </w:t>
      </w:r>
    </w:p>
    <w:p w14:paraId="353A8296" w14:textId="77777777" w:rsidR="002C0A91" w:rsidRPr="00EC78A5" w:rsidRDefault="002C0A91" w:rsidP="00EC78A5">
      <w:pPr>
        <w:pStyle w:val="Akapitzlist"/>
        <w:numPr>
          <w:ilvl w:val="0"/>
          <w:numId w:val="8"/>
        </w:numPr>
        <w:spacing w:line="276" w:lineRule="auto"/>
        <w:jc w:val="both"/>
        <w:rPr>
          <w:rFonts w:ascii="Cambria" w:hAnsi="Cambria" w:cstheme="majorHAnsi"/>
          <w:sz w:val="22"/>
          <w:szCs w:val="22"/>
        </w:rPr>
      </w:pPr>
      <w:r w:rsidRPr="00EC78A5">
        <w:rPr>
          <w:rFonts w:ascii="Cambria" w:hAnsi="Cambria" w:cstheme="majorHAnsi"/>
          <w:sz w:val="22"/>
          <w:szCs w:val="22"/>
        </w:rPr>
        <w:t xml:space="preserve">Wykonawca wyraża zgodę na zapłatę kar umownych w drodze potrącenia ich przez Zamawiającego z wynagrodzenia przysługującego Wykonawcy. </w:t>
      </w:r>
    </w:p>
    <w:p w14:paraId="20B07DB3" w14:textId="77777777" w:rsidR="002C0A91" w:rsidRPr="00EC78A5" w:rsidRDefault="002C0A91" w:rsidP="00EC78A5">
      <w:pPr>
        <w:pStyle w:val="Akapitzlist"/>
        <w:spacing w:line="276" w:lineRule="auto"/>
        <w:jc w:val="both"/>
        <w:rPr>
          <w:rFonts w:ascii="Cambria" w:hAnsi="Cambria" w:cstheme="majorHAnsi"/>
          <w:sz w:val="22"/>
          <w:szCs w:val="22"/>
        </w:rPr>
      </w:pPr>
    </w:p>
    <w:p w14:paraId="2DD30143"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10</w:t>
      </w:r>
    </w:p>
    <w:p w14:paraId="12E43AE3"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Rozwiązanie i odstąpienie od umowy</w:t>
      </w:r>
    </w:p>
    <w:p w14:paraId="58B3DE3F" w14:textId="77777777" w:rsidR="002C0A91" w:rsidRPr="00EC78A5" w:rsidRDefault="002C0A91" w:rsidP="00EC78A5">
      <w:pPr>
        <w:pStyle w:val="Akapitzlist"/>
        <w:numPr>
          <w:ilvl w:val="0"/>
          <w:numId w:val="10"/>
        </w:numPr>
        <w:spacing w:line="276" w:lineRule="auto"/>
        <w:jc w:val="both"/>
        <w:rPr>
          <w:rFonts w:ascii="Cambria" w:hAnsi="Cambria" w:cstheme="majorHAnsi"/>
          <w:sz w:val="22"/>
          <w:szCs w:val="22"/>
        </w:rPr>
      </w:pPr>
      <w:r w:rsidRPr="00EC78A5">
        <w:rPr>
          <w:rFonts w:ascii="Cambria" w:hAnsi="Cambria" w:cstheme="majorHAnsi"/>
          <w:sz w:val="22"/>
          <w:szCs w:val="22"/>
        </w:rPr>
        <w:t xml:space="preserve">Zamawiający zastrzega sobie prawo do zmiany warunków umowy podpisanej z Wykonawcą zamówienia w wyniku przeprowadzonego postępowania, jeżeli zmiana uzasadniona będzie sytuacją, której Zamawiający, działając z należytą starannością, nie mógł przewidzieć. </w:t>
      </w:r>
    </w:p>
    <w:p w14:paraId="0761F12E" w14:textId="77777777" w:rsidR="002C0A91" w:rsidRPr="00EC78A5" w:rsidRDefault="002C0A91" w:rsidP="00EC78A5">
      <w:pPr>
        <w:pStyle w:val="Akapitzlist"/>
        <w:numPr>
          <w:ilvl w:val="0"/>
          <w:numId w:val="10"/>
        </w:numPr>
        <w:spacing w:line="276" w:lineRule="auto"/>
        <w:jc w:val="both"/>
        <w:rPr>
          <w:rFonts w:ascii="Cambria" w:hAnsi="Cambria" w:cstheme="majorHAnsi"/>
          <w:sz w:val="22"/>
          <w:szCs w:val="22"/>
        </w:rPr>
      </w:pPr>
      <w:r w:rsidRPr="00EC78A5">
        <w:rPr>
          <w:rFonts w:ascii="Cambria" w:hAnsi="Cambria" w:cstheme="majorHAnsi"/>
          <w:sz w:val="22"/>
          <w:szCs w:val="22"/>
        </w:rPr>
        <w:t xml:space="preserve">Zamawiającemu przysługuje prawo odstąpienia od umowy bez żądania przez Wykonawcę zwrotu jakichkolwiek poniesionych kosztów lub wypłaty odszkodowania, jeśli Wykonawca narusza ciążące na nim obowiązki wynikające z umowy bądź z powszechnie obowiązujących przepisów prawa. W szczególności Zamawiający może odstąpić od umowy w przypadku zaistnienia następujących zdarzeń: </w:t>
      </w:r>
    </w:p>
    <w:p w14:paraId="536E2077" w14:textId="77777777" w:rsidR="002C0A91" w:rsidRPr="00EC78A5" w:rsidRDefault="002C0A91" w:rsidP="00EC78A5">
      <w:pPr>
        <w:pStyle w:val="Akapitzlist"/>
        <w:numPr>
          <w:ilvl w:val="0"/>
          <w:numId w:val="11"/>
        </w:numPr>
        <w:spacing w:line="276" w:lineRule="auto"/>
        <w:jc w:val="both"/>
        <w:rPr>
          <w:rFonts w:ascii="Cambria" w:hAnsi="Cambria" w:cstheme="majorHAnsi"/>
          <w:sz w:val="22"/>
          <w:szCs w:val="22"/>
        </w:rPr>
      </w:pPr>
      <w:r w:rsidRPr="00EC78A5">
        <w:rPr>
          <w:rFonts w:ascii="Cambria" w:hAnsi="Cambria" w:cstheme="majorHAnsi"/>
          <w:sz w:val="22"/>
          <w:szCs w:val="22"/>
        </w:rPr>
        <w:t xml:space="preserve">w razie zaistnienia istotnej zmiany okoliczności powodującej, że wykonanie umowy nie leży w interesie publicznym, czego nie można było przewidzieć w chwili zawarcia umowy; </w:t>
      </w:r>
    </w:p>
    <w:p w14:paraId="42E05C42" w14:textId="77777777" w:rsidR="002C0A91" w:rsidRPr="00EC78A5" w:rsidRDefault="002C0A91" w:rsidP="00EC78A5">
      <w:pPr>
        <w:pStyle w:val="Akapitzlist"/>
        <w:numPr>
          <w:ilvl w:val="0"/>
          <w:numId w:val="11"/>
        </w:numPr>
        <w:spacing w:line="276" w:lineRule="auto"/>
        <w:jc w:val="both"/>
        <w:rPr>
          <w:rFonts w:ascii="Cambria" w:hAnsi="Cambria" w:cstheme="majorHAnsi"/>
          <w:sz w:val="22"/>
          <w:szCs w:val="22"/>
        </w:rPr>
      </w:pPr>
      <w:r w:rsidRPr="00EC78A5">
        <w:rPr>
          <w:rFonts w:ascii="Cambria" w:hAnsi="Cambria" w:cstheme="majorHAnsi"/>
          <w:sz w:val="22"/>
          <w:szCs w:val="22"/>
        </w:rPr>
        <w:t xml:space="preserve">Wykonawca nie podjął się realizacji prac objętych umową zgodnie z harmonogramem ustalonym z Zamawiającym; </w:t>
      </w:r>
    </w:p>
    <w:p w14:paraId="34402073" w14:textId="77777777" w:rsidR="002C0A91" w:rsidRPr="00EC78A5" w:rsidRDefault="002C0A91" w:rsidP="00EC78A5">
      <w:pPr>
        <w:pStyle w:val="Akapitzlist"/>
        <w:numPr>
          <w:ilvl w:val="0"/>
          <w:numId w:val="11"/>
        </w:numPr>
        <w:spacing w:line="276" w:lineRule="auto"/>
        <w:jc w:val="both"/>
        <w:rPr>
          <w:rFonts w:ascii="Cambria" w:hAnsi="Cambria" w:cstheme="majorHAnsi"/>
          <w:sz w:val="22"/>
          <w:szCs w:val="22"/>
        </w:rPr>
      </w:pPr>
      <w:r w:rsidRPr="00EC78A5">
        <w:rPr>
          <w:rFonts w:ascii="Cambria" w:hAnsi="Cambria" w:cstheme="majorHAnsi"/>
          <w:sz w:val="22"/>
          <w:szCs w:val="22"/>
        </w:rPr>
        <w:t xml:space="preserve">Wykonawca pomimo uprzedniego pisemnego wezwania nie realizuje przedmiotu umowy zgodnie z warunkami umownymi lub w rażący sposób zaniedbuje zobowiązania umowne. </w:t>
      </w:r>
    </w:p>
    <w:p w14:paraId="1B29B8C4" w14:textId="77777777" w:rsidR="002C0A91" w:rsidRPr="00EC78A5" w:rsidRDefault="002C0A91" w:rsidP="00EC78A5">
      <w:pPr>
        <w:pStyle w:val="Akapitzlist"/>
        <w:numPr>
          <w:ilvl w:val="0"/>
          <w:numId w:val="10"/>
        </w:numPr>
        <w:spacing w:line="276" w:lineRule="auto"/>
        <w:jc w:val="both"/>
        <w:rPr>
          <w:rFonts w:ascii="Cambria" w:hAnsi="Cambria" w:cstheme="majorHAnsi"/>
          <w:sz w:val="22"/>
          <w:szCs w:val="22"/>
        </w:rPr>
      </w:pPr>
      <w:r w:rsidRPr="00EC78A5">
        <w:rPr>
          <w:rFonts w:ascii="Cambria" w:hAnsi="Cambria" w:cstheme="majorHAnsi"/>
          <w:sz w:val="22"/>
          <w:szCs w:val="22"/>
        </w:rPr>
        <w:lastRenderedPageBreak/>
        <w:t xml:space="preserve">Odstąpienie Zamawiającego od umowy powinno nastąpić w formie pisemnej pod rygorem nieważności takiego oświadczenia i powinno zawierać uzasadnienie. </w:t>
      </w:r>
    </w:p>
    <w:p w14:paraId="2AA1FAA4" w14:textId="77777777" w:rsidR="002C0A91" w:rsidRPr="00EC78A5" w:rsidRDefault="002C0A91" w:rsidP="00EC78A5">
      <w:pPr>
        <w:pStyle w:val="Akapitzlist"/>
        <w:numPr>
          <w:ilvl w:val="0"/>
          <w:numId w:val="10"/>
        </w:numPr>
        <w:spacing w:line="276" w:lineRule="auto"/>
        <w:jc w:val="both"/>
        <w:rPr>
          <w:rFonts w:ascii="Cambria" w:hAnsi="Cambria" w:cstheme="majorHAnsi"/>
          <w:sz w:val="22"/>
          <w:szCs w:val="22"/>
        </w:rPr>
      </w:pPr>
      <w:r w:rsidRPr="00EC78A5">
        <w:rPr>
          <w:rFonts w:ascii="Cambria" w:hAnsi="Cambria" w:cstheme="majorHAnsi"/>
          <w:sz w:val="22"/>
          <w:szCs w:val="22"/>
        </w:rPr>
        <w:t xml:space="preserve">Wykonawcy przysługuje prawo odstąpienia od umowy, jeżeli Zamawiający odmawia bez uzasadnionej przyczyny dokonania odbioru przedmiotu zamówienia. </w:t>
      </w:r>
    </w:p>
    <w:p w14:paraId="23192B57" w14:textId="77777777" w:rsidR="002C0A91" w:rsidRPr="00EC78A5" w:rsidRDefault="002C0A91" w:rsidP="00EC78A5">
      <w:pPr>
        <w:pStyle w:val="Akapitzlist"/>
        <w:numPr>
          <w:ilvl w:val="0"/>
          <w:numId w:val="10"/>
        </w:numPr>
        <w:spacing w:line="276" w:lineRule="auto"/>
        <w:jc w:val="both"/>
        <w:rPr>
          <w:rFonts w:ascii="Cambria" w:hAnsi="Cambria" w:cstheme="majorHAnsi"/>
          <w:sz w:val="22"/>
          <w:szCs w:val="22"/>
        </w:rPr>
      </w:pPr>
      <w:r w:rsidRPr="00EC78A5">
        <w:rPr>
          <w:rFonts w:ascii="Cambria" w:hAnsi="Cambria" w:cstheme="majorHAnsi"/>
          <w:sz w:val="22"/>
          <w:szCs w:val="22"/>
        </w:rPr>
        <w:t xml:space="preserve">W przypadku, o którym mowa w ust. 4, Wykonawca może żądać wyłącznie wynagrodzenia należnego z tytułu wykonanej części umowy. </w:t>
      </w:r>
    </w:p>
    <w:p w14:paraId="17A06034" w14:textId="77777777" w:rsidR="002C0A91" w:rsidRPr="00EC78A5" w:rsidRDefault="002C0A91" w:rsidP="00EC78A5">
      <w:pPr>
        <w:pStyle w:val="Akapitzlist"/>
        <w:numPr>
          <w:ilvl w:val="0"/>
          <w:numId w:val="10"/>
        </w:numPr>
        <w:spacing w:line="276" w:lineRule="auto"/>
        <w:jc w:val="both"/>
        <w:rPr>
          <w:rFonts w:ascii="Cambria" w:hAnsi="Cambria" w:cstheme="majorHAnsi"/>
          <w:sz w:val="22"/>
          <w:szCs w:val="22"/>
        </w:rPr>
      </w:pPr>
      <w:r w:rsidRPr="00EC78A5">
        <w:rPr>
          <w:rFonts w:ascii="Cambria" w:hAnsi="Cambria" w:cstheme="majorHAnsi"/>
          <w:sz w:val="22"/>
          <w:szCs w:val="22"/>
        </w:rPr>
        <w:t xml:space="preserve">Odstąpienie Wykonawcy od umowy powinno nastąpić w formie pisemnej pod rygorem nieważności takiego oświadczenia i powinno zawierać uzasadnienie. </w:t>
      </w:r>
    </w:p>
    <w:p w14:paraId="7E977C2F" w14:textId="77777777" w:rsidR="002C0A91" w:rsidRPr="00EC78A5" w:rsidRDefault="002C0A91" w:rsidP="00EC78A5">
      <w:pPr>
        <w:spacing w:line="276" w:lineRule="auto"/>
        <w:jc w:val="both"/>
        <w:rPr>
          <w:rFonts w:ascii="Cambria" w:hAnsi="Cambria" w:cstheme="majorHAnsi"/>
          <w:sz w:val="22"/>
          <w:szCs w:val="22"/>
        </w:rPr>
      </w:pPr>
    </w:p>
    <w:p w14:paraId="14841A5A"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 14</w:t>
      </w:r>
    </w:p>
    <w:p w14:paraId="2AF3AB2A" w14:textId="77777777" w:rsidR="002C0A91" w:rsidRPr="00EC78A5" w:rsidRDefault="002C0A91" w:rsidP="00EC78A5">
      <w:pPr>
        <w:spacing w:line="276" w:lineRule="auto"/>
        <w:jc w:val="center"/>
        <w:rPr>
          <w:rFonts w:ascii="Cambria" w:hAnsi="Cambria" w:cstheme="majorHAnsi"/>
          <w:b/>
          <w:bCs/>
          <w:sz w:val="22"/>
          <w:szCs w:val="22"/>
        </w:rPr>
      </w:pPr>
      <w:r w:rsidRPr="00EC78A5">
        <w:rPr>
          <w:rFonts w:ascii="Cambria" w:hAnsi="Cambria" w:cstheme="majorHAnsi"/>
          <w:b/>
          <w:bCs/>
          <w:sz w:val="22"/>
          <w:szCs w:val="22"/>
        </w:rPr>
        <w:t>Postanowienia końcowe</w:t>
      </w:r>
    </w:p>
    <w:p w14:paraId="60FA3423" w14:textId="77777777" w:rsidR="002C0A91" w:rsidRPr="00EC78A5" w:rsidRDefault="002C0A91" w:rsidP="00EC78A5">
      <w:pPr>
        <w:pStyle w:val="Akapitzlist"/>
        <w:numPr>
          <w:ilvl w:val="0"/>
          <w:numId w:val="12"/>
        </w:numPr>
        <w:spacing w:line="276" w:lineRule="auto"/>
        <w:jc w:val="both"/>
        <w:rPr>
          <w:rFonts w:ascii="Cambria" w:hAnsi="Cambria" w:cstheme="majorHAnsi"/>
          <w:sz w:val="22"/>
          <w:szCs w:val="22"/>
        </w:rPr>
      </w:pPr>
      <w:r w:rsidRPr="00EC78A5">
        <w:rPr>
          <w:rFonts w:ascii="Cambria" w:hAnsi="Cambria" w:cstheme="majorHAnsi"/>
          <w:sz w:val="22"/>
          <w:szCs w:val="22"/>
        </w:rPr>
        <w:t xml:space="preserve">Wszelkie zmiany umowy, a także jej rozwiązanie za porozumieniem stron lub odstąpienie od niej, wymagają, dla swej ważności, formy pisemnej pod rygorem nieważności. </w:t>
      </w:r>
    </w:p>
    <w:p w14:paraId="79AF004C" w14:textId="77777777" w:rsidR="002C0A91" w:rsidRPr="00EC78A5" w:rsidRDefault="002C0A91" w:rsidP="00EC78A5">
      <w:pPr>
        <w:pStyle w:val="Akapitzlist"/>
        <w:numPr>
          <w:ilvl w:val="0"/>
          <w:numId w:val="12"/>
        </w:numPr>
        <w:spacing w:line="276" w:lineRule="auto"/>
        <w:jc w:val="both"/>
        <w:rPr>
          <w:rFonts w:ascii="Cambria" w:hAnsi="Cambria" w:cstheme="majorHAnsi"/>
          <w:sz w:val="22"/>
          <w:szCs w:val="22"/>
        </w:rPr>
      </w:pPr>
      <w:r w:rsidRPr="00EC78A5">
        <w:rPr>
          <w:rFonts w:ascii="Cambria" w:hAnsi="Cambria" w:cstheme="majorHAnsi"/>
          <w:sz w:val="22"/>
          <w:szCs w:val="22"/>
        </w:rPr>
        <w:t xml:space="preserve">W sprawach nieuregulowanych niniejszą Umową mają zastosowanie powszechnie obowiązujące przepisy prawa polskiego, w szczególności przepisy kodeksu cywilnego. </w:t>
      </w:r>
    </w:p>
    <w:p w14:paraId="49AB5ECB" w14:textId="77777777" w:rsidR="002C0A91" w:rsidRPr="00EC78A5" w:rsidRDefault="002C0A91" w:rsidP="00EC78A5">
      <w:pPr>
        <w:pStyle w:val="Akapitzlist"/>
        <w:numPr>
          <w:ilvl w:val="0"/>
          <w:numId w:val="12"/>
        </w:numPr>
        <w:spacing w:line="276" w:lineRule="auto"/>
        <w:jc w:val="both"/>
        <w:rPr>
          <w:rFonts w:ascii="Cambria" w:hAnsi="Cambria" w:cstheme="majorHAnsi"/>
          <w:sz w:val="22"/>
          <w:szCs w:val="22"/>
        </w:rPr>
      </w:pPr>
      <w:r w:rsidRPr="00EC78A5">
        <w:rPr>
          <w:rFonts w:ascii="Cambria" w:hAnsi="Cambria" w:cstheme="majorHAnsi"/>
          <w:sz w:val="22"/>
          <w:szCs w:val="22"/>
        </w:rPr>
        <w:t xml:space="preserve">Wszelkie spory związane z wykonaniem przedmiotu umowy Strony zobowiązują się rozstrzygać na drodze negocjacji, a w przypadku braku porozumienia spory będzie rozstrzygał Sąd właściwy dla miejsca siedziby Zamawiającego. </w:t>
      </w:r>
    </w:p>
    <w:p w14:paraId="4E605CE6" w14:textId="77777777" w:rsidR="002C0A91" w:rsidRPr="00EC78A5" w:rsidRDefault="002C0A91" w:rsidP="00EC78A5">
      <w:pPr>
        <w:pStyle w:val="Akapitzlist"/>
        <w:numPr>
          <w:ilvl w:val="0"/>
          <w:numId w:val="12"/>
        </w:numPr>
        <w:spacing w:line="276" w:lineRule="auto"/>
        <w:jc w:val="both"/>
        <w:rPr>
          <w:rFonts w:ascii="Cambria" w:hAnsi="Cambria" w:cstheme="majorHAnsi"/>
          <w:sz w:val="22"/>
          <w:szCs w:val="22"/>
        </w:rPr>
      </w:pPr>
      <w:r w:rsidRPr="00EC78A5">
        <w:rPr>
          <w:rFonts w:ascii="Cambria" w:hAnsi="Cambria" w:cstheme="majorHAnsi"/>
          <w:sz w:val="22"/>
          <w:szCs w:val="22"/>
        </w:rPr>
        <w:t xml:space="preserve">Wykonawca w okresie związania umową, ma obowiązek informowania Zamawiającego o zmianie formy prawnej prowadzonej działalności gospodarczej, postępowaniu układowym i upadłościowym, a także o zmianie adresu siedziby firmy pod rygorem skutków prawnych wynikłych z powodu nie przekazania powyższych informacji oraz uznania za doręczoną korespondencję kierowaną przez Zamawiającego na adresy podane przez Wykonawcę. </w:t>
      </w:r>
    </w:p>
    <w:p w14:paraId="61D8C483" w14:textId="77777777" w:rsidR="002C0A91" w:rsidRPr="00EC78A5" w:rsidRDefault="002C0A91" w:rsidP="00EC78A5">
      <w:pPr>
        <w:pStyle w:val="Akapitzlist"/>
        <w:numPr>
          <w:ilvl w:val="0"/>
          <w:numId w:val="12"/>
        </w:numPr>
        <w:spacing w:line="276" w:lineRule="auto"/>
        <w:jc w:val="both"/>
        <w:rPr>
          <w:rFonts w:ascii="Cambria" w:hAnsi="Cambria" w:cstheme="majorHAnsi"/>
          <w:sz w:val="22"/>
          <w:szCs w:val="22"/>
        </w:rPr>
      </w:pPr>
      <w:r w:rsidRPr="00EC78A5">
        <w:rPr>
          <w:rFonts w:ascii="Cambria" w:hAnsi="Cambria" w:cstheme="majorHAnsi"/>
          <w:sz w:val="22"/>
          <w:szCs w:val="22"/>
        </w:rPr>
        <w:t xml:space="preserve">Umowa została zawarta w formie elektronicznej. Za datę zawarcia umowy uznaję się dzień złożenia ostatniego elektronicznego podpisu stron. </w:t>
      </w:r>
    </w:p>
    <w:p w14:paraId="53F7B114" w14:textId="77777777" w:rsidR="002C0A91" w:rsidRPr="00EC78A5" w:rsidRDefault="002C0A91" w:rsidP="002C0A91">
      <w:pPr>
        <w:jc w:val="both"/>
        <w:rPr>
          <w:rFonts w:ascii="Cambria" w:hAnsi="Cambria" w:cstheme="majorHAnsi"/>
          <w:sz w:val="22"/>
          <w:szCs w:val="22"/>
        </w:rPr>
      </w:pPr>
    </w:p>
    <w:p w14:paraId="60511DC9" w14:textId="77777777" w:rsidR="002C0A91" w:rsidRPr="00EC78A5" w:rsidRDefault="002C0A91" w:rsidP="002C0A91">
      <w:pPr>
        <w:jc w:val="both"/>
        <w:rPr>
          <w:rFonts w:ascii="Cambria" w:hAnsi="Cambria" w:cstheme="majorHAnsi"/>
          <w:sz w:val="22"/>
          <w:szCs w:val="22"/>
        </w:rPr>
      </w:pPr>
    </w:p>
    <w:p w14:paraId="22F099D6" w14:textId="77777777" w:rsidR="002C0A91" w:rsidRPr="00EC78A5" w:rsidRDefault="002C0A91" w:rsidP="002C0A91">
      <w:pPr>
        <w:jc w:val="both"/>
        <w:rPr>
          <w:rFonts w:ascii="Cambria" w:hAnsi="Cambria" w:cstheme="majorHAnsi"/>
          <w:sz w:val="22"/>
          <w:szCs w:val="22"/>
        </w:rPr>
      </w:pPr>
    </w:p>
    <w:p w14:paraId="034A7D37" w14:textId="77777777" w:rsidR="002C0A91" w:rsidRPr="00EC78A5" w:rsidRDefault="002C0A91" w:rsidP="002C0A91">
      <w:pPr>
        <w:jc w:val="center"/>
        <w:rPr>
          <w:rFonts w:ascii="Cambria" w:hAnsi="Cambria" w:cstheme="majorHAnsi"/>
          <w:sz w:val="22"/>
          <w:szCs w:val="22"/>
        </w:rPr>
      </w:pPr>
      <w:r w:rsidRPr="00EC78A5">
        <w:rPr>
          <w:rFonts w:ascii="Cambria" w:hAnsi="Cambria" w:cstheme="majorHAnsi"/>
          <w:sz w:val="22"/>
          <w:szCs w:val="22"/>
        </w:rPr>
        <w:t>Zamawiający                                                                                     Wykonawca</w:t>
      </w:r>
    </w:p>
    <w:p w14:paraId="5BB24B9E" w14:textId="77777777" w:rsidR="002C0A91" w:rsidRPr="00EC78A5" w:rsidRDefault="002C0A91" w:rsidP="002C0A91">
      <w:pPr>
        <w:rPr>
          <w:rFonts w:ascii="Cambria" w:hAnsi="Cambria" w:cstheme="majorHAnsi"/>
          <w:sz w:val="22"/>
          <w:szCs w:val="22"/>
        </w:rPr>
      </w:pPr>
    </w:p>
    <w:p w14:paraId="6AAE9EED" w14:textId="77777777" w:rsidR="005A18B0" w:rsidRDefault="005A18B0"/>
    <w:sectPr w:rsidR="005A18B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85F8" w14:textId="77777777" w:rsidR="000D5E97" w:rsidRDefault="000D5E97" w:rsidP="00EC78A5">
      <w:r>
        <w:separator/>
      </w:r>
    </w:p>
  </w:endnote>
  <w:endnote w:type="continuationSeparator" w:id="0">
    <w:p w14:paraId="49EBED89" w14:textId="77777777" w:rsidR="000D5E97" w:rsidRDefault="000D5E97" w:rsidP="00EC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BB44" w14:textId="77777777" w:rsidR="000D5E97" w:rsidRDefault="000D5E97" w:rsidP="00EC78A5">
      <w:r>
        <w:separator/>
      </w:r>
    </w:p>
  </w:footnote>
  <w:footnote w:type="continuationSeparator" w:id="0">
    <w:p w14:paraId="6D3F3822" w14:textId="77777777" w:rsidR="000D5E97" w:rsidRDefault="000D5E97" w:rsidP="00EC7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B24B" w14:textId="3DD3E825" w:rsidR="00EC78A5" w:rsidRDefault="00EC78A5">
    <w:pPr>
      <w:pStyle w:val="Nagwek"/>
    </w:pPr>
    <w:r w:rsidRPr="002E6610">
      <w:rPr>
        <w:noProof/>
      </w:rPr>
      <w:drawing>
        <wp:inline distT="0" distB="0" distL="0" distR="0" wp14:anchorId="18188031" wp14:editId="7EFA96A9">
          <wp:extent cx="4577553" cy="728345"/>
          <wp:effectExtent l="0" t="0" r="0" b="0"/>
          <wp:docPr id="2" name="Obraz 1" descr="Obraz zawierający zrzut ekranu, Wielobarwność, Prostokąt&#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Wielobarwność, Prostokąt&#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5530" cy="729614"/>
                  </a:xfrm>
                  <a:prstGeom prst="rect">
                    <a:avLst/>
                  </a:prstGeom>
                  <a:noFill/>
                  <a:ln>
                    <a:noFill/>
                  </a:ln>
                </pic:spPr>
              </pic:pic>
            </a:graphicData>
          </a:graphic>
        </wp:inline>
      </w:drawing>
    </w:r>
    <w:r>
      <w:t xml:space="preserve"> </w:t>
    </w:r>
    <w:r w:rsidRPr="004E1E0B">
      <w:rPr>
        <w:noProof/>
      </w:rPr>
      <w:drawing>
        <wp:inline distT="0" distB="0" distL="0" distR="0" wp14:anchorId="19EDD4F8" wp14:editId="540FEAA3">
          <wp:extent cx="1134745" cy="541655"/>
          <wp:effectExtent l="0" t="0" r="0" b="0"/>
          <wp:docPr id="3" name="Obraz 1" descr="Obraz zawierający Czcionka, tekst, Grafika, projekt graficzny&#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tekst, Grafika,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745" cy="541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1FA"/>
    <w:multiLevelType w:val="hybridMultilevel"/>
    <w:tmpl w:val="32B4B4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5E29"/>
    <w:multiLevelType w:val="hybridMultilevel"/>
    <w:tmpl w:val="EE5000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614F1"/>
    <w:multiLevelType w:val="hybridMultilevel"/>
    <w:tmpl w:val="318AD20C"/>
    <w:lvl w:ilvl="0" w:tplc="590A4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1D6A06"/>
    <w:multiLevelType w:val="multilevel"/>
    <w:tmpl w:val="C2B411BE"/>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70D08"/>
    <w:multiLevelType w:val="hybridMultilevel"/>
    <w:tmpl w:val="367EE900"/>
    <w:lvl w:ilvl="0" w:tplc="7C869A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22452D"/>
    <w:multiLevelType w:val="multilevel"/>
    <w:tmpl w:val="47F62BEE"/>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B15910"/>
    <w:multiLevelType w:val="hybridMultilevel"/>
    <w:tmpl w:val="AC9ED518"/>
    <w:lvl w:ilvl="0" w:tplc="0415000F">
      <w:start w:val="1"/>
      <w:numFmt w:val="decimal"/>
      <w:lvlText w:val="%1."/>
      <w:lvlJc w:val="left"/>
      <w:pPr>
        <w:ind w:left="720" w:hanging="360"/>
      </w:pPr>
      <w:rPr>
        <w:rFonts w:ascii="Times New Roman" w:hAnsi="Times New Roman" w:cs="Times New Roman" w:hint="default"/>
        <w:b w:val="0"/>
        <w:b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E285FCF"/>
    <w:multiLevelType w:val="multilevel"/>
    <w:tmpl w:val="EAF20D26"/>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803C2"/>
    <w:multiLevelType w:val="multilevel"/>
    <w:tmpl w:val="9C48F848"/>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3E2F3D"/>
    <w:multiLevelType w:val="hybridMultilevel"/>
    <w:tmpl w:val="89D8AA8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322F33"/>
    <w:multiLevelType w:val="hybridMultilevel"/>
    <w:tmpl w:val="17F8E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4A440F"/>
    <w:multiLevelType w:val="hybridMultilevel"/>
    <w:tmpl w:val="FAA4F952"/>
    <w:lvl w:ilvl="0" w:tplc="29E0B9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725528"/>
    <w:multiLevelType w:val="hybridMultilevel"/>
    <w:tmpl w:val="5F5A8892"/>
    <w:lvl w:ilvl="0" w:tplc="5BD2E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E32A0F"/>
    <w:multiLevelType w:val="hybridMultilevel"/>
    <w:tmpl w:val="F9027C8E"/>
    <w:lvl w:ilvl="0" w:tplc="01266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EB2EF3"/>
    <w:multiLevelType w:val="hybridMultilevel"/>
    <w:tmpl w:val="77347A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3DC38AA"/>
    <w:multiLevelType w:val="hybridMultilevel"/>
    <w:tmpl w:val="AA88AEEC"/>
    <w:lvl w:ilvl="0" w:tplc="591AC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FD6CD0"/>
    <w:multiLevelType w:val="hybridMultilevel"/>
    <w:tmpl w:val="33301BEA"/>
    <w:lvl w:ilvl="0" w:tplc="F9F6FF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1E2644"/>
    <w:multiLevelType w:val="hybridMultilevel"/>
    <w:tmpl w:val="CD5E3926"/>
    <w:lvl w:ilvl="0" w:tplc="838AC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4920186">
    <w:abstractNumId w:val="14"/>
  </w:num>
  <w:num w:numId="2" w16cid:durableId="2016304766">
    <w:abstractNumId w:val="9"/>
  </w:num>
  <w:num w:numId="3" w16cid:durableId="1641837475">
    <w:abstractNumId w:val="16"/>
  </w:num>
  <w:num w:numId="4" w16cid:durableId="386957098">
    <w:abstractNumId w:val="17"/>
  </w:num>
  <w:num w:numId="5" w16cid:durableId="948319377">
    <w:abstractNumId w:val="11"/>
  </w:num>
  <w:num w:numId="6" w16cid:durableId="1364400108">
    <w:abstractNumId w:val="13"/>
  </w:num>
  <w:num w:numId="7" w16cid:durableId="1613586107">
    <w:abstractNumId w:val="12"/>
  </w:num>
  <w:num w:numId="8" w16cid:durableId="138150988">
    <w:abstractNumId w:val="4"/>
  </w:num>
  <w:num w:numId="9" w16cid:durableId="295453258">
    <w:abstractNumId w:val="1"/>
  </w:num>
  <w:num w:numId="10" w16cid:durableId="1075979732">
    <w:abstractNumId w:val="2"/>
  </w:num>
  <w:num w:numId="11" w16cid:durableId="2066180356">
    <w:abstractNumId w:val="0"/>
  </w:num>
  <w:num w:numId="12" w16cid:durableId="112942569">
    <w:abstractNumId w:val="15"/>
  </w:num>
  <w:num w:numId="13" w16cid:durableId="1598951591">
    <w:abstractNumId w:val="10"/>
  </w:num>
  <w:num w:numId="14" w16cid:durableId="1664821686">
    <w:abstractNumId w:val="6"/>
  </w:num>
  <w:num w:numId="15" w16cid:durableId="399866527">
    <w:abstractNumId w:val="5"/>
  </w:num>
  <w:num w:numId="16" w16cid:durableId="1887914169">
    <w:abstractNumId w:val="3"/>
  </w:num>
  <w:num w:numId="17" w16cid:durableId="875043870">
    <w:abstractNumId w:val="7"/>
  </w:num>
  <w:num w:numId="18" w16cid:durableId="1991639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91"/>
    <w:rsid w:val="000C007B"/>
    <w:rsid w:val="000D5E97"/>
    <w:rsid w:val="002C0A91"/>
    <w:rsid w:val="005A18B0"/>
    <w:rsid w:val="00863727"/>
    <w:rsid w:val="00A04EBD"/>
    <w:rsid w:val="00E17F28"/>
    <w:rsid w:val="00EC78A5"/>
    <w:rsid w:val="00FE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8D3D"/>
  <w15:chartTrackingRefBased/>
  <w15:docId w15:val="{BFB97A9E-4B04-A74A-9FE3-08ABEF30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A91"/>
    <w:rPr>
      <w:rFonts w:ascii="Times New Roman" w:eastAsia="Times New Roman" w:hAnsi="Times New Roman" w:cs="Times New Roman"/>
      <w:kern w:val="0"/>
      <w:sz w:val="28"/>
      <w:szCs w:val="20"/>
      <w14:ligatures w14:val="none"/>
    </w:rPr>
  </w:style>
  <w:style w:type="paragraph" w:styleId="Nagwek6">
    <w:name w:val="heading 6"/>
    <w:basedOn w:val="Normalny"/>
    <w:next w:val="Normalny"/>
    <w:link w:val="Nagwek6Znak"/>
    <w:qFormat/>
    <w:rsid w:val="002C0A91"/>
    <w:pPr>
      <w:keepNext/>
      <w:spacing w:line="360" w:lineRule="auto"/>
      <w:ind w:left="-153"/>
      <w:outlineLvl w:val="5"/>
    </w:pPr>
    <w:rPr>
      <w:b/>
      <w:bCs/>
      <w:sz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2C0A91"/>
    <w:rPr>
      <w:rFonts w:ascii="Times New Roman" w:eastAsia="Times New Roman" w:hAnsi="Times New Roman" w:cs="Times New Roman"/>
      <w:b/>
      <w:bCs/>
      <w:kern w:val="0"/>
      <w:szCs w:val="20"/>
      <w:lang w:val="x-none"/>
      <w14:ligatures w14:val="none"/>
    </w:rPr>
  </w:style>
  <w:style w:type="paragraph" w:styleId="Tytu">
    <w:name w:val="Title"/>
    <w:basedOn w:val="Normalny"/>
    <w:link w:val="TytuZnak"/>
    <w:qFormat/>
    <w:rsid w:val="002C0A91"/>
    <w:pPr>
      <w:jc w:val="center"/>
    </w:pPr>
    <w:rPr>
      <w:b/>
      <w:lang w:val="x-none"/>
    </w:rPr>
  </w:style>
  <w:style w:type="character" w:customStyle="1" w:styleId="TytuZnak">
    <w:name w:val="Tytuł Znak"/>
    <w:basedOn w:val="Domylnaczcionkaakapitu"/>
    <w:link w:val="Tytu"/>
    <w:rsid w:val="002C0A91"/>
    <w:rPr>
      <w:rFonts w:ascii="Times New Roman" w:eastAsia="Times New Roman" w:hAnsi="Times New Roman" w:cs="Times New Roman"/>
      <w:b/>
      <w:kern w:val="0"/>
      <w:sz w:val="28"/>
      <w:szCs w:val="20"/>
      <w:lang w:val="x-none"/>
      <w14:ligatures w14:val="none"/>
    </w:rPr>
  </w:style>
  <w:style w:type="paragraph" w:styleId="Tekstpodstawowy">
    <w:name w:val="Body Text"/>
    <w:basedOn w:val="Normalny"/>
    <w:link w:val="TekstpodstawowyZnak"/>
    <w:rsid w:val="002C0A91"/>
    <w:pPr>
      <w:jc w:val="both"/>
    </w:pPr>
    <w:rPr>
      <w:sz w:val="24"/>
      <w:lang w:val="x-none"/>
    </w:rPr>
  </w:style>
  <w:style w:type="character" w:customStyle="1" w:styleId="TekstpodstawowyZnak">
    <w:name w:val="Tekst podstawowy Znak"/>
    <w:basedOn w:val="Domylnaczcionkaakapitu"/>
    <w:link w:val="Tekstpodstawowy"/>
    <w:rsid w:val="002C0A91"/>
    <w:rPr>
      <w:rFonts w:ascii="Times New Roman" w:eastAsia="Times New Roman" w:hAnsi="Times New Roman" w:cs="Times New Roman"/>
      <w:kern w:val="0"/>
      <w:szCs w:val="20"/>
      <w:lang w:val="x-none"/>
      <w14:ligatures w14:val="none"/>
    </w:rPr>
  </w:style>
  <w:style w:type="paragraph" w:styleId="Akapitzlist">
    <w:name w:val="List Paragraph"/>
    <w:basedOn w:val="Normalny"/>
    <w:uiPriority w:val="99"/>
    <w:qFormat/>
    <w:rsid w:val="002C0A91"/>
    <w:pPr>
      <w:ind w:left="720"/>
      <w:contextualSpacing/>
    </w:pPr>
  </w:style>
  <w:style w:type="character" w:customStyle="1" w:styleId="Teksttreci">
    <w:name w:val="Tekst treści_"/>
    <w:basedOn w:val="Domylnaczcionkaakapitu"/>
    <w:link w:val="Teksttreci0"/>
    <w:uiPriority w:val="99"/>
    <w:locked/>
    <w:rsid w:val="002C0A91"/>
    <w:rPr>
      <w:rFonts w:cs="Calibri"/>
      <w:shd w:val="clear" w:color="auto" w:fill="FFFFFF"/>
    </w:rPr>
  </w:style>
  <w:style w:type="paragraph" w:customStyle="1" w:styleId="Teksttreci0">
    <w:name w:val="Tekst treści"/>
    <w:basedOn w:val="Normalny"/>
    <w:link w:val="Teksttreci"/>
    <w:uiPriority w:val="99"/>
    <w:rsid w:val="002C0A91"/>
    <w:pPr>
      <w:widowControl w:val="0"/>
      <w:shd w:val="clear" w:color="auto" w:fill="FFFFFF"/>
    </w:pPr>
    <w:rPr>
      <w:rFonts w:asciiTheme="minorHAnsi" w:eastAsiaTheme="minorHAnsi" w:hAnsiTheme="minorHAnsi" w:cs="Calibri"/>
      <w:kern w:val="2"/>
      <w:sz w:val="24"/>
      <w:szCs w:val="24"/>
      <w14:ligatures w14:val="standardContextual"/>
    </w:rPr>
  </w:style>
  <w:style w:type="character" w:customStyle="1" w:styleId="markedcontent">
    <w:name w:val="markedcontent"/>
    <w:basedOn w:val="Domylnaczcionkaakapitu"/>
    <w:uiPriority w:val="99"/>
    <w:rsid w:val="00EC78A5"/>
  </w:style>
  <w:style w:type="paragraph" w:styleId="Nagwek">
    <w:name w:val="header"/>
    <w:basedOn w:val="Normalny"/>
    <w:link w:val="NagwekZnak"/>
    <w:uiPriority w:val="99"/>
    <w:unhideWhenUsed/>
    <w:rsid w:val="00EC78A5"/>
    <w:pPr>
      <w:tabs>
        <w:tab w:val="center" w:pos="4536"/>
        <w:tab w:val="right" w:pos="9072"/>
      </w:tabs>
    </w:pPr>
  </w:style>
  <w:style w:type="character" w:customStyle="1" w:styleId="NagwekZnak">
    <w:name w:val="Nagłówek Znak"/>
    <w:basedOn w:val="Domylnaczcionkaakapitu"/>
    <w:link w:val="Nagwek"/>
    <w:uiPriority w:val="99"/>
    <w:rsid w:val="00EC78A5"/>
    <w:rPr>
      <w:rFonts w:ascii="Times New Roman" w:eastAsia="Times New Roman" w:hAnsi="Times New Roman" w:cs="Times New Roman"/>
      <w:kern w:val="0"/>
      <w:sz w:val="28"/>
      <w:szCs w:val="20"/>
      <w14:ligatures w14:val="none"/>
    </w:rPr>
  </w:style>
  <w:style w:type="paragraph" w:styleId="Stopka">
    <w:name w:val="footer"/>
    <w:basedOn w:val="Normalny"/>
    <w:link w:val="StopkaZnak"/>
    <w:uiPriority w:val="99"/>
    <w:unhideWhenUsed/>
    <w:rsid w:val="00EC78A5"/>
    <w:pPr>
      <w:tabs>
        <w:tab w:val="center" w:pos="4536"/>
        <w:tab w:val="right" w:pos="9072"/>
      </w:tabs>
    </w:pPr>
  </w:style>
  <w:style w:type="character" w:customStyle="1" w:styleId="StopkaZnak">
    <w:name w:val="Stopka Znak"/>
    <w:basedOn w:val="Domylnaczcionkaakapitu"/>
    <w:link w:val="Stopka"/>
    <w:uiPriority w:val="99"/>
    <w:rsid w:val="00EC78A5"/>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7" ma:contentTypeDescription="Utwórz nowy dokument." ma:contentTypeScope="" ma:versionID="218acde85a04ca7b20f6448ed23de4e4">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103c231173b00c925cb2308e41566acd"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b89f960-92a9-448c-936b-3cd6177f8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2fb2a22-c6d9-428d-93d7-593eaecbb4df}" ma:internalName="TaxCatchAll" ma:showField="CatchAllData" ma:web="ab0c0cee-2644-4f47-8c7f-04c321af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c0cee-2644-4f47-8c7f-04c321af7d85" xsi:nil="true"/>
    <lcf76f155ced4ddcb4097134ff3c332f xmlns="7a05fcb1-0031-4714-b659-47779f3d8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4B8001-03CB-4A13-A116-7E902484A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A7701-25D4-4C1F-81EF-67F84C69326B}">
  <ds:schemaRefs>
    <ds:schemaRef ds:uri="http://schemas.microsoft.com/sharepoint/v3/contenttype/forms"/>
  </ds:schemaRefs>
</ds:datastoreItem>
</file>

<file path=customXml/itemProps3.xml><?xml version="1.0" encoding="utf-8"?>
<ds:datastoreItem xmlns:ds="http://schemas.openxmlformats.org/officeDocument/2006/customXml" ds:itemID="{3DE0F076-564A-4F54-87DF-927DA6628BD7}">
  <ds:schemaRefs>
    <ds:schemaRef ds:uri="http://schemas.microsoft.com/office/2006/metadata/properties"/>
    <ds:schemaRef ds:uri="http://schemas.microsoft.com/office/infopath/2007/PartnerControls"/>
    <ds:schemaRef ds:uri="ab0c0cee-2644-4f47-8c7f-04c321af7d85"/>
    <ds:schemaRef ds:uri="7a05fcb1-0031-4714-b659-47779f3d85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9248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Wydra-Skóra</dc:creator>
  <cp:keywords/>
  <dc:description/>
  <cp:lastModifiedBy>Katarzyna Lechsztef</cp:lastModifiedBy>
  <cp:revision>2</cp:revision>
  <dcterms:created xsi:type="dcterms:W3CDTF">2023-08-31T06:22:00Z</dcterms:created>
  <dcterms:modified xsi:type="dcterms:W3CDTF">2023-08-31T06:22:00Z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y fmtid="{D5CDD505-2E9C-101B-9397-08002B2CF9AE}" pid="3" name="MediaServiceImageTags">
    <vt:lpwstr/>
  </property>
</Properties>
</file>