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C82" w:rsidRDefault="00983C82" w:rsidP="00894308">
      <w:pPr>
        <w:jc w:val="right"/>
      </w:pPr>
      <w:r>
        <w:t xml:space="preserve">Raków, 05.09.2023 </w:t>
      </w:r>
    </w:p>
    <w:p w:rsidR="00983C82" w:rsidRDefault="00983C82"/>
    <w:p w:rsidR="00894308" w:rsidRDefault="00894308" w:rsidP="00894308">
      <w:pPr>
        <w:jc w:val="center"/>
        <w:rPr>
          <w:b/>
        </w:rPr>
      </w:pPr>
    </w:p>
    <w:p w:rsidR="003F73A7" w:rsidRPr="00894308" w:rsidRDefault="00983C82" w:rsidP="00894308">
      <w:pPr>
        <w:jc w:val="center"/>
        <w:rPr>
          <w:b/>
        </w:rPr>
      </w:pPr>
      <w:bookmarkStart w:id="0" w:name="_GoBack"/>
      <w:bookmarkEnd w:id="0"/>
      <w:r w:rsidRPr="00894308">
        <w:rPr>
          <w:b/>
        </w:rPr>
        <w:t>PYTANIA I ODPOWIEDZI</w:t>
      </w:r>
    </w:p>
    <w:p w:rsidR="00983C82" w:rsidRDefault="00983C82"/>
    <w:p w:rsidR="00983C82" w:rsidRDefault="00983C82" w:rsidP="00983C82">
      <w:pPr>
        <w:pStyle w:val="Akapitzlist"/>
        <w:numPr>
          <w:ilvl w:val="0"/>
          <w:numId w:val="1"/>
        </w:numPr>
      </w:pPr>
      <w:r w:rsidRPr="00983C82">
        <w:rPr>
          <w:b/>
        </w:rPr>
        <w:t>Pytanie</w:t>
      </w:r>
      <w:r>
        <w:t xml:space="preserve">: </w:t>
      </w:r>
      <w:r>
        <w:t>Pod jaki adres e-mail powinniśmy przesłać naszą ofertę elektronicznie?</w:t>
      </w:r>
    </w:p>
    <w:p w:rsidR="00983C82" w:rsidRDefault="00983C82" w:rsidP="00983C82">
      <w:pPr>
        <w:pStyle w:val="Akapitzlist"/>
      </w:pPr>
      <w:r w:rsidRPr="00983C82">
        <w:rPr>
          <w:b/>
        </w:rPr>
        <w:t>Odpowiedź</w:t>
      </w:r>
      <w:r>
        <w:t>: W</w:t>
      </w:r>
      <w:r w:rsidRPr="00983C82">
        <w:t xml:space="preserve"> zapytaniu nie ma możliwości składania ofert w formie elektronicznej, forma składania ofert została określona w pkt. V oraz VI Zapytania.</w:t>
      </w:r>
    </w:p>
    <w:p w:rsidR="00983C82" w:rsidRDefault="00983C82" w:rsidP="00983C82">
      <w:pPr>
        <w:pStyle w:val="Akapitzlist"/>
        <w:numPr>
          <w:ilvl w:val="0"/>
          <w:numId w:val="1"/>
        </w:numPr>
      </w:pPr>
      <w:r w:rsidRPr="00983C82">
        <w:rPr>
          <w:b/>
        </w:rPr>
        <w:t>Pytanie</w:t>
      </w:r>
      <w:r>
        <w:t xml:space="preserve">: </w:t>
      </w:r>
      <w:r>
        <w:t>W zapytaniu ofertowym wskazany został termin realizacji na 20.09.2023. Mając na uwadze, że umowa zostanie podpisana najwcześniej 11.09, wykonawca ma do dyspozycji jedynie półtora tygodnia na opracowanie materiału o łącznej długości około 53 godzin. Prosimy o wskazanie realnego terminu realizacji, gdyż ten podany w zapytaniu ofertowym wydaje się nierealny do wykonania.</w:t>
      </w:r>
    </w:p>
    <w:p w:rsidR="00983C82" w:rsidRDefault="00983C82" w:rsidP="00983C82">
      <w:pPr>
        <w:pStyle w:val="Akapitzlist"/>
      </w:pPr>
      <w:r w:rsidRPr="00983C82">
        <w:rPr>
          <w:b/>
        </w:rPr>
        <w:t>Odpowiedź</w:t>
      </w:r>
      <w:r>
        <w:t xml:space="preserve">: </w:t>
      </w:r>
      <w:r>
        <w:t>Z</w:t>
      </w:r>
      <w:r w:rsidRPr="00983C82">
        <w:t xml:space="preserve"> uwagi na termin realizacji projektu nie ma możliwości wydłużenia terminu realizacji umowy.</w:t>
      </w:r>
    </w:p>
    <w:p w:rsidR="00983C82" w:rsidRDefault="00983C82" w:rsidP="00983C82">
      <w:pPr>
        <w:pStyle w:val="Akapitzlist"/>
      </w:pPr>
    </w:p>
    <w:p w:rsidR="00983C82" w:rsidRDefault="00983C82" w:rsidP="00983C82">
      <w:pPr>
        <w:pStyle w:val="Akapitzlist"/>
      </w:pPr>
    </w:p>
    <w:p w:rsidR="00983C82" w:rsidRDefault="00983C82" w:rsidP="00983C82"/>
    <w:p w:rsidR="00983C82" w:rsidRDefault="00983C82"/>
    <w:p w:rsidR="00983C82" w:rsidRDefault="00983C82"/>
    <w:sectPr w:rsidR="00983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D0B45"/>
    <w:multiLevelType w:val="hybridMultilevel"/>
    <w:tmpl w:val="80C0D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C82"/>
    <w:rsid w:val="003F73A7"/>
    <w:rsid w:val="00894308"/>
    <w:rsid w:val="0098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1058083-5ACD-407B-ADC8-81D0292CC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3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4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Stanek</dc:creator>
  <cp:keywords/>
  <dc:description/>
  <cp:lastModifiedBy>Sławomir Stanek</cp:lastModifiedBy>
  <cp:revision>1</cp:revision>
  <dcterms:created xsi:type="dcterms:W3CDTF">2023-09-05T13:06:00Z</dcterms:created>
  <dcterms:modified xsi:type="dcterms:W3CDTF">2023-09-05T13:08:00Z</dcterms:modified>
</cp:coreProperties>
</file>