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6A74" w14:textId="0F37D2E4" w:rsidR="009F0519" w:rsidRPr="003561E6" w:rsidRDefault="009F0519" w:rsidP="00661CCE">
      <w:pPr>
        <w:jc w:val="center"/>
        <w:rPr>
          <w:rFonts w:ascii="Cambria" w:hAnsi="Cambria"/>
          <w:b/>
          <w:bCs/>
        </w:rPr>
      </w:pPr>
      <w:r w:rsidRPr="003561E6">
        <w:rPr>
          <w:rFonts w:ascii="Cambria" w:hAnsi="Cambria"/>
          <w:b/>
          <w:bCs/>
        </w:rPr>
        <w:t>Ogłoszenie o konkursie</w:t>
      </w:r>
    </w:p>
    <w:p w14:paraId="2BBD55F9" w14:textId="3B135863" w:rsidR="001A3950" w:rsidRPr="001F3379" w:rsidRDefault="001A3950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Wójt Gminy </w:t>
      </w:r>
      <w:r w:rsidR="004F7E6F">
        <w:rPr>
          <w:rFonts w:ascii="Cambria" w:hAnsi="Cambria"/>
        </w:rPr>
        <w:t>Raków</w:t>
      </w:r>
      <w:r w:rsidRPr="001F3379">
        <w:rPr>
          <w:rFonts w:ascii="Cambria" w:hAnsi="Cambria"/>
        </w:rPr>
        <w:t xml:space="preserve"> na podstawie art. 30 ust.1 ustawy z dnia 8 marca 1990 roku o samorządzie gminny (Dz. U. z 2023 poz. 40) w związku z art. 48 i 48b ustawy z dnia 27 sierpnia 2004 r. o świadczeniach opieki zdrowotnej finansowanych ze środków publicznych (Dz. U. z 2022 r. poz. 2561), ogłasza konkurs na realizatora programu polityki zdrowotnej </w:t>
      </w:r>
      <w:r w:rsidR="00DF75CD" w:rsidRPr="001F3379">
        <w:rPr>
          <w:rFonts w:ascii="Cambria" w:hAnsi="Cambria"/>
        </w:rPr>
        <w:t>pn.</w:t>
      </w:r>
      <w:r w:rsidR="00DF75CD">
        <w:rPr>
          <w:rFonts w:ascii="Cambria" w:hAnsi="Cambria"/>
        </w:rPr>
        <w:t xml:space="preserve">,, </w:t>
      </w:r>
      <w:r w:rsidR="00DF75CD" w:rsidRPr="00DF75CD">
        <w:rPr>
          <w:rFonts w:ascii="Cambria" w:hAnsi="Cambria"/>
          <w:b/>
          <w:bCs/>
        </w:rPr>
        <w:t>Razem</w:t>
      </w:r>
      <w:r w:rsidR="009B4C1D" w:rsidRPr="00DF75CD">
        <w:rPr>
          <w:rFonts w:ascii="Cambria" w:hAnsi="Cambria"/>
          <w:b/>
          <w:bCs/>
          <w:szCs w:val="24"/>
        </w:rPr>
        <w:t xml:space="preserve"> </w:t>
      </w:r>
      <w:r w:rsidR="009B4C1D" w:rsidRPr="00044025">
        <w:rPr>
          <w:rFonts w:ascii="Cambria" w:hAnsi="Cambria"/>
          <w:b/>
          <w:szCs w:val="24"/>
        </w:rPr>
        <w:t>w walce z osteoporozą – profilaktyka i wczesne wykrywanie osteoporozy dla mieszkańców Gminy Raków</w:t>
      </w:r>
      <w:r w:rsidRPr="001F3379">
        <w:rPr>
          <w:rFonts w:ascii="Cambria" w:hAnsi="Cambria"/>
        </w:rPr>
        <w:t>”.</w:t>
      </w:r>
    </w:p>
    <w:p w14:paraId="7D35BFCC" w14:textId="63098EC5" w:rsidR="009F0519" w:rsidRPr="001F3379" w:rsidRDefault="009F0519" w:rsidP="001F3379">
      <w:pPr>
        <w:pStyle w:val="Akapitzlist"/>
        <w:numPr>
          <w:ilvl w:val="0"/>
          <w:numId w:val="7"/>
        </w:numPr>
        <w:rPr>
          <w:rFonts w:ascii="Cambria" w:hAnsi="Cambria"/>
          <w:b/>
          <w:bCs/>
        </w:rPr>
      </w:pPr>
      <w:r w:rsidRPr="001F3379">
        <w:rPr>
          <w:rFonts w:ascii="Cambria" w:hAnsi="Cambria"/>
          <w:b/>
          <w:bCs/>
        </w:rPr>
        <w:t>Przedmiot konkursu oraz warunki stawiane realizatorom</w:t>
      </w:r>
    </w:p>
    <w:p w14:paraId="120BF59D" w14:textId="70329AD7" w:rsidR="009F0519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Przedmiotem konkursu jest wybór realizatorów </w:t>
      </w:r>
      <w:r w:rsidR="001A3950" w:rsidRPr="001F3379">
        <w:rPr>
          <w:rFonts w:ascii="Cambria" w:hAnsi="Cambria"/>
        </w:rPr>
        <w:t>programu polityki zdrowotnej pod nazwą ,,</w:t>
      </w:r>
      <w:r w:rsidR="009B4C1D" w:rsidRPr="00044025">
        <w:rPr>
          <w:rFonts w:ascii="Cambria" w:hAnsi="Cambria"/>
          <w:b/>
          <w:szCs w:val="24"/>
        </w:rPr>
        <w:t>Razem w walce z osteoporozą – profilaktyka i wczesne wykrywanie osteoporozy dla mieszkańców Gminy Raków</w:t>
      </w:r>
      <w:r w:rsidR="001A3950" w:rsidRPr="001F3379">
        <w:rPr>
          <w:rFonts w:ascii="Cambria" w:hAnsi="Cambria"/>
        </w:rPr>
        <w:t>”.</w:t>
      </w:r>
    </w:p>
    <w:p w14:paraId="53182EC8" w14:textId="0699D49C" w:rsidR="00EA48EB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Pełny tekst programu stanowi załącznik do </w:t>
      </w:r>
      <w:r w:rsidR="00686BDD" w:rsidRPr="00044025">
        <w:rPr>
          <w:rFonts w:ascii="Cambria" w:hAnsi="Cambria"/>
          <w:szCs w:val="24"/>
        </w:rPr>
        <w:t>Zarządzenia nr</w:t>
      </w:r>
      <w:r w:rsidR="004B1235" w:rsidRPr="00044025">
        <w:rPr>
          <w:rFonts w:ascii="Cambria" w:hAnsi="Cambria"/>
          <w:szCs w:val="24"/>
        </w:rPr>
        <w:t xml:space="preserve"> 106/2023</w:t>
      </w:r>
      <w:r w:rsidR="00686BDD" w:rsidRPr="00044025">
        <w:rPr>
          <w:rFonts w:ascii="Cambria" w:hAnsi="Cambria"/>
          <w:szCs w:val="24"/>
        </w:rPr>
        <w:t xml:space="preserve"> Wójta Gminy Raków z dnia </w:t>
      </w:r>
      <w:r w:rsidR="00A63630" w:rsidRPr="00044025">
        <w:rPr>
          <w:rFonts w:ascii="Cambria" w:hAnsi="Cambria"/>
          <w:szCs w:val="24"/>
        </w:rPr>
        <w:t>30.10.</w:t>
      </w:r>
      <w:r w:rsidR="00686BDD" w:rsidRPr="00044025">
        <w:rPr>
          <w:rFonts w:ascii="Cambria" w:hAnsi="Cambria"/>
          <w:szCs w:val="24"/>
        </w:rPr>
        <w:t>2023 r</w:t>
      </w:r>
      <w:r w:rsidRPr="001F3379">
        <w:rPr>
          <w:rFonts w:ascii="Cambria" w:hAnsi="Cambria"/>
        </w:rPr>
        <w:t xml:space="preserve">. w sprawie przyjęcia </w:t>
      </w:r>
      <w:r w:rsidR="00EA48EB" w:rsidRPr="001F3379">
        <w:rPr>
          <w:rFonts w:ascii="Cambria" w:hAnsi="Cambria"/>
        </w:rPr>
        <w:t xml:space="preserve">polityki zdrowotnej pod </w:t>
      </w:r>
      <w:r w:rsidR="00DF75CD" w:rsidRPr="001F3379">
        <w:rPr>
          <w:rFonts w:ascii="Cambria" w:hAnsi="Cambria"/>
        </w:rPr>
        <w:t>nazwą,</w:t>
      </w:r>
      <w:r w:rsidR="00686BDD" w:rsidRPr="00044025">
        <w:rPr>
          <w:rFonts w:ascii="Cambria" w:hAnsi="Cambria"/>
          <w:b/>
          <w:szCs w:val="24"/>
        </w:rPr>
        <w:t xml:space="preserve"> </w:t>
      </w:r>
      <w:r w:rsidR="00DF75CD">
        <w:rPr>
          <w:rFonts w:ascii="Cambria" w:hAnsi="Cambria"/>
          <w:b/>
          <w:szCs w:val="24"/>
        </w:rPr>
        <w:t>,,</w:t>
      </w:r>
      <w:r w:rsidR="00686BDD" w:rsidRPr="00044025">
        <w:rPr>
          <w:rFonts w:ascii="Cambria" w:hAnsi="Cambria"/>
          <w:b/>
          <w:szCs w:val="24"/>
        </w:rPr>
        <w:t>Razem w walce z osteoporozą – profilaktyka i wczesne wykrywanie osteoporozy dla mieszkańców Gminy Raków</w:t>
      </w:r>
      <w:r w:rsidR="00EA48EB" w:rsidRPr="001F3379">
        <w:rPr>
          <w:rFonts w:ascii="Cambria" w:hAnsi="Cambria"/>
        </w:rPr>
        <w:t>”.</w:t>
      </w:r>
    </w:p>
    <w:p w14:paraId="6FDA4F4A" w14:textId="2ED06247" w:rsidR="009F0519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>Realizatorem programu może być podmiot wykonujący działalność leczniczą lub oferent, którego partnerem jest podmiot wykonujący działalność leczniczą w myśl ustawy z dnia 15 kwietnia 2011 r. o działalności leczniczej (Dz. U. z 202</w:t>
      </w:r>
      <w:r w:rsidR="00EA48EB" w:rsidRPr="001F3379">
        <w:rPr>
          <w:rFonts w:ascii="Cambria" w:hAnsi="Cambria"/>
        </w:rPr>
        <w:t>3</w:t>
      </w:r>
      <w:r w:rsidRPr="001F3379">
        <w:rPr>
          <w:rFonts w:ascii="Cambria" w:hAnsi="Cambria"/>
        </w:rPr>
        <w:t xml:space="preserve"> r. poz. </w:t>
      </w:r>
      <w:r w:rsidR="00EA48EB" w:rsidRPr="001F3379">
        <w:rPr>
          <w:rFonts w:ascii="Cambria" w:hAnsi="Cambria"/>
        </w:rPr>
        <w:t>991</w:t>
      </w:r>
      <w:r w:rsidRPr="001F3379">
        <w:rPr>
          <w:rFonts w:ascii="Cambria" w:hAnsi="Cambria"/>
        </w:rPr>
        <w:t xml:space="preserve">). </w:t>
      </w:r>
      <w:r w:rsidRPr="001F3379">
        <w:rPr>
          <w:rFonts w:ascii="Cambria" w:hAnsi="Cambria"/>
        </w:rPr>
        <w:br/>
        <w:t>W przypadku złożenia oferty w partnerstwie, świadczenia zdrowotne wykonuje tylko podmiot wykonujący działalność leczniczą.</w:t>
      </w:r>
    </w:p>
    <w:p w14:paraId="58F907A9" w14:textId="33AACB2A" w:rsidR="00EA48EB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Wszelkie prawa autorskie do programu należą do </w:t>
      </w:r>
      <w:r w:rsidR="00EA48EB" w:rsidRPr="001F3379">
        <w:rPr>
          <w:rFonts w:ascii="Cambria" w:hAnsi="Cambria"/>
        </w:rPr>
        <w:t xml:space="preserve">Gminy </w:t>
      </w:r>
      <w:r w:rsidR="00686BDD">
        <w:rPr>
          <w:rFonts w:ascii="Cambria" w:hAnsi="Cambria"/>
        </w:rPr>
        <w:t>Raków</w:t>
      </w:r>
      <w:r w:rsidRPr="001F3379">
        <w:rPr>
          <w:rFonts w:ascii="Cambria" w:hAnsi="Cambria"/>
        </w:rPr>
        <w:t xml:space="preserve">. </w:t>
      </w:r>
    </w:p>
    <w:p w14:paraId="747730DD" w14:textId="23F9B4C0" w:rsidR="009F0519" w:rsidRPr="001F3379" w:rsidRDefault="009F0519" w:rsidP="001F3379">
      <w:pPr>
        <w:pStyle w:val="Akapitzlist"/>
        <w:numPr>
          <w:ilvl w:val="0"/>
          <w:numId w:val="7"/>
        </w:numPr>
        <w:rPr>
          <w:rFonts w:ascii="Cambria" w:hAnsi="Cambria"/>
          <w:b/>
          <w:bCs/>
        </w:rPr>
      </w:pPr>
      <w:r w:rsidRPr="001F3379">
        <w:rPr>
          <w:rFonts w:ascii="Cambria" w:hAnsi="Cambria"/>
          <w:b/>
          <w:bCs/>
        </w:rPr>
        <w:t>Termin i miejsce składania ofert</w:t>
      </w:r>
    </w:p>
    <w:p w14:paraId="1B9A72B1" w14:textId="319BF827" w:rsidR="009F0519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Oferty należy złożyć na formularzu ofertowym stanowiącym załącznik nr </w:t>
      </w:r>
      <w:r w:rsidR="005A1D6D">
        <w:rPr>
          <w:rFonts w:ascii="Cambria" w:hAnsi="Cambria"/>
        </w:rPr>
        <w:t>4</w:t>
      </w:r>
      <w:r w:rsidRPr="001F3379">
        <w:rPr>
          <w:rFonts w:ascii="Cambria" w:hAnsi="Cambria"/>
        </w:rPr>
        <w:t xml:space="preserve"> do </w:t>
      </w:r>
      <w:r w:rsidR="005A1D6D">
        <w:rPr>
          <w:rFonts w:ascii="Cambria" w:hAnsi="Cambria"/>
        </w:rPr>
        <w:t xml:space="preserve">zarządzenia </w:t>
      </w:r>
      <w:r w:rsidR="003C7F30" w:rsidRPr="00770ED4">
        <w:rPr>
          <w:rFonts w:ascii="Cambria" w:hAnsi="Cambria"/>
          <w:color w:val="000000"/>
          <w:sz w:val="22"/>
          <w:szCs w:val="22"/>
        </w:rPr>
        <w:t>nr 115/2023 z dnia 6 grudnia 2023</w:t>
      </w:r>
      <w:r w:rsidRPr="001F3379">
        <w:rPr>
          <w:rFonts w:ascii="Cambria" w:hAnsi="Cambria"/>
        </w:rPr>
        <w:t xml:space="preserve"> w zamkniętej kopercie z oznaczeniem nazwy i adresu oferenta:</w:t>
      </w:r>
    </w:p>
    <w:p w14:paraId="5759C79A" w14:textId="02810194" w:rsidR="00EA48EB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t xml:space="preserve">w godzinach: </w:t>
      </w:r>
      <w:r w:rsidR="00EA48EB" w:rsidRPr="001F3379">
        <w:rPr>
          <w:rFonts w:ascii="Cambria" w:hAnsi="Cambria"/>
        </w:rPr>
        <w:t>7:30</w:t>
      </w:r>
      <w:r w:rsidRPr="001F3379">
        <w:rPr>
          <w:rFonts w:ascii="Cambria" w:hAnsi="Cambria"/>
        </w:rPr>
        <w:t>-1</w:t>
      </w:r>
      <w:r w:rsidR="00EA48EB" w:rsidRPr="001F3379">
        <w:rPr>
          <w:rFonts w:ascii="Cambria" w:hAnsi="Cambria"/>
        </w:rPr>
        <w:t>5</w:t>
      </w:r>
      <w:r w:rsidRPr="001F3379">
        <w:rPr>
          <w:rFonts w:ascii="Cambria" w:hAnsi="Cambria"/>
        </w:rPr>
        <w:t xml:space="preserve">.00 w </w:t>
      </w:r>
      <w:r w:rsidR="00EA48EB" w:rsidRPr="001F3379">
        <w:rPr>
          <w:rFonts w:ascii="Cambria" w:hAnsi="Cambria"/>
        </w:rPr>
        <w:t>sekretariacie</w:t>
      </w:r>
      <w:r w:rsidRPr="001F3379">
        <w:rPr>
          <w:rFonts w:ascii="Cambria" w:hAnsi="Cambria"/>
        </w:rPr>
        <w:t xml:space="preserve"> Urzędu </w:t>
      </w:r>
      <w:r w:rsidR="00EA48EB" w:rsidRPr="001F3379">
        <w:rPr>
          <w:rFonts w:ascii="Cambria" w:hAnsi="Cambria"/>
        </w:rPr>
        <w:t xml:space="preserve">Gminy </w:t>
      </w:r>
      <w:r w:rsidR="00686BDD">
        <w:rPr>
          <w:rFonts w:ascii="Cambria" w:hAnsi="Cambria"/>
        </w:rPr>
        <w:t>Raków</w:t>
      </w:r>
      <w:r w:rsidR="00EA48EB" w:rsidRPr="001F3379">
        <w:rPr>
          <w:rFonts w:ascii="Cambria" w:hAnsi="Cambria"/>
        </w:rPr>
        <w:t xml:space="preserve"> </w:t>
      </w:r>
      <w:r w:rsidRPr="001F3379">
        <w:rPr>
          <w:rFonts w:ascii="Cambria" w:hAnsi="Cambria"/>
        </w:rPr>
        <w:t xml:space="preserve">w </w:t>
      </w:r>
      <w:r w:rsidR="00686BDD">
        <w:rPr>
          <w:rFonts w:ascii="Cambria" w:hAnsi="Cambria"/>
        </w:rPr>
        <w:t>Rakowie</w:t>
      </w:r>
      <w:r w:rsidR="00EA48EB" w:rsidRPr="001F3379">
        <w:rPr>
          <w:rFonts w:ascii="Cambria" w:hAnsi="Cambria"/>
        </w:rPr>
        <w:t xml:space="preserve"> </w:t>
      </w:r>
      <w:r w:rsidR="001F3379" w:rsidRPr="001F3379">
        <w:rPr>
          <w:rFonts w:ascii="Cambria" w:hAnsi="Cambria"/>
        </w:rPr>
        <w:t xml:space="preserve">lub przesłać drogą pocztową na adres: Urząd Gminy </w:t>
      </w:r>
      <w:r w:rsidR="00686BDD">
        <w:rPr>
          <w:rFonts w:ascii="Cambria" w:hAnsi="Cambria"/>
        </w:rPr>
        <w:t>Raków</w:t>
      </w:r>
      <w:r w:rsidR="001F3379" w:rsidRPr="001F3379">
        <w:rPr>
          <w:rFonts w:ascii="Cambria" w:hAnsi="Cambria"/>
        </w:rPr>
        <w:t>,</w:t>
      </w:r>
      <w:r w:rsidRPr="001F3379">
        <w:rPr>
          <w:rFonts w:ascii="Cambria" w:hAnsi="Cambria"/>
        </w:rPr>
        <w:t xml:space="preserve"> </w:t>
      </w:r>
      <w:r w:rsidR="00153310">
        <w:rPr>
          <w:rFonts w:ascii="Cambria" w:hAnsi="Cambria"/>
        </w:rPr>
        <w:t>26 – 035 Raków</w:t>
      </w:r>
      <w:r w:rsidR="00EA48EB" w:rsidRPr="001F3379">
        <w:rPr>
          <w:rFonts w:ascii="Cambria" w:hAnsi="Cambria"/>
        </w:rPr>
        <w:t xml:space="preserve">, </w:t>
      </w:r>
      <w:r w:rsidRPr="001F3379">
        <w:rPr>
          <w:rFonts w:ascii="Cambria" w:hAnsi="Cambria"/>
        </w:rPr>
        <w:t xml:space="preserve">ul. </w:t>
      </w:r>
      <w:r w:rsidR="00153310">
        <w:rPr>
          <w:rFonts w:ascii="Cambria" w:hAnsi="Cambria"/>
        </w:rPr>
        <w:t>Ogrodowa 1</w:t>
      </w:r>
      <w:r w:rsidRPr="001F3379">
        <w:rPr>
          <w:rFonts w:ascii="Cambria" w:hAnsi="Cambria"/>
        </w:rPr>
        <w:t xml:space="preserve"> z dopiskiem: „Konkurs ofert na realizator</w:t>
      </w:r>
      <w:r w:rsidR="00153310">
        <w:rPr>
          <w:rFonts w:ascii="Cambria" w:hAnsi="Cambria"/>
        </w:rPr>
        <w:t>a</w:t>
      </w:r>
      <w:r w:rsidRPr="001F3379">
        <w:rPr>
          <w:rFonts w:ascii="Cambria" w:hAnsi="Cambria"/>
        </w:rPr>
        <w:t xml:space="preserve"> programu polityki</w:t>
      </w:r>
      <w:r w:rsidR="00EA48EB" w:rsidRPr="001F3379">
        <w:rPr>
          <w:rFonts w:ascii="Cambria" w:hAnsi="Cambria"/>
        </w:rPr>
        <w:t xml:space="preserve"> pn.</w:t>
      </w:r>
      <w:r w:rsidRPr="001F3379">
        <w:rPr>
          <w:rFonts w:ascii="Cambria" w:hAnsi="Cambria"/>
        </w:rPr>
        <w:t xml:space="preserve"> </w:t>
      </w:r>
      <w:r w:rsidR="00153310" w:rsidRPr="00044025">
        <w:rPr>
          <w:rFonts w:ascii="Cambria" w:hAnsi="Cambria"/>
          <w:b/>
          <w:szCs w:val="24"/>
        </w:rPr>
        <w:t>Razem w walce z osteoporozą – profilaktyka i wczesne wykrywanie osteoporozy dla mieszkańców Gminy Raków</w:t>
      </w:r>
      <w:r w:rsidR="00EA48EB" w:rsidRPr="001F3379">
        <w:rPr>
          <w:rFonts w:ascii="Cambria" w:hAnsi="Cambria"/>
        </w:rPr>
        <w:t>”</w:t>
      </w:r>
      <w:r w:rsidR="001F3379" w:rsidRPr="001F3379">
        <w:rPr>
          <w:rFonts w:ascii="Cambria" w:hAnsi="Cambria"/>
        </w:rPr>
        <w:t xml:space="preserve"> </w:t>
      </w:r>
    </w:p>
    <w:p w14:paraId="5518BA8B" w14:textId="0FA250C4" w:rsidR="001F3379" w:rsidRPr="001F3379" w:rsidRDefault="009F0519" w:rsidP="001F3379">
      <w:pPr>
        <w:jc w:val="both"/>
        <w:rPr>
          <w:rFonts w:ascii="Cambria" w:hAnsi="Cambria"/>
        </w:rPr>
      </w:pPr>
      <w:r w:rsidRPr="001F3379">
        <w:rPr>
          <w:rFonts w:ascii="Cambria" w:hAnsi="Cambria"/>
        </w:rPr>
        <w:lastRenderedPageBreak/>
        <w:t>w terminie do</w:t>
      </w:r>
      <w:r w:rsidR="00307ED4">
        <w:rPr>
          <w:rFonts w:ascii="Cambria" w:hAnsi="Cambria"/>
        </w:rPr>
        <w:t xml:space="preserve"> dnia </w:t>
      </w:r>
      <w:r w:rsidR="00C919A7" w:rsidRPr="00BC6B80">
        <w:rPr>
          <w:rFonts w:ascii="Cambria" w:hAnsi="Cambria"/>
          <w:b/>
          <w:bCs/>
          <w:color w:val="FF0000"/>
        </w:rPr>
        <w:t>0</w:t>
      </w:r>
      <w:r w:rsidR="00BC6B80" w:rsidRPr="00BC6B80">
        <w:rPr>
          <w:rFonts w:ascii="Cambria" w:hAnsi="Cambria"/>
          <w:b/>
          <w:bCs/>
          <w:color w:val="FF0000"/>
        </w:rPr>
        <w:t>8</w:t>
      </w:r>
      <w:r w:rsidR="00C919A7" w:rsidRPr="00BC6B80">
        <w:rPr>
          <w:rFonts w:ascii="Cambria" w:hAnsi="Cambria"/>
          <w:b/>
          <w:bCs/>
          <w:color w:val="FF0000"/>
        </w:rPr>
        <w:t>.01.2024</w:t>
      </w:r>
      <w:r w:rsidRPr="00BC6B80">
        <w:rPr>
          <w:rFonts w:ascii="Cambria" w:hAnsi="Cambria"/>
          <w:b/>
          <w:bCs/>
          <w:color w:val="FF0000"/>
        </w:rPr>
        <w:t xml:space="preserve"> r., do godz. 1</w:t>
      </w:r>
      <w:r w:rsidR="00EA48EB" w:rsidRPr="00BC6B80">
        <w:rPr>
          <w:rFonts w:ascii="Cambria" w:hAnsi="Cambria"/>
          <w:b/>
          <w:bCs/>
          <w:color w:val="FF0000"/>
        </w:rPr>
        <w:t>5</w:t>
      </w:r>
      <w:r w:rsidRPr="00BC6B80">
        <w:rPr>
          <w:rFonts w:ascii="Cambria" w:hAnsi="Cambria"/>
          <w:b/>
          <w:bCs/>
          <w:color w:val="FF0000"/>
        </w:rPr>
        <w:t>.00.</w:t>
      </w:r>
      <w:r w:rsidRPr="00BC6B80">
        <w:rPr>
          <w:rFonts w:ascii="Cambria" w:hAnsi="Cambria"/>
          <w:color w:val="FF0000"/>
        </w:rPr>
        <w:t xml:space="preserve"> </w:t>
      </w:r>
    </w:p>
    <w:p w14:paraId="257A200C" w14:textId="6F1C8DE7" w:rsidR="00EA48EB" w:rsidRPr="001F3379" w:rsidRDefault="009F0519" w:rsidP="001F3379">
      <w:pPr>
        <w:rPr>
          <w:rFonts w:ascii="Cambria" w:hAnsi="Cambria"/>
        </w:rPr>
      </w:pPr>
      <w:r w:rsidRPr="001F3379">
        <w:rPr>
          <w:rFonts w:ascii="Cambria" w:hAnsi="Cambria"/>
        </w:rPr>
        <w:t xml:space="preserve">Uwaga: </w:t>
      </w:r>
      <w:r w:rsidR="001F3379" w:rsidRPr="001F3379">
        <w:rPr>
          <w:rFonts w:ascii="Cambria" w:hAnsi="Cambria"/>
        </w:rPr>
        <w:t xml:space="preserve">o zachowaniu terminu decyduje data wpływu przesyłki do Urzędu Gminy </w:t>
      </w:r>
      <w:r w:rsidR="00153310">
        <w:rPr>
          <w:rFonts w:ascii="Cambria" w:hAnsi="Cambria"/>
        </w:rPr>
        <w:t>Raków.</w:t>
      </w:r>
    </w:p>
    <w:p w14:paraId="54791ABA" w14:textId="77777777" w:rsidR="00EA48EB" w:rsidRPr="00044025" w:rsidRDefault="00EA48EB" w:rsidP="00EA48EB">
      <w:pPr>
        <w:pStyle w:val="Akapitzlist"/>
        <w:spacing w:before="0" w:after="0"/>
        <w:ind w:left="0"/>
        <w:rPr>
          <w:rFonts w:cs="Arial"/>
          <w:b/>
          <w:bCs/>
          <w:szCs w:val="24"/>
        </w:rPr>
      </w:pPr>
    </w:p>
    <w:p w14:paraId="03DECFDB" w14:textId="3B271E60" w:rsidR="009F0519" w:rsidRPr="00044025" w:rsidRDefault="009F0519" w:rsidP="001F3379">
      <w:pPr>
        <w:pStyle w:val="Akapitzlist"/>
        <w:numPr>
          <w:ilvl w:val="0"/>
          <w:numId w:val="7"/>
        </w:numPr>
        <w:spacing w:before="0" w:after="0"/>
        <w:rPr>
          <w:rFonts w:ascii="Cambria" w:hAnsi="Cambria"/>
          <w:b/>
          <w:bCs/>
          <w:szCs w:val="24"/>
        </w:rPr>
      </w:pPr>
      <w:r w:rsidRPr="00044025">
        <w:rPr>
          <w:rFonts w:ascii="Cambria" w:hAnsi="Cambria"/>
          <w:b/>
          <w:bCs/>
          <w:szCs w:val="24"/>
        </w:rPr>
        <w:t>Kryteria formalne, merytoryczne i premiujące oceny ofert</w:t>
      </w:r>
    </w:p>
    <w:p w14:paraId="2DAD419D" w14:textId="77777777" w:rsidR="001F3379" w:rsidRPr="00044025" w:rsidRDefault="001F3379" w:rsidP="001F3379">
      <w:pPr>
        <w:pStyle w:val="Akapitzlist"/>
        <w:spacing w:before="0" w:after="0"/>
        <w:ind w:left="720"/>
        <w:rPr>
          <w:szCs w:val="24"/>
        </w:rPr>
      </w:pPr>
    </w:p>
    <w:p w14:paraId="15D8B471" w14:textId="77777777" w:rsidR="009F0519" w:rsidRPr="00044025" w:rsidRDefault="009F0519" w:rsidP="009F0519">
      <w:pPr>
        <w:spacing w:before="0" w:after="0"/>
        <w:rPr>
          <w:rFonts w:ascii="Cambria" w:hAnsi="Cambria" w:cs="Arial"/>
          <w:b/>
          <w:bCs/>
          <w:szCs w:val="24"/>
        </w:rPr>
      </w:pPr>
      <w:r w:rsidRPr="00044025">
        <w:rPr>
          <w:rFonts w:ascii="Cambria" w:hAnsi="Cambria"/>
          <w:b/>
          <w:bCs/>
          <w:szCs w:val="24"/>
        </w:rPr>
        <w:t>Tabela 1. Kryteria formalne – niespełnienie jednego z „kryteriów formalnych” skutkuje odrzuceniem oferty.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dostępu"/>
        <w:tblDescription w:val="Tabela składająca się z 11 wierszy oraz 3 kolumn. Nazwy kolumn: 1. Lp., 2., Nazwa kryterium, 3. Opis kryterium. Nazwy wierszy: 1. Oferent jest podmiotem wykonującym działalność leczniczą 2. Oferent dysponuje personelem medycznym o minimalnej liczbie i o kwalifikacjach wskazanych w ogłoszeniu o konkursie 3. Oferent dysponuje sprzętem i aparatrą medyczną o minimalnych wymaganiach i ilości wskazanej w programie. 4. Oferent oświadcza, żę sprzęt spełnia wszystkie normy zodne z obowiązującym prawem oraz posiada niezbędne certyfikaty 5. Oferent zapewnia odpowiednie warunki lokalowe oraz odpowiednio wykwalifikowaną kadrę do udzielania świadczeń w ramach programu 6. Oferent zapewni prawdłowe przeprowadzenie wszystkich działań przewdzianych w programie 7. Oferent zapewnia dostępność do świadczeń zdrowotnych  czasie i miejscu wskazanych w ogłszeniu o konkursie 8. Koszt jednostkowy każdego elementu przewidzianego w programie nie może być wiekszy niż koszty wskazane w programie  9. Suma całkowitego kosztu brutto przypadającego na jednego uczestnika programu nie może przekraczać kwoty wskazanej w programie 10. Przesłanie wnioskowanych dokumentów lub uzupełnienie/poprawa oferty ze względu na oczywistą omyłkę."/>
      </w:tblPr>
      <w:tblGrid>
        <w:gridCol w:w="455"/>
        <w:gridCol w:w="3656"/>
        <w:gridCol w:w="4951"/>
      </w:tblGrid>
      <w:tr w:rsidR="009F0519" w:rsidRPr="003561E6" w14:paraId="47C5CB55" w14:textId="77777777">
        <w:trPr>
          <w:trHeight w:val="373"/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0926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630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Nazwa kryterium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20C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Opis kryterium</w:t>
            </w:r>
          </w:p>
        </w:tc>
      </w:tr>
      <w:tr w:rsidR="009F0519" w:rsidRPr="003561E6" w14:paraId="075403CB" w14:textId="77777777">
        <w:trPr>
          <w:trHeight w:val="7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5D5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9B7" w14:textId="77777777" w:rsidR="009F0519" w:rsidRPr="00044025" w:rsidRDefault="009F0519">
            <w:pPr>
              <w:pStyle w:val="Tekstpodstawowy"/>
              <w:shd w:val="clear" w:color="auto" w:fill="FEFEFE"/>
              <w:spacing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Oferta została złożona w terminie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br/>
              <w:t xml:space="preserve">i w sposób określonym w pkt 2 </w:t>
            </w:r>
            <w:r w:rsidRPr="00044025">
              <w:rPr>
                <w:rFonts w:ascii="Cambria" w:hAnsi="Cambria"/>
                <w:szCs w:val="24"/>
              </w:rPr>
              <w:t>ogłoszenia o konkursie.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A0D5" w14:textId="77777777" w:rsidR="009F0519" w:rsidRPr="00044025" w:rsidRDefault="009F0519">
            <w:pPr>
              <w:shd w:val="clear" w:color="auto" w:fill="FEFEFE"/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Kryterium będzie weryfikowane w oparciu o to czy oferta została złożona w terminie, miejscu i w sposób wskazany w pkt 2 </w:t>
            </w:r>
            <w:r w:rsidRPr="00044025">
              <w:rPr>
                <w:rFonts w:ascii="Cambria" w:hAnsi="Cambria"/>
                <w:szCs w:val="24"/>
              </w:rPr>
              <w:t>ogłoszenia o konkursie.</w:t>
            </w:r>
          </w:p>
        </w:tc>
      </w:tr>
      <w:tr w:rsidR="009F0519" w:rsidRPr="003561E6" w14:paraId="2966EBAE" w14:textId="77777777">
        <w:trPr>
          <w:trHeight w:val="12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240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A13B" w14:textId="77777777" w:rsidR="009F0519" w:rsidRPr="00044025" w:rsidRDefault="009F0519">
            <w:pPr>
              <w:pStyle w:val="Tekstpodstawowy"/>
              <w:shd w:val="clear" w:color="auto" w:fill="FEFEFE"/>
              <w:spacing w:after="0" w:line="240" w:lineRule="auto"/>
              <w:rPr>
                <w:rStyle w:val="BodytextArialExact15"/>
                <w:rFonts w:ascii="Cambria" w:hAnsi="Cambria"/>
                <w:sz w:val="24"/>
                <w:szCs w:val="24"/>
              </w:rPr>
            </w:pP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Oferent lub partner jest</w:t>
            </w:r>
            <w:r w:rsidRPr="00044025">
              <w:rPr>
                <w:rStyle w:val="BodytextExact"/>
                <w:rFonts w:ascii="Cambria" w:hAnsi="Cambria" w:cs="Arial"/>
                <w:sz w:val="24"/>
                <w:szCs w:val="24"/>
              </w:rPr>
              <w:t xml:space="preserve">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podmiotem</w:t>
            </w:r>
            <w:r w:rsidRPr="00044025">
              <w:rPr>
                <w:rStyle w:val="BodytextExact"/>
                <w:rFonts w:ascii="Cambria" w:hAnsi="Cambria" w:cs="Arial"/>
                <w:sz w:val="24"/>
                <w:szCs w:val="24"/>
              </w:rPr>
              <w:t xml:space="preserve">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wykonującym</w:t>
            </w:r>
            <w:r w:rsidRPr="00044025">
              <w:rPr>
                <w:rStyle w:val="BodytextExact"/>
                <w:rFonts w:ascii="Cambria" w:hAnsi="Cambria" w:cs="Arial"/>
                <w:sz w:val="24"/>
                <w:szCs w:val="24"/>
              </w:rPr>
              <w:t xml:space="preserve">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działalność</w:t>
            </w:r>
            <w:r w:rsidRPr="00044025">
              <w:rPr>
                <w:rStyle w:val="BodytextExact"/>
                <w:rFonts w:ascii="Cambria" w:hAnsi="Cambria" w:cs="Arial"/>
                <w:sz w:val="24"/>
                <w:szCs w:val="24"/>
              </w:rPr>
              <w:t xml:space="preserve">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 xml:space="preserve">leczniczą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br/>
              <w:t xml:space="preserve">w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myśl ustawy z 15 kwietnia 2011 r.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br/>
              <w:t xml:space="preserve">o działalności leczniczej </w:t>
            </w: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na dzień składania oferty.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86C" w14:textId="463B5DF6" w:rsidR="009F0519" w:rsidRPr="00044025" w:rsidRDefault="009F0519">
            <w:pPr>
              <w:shd w:val="clear" w:color="auto" w:fill="FEFEFE"/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 xml:space="preserve">Kryterium będzie weryfikowane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w oparciu o rejestr podmiotów wykonujących działalność leczniczą na podstawie numeru księgi rejestrowej podanego w formularzu ofertowym</w:t>
            </w:r>
            <w:r w:rsidRPr="00044025">
              <w:rPr>
                <w:rStyle w:val="Odwoanieprzypisudolnego"/>
                <w:rFonts w:ascii="Cambria" w:eastAsia="Times New Roman" w:hAnsi="Cambria" w:cs="Arial"/>
                <w:szCs w:val="24"/>
                <w:lang w:eastAsia="pl-PL"/>
              </w:rPr>
              <w:footnoteReference w:id="2"/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. </w:t>
            </w:r>
          </w:p>
          <w:p w14:paraId="706337F7" w14:textId="77777777" w:rsidR="009F0519" w:rsidRPr="00044025" w:rsidRDefault="009F0519">
            <w:pPr>
              <w:shd w:val="clear" w:color="auto" w:fill="FEFEFE"/>
              <w:spacing w:before="0" w:after="0" w:line="240" w:lineRule="auto"/>
              <w:rPr>
                <w:rFonts w:ascii="Cambria" w:eastAsia="Times New Roman" w:hAnsi="Cambria" w:cs="Arial"/>
                <w:bCs/>
                <w:szCs w:val="24"/>
                <w:lang w:eastAsia="pl-PL"/>
              </w:rPr>
            </w:pPr>
            <w:r w:rsidRPr="00044025">
              <w:rPr>
                <w:rFonts w:ascii="Cambria" w:hAnsi="Cambria" w:cs="Arial"/>
                <w:szCs w:val="24"/>
              </w:rPr>
              <w:t>Oferent może złożyć ofertę w partnerstwie z zastrzeżeniem, że świadczenia zdrowotne realizować będzie tylko podmiot wykonujący działalność leczniczą.</w:t>
            </w:r>
          </w:p>
        </w:tc>
      </w:tr>
      <w:tr w:rsidR="009F0519" w:rsidRPr="003561E6" w14:paraId="73E462FC" w14:textId="77777777">
        <w:trPr>
          <w:trHeight w:val="12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29BB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DBA1" w14:textId="77777777" w:rsidR="009F0519" w:rsidRPr="00044025" w:rsidRDefault="009F0519">
            <w:pPr>
              <w:pStyle w:val="Tekstpodstawowy"/>
              <w:shd w:val="clear" w:color="auto" w:fill="FEFEFE"/>
              <w:spacing w:after="0" w:line="240" w:lineRule="auto"/>
              <w:rPr>
                <w:rStyle w:val="BodytextArialExact15"/>
                <w:rFonts w:ascii="Cambria" w:hAnsi="Cambria"/>
                <w:sz w:val="24"/>
                <w:szCs w:val="24"/>
              </w:rPr>
            </w:pP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 xml:space="preserve">Oferta została złożona na odpowiednim wzorze, </w:t>
            </w:r>
            <w:r w:rsidRPr="00044025">
              <w:rPr>
                <w:rFonts w:ascii="Cambria" w:hAnsi="Cambria" w:cs="Arial"/>
                <w:szCs w:val="24"/>
              </w:rPr>
              <w:t>w języku polskim.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6A29" w14:textId="6C2D8692" w:rsidR="009F0519" w:rsidRPr="00044025" w:rsidRDefault="009F0519">
            <w:pPr>
              <w:shd w:val="clear" w:color="auto" w:fill="FEFEFE"/>
              <w:spacing w:before="0" w:after="0" w:line="240" w:lineRule="auto"/>
              <w:rPr>
                <w:rFonts w:ascii="Cambria" w:eastAsia="Times New Roman" w:hAnsi="Cambria" w:cs="Arial"/>
                <w:bCs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 xml:space="preserve">Kryterium będzie weryfikowane w oparciu o to, czy oferta została złożona na poprawnym formularzu ofertowym stanowiącym załącznik nr </w:t>
            </w:r>
            <w:r w:rsidR="008E2867"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>4</w:t>
            </w: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 xml:space="preserve"> do </w:t>
            </w:r>
            <w:r w:rsidR="00B72009"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>zarządzenia</w:t>
            </w: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 xml:space="preserve"> nr</w:t>
            </w:r>
            <w:r w:rsidRPr="00044025">
              <w:rPr>
                <w:rFonts w:ascii="Cambria" w:eastAsia="Times New Roman" w:hAnsi="Cambria" w:cs="Arial"/>
                <w:bCs/>
                <w:szCs w:val="24"/>
                <w:shd w:val="clear" w:color="auto" w:fill="FFFFFF" w:themeFill="background1"/>
                <w:lang w:eastAsia="pl-PL"/>
              </w:rPr>
              <w:t xml:space="preserve"> </w:t>
            </w:r>
            <w:r w:rsidR="00770ED4" w:rsidRPr="00770ED4">
              <w:rPr>
                <w:rFonts w:ascii="Cambria" w:hAnsi="Cambria"/>
                <w:color w:val="000000"/>
                <w:sz w:val="22"/>
                <w:szCs w:val="22"/>
              </w:rPr>
              <w:t>115/2023 z dnia 6 grudnia 2023</w:t>
            </w:r>
            <w:r w:rsidR="00770ED4" w:rsidRPr="001F3379">
              <w:rPr>
                <w:rFonts w:ascii="Cambria" w:hAnsi="Cambria"/>
              </w:rPr>
              <w:t xml:space="preserve"> </w:t>
            </w:r>
            <w:r w:rsidRPr="00044025">
              <w:rPr>
                <w:rFonts w:ascii="Cambria" w:eastAsia="Times New Roman" w:hAnsi="Cambria" w:cs="Arial"/>
                <w:bCs/>
                <w:szCs w:val="24"/>
                <w:shd w:val="clear" w:color="auto" w:fill="FFFFFF" w:themeFill="background1"/>
                <w:lang w:eastAsia="pl-PL"/>
              </w:rPr>
              <w:t xml:space="preserve"> </w:t>
            </w: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>r., w języku polskim.</w:t>
            </w:r>
          </w:p>
        </w:tc>
      </w:tr>
      <w:tr w:rsidR="009F0519" w:rsidRPr="003561E6" w14:paraId="6A057894" w14:textId="77777777">
        <w:trPr>
          <w:trHeight w:val="12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5150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4.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35F7" w14:textId="77777777" w:rsidR="009F0519" w:rsidRPr="00044025" w:rsidRDefault="009F0519">
            <w:pPr>
              <w:pStyle w:val="Tekstpodstawowy"/>
              <w:shd w:val="clear" w:color="auto" w:fill="FEFEFE"/>
              <w:spacing w:after="0" w:line="240" w:lineRule="auto"/>
              <w:rPr>
                <w:rStyle w:val="BodytextArialExact15"/>
                <w:rFonts w:ascii="Cambria" w:hAnsi="Cambria"/>
                <w:sz w:val="24"/>
                <w:szCs w:val="24"/>
              </w:rPr>
            </w:pP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Oferta została podpisana przez osobę do tego upoważnioną.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1EA4" w14:textId="77777777" w:rsidR="009F0519" w:rsidRPr="00044025" w:rsidRDefault="009F0519">
            <w:pPr>
              <w:shd w:val="clear" w:color="auto" w:fill="FEFEFE"/>
              <w:spacing w:before="0" w:after="0" w:line="240" w:lineRule="auto"/>
              <w:rPr>
                <w:rFonts w:ascii="Cambria" w:eastAsia="Times New Roman" w:hAnsi="Cambria" w:cs="Arial"/>
                <w:bCs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t xml:space="preserve">Kryterium będzie weryfikowane w oparciu o informacje zawarte w KRS lub CEIDG i/lub ważne pełnomocnictwo złożone przez oferenta wraz </w:t>
            </w:r>
            <w:r w:rsidRPr="00044025">
              <w:rPr>
                <w:rFonts w:ascii="Cambria" w:eastAsia="Times New Roman" w:hAnsi="Cambria" w:cs="Arial"/>
                <w:bCs/>
                <w:szCs w:val="24"/>
                <w:lang w:eastAsia="pl-PL"/>
              </w:rPr>
              <w:br/>
              <w:t>z ofertą.</w:t>
            </w:r>
            <w:r w:rsidRPr="00044025">
              <w:rPr>
                <w:rStyle w:val="Odwoanieprzypisudolnego"/>
                <w:rFonts w:ascii="Cambria" w:eastAsia="Times New Roman" w:hAnsi="Cambria" w:cs="Arial"/>
                <w:bCs/>
                <w:szCs w:val="24"/>
                <w:lang w:eastAsia="pl-PL"/>
              </w:rPr>
              <w:footnoteReference w:id="3"/>
            </w:r>
          </w:p>
        </w:tc>
      </w:tr>
      <w:tr w:rsidR="009F0519" w:rsidRPr="003561E6" w14:paraId="590B0D5A" w14:textId="77777777">
        <w:trPr>
          <w:trHeight w:val="98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C178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1486" w14:textId="77777777" w:rsidR="009F0519" w:rsidRPr="00044025" w:rsidRDefault="009F0519">
            <w:pPr>
              <w:pStyle w:val="Tekstpodstawowy"/>
              <w:shd w:val="clear" w:color="auto" w:fill="FEFEFE"/>
              <w:spacing w:after="0" w:line="240" w:lineRule="auto"/>
              <w:rPr>
                <w:rStyle w:val="BodytextArialExact15"/>
                <w:rFonts w:ascii="Cambria" w:hAnsi="Cambria"/>
                <w:sz w:val="24"/>
                <w:szCs w:val="24"/>
              </w:rPr>
            </w:pPr>
            <w:r w:rsidRPr="00044025">
              <w:rPr>
                <w:rStyle w:val="BodytextArialExact15"/>
                <w:rFonts w:ascii="Cambria" w:hAnsi="Cambria"/>
                <w:sz w:val="24"/>
                <w:szCs w:val="24"/>
              </w:rPr>
              <w:t>Oferent może złożyć tylko jedną ofertę na realizację programu.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328" w14:textId="2F7858F2" w:rsidR="009F0519" w:rsidRPr="00044025" w:rsidRDefault="009F0519">
            <w:pPr>
              <w:pStyle w:val="Nagwek1"/>
              <w:spacing w:before="0" w:after="0" w:line="240" w:lineRule="auto"/>
              <w:rPr>
                <w:rFonts w:ascii="Cambria" w:hAnsi="Cambria" w:cs="Arial"/>
                <w:b w:val="0"/>
                <w:szCs w:val="24"/>
              </w:rPr>
            </w:pPr>
            <w:r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>Kryterium będzie w</w:t>
            </w:r>
            <w:r w:rsidRPr="00044025">
              <w:rPr>
                <w:rFonts w:ascii="Cambria" w:eastAsia="Times New Roman" w:hAnsi="Cambria" w:cs="Arial"/>
                <w:b w:val="0"/>
                <w:bCs w:val="0"/>
                <w:szCs w:val="24"/>
                <w:lang w:eastAsia="pl-PL"/>
              </w:rPr>
              <w:t>eryfikowane w oparciu o złożone oferty</w:t>
            </w:r>
            <w:r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 xml:space="preserve"> </w:t>
            </w:r>
            <w:r w:rsidRPr="00044025">
              <w:rPr>
                <w:rFonts w:ascii="Cambria" w:eastAsia="Times New Roman" w:hAnsi="Cambria" w:cs="Arial"/>
                <w:b w:val="0"/>
                <w:bCs w:val="0"/>
                <w:szCs w:val="24"/>
                <w:lang w:eastAsia="pl-PL"/>
              </w:rPr>
              <w:t>zgodnie z</w:t>
            </w:r>
            <w:r w:rsidRPr="00044025">
              <w:rPr>
                <w:rFonts w:ascii="Cambria" w:eastAsia="Times New Roman" w:hAnsi="Cambria" w:cs="Arial"/>
                <w:bCs w:val="0"/>
                <w:szCs w:val="24"/>
                <w:lang w:eastAsia="pl-PL"/>
              </w:rPr>
              <w:t xml:space="preserve"> </w:t>
            </w:r>
            <w:r w:rsidRPr="00044025">
              <w:rPr>
                <w:rStyle w:val="Nagwek2Znak"/>
                <w:rFonts w:ascii="Cambria" w:eastAsia="Calibri" w:hAnsi="Cambria"/>
                <w:szCs w:val="24"/>
              </w:rPr>
              <w:t xml:space="preserve">§ 2 ust. 1 pkt 5 </w:t>
            </w:r>
            <w:r w:rsidRPr="00044025">
              <w:rPr>
                <w:rFonts w:ascii="Cambria" w:hAnsi="Cambria" w:cs="Arial"/>
                <w:b w:val="0"/>
                <w:szCs w:val="24"/>
              </w:rPr>
              <w:t xml:space="preserve">Regulaminu Pracy Komisji Konkursowej </w:t>
            </w:r>
            <w:r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 xml:space="preserve">stanowiącym załącznik nr </w:t>
            </w:r>
            <w:r w:rsidR="00A44B3B"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>3</w:t>
            </w:r>
            <w:r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 xml:space="preserve"> do </w:t>
            </w:r>
            <w:r w:rsidR="00B72009"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>zarządzenia</w:t>
            </w:r>
            <w:r w:rsidRPr="00044025">
              <w:rPr>
                <w:rFonts w:ascii="Cambria" w:eastAsia="Times New Roman" w:hAnsi="Cambria" w:cs="Arial"/>
                <w:b w:val="0"/>
                <w:szCs w:val="24"/>
                <w:lang w:eastAsia="pl-PL"/>
              </w:rPr>
              <w:t xml:space="preserve"> nr </w:t>
            </w:r>
            <w:r w:rsidR="00120FFC" w:rsidRPr="00120FFC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115/2023 z dnia 6 grudnia 2023</w:t>
            </w:r>
          </w:p>
        </w:tc>
      </w:tr>
      <w:tr w:rsidR="009F0519" w:rsidRPr="003561E6" w14:paraId="14A742BC" w14:textId="77777777">
        <w:trPr>
          <w:trHeight w:val="5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BE6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71B" w14:textId="07F25F56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Oferent dyspon</w:t>
            </w:r>
            <w:r w:rsidR="001F3379" w:rsidRPr="00044025">
              <w:rPr>
                <w:rFonts w:ascii="Cambria" w:eastAsia="Times New Roman" w:hAnsi="Cambria" w:cs="Arial"/>
                <w:szCs w:val="24"/>
                <w:lang w:eastAsia="pl-PL"/>
              </w:rPr>
              <w:t>ować będzie podczas realizacji zadań programowych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personelem medycznym o minimalnej liczbie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br/>
              <w:t>i o minimalnych kwalifikacjach wskazanych w programie.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466" w14:textId="77777777" w:rsidR="009F0519" w:rsidRPr="00044025" w:rsidRDefault="009F0519">
            <w:pPr>
              <w:pStyle w:val="Nagwek3"/>
              <w:spacing w:line="240" w:lineRule="auto"/>
              <w:jc w:val="left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 w:val="0"/>
                <w:sz w:val="24"/>
                <w:szCs w:val="24"/>
                <w:lang w:eastAsia="pl-PL"/>
              </w:rPr>
              <w:t>Kryterium będzie weryfikowane w oparciu o oświadczenie przedstawione w formularzu ofertowym.</w:t>
            </w:r>
          </w:p>
        </w:tc>
      </w:tr>
      <w:tr w:rsidR="009F0519" w:rsidRPr="003561E6" w14:paraId="259F7F3C" w14:textId="77777777">
        <w:trPr>
          <w:trHeight w:val="31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EC81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F244" w14:textId="12F1A9E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Oferent dyspon</w:t>
            </w:r>
            <w:r w:rsidR="001F3379" w:rsidRPr="00044025">
              <w:rPr>
                <w:rFonts w:ascii="Cambria" w:eastAsia="Times New Roman" w:hAnsi="Cambria" w:cs="Arial"/>
                <w:szCs w:val="24"/>
                <w:lang w:eastAsia="pl-PL"/>
              </w:rPr>
              <w:t>ować będzie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sprzętem i aparaturą medyczną o minimalnych wymaganiach i ilości wskazanej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br/>
              <w:t>w programie. Oferent oświadcza, że sprzęt spełnia wszystkie normy zgodne z obowiązującym prawem oraz posiada niezbędne certyfikaty.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2000" w14:textId="77777777" w:rsidR="009F0519" w:rsidRPr="00044025" w:rsidRDefault="009F0519">
            <w:pPr>
              <w:pStyle w:val="Nagwek3"/>
              <w:spacing w:before="0" w:after="0" w:line="240" w:lineRule="auto"/>
              <w:jc w:val="lef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 w:val="0"/>
                <w:sz w:val="24"/>
                <w:szCs w:val="24"/>
                <w:lang w:eastAsia="pl-PL"/>
              </w:rPr>
              <w:t xml:space="preserve">Kryterium będzie weryfikowane w oparciu o oświadczenie przedstawione w formularzu ofertowym. </w:t>
            </w:r>
          </w:p>
        </w:tc>
      </w:tr>
      <w:tr w:rsidR="009F0519" w:rsidRPr="003561E6" w14:paraId="4C70F930" w14:textId="77777777">
        <w:trPr>
          <w:trHeight w:val="30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E035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</w:p>
          <w:p w14:paraId="2D39F991" w14:textId="20F93858" w:rsidR="009F0519" w:rsidRPr="00044025" w:rsidRDefault="001F337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8</w:t>
            </w:r>
            <w:r w:rsidR="009F051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FEE1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Oferent zapewni prawidłowe przeprowadzenie wszystkich działań przewidzianych w programie.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BC7E" w14:textId="77777777" w:rsidR="009F0519" w:rsidRPr="00044025" w:rsidRDefault="009F0519">
            <w:pPr>
              <w:pStyle w:val="Nagwek3"/>
              <w:spacing w:before="0" w:after="0" w:line="240" w:lineRule="auto"/>
              <w:jc w:val="left"/>
              <w:rPr>
                <w:rFonts w:ascii="Cambria" w:eastAsia="Times New Roman" w:hAnsi="Cambria" w:cs="Arial"/>
                <w:b w:val="0"/>
                <w:sz w:val="24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b w:val="0"/>
                <w:sz w:val="24"/>
                <w:szCs w:val="24"/>
                <w:lang w:eastAsia="pl-PL"/>
              </w:rPr>
              <w:t xml:space="preserve">Kryterium będzie weryfikowane w oparciu </w:t>
            </w:r>
            <w:r w:rsidRPr="00044025">
              <w:rPr>
                <w:rFonts w:ascii="Cambria" w:eastAsia="Times New Roman" w:hAnsi="Cambria" w:cs="Arial"/>
                <w:b w:val="0"/>
                <w:sz w:val="24"/>
                <w:szCs w:val="24"/>
                <w:lang w:eastAsia="pl-PL"/>
              </w:rPr>
              <w:br/>
              <w:t>o oświadczenie przedstawione w formularzu ofertowym.</w:t>
            </w:r>
          </w:p>
        </w:tc>
      </w:tr>
      <w:tr w:rsidR="009F0519" w:rsidRPr="003561E6" w14:paraId="395D230B" w14:textId="77777777">
        <w:trPr>
          <w:trHeight w:val="5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4487" w14:textId="68046198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</w:t>
            </w:r>
            <w:r w:rsidR="001F337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0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DA1D" w14:textId="1E889605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i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Koszty 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całkowity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przewidzian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y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w 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ofercie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nie mo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że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być wyżs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zy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niż koszt wskazan</w:t>
            </w:r>
            <w:r w:rsidR="00D26416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y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w programie (</w:t>
            </w:r>
            <w:r w:rsidR="001F337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str. 25 - 26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).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A1A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Kryterium będzie weryfikowane w oparciu o wycenę przedstawioną w formularzu ofertowym – pkt 3 – Kalkulacja kosztów.</w:t>
            </w:r>
          </w:p>
        </w:tc>
      </w:tr>
      <w:tr w:rsidR="009F0519" w:rsidRPr="003561E6" w14:paraId="2FCB2CD3" w14:textId="77777777" w:rsidTr="00D8500F">
        <w:trPr>
          <w:trHeight w:val="5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308B" w14:textId="0A0473D2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</w:t>
            </w:r>
            <w:r w:rsidR="001F337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0C46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Oferent posiada ubezpieczenie od odpowiedzialności cywilnej za szkody wyrządzone przy udzielaniu świadczeń wskazanych w programie.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A14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Kryterium będzie weryfikowane w oparciu o oświadczenie przedstawione w formularzu ofertowym.</w:t>
            </w:r>
          </w:p>
        </w:tc>
      </w:tr>
      <w:tr w:rsidR="00D8500F" w:rsidRPr="003561E6" w14:paraId="7012859E" w14:textId="77777777" w:rsidTr="00D8500F">
        <w:trPr>
          <w:trHeight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87F6" w14:textId="56107EB7" w:rsidR="00D8500F" w:rsidRPr="00044025" w:rsidRDefault="00D8500F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9A6B" w14:textId="75621098" w:rsidR="00D8500F" w:rsidRPr="00044025" w:rsidRDefault="00B21921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Harmonogram działań w zakresie realizacji zadania </w:t>
            </w:r>
            <w:r w:rsidR="00E17903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będzie zgodny z zapisami PPZ</w:t>
            </w:r>
            <w:r w:rsidR="007B61E1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0662" w14:textId="77777777" w:rsidR="00D8500F" w:rsidRPr="00044025" w:rsidRDefault="00E17903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Kryterium będzie weryfikowane w oparciu o uzupełniony harmonogram przedstawiony w formularzu ofertowym.</w:t>
            </w:r>
          </w:p>
          <w:p w14:paraId="7EA3E198" w14:textId="28C6E95E" w:rsidR="007B61E1" w:rsidRPr="00044025" w:rsidRDefault="007B61E1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Uzupełnienie rzeczonego harmonogramu w sposób niezgodny z PPZ będzie skutkowało odrzuceniem oferty.</w:t>
            </w:r>
          </w:p>
        </w:tc>
      </w:tr>
    </w:tbl>
    <w:p w14:paraId="732DD363" w14:textId="77777777" w:rsidR="009F0519" w:rsidRPr="00044025" w:rsidRDefault="009F0519" w:rsidP="009F0519">
      <w:pPr>
        <w:rPr>
          <w:rFonts w:ascii="Cambria" w:hAnsi="Cambria"/>
          <w:szCs w:val="24"/>
        </w:rPr>
      </w:pPr>
    </w:p>
    <w:p w14:paraId="40136304" w14:textId="77777777" w:rsidR="009F0519" w:rsidRPr="00044025" w:rsidRDefault="009F0519" w:rsidP="009F0519">
      <w:pPr>
        <w:rPr>
          <w:rFonts w:ascii="Cambria" w:hAnsi="Cambria"/>
          <w:szCs w:val="24"/>
        </w:rPr>
      </w:pPr>
    </w:p>
    <w:p w14:paraId="42CA796E" w14:textId="77777777" w:rsidR="009F0519" w:rsidRPr="00044025" w:rsidRDefault="009F0519" w:rsidP="009F0519">
      <w:pPr>
        <w:rPr>
          <w:szCs w:val="24"/>
        </w:rPr>
        <w:sectPr w:rsidR="009F0519" w:rsidRPr="000440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567" w:gutter="0"/>
          <w:cols w:space="708"/>
          <w:titlePg/>
          <w:docGrid w:linePitch="360"/>
        </w:sectPr>
      </w:pPr>
    </w:p>
    <w:p w14:paraId="6CA136CB" w14:textId="77777777" w:rsidR="009F0519" w:rsidRPr="00044025" w:rsidRDefault="009F0519" w:rsidP="009F0519">
      <w:pPr>
        <w:spacing w:before="0" w:after="0"/>
        <w:rPr>
          <w:rFonts w:ascii="Cambria" w:hAnsi="Cambria"/>
          <w:b/>
          <w:bCs/>
          <w:szCs w:val="24"/>
        </w:rPr>
      </w:pPr>
      <w:r w:rsidRPr="00044025">
        <w:rPr>
          <w:rFonts w:ascii="Cambria" w:hAnsi="Cambria"/>
          <w:b/>
          <w:bCs/>
          <w:szCs w:val="24"/>
        </w:rPr>
        <w:lastRenderedPageBreak/>
        <w:t>Tabela 2. Kryteria merytoryczne i premiujące</w:t>
      </w:r>
    </w:p>
    <w:tbl>
      <w:tblPr>
        <w:tblW w:w="14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premiujące"/>
        <w:tblDescription w:val="Tabela składa się z 4 kolumn i 5 wierszy. Nazwy kolumn: 1. Lp., 2. Nazwa kryterium, 3. Opis kryterium, 4. Maksymalna wartość punktowa kryterium. Nazwy wierszy: 1. Koszt jednostkowy uczestnictwa w programie 2. Nawiązanie współpracy przez realizatora z POZ funkcjonującym w miejscu zamieszkania uczestnka programu 3. Dostępność do śwadczeń zdrowotych na terenie województwa mazowieckiego do godziny 20:00 od poniedziałku do piątku 4. Dostępność do śwadczeń zdrowotnych na terenie województw mazowieckiego w soboty i/lub niedziele."/>
      </w:tblPr>
      <w:tblGrid>
        <w:gridCol w:w="674"/>
        <w:gridCol w:w="3432"/>
        <w:gridCol w:w="9214"/>
        <w:gridCol w:w="1436"/>
      </w:tblGrid>
      <w:tr w:rsidR="009F0519" w:rsidRPr="00F87565" w14:paraId="34DDBE54" w14:textId="77777777">
        <w:trPr>
          <w:trHeight w:val="28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EAC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01A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Nazwa kryterium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1369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Opis kryterium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54E" w14:textId="77777777" w:rsidR="009F0519" w:rsidRPr="00044025" w:rsidRDefault="009F05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Maksymalna wartość punktowa 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br/>
              <w:t>za kryterium</w:t>
            </w:r>
          </w:p>
        </w:tc>
      </w:tr>
      <w:tr w:rsidR="009F0519" w:rsidRPr="00F87565" w14:paraId="606EFB8F" w14:textId="77777777">
        <w:trPr>
          <w:trHeight w:val="1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0D0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C4D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Suma kosztów poszczególnych świadczeń w ramach programu.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0D69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W ramach tego kryterium zostanie oceniona suma kosztów poszczególnych świadczeń w ramach programu. </w:t>
            </w:r>
          </w:p>
          <w:p w14:paraId="48DF745F" w14:textId="1C540ABB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Maksymalna wartość punktów do przyznania w związku z tym kryterium to </w:t>
            </w:r>
            <w:r w:rsidR="007E16E2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6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0. Liczbę punktów jakie otrzymuje poszczególna oferta w ramach tego kryterium będzie obliczona według wzoru:</w:t>
            </w:r>
          </w:p>
          <w:p w14:paraId="3F804AAF" w14:textId="4FBAED66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Px=(Cmin/Cx)*</w:t>
            </w:r>
            <w:r w:rsidR="00721F28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60</w:t>
            </w:r>
          </w:p>
          <w:p w14:paraId="37BE042D" w14:textId="20783D32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gdzie: Px – liczba uzyskanych punktów; Cmin – najniższa wartość sumy wszystkich poszczególnych kosztów brutto podanych w formularzu ofertowym branej pod uwagę wśród wszystkich ofert złożonych na realizację programu; Cx – wartość sumy wszystkich poszczególnych kosztów brutto podanych w analizowanym formularzu ofertowym.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BB5" w14:textId="1599B870" w:rsidR="009F0519" w:rsidRPr="00044025" w:rsidRDefault="00AE6A8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60</w:t>
            </w:r>
          </w:p>
        </w:tc>
      </w:tr>
      <w:tr w:rsidR="009F0519" w:rsidRPr="00F87565" w14:paraId="5AD2FD3B" w14:textId="77777777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C6C3" w14:textId="01DEEB2A" w:rsidR="009F0519" w:rsidRPr="00044025" w:rsidRDefault="006862E0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2</w:t>
            </w:r>
            <w:r w:rsidR="009F051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09F8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Zastosowanie rozwiązań teleinformatycznych lub innych systemów łączności w ramach edukacji zdrowotnej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627C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W ramach tego kryterium zostanie ocenione zastosowanie rozwiązań teleinformatycznych lub innych systemów łączności 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w ramach edukacji zdrowotnej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. Kryterium będzie weryfikowane w oparciu o informacje przedstawione w formularzu ofertowym w pkt 7.</w:t>
            </w:r>
          </w:p>
          <w:p w14:paraId="5646FE65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Jeśli oferent przeprowadzi edukację zdrowotną bez zastosowania rozwiązań teleinformatycznych lub innych systemów łączności, otrzymuje 0 pkt.</w:t>
            </w:r>
          </w:p>
          <w:p w14:paraId="47053569" w14:textId="70D26576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Jeśli oferent przeprowadzi edukację zdrowotną z zastosowaniem rozwiązań teleinformatycznych lub innych systemów łączności oraz w formie bezpośredniego kontaktu, otrzymuje </w:t>
            </w:r>
            <w:r w:rsidR="00FD330D" w:rsidRPr="00044025">
              <w:rPr>
                <w:rFonts w:ascii="Cambria" w:eastAsia="Times New Roman" w:hAnsi="Cambria" w:cs="Arial"/>
                <w:szCs w:val="24"/>
                <w:lang w:eastAsia="pl-PL"/>
              </w:rPr>
              <w:t>1</w:t>
            </w:r>
            <w:r w:rsidR="00F87565" w:rsidRPr="00044025">
              <w:rPr>
                <w:rFonts w:ascii="Cambria" w:eastAsia="Times New Roman" w:hAnsi="Cambria" w:cs="Arial"/>
                <w:szCs w:val="24"/>
                <w:lang w:eastAsia="pl-PL"/>
              </w:rPr>
              <w:t>0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pkt.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3B9" w14:textId="321B3C19" w:rsidR="009F0519" w:rsidRPr="00044025" w:rsidRDefault="006271C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10</w:t>
            </w:r>
          </w:p>
        </w:tc>
      </w:tr>
      <w:tr w:rsidR="009F0519" w:rsidRPr="00F87565" w14:paraId="3BE1328A" w14:textId="77777777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B625" w14:textId="23A1E2F7" w:rsidR="009F0519" w:rsidRPr="00044025" w:rsidRDefault="006862E0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lastRenderedPageBreak/>
              <w:t>3</w:t>
            </w:r>
            <w:r w:rsidR="009F0519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90FF" w14:textId="0F35D976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Dostępność do świadczeń </w:t>
            </w:r>
            <w:r w:rsidR="00AE6A84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w mobilnej</w:t>
            </w: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pracowni densytometrycznej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B2A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W ramach tego kryterium zostanie oceniona dostępność do świadczeń w mobilnej pracowni densytometrycznej. Kryterium będzie weryfikowane w oparciu o informacje przedstawione w formularzu ofertowym w pkt 8.</w:t>
            </w:r>
          </w:p>
          <w:p w14:paraId="29BA7A66" w14:textId="7D996B3D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Jeśli oferent wykona świadczenia w mobilnej pracowni densytometrycznej, otrzymuje </w:t>
            </w:r>
            <w:r w:rsidR="00FD330D" w:rsidRPr="00044025">
              <w:rPr>
                <w:rFonts w:ascii="Cambria" w:eastAsia="Times New Roman" w:hAnsi="Cambria" w:cs="Arial"/>
                <w:szCs w:val="24"/>
                <w:lang w:eastAsia="pl-PL"/>
              </w:rPr>
              <w:t>1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0 pkt.</w:t>
            </w:r>
          </w:p>
          <w:p w14:paraId="71F6611C" w14:textId="77777777" w:rsidR="009F0519" w:rsidRPr="00044025" w:rsidRDefault="009F0519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Jeśli oferent nie wykona świadczeń w mobilnej pracowni densytometrycznej, otrzymuje 0 pkt.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6902" w14:textId="234E4864" w:rsidR="009F0519" w:rsidRPr="00044025" w:rsidRDefault="006B4C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10</w:t>
            </w:r>
          </w:p>
        </w:tc>
      </w:tr>
      <w:tr w:rsidR="00C258E3" w:rsidRPr="00F87565" w14:paraId="2E368C30" w14:textId="77777777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E518" w14:textId="746071DD" w:rsidR="00C258E3" w:rsidRPr="00044025" w:rsidRDefault="00C258E3" w:rsidP="00AB3E93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D1B7" w14:textId="132F7A36" w:rsidR="00C258E3" w:rsidRPr="00044025" w:rsidRDefault="00811B90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Podjęcie interwencji w zakresie </w:t>
            </w:r>
            <w:r w:rsidR="00974105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kampanii informacyjno </w:t>
            </w:r>
            <w:r w:rsidR="00935BB3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–</w:t>
            </w:r>
            <w:r w:rsidR="00974105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</w:t>
            </w:r>
            <w:r w:rsidR="008806AD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edukacyjnej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9619" w14:textId="41DE48E3" w:rsidR="00811B90" w:rsidRPr="00044025" w:rsidRDefault="00974105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W ramach tego kryterium zostanie ocenion</w:t>
            </w:r>
            <w:r w:rsidR="00811B90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y program </w:t>
            </w:r>
            <w:r w:rsidR="00AC57BC" w:rsidRPr="00044025">
              <w:rPr>
                <w:rFonts w:ascii="Cambria" w:eastAsia="Times New Roman" w:hAnsi="Cambria" w:cs="Arial"/>
                <w:szCs w:val="24"/>
                <w:lang w:eastAsia="pl-PL"/>
              </w:rPr>
              <w:t>kampanii informacyjno</w:t>
            </w:r>
            <w:r w:rsidR="00811B90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</w:t>
            </w:r>
            <w:r w:rsidR="004C7AEC" w:rsidRPr="00044025">
              <w:rPr>
                <w:rFonts w:ascii="Cambria" w:eastAsia="Times New Roman" w:hAnsi="Cambria" w:cs="Arial"/>
                <w:szCs w:val="24"/>
                <w:lang w:eastAsia="pl-PL"/>
              </w:rPr>
              <w:t>–</w:t>
            </w:r>
            <w:r w:rsidR="00811B90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</w:t>
            </w:r>
            <w:r w:rsidR="008806AD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edukacyjnej </w:t>
            </w:r>
            <w:r w:rsidR="00F25FB1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przygotowany przez </w:t>
            </w:r>
            <w:r w:rsidR="00AC57BC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oferenta. Kryterium </w:t>
            </w:r>
            <w:r w:rsidR="004C7AEC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będzie weryfikowane w oparciu </w:t>
            </w:r>
            <w:r w:rsidR="004D6CF5" w:rsidRPr="00044025">
              <w:rPr>
                <w:rFonts w:ascii="Cambria" w:eastAsia="Times New Roman" w:hAnsi="Cambria" w:cs="Arial"/>
                <w:szCs w:val="24"/>
                <w:lang w:eastAsia="pl-PL"/>
              </w:rPr>
              <w:t>o jego</w:t>
            </w:r>
            <w:r w:rsidR="004C7AEC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zgodność z PPZ</w:t>
            </w:r>
            <w:r w:rsidR="004C1DB8" w:rsidRPr="00044025">
              <w:rPr>
                <w:rFonts w:ascii="Cambria" w:eastAsia="Times New Roman" w:hAnsi="Cambria" w:cs="Arial"/>
                <w:szCs w:val="24"/>
                <w:lang w:eastAsia="pl-PL"/>
              </w:rPr>
              <w:t>.</w:t>
            </w:r>
          </w:p>
          <w:p w14:paraId="110D0C14" w14:textId="3AF10762" w:rsidR="0036765B" w:rsidRPr="00044025" w:rsidRDefault="0036765B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Jeżeli oferent spełni w tym zakresie wymagania PPZ otrzyma </w:t>
            </w:r>
            <w:r w:rsidR="00A90EC4" w:rsidRPr="00044025">
              <w:rPr>
                <w:rFonts w:ascii="Cambria" w:eastAsia="Times New Roman" w:hAnsi="Cambria" w:cs="Arial"/>
                <w:szCs w:val="24"/>
                <w:lang w:eastAsia="pl-PL"/>
              </w:rPr>
              <w:t>0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pkt.</w:t>
            </w:r>
          </w:p>
          <w:p w14:paraId="36DF61F0" w14:textId="7D2C84C3" w:rsidR="00C258E3" w:rsidRPr="00044025" w:rsidRDefault="00F25FB1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Jeżeli</w:t>
            </w:r>
            <w:r w:rsidR="00EE529D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oferent zastosuje dodatkowo inne formy przekazu informacji </w:t>
            </w:r>
            <w:r w:rsidR="00A90EC4" w:rsidRPr="00044025">
              <w:rPr>
                <w:rFonts w:ascii="Cambria" w:eastAsia="Times New Roman" w:hAnsi="Cambria" w:cs="Arial"/>
                <w:szCs w:val="24"/>
                <w:lang w:eastAsia="pl-PL"/>
              </w:rPr>
              <w:t>np</w:t>
            </w:r>
            <w:r w:rsidR="00EE529D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: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stworzenie</w:t>
            </w:r>
            <w:r w:rsidR="00EE529D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i prowadzenie 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strony internetowej programu</w:t>
            </w:r>
            <w:r w:rsidR="00A90EC4" w:rsidRPr="00044025">
              <w:rPr>
                <w:rFonts w:ascii="Cambria" w:eastAsia="Times New Roman" w:hAnsi="Cambria" w:cs="Arial"/>
                <w:szCs w:val="24"/>
                <w:lang w:eastAsia="pl-PL"/>
              </w:rPr>
              <w:t>, lub inne niewymienione w PPZ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otrzymuje 10 pkt.</w:t>
            </w:r>
            <w:r w:rsidR="00440754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</w:t>
            </w:r>
          </w:p>
          <w:p w14:paraId="2B242708" w14:textId="58D6AAB2" w:rsidR="00C258E3" w:rsidRPr="00044025" w:rsidRDefault="00927951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Kryterium będzie weryfikowane w oparciu o informacje przedstawione w formularzu ofertowym w pkt </w:t>
            </w:r>
            <w:r w:rsidR="00BB4F20" w:rsidRPr="00044025">
              <w:rPr>
                <w:rFonts w:ascii="Cambria" w:eastAsia="Times New Roman" w:hAnsi="Cambria" w:cs="Arial"/>
                <w:szCs w:val="24"/>
                <w:lang w:eastAsia="pl-PL"/>
              </w:rPr>
              <w:t>9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37AC" w14:textId="1E940364" w:rsidR="00C258E3" w:rsidRPr="00044025" w:rsidRDefault="006B4C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10</w:t>
            </w:r>
          </w:p>
        </w:tc>
      </w:tr>
      <w:tr w:rsidR="004A33EE" w:rsidRPr="00F87565" w14:paraId="4CA38103" w14:textId="77777777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3D52" w14:textId="77777777" w:rsidR="004A33EE" w:rsidRPr="00044025" w:rsidRDefault="004A33EE" w:rsidP="00AB3E93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2883" w14:textId="60099D77" w:rsidR="004A33EE" w:rsidRPr="00044025" w:rsidRDefault="00447AF8">
            <w:pPr>
              <w:spacing w:before="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>Warunki lokalowe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582" w14:textId="05EE307B" w:rsidR="004A33EE" w:rsidRPr="00044025" w:rsidRDefault="00A05113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Kryterium będzie weryfikowane na podstawie dysponowania na </w:t>
            </w:r>
            <w:r w:rsidR="006F311B" w:rsidRPr="00044025">
              <w:rPr>
                <w:rFonts w:ascii="Cambria" w:eastAsia="Times New Roman" w:hAnsi="Cambria" w:cs="Arial"/>
                <w:szCs w:val="24"/>
                <w:lang w:eastAsia="pl-PL"/>
              </w:rPr>
              <w:t>dzień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składania ofert zapleczem lokalowym </w:t>
            </w:r>
            <w:r w:rsidR="006F311B" w:rsidRPr="00044025">
              <w:rPr>
                <w:rFonts w:ascii="Cambria" w:eastAsia="Times New Roman" w:hAnsi="Cambria" w:cs="Arial"/>
                <w:szCs w:val="24"/>
                <w:lang w:eastAsia="pl-PL"/>
              </w:rPr>
              <w:t>spełniającym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</w:t>
            </w:r>
            <w:r w:rsidR="00447AF8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wymogi opisane w </w:t>
            </w:r>
            <w:r w:rsidR="006F311B" w:rsidRPr="00044025">
              <w:rPr>
                <w:rFonts w:ascii="Cambria" w:eastAsia="Times New Roman" w:hAnsi="Cambria" w:cs="Arial"/>
                <w:szCs w:val="24"/>
                <w:lang w:eastAsia="pl-PL"/>
              </w:rPr>
              <w:t>PPZ</w:t>
            </w:r>
            <w:r w:rsidR="00447AF8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. Oferent </w:t>
            </w:r>
            <w:r w:rsidR="00E934CF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wraz z </w:t>
            </w:r>
            <w:r w:rsidR="003A2680" w:rsidRPr="00044025">
              <w:rPr>
                <w:rFonts w:ascii="Cambria" w:eastAsia="Times New Roman" w:hAnsi="Cambria" w:cs="Arial"/>
                <w:szCs w:val="24"/>
                <w:lang w:eastAsia="pl-PL"/>
              </w:rPr>
              <w:t>ofertą winien wskazać adres lokalu, gdzie będą podejmowane planowane interwencje.</w:t>
            </w:r>
          </w:p>
          <w:p w14:paraId="7F532C08" w14:textId="267408E3" w:rsidR="006F311B" w:rsidRPr="00044025" w:rsidRDefault="006F311B" w:rsidP="006F311B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Jeśli oferent będzie dysponował</w:t>
            </w:r>
            <w:r w:rsidR="00FC0BC4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na dzień składania ofert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zapleczem lokalowym </w:t>
            </w:r>
            <w:r w:rsidR="001378B2" w:rsidRPr="00044025">
              <w:rPr>
                <w:rFonts w:ascii="Cambria" w:eastAsia="Times New Roman" w:hAnsi="Cambria" w:cs="Arial"/>
                <w:szCs w:val="24"/>
                <w:lang w:eastAsia="pl-PL"/>
              </w:rPr>
              <w:t>spełniającym wymogi PPZ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, </w:t>
            </w:r>
            <w:r w:rsidR="001040CB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otrzymuje </w:t>
            </w:r>
            <w:r w:rsidR="006271CA" w:rsidRPr="00044025">
              <w:rPr>
                <w:rFonts w:ascii="Cambria" w:eastAsia="Times New Roman" w:hAnsi="Cambria" w:cs="Arial"/>
                <w:szCs w:val="24"/>
                <w:lang w:eastAsia="pl-PL"/>
              </w:rPr>
              <w:t>10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pkt.</w:t>
            </w:r>
          </w:p>
          <w:p w14:paraId="5D28F405" w14:textId="1915F3DB" w:rsidR="006F311B" w:rsidRPr="00044025" w:rsidRDefault="006F311B" w:rsidP="006F311B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Jeśli oferent nie </w:t>
            </w:r>
            <w:r w:rsidR="001378B2" w:rsidRPr="00044025">
              <w:rPr>
                <w:rFonts w:ascii="Cambria" w:eastAsia="Times New Roman" w:hAnsi="Cambria" w:cs="Arial"/>
                <w:szCs w:val="24"/>
                <w:lang w:eastAsia="pl-PL"/>
              </w:rPr>
              <w:t>będzie dysponował</w:t>
            </w:r>
            <w:r w:rsidR="00FC0BC4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na dzień składania ofert</w:t>
            </w:r>
            <w:r w:rsidR="001378B2" w:rsidRPr="00044025">
              <w:rPr>
                <w:rFonts w:ascii="Cambria" w:eastAsia="Times New Roman" w:hAnsi="Cambria" w:cs="Arial"/>
                <w:szCs w:val="24"/>
                <w:lang w:eastAsia="pl-PL"/>
              </w:rPr>
              <w:t xml:space="preserve"> zapleczem lokalowym </w:t>
            </w:r>
            <w:r w:rsidR="001378B2" w:rsidRPr="00044025">
              <w:rPr>
                <w:rFonts w:ascii="Cambria" w:eastAsia="Times New Roman" w:hAnsi="Cambria" w:cs="Arial"/>
                <w:szCs w:val="24"/>
                <w:lang w:eastAsia="pl-PL"/>
              </w:rPr>
              <w:lastRenderedPageBreak/>
              <w:t>spełniającym wymogi PPZ</w:t>
            </w: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, otrzymuje 0 pkt</w:t>
            </w:r>
          </w:p>
          <w:p w14:paraId="4D9A0C7F" w14:textId="419BFC79" w:rsidR="006F311B" w:rsidRPr="00044025" w:rsidRDefault="009A102E" w:rsidP="006F311B">
            <w:pPr>
              <w:spacing w:before="0" w:after="0" w:line="240" w:lineRule="auto"/>
              <w:rPr>
                <w:rFonts w:ascii="Cambria" w:eastAsia="Times New Roman" w:hAnsi="Cambria" w:cs="Arial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szCs w:val="24"/>
                <w:lang w:eastAsia="pl-PL"/>
              </w:rPr>
              <w:t>Kryterium będzie weryfikowane w oparciu o informacje przedstawione w formularzu ofertowym w pkt 6.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34FC" w14:textId="2F401EB4" w:rsidR="004A33EE" w:rsidRPr="00044025" w:rsidRDefault="006271C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</w:pPr>
            <w:r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lastRenderedPageBreak/>
              <w:t>10</w:t>
            </w:r>
            <w:r w:rsidR="00E934CF" w:rsidRPr="00044025">
              <w:rPr>
                <w:rFonts w:ascii="Cambria" w:eastAsia="Times New Roman" w:hAnsi="Cambria" w:cs="Arial"/>
                <w:color w:val="000000"/>
                <w:szCs w:val="24"/>
                <w:lang w:eastAsia="pl-PL"/>
              </w:rPr>
              <w:t xml:space="preserve"> </w:t>
            </w:r>
          </w:p>
        </w:tc>
      </w:tr>
    </w:tbl>
    <w:p w14:paraId="495CB68B" w14:textId="77777777" w:rsidR="009F0519" w:rsidRDefault="009F0519" w:rsidP="009F0519">
      <w:pPr>
        <w:sectPr w:rsidR="009F0519">
          <w:headerReference w:type="default" r:id="rId16"/>
          <w:pgSz w:w="16838" w:h="11906" w:orient="landscape"/>
          <w:pgMar w:top="1417" w:right="1417" w:bottom="1417" w:left="1417" w:header="708" w:footer="1191" w:gutter="0"/>
          <w:cols w:space="708"/>
          <w:docGrid w:linePitch="360"/>
        </w:sectPr>
      </w:pPr>
    </w:p>
    <w:p w14:paraId="65BABDCE" w14:textId="07EB0B51" w:rsidR="000C708D" w:rsidRPr="00044025" w:rsidRDefault="000C708D" w:rsidP="0001017E">
      <w:pPr>
        <w:pStyle w:val="Nagwek2"/>
        <w:spacing w:before="0" w:after="0"/>
        <w:rPr>
          <w:rFonts w:ascii="Cambria" w:hAnsi="Cambria" w:cs="Arial"/>
          <w:szCs w:val="24"/>
        </w:rPr>
      </w:pPr>
    </w:p>
    <w:p w14:paraId="04D3C73E" w14:textId="76B98002" w:rsidR="009F0519" w:rsidRPr="00044025" w:rsidRDefault="009F0519" w:rsidP="00661CCE">
      <w:pPr>
        <w:pStyle w:val="Nagwek2"/>
        <w:numPr>
          <w:ilvl w:val="0"/>
          <w:numId w:val="7"/>
        </w:numPr>
        <w:spacing w:before="0" w:after="0"/>
        <w:ind w:left="709" w:hanging="425"/>
        <w:rPr>
          <w:rFonts w:ascii="Cambria" w:hAnsi="Cambria" w:cs="Arial"/>
          <w:szCs w:val="24"/>
        </w:rPr>
      </w:pPr>
      <w:r w:rsidRPr="00044025">
        <w:rPr>
          <w:rFonts w:ascii="Cambria" w:hAnsi="Cambria" w:cs="Arial"/>
          <w:szCs w:val="24"/>
        </w:rPr>
        <w:t xml:space="preserve">Dodatkowe informacje </w:t>
      </w:r>
    </w:p>
    <w:p w14:paraId="4B8F59B5" w14:textId="1DCF1157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>Planowany okres realizacji programu od dnia podpisania umowy</w:t>
      </w:r>
      <w:r w:rsidR="00661CCE" w:rsidRPr="00044025">
        <w:rPr>
          <w:rFonts w:ascii="Cambria" w:hAnsi="Cambria"/>
          <w:szCs w:val="24"/>
        </w:rPr>
        <w:t xml:space="preserve">: </w:t>
      </w:r>
      <w:r w:rsidRPr="00044025">
        <w:rPr>
          <w:rFonts w:ascii="Cambria" w:hAnsi="Cambria"/>
          <w:szCs w:val="24"/>
        </w:rPr>
        <w:t xml:space="preserve">do 30 </w:t>
      </w:r>
      <w:r w:rsidR="00386924" w:rsidRPr="00044025">
        <w:rPr>
          <w:rFonts w:ascii="Cambria" w:hAnsi="Cambria"/>
          <w:szCs w:val="24"/>
        </w:rPr>
        <w:t>czerwca</w:t>
      </w:r>
      <w:r w:rsidRPr="00044025">
        <w:rPr>
          <w:rFonts w:ascii="Cambria" w:hAnsi="Cambria"/>
          <w:szCs w:val="24"/>
        </w:rPr>
        <w:t xml:space="preserve"> 202</w:t>
      </w:r>
      <w:r w:rsidR="00386924" w:rsidRPr="00044025">
        <w:rPr>
          <w:rFonts w:ascii="Cambria" w:hAnsi="Cambria"/>
          <w:szCs w:val="24"/>
        </w:rPr>
        <w:t>5</w:t>
      </w:r>
      <w:r w:rsidRPr="00044025">
        <w:rPr>
          <w:rFonts w:ascii="Cambria" w:hAnsi="Cambria"/>
          <w:szCs w:val="24"/>
        </w:rPr>
        <w:t xml:space="preserve"> r.</w:t>
      </w:r>
    </w:p>
    <w:p w14:paraId="557159D5" w14:textId="3B90404C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>Budżet programu na lata 202</w:t>
      </w:r>
      <w:r w:rsidR="00386924" w:rsidRPr="00044025">
        <w:rPr>
          <w:rFonts w:ascii="Cambria" w:hAnsi="Cambria"/>
          <w:szCs w:val="24"/>
        </w:rPr>
        <w:t>3</w:t>
      </w:r>
      <w:r w:rsidRPr="00044025">
        <w:rPr>
          <w:rFonts w:ascii="Cambria" w:hAnsi="Cambria"/>
          <w:szCs w:val="24"/>
        </w:rPr>
        <w:t>-202</w:t>
      </w:r>
      <w:r w:rsidR="00386924" w:rsidRPr="00044025">
        <w:rPr>
          <w:rFonts w:ascii="Cambria" w:hAnsi="Cambria"/>
          <w:szCs w:val="24"/>
        </w:rPr>
        <w:t>5</w:t>
      </w:r>
      <w:r w:rsidRPr="00044025">
        <w:rPr>
          <w:rFonts w:ascii="Cambria" w:hAnsi="Cambria"/>
          <w:szCs w:val="24"/>
        </w:rPr>
        <w:t xml:space="preserve"> wynosi </w:t>
      </w:r>
      <w:r w:rsidR="00386924" w:rsidRPr="00044025">
        <w:rPr>
          <w:rFonts w:ascii="Cambria" w:hAnsi="Cambria"/>
          <w:szCs w:val="24"/>
        </w:rPr>
        <w:t>3</w:t>
      </w:r>
      <w:r w:rsidR="00CD33DB" w:rsidRPr="00044025">
        <w:rPr>
          <w:rFonts w:ascii="Cambria" w:hAnsi="Cambria"/>
          <w:szCs w:val="24"/>
        </w:rPr>
        <w:t>84</w:t>
      </w:r>
      <w:r w:rsidR="00386924" w:rsidRPr="00044025">
        <w:rPr>
          <w:rFonts w:ascii="Cambria" w:hAnsi="Cambria"/>
          <w:szCs w:val="24"/>
        </w:rPr>
        <w:t> 000,00</w:t>
      </w:r>
      <w:r w:rsidRPr="00044025">
        <w:rPr>
          <w:rFonts w:ascii="Cambria" w:hAnsi="Cambria"/>
          <w:szCs w:val="24"/>
        </w:rPr>
        <w:t xml:space="preserve"> zł</w:t>
      </w:r>
      <w:r w:rsidR="00386924" w:rsidRPr="00044025">
        <w:rPr>
          <w:rFonts w:ascii="Cambria" w:hAnsi="Cambria"/>
          <w:szCs w:val="24"/>
        </w:rPr>
        <w:t xml:space="preserve">. </w:t>
      </w:r>
    </w:p>
    <w:p w14:paraId="43C26B48" w14:textId="30E75AC9" w:rsidR="00386924" w:rsidRPr="00044025" w:rsidRDefault="00386924" w:rsidP="00661CCE">
      <w:pPr>
        <w:pStyle w:val="Akapitzlist"/>
        <w:autoSpaceDE w:val="0"/>
        <w:autoSpaceDN w:val="0"/>
        <w:adjustRightInd w:val="0"/>
        <w:spacing w:line="276" w:lineRule="auto"/>
        <w:ind w:left="426" w:right="-13"/>
        <w:jc w:val="both"/>
        <w:rPr>
          <w:rFonts w:ascii="Cambria" w:hAnsi="Cambria"/>
          <w:szCs w:val="24"/>
        </w:rPr>
      </w:pPr>
      <w:r w:rsidRPr="00044025">
        <w:rPr>
          <w:rFonts w:ascii="Cambria" w:hAnsi="Cambria"/>
          <w:color w:val="000000"/>
          <w:szCs w:val="24"/>
        </w:rPr>
        <w:t xml:space="preserve">Program polityki zdrowotnej zostanie </w:t>
      </w:r>
      <w:r w:rsidRPr="00044025">
        <w:rPr>
          <w:rFonts w:ascii="Cambria" w:hAnsi="Cambria"/>
          <w:b/>
          <w:bCs/>
          <w:color w:val="000000"/>
          <w:szCs w:val="24"/>
        </w:rPr>
        <w:t>dofinansowany ze środków Ministerstwa Zdrowia, w ramach subfunduszu rozwoju profilaktyki,</w:t>
      </w:r>
      <w:r w:rsidRPr="00044025">
        <w:rPr>
          <w:rStyle w:val="apple-converted-space"/>
          <w:rFonts w:ascii="Cambria" w:eastAsia="Arial" w:hAnsi="Cambria"/>
          <w:b/>
          <w:bCs/>
          <w:szCs w:val="24"/>
        </w:rPr>
        <w:t> </w:t>
      </w:r>
      <w:r w:rsidRPr="00044025">
        <w:rPr>
          <w:rFonts w:ascii="Cambria" w:hAnsi="Cambria"/>
          <w:b/>
          <w:bCs/>
          <w:color w:val="000000"/>
          <w:szCs w:val="24"/>
        </w:rPr>
        <w:t>wyodrębnionego w ramach Funduszu Medycznego, o którym mowa</w:t>
      </w:r>
      <w:r w:rsidRPr="00044025">
        <w:rPr>
          <w:rStyle w:val="apple-converted-space"/>
          <w:rFonts w:ascii="Cambria" w:eastAsia="Arial" w:hAnsi="Cambria"/>
          <w:b/>
          <w:bCs/>
          <w:szCs w:val="24"/>
        </w:rPr>
        <w:t xml:space="preserve"> w </w:t>
      </w:r>
      <w:r w:rsidRPr="00044025">
        <w:rPr>
          <w:rFonts w:ascii="Cambria" w:hAnsi="Cambria"/>
          <w:b/>
          <w:bCs/>
          <w:color w:val="000000"/>
          <w:szCs w:val="24"/>
        </w:rPr>
        <w:t>ustawie z dnia 7 października 2020 r. o Funduszu Medycznym</w:t>
      </w:r>
      <w:r w:rsidRPr="00044025">
        <w:rPr>
          <w:rStyle w:val="apple-converted-space"/>
          <w:rFonts w:ascii="Cambria" w:eastAsia="Arial" w:hAnsi="Cambria"/>
          <w:szCs w:val="24"/>
        </w:rPr>
        <w:t> </w:t>
      </w:r>
      <w:r w:rsidRPr="00044025">
        <w:rPr>
          <w:rFonts w:ascii="Cambria" w:hAnsi="Cambria"/>
          <w:color w:val="000000"/>
          <w:szCs w:val="24"/>
        </w:rPr>
        <w:t xml:space="preserve">(Dz. U. poz. 1875), w wysokości 80% wartości programu tj. </w:t>
      </w:r>
      <w:r w:rsidR="00CD33DB" w:rsidRPr="00044025">
        <w:rPr>
          <w:rFonts w:ascii="Cambria" w:hAnsi="Cambria"/>
          <w:color w:val="000000"/>
          <w:szCs w:val="24"/>
        </w:rPr>
        <w:t>3</w:t>
      </w:r>
      <w:r w:rsidR="001825C0" w:rsidRPr="00044025">
        <w:rPr>
          <w:rFonts w:ascii="Cambria" w:hAnsi="Cambria"/>
          <w:color w:val="000000"/>
          <w:szCs w:val="24"/>
        </w:rPr>
        <w:t>06</w:t>
      </w:r>
      <w:r w:rsidRPr="00044025">
        <w:rPr>
          <w:rFonts w:ascii="Cambria" w:hAnsi="Cambria"/>
          <w:color w:val="000000"/>
          <w:szCs w:val="24"/>
        </w:rPr>
        <w:t xml:space="preserve"> 000,00 złotych, a także po części z budżetu Gminy </w:t>
      </w:r>
      <w:r w:rsidR="000D096B" w:rsidRPr="00044025">
        <w:rPr>
          <w:rFonts w:ascii="Cambria" w:hAnsi="Cambria"/>
          <w:color w:val="000000"/>
          <w:szCs w:val="24"/>
        </w:rPr>
        <w:t>Raków</w:t>
      </w:r>
      <w:r w:rsidRPr="00044025">
        <w:rPr>
          <w:rFonts w:ascii="Cambria" w:hAnsi="Cambria"/>
          <w:color w:val="000000"/>
          <w:szCs w:val="24"/>
        </w:rPr>
        <w:t xml:space="preserve">, w wysokości 20% ogólnej wartości programu tj. </w:t>
      </w:r>
      <w:r w:rsidR="001825C0" w:rsidRPr="00044025">
        <w:rPr>
          <w:rFonts w:ascii="Cambria" w:hAnsi="Cambria"/>
          <w:color w:val="000000"/>
          <w:szCs w:val="24"/>
        </w:rPr>
        <w:t>78 000</w:t>
      </w:r>
      <w:r w:rsidRPr="00044025">
        <w:rPr>
          <w:rFonts w:ascii="Cambria" w:hAnsi="Cambria"/>
          <w:color w:val="000000"/>
          <w:szCs w:val="24"/>
        </w:rPr>
        <w:t xml:space="preserve">,00 złotych. </w:t>
      </w:r>
    </w:p>
    <w:p w14:paraId="0C5258B9" w14:textId="42BFF8E4" w:rsidR="00386924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 xml:space="preserve">Komisja działa zgodnie z „Regulaminem Prac Komisji Konkursowej”, stanowiącym załącznik nr </w:t>
      </w:r>
      <w:r w:rsidR="00EF7CCB" w:rsidRPr="00044025">
        <w:rPr>
          <w:rFonts w:ascii="Cambria" w:hAnsi="Cambria"/>
          <w:szCs w:val="24"/>
        </w:rPr>
        <w:t>3</w:t>
      </w:r>
      <w:r w:rsidRPr="00044025">
        <w:rPr>
          <w:rFonts w:ascii="Cambria" w:hAnsi="Cambria"/>
          <w:szCs w:val="24"/>
        </w:rPr>
        <w:t xml:space="preserve"> do </w:t>
      </w:r>
      <w:r w:rsidR="00EF7CCB" w:rsidRPr="00044025">
        <w:rPr>
          <w:rFonts w:ascii="Cambria" w:hAnsi="Cambria"/>
          <w:szCs w:val="24"/>
        </w:rPr>
        <w:t xml:space="preserve">zarządzenia </w:t>
      </w:r>
      <w:r w:rsidRPr="00044025">
        <w:rPr>
          <w:rFonts w:ascii="Cambria" w:hAnsi="Cambria"/>
          <w:szCs w:val="24"/>
        </w:rPr>
        <w:t xml:space="preserve">nr </w:t>
      </w:r>
      <w:r w:rsidR="00120FFC" w:rsidRPr="00770ED4">
        <w:rPr>
          <w:rFonts w:ascii="Cambria" w:hAnsi="Cambria"/>
          <w:color w:val="000000"/>
          <w:sz w:val="22"/>
          <w:szCs w:val="22"/>
        </w:rPr>
        <w:t xml:space="preserve">115/2023 z dnia </w:t>
      </w:r>
      <w:r w:rsidR="00EF7CCB" w:rsidRPr="00044025">
        <w:rPr>
          <w:rFonts w:ascii="Cambria" w:hAnsi="Cambria"/>
          <w:szCs w:val="24"/>
        </w:rPr>
        <w:t>Wójta Gminy</w:t>
      </w:r>
      <w:r w:rsidR="001825C0" w:rsidRPr="00044025">
        <w:rPr>
          <w:rFonts w:ascii="Cambria" w:hAnsi="Cambria"/>
          <w:szCs w:val="24"/>
        </w:rPr>
        <w:t xml:space="preserve"> </w:t>
      </w:r>
      <w:r w:rsidR="006271CA" w:rsidRPr="00044025">
        <w:rPr>
          <w:rFonts w:ascii="Cambria" w:hAnsi="Cambria"/>
          <w:szCs w:val="24"/>
        </w:rPr>
        <w:t>Raków z</w:t>
      </w:r>
      <w:r w:rsidR="00386924" w:rsidRPr="00044025">
        <w:rPr>
          <w:rFonts w:ascii="Cambria" w:hAnsi="Cambria"/>
          <w:szCs w:val="24"/>
        </w:rPr>
        <w:t xml:space="preserve"> dnia </w:t>
      </w:r>
      <w:r w:rsidR="00120FFC">
        <w:rPr>
          <w:rFonts w:ascii="Cambria" w:hAnsi="Cambria"/>
          <w:szCs w:val="24"/>
        </w:rPr>
        <w:t>6 grudnia 2023 roku.</w:t>
      </w:r>
    </w:p>
    <w:p w14:paraId="1A1D545C" w14:textId="4B0BBC4F" w:rsidR="00386924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 xml:space="preserve">Komisja dokonuje oceny formalnej na podstawie kryteriów </w:t>
      </w:r>
      <w:r w:rsidR="00661CCE" w:rsidRPr="00044025">
        <w:rPr>
          <w:rFonts w:ascii="Cambria" w:hAnsi="Cambria"/>
          <w:szCs w:val="24"/>
        </w:rPr>
        <w:t>formalnych</w:t>
      </w:r>
      <w:r w:rsidRPr="00044025">
        <w:rPr>
          <w:rFonts w:ascii="Cambria" w:hAnsi="Cambria"/>
          <w:szCs w:val="24"/>
        </w:rPr>
        <w:t xml:space="preserve"> oraz oceny merytorycznej na podstawie kryteriów merytorycznych i premiujących. Kryteria formalne, merytoryczne i premiujące oceny ofert wraz z ich opisem i punktacją opisane zostały w pkt 3 ogłoszenia o konkursie.</w:t>
      </w:r>
    </w:p>
    <w:p w14:paraId="785783E2" w14:textId="77777777" w:rsidR="00386924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>W ramach niniejszego konkursu, Oferent może zostać wezwany do przesłania dodatkowych dokumentów np. umowy spółki cywilnej, jeżeli oferta została złożona przez taką spółkę.</w:t>
      </w:r>
    </w:p>
    <w:p w14:paraId="60537FED" w14:textId="4B70398B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>Decyzja o rozstrzygnięciu konkursu zostanie</w:t>
      </w:r>
      <w:r w:rsidRPr="00044025" w:rsidDel="009E6580">
        <w:rPr>
          <w:rFonts w:ascii="Cambria" w:hAnsi="Cambria"/>
          <w:szCs w:val="24"/>
        </w:rPr>
        <w:t xml:space="preserve"> </w:t>
      </w:r>
      <w:r w:rsidRPr="00044025">
        <w:rPr>
          <w:rFonts w:ascii="Cambria" w:hAnsi="Cambria"/>
          <w:szCs w:val="24"/>
        </w:rPr>
        <w:t>opublikowana bez zbędnej zwłoki.</w:t>
      </w:r>
    </w:p>
    <w:p w14:paraId="7E5FA007" w14:textId="77777777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 xml:space="preserve"> Organizator zastrzega sobie prawo do odwołania konkursu ofert bez podania przyczyny na każdym etapie konkursu, możliwość przedłużenia terminu złożenia ofert i terminu rozstrzygnięcia konkursu ofert oraz do zamknięcia konkursu bez wyboru realizatora programu. </w:t>
      </w:r>
    </w:p>
    <w:p w14:paraId="7C30AEA8" w14:textId="75B26F74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 xml:space="preserve"> O decyzji wskazanej w pkt </w:t>
      </w:r>
      <w:r w:rsidR="00CD4147" w:rsidRPr="00044025">
        <w:rPr>
          <w:rFonts w:ascii="Cambria" w:hAnsi="Cambria"/>
          <w:szCs w:val="24"/>
        </w:rPr>
        <w:t>6</w:t>
      </w:r>
      <w:r w:rsidRPr="00044025">
        <w:rPr>
          <w:rFonts w:ascii="Cambria" w:hAnsi="Cambria"/>
          <w:szCs w:val="24"/>
        </w:rPr>
        <w:t xml:space="preserve"> Organizator będzie informował poprzez publikację na stronie internetowej </w:t>
      </w:r>
      <w:r w:rsidR="00CD4147" w:rsidRPr="00044025">
        <w:rPr>
          <w:rFonts w:ascii="Cambria" w:hAnsi="Cambria"/>
          <w:szCs w:val="24"/>
        </w:rPr>
        <w:t xml:space="preserve">Gminy </w:t>
      </w:r>
      <w:r w:rsidR="000D096B" w:rsidRPr="00044025">
        <w:rPr>
          <w:rFonts w:ascii="Cambria" w:hAnsi="Cambria"/>
          <w:szCs w:val="24"/>
        </w:rPr>
        <w:t>Raków</w:t>
      </w:r>
      <w:r w:rsidRPr="00044025">
        <w:rPr>
          <w:rFonts w:ascii="Cambria" w:hAnsi="Cambria"/>
          <w:szCs w:val="24"/>
        </w:rPr>
        <w:t xml:space="preserve"> oraz na tablicy ogłoszeń Urzędu</w:t>
      </w:r>
      <w:r w:rsidR="00CD4147" w:rsidRPr="00044025">
        <w:rPr>
          <w:rFonts w:ascii="Cambria" w:hAnsi="Cambria"/>
          <w:szCs w:val="24"/>
        </w:rPr>
        <w:t xml:space="preserve"> Gminy </w:t>
      </w:r>
      <w:r w:rsidR="000D096B" w:rsidRPr="00044025">
        <w:rPr>
          <w:rFonts w:ascii="Cambria" w:hAnsi="Cambria"/>
          <w:szCs w:val="24"/>
        </w:rPr>
        <w:t>Raków</w:t>
      </w:r>
      <w:r w:rsidRPr="00044025">
        <w:rPr>
          <w:rFonts w:ascii="Cambria" w:hAnsi="Cambria"/>
          <w:szCs w:val="24"/>
        </w:rPr>
        <w:t xml:space="preserve"> </w:t>
      </w:r>
      <w:r w:rsidR="00CD4147" w:rsidRPr="00044025">
        <w:rPr>
          <w:rFonts w:ascii="Cambria" w:hAnsi="Cambria"/>
          <w:szCs w:val="24"/>
        </w:rPr>
        <w:t xml:space="preserve">w </w:t>
      </w:r>
      <w:r w:rsidR="000D096B" w:rsidRPr="00044025">
        <w:rPr>
          <w:rFonts w:ascii="Cambria" w:hAnsi="Cambria"/>
          <w:szCs w:val="24"/>
        </w:rPr>
        <w:t>Rakowie</w:t>
      </w:r>
      <w:r w:rsidR="00CD4147" w:rsidRPr="00044025">
        <w:rPr>
          <w:rFonts w:ascii="Cambria" w:hAnsi="Cambria"/>
          <w:szCs w:val="24"/>
        </w:rPr>
        <w:t>.</w:t>
      </w:r>
    </w:p>
    <w:p w14:paraId="72A95991" w14:textId="7A1BEAB2" w:rsidR="009F0519" w:rsidRPr="00044025" w:rsidRDefault="009F0519" w:rsidP="00661CC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 w:cs="Arial"/>
          <w:szCs w:val="24"/>
          <w:lang w:eastAsia="pl-PL"/>
        </w:rPr>
        <w:t xml:space="preserve"> Termin związania ofertą wynosi </w:t>
      </w:r>
      <w:r w:rsidR="00CD4147" w:rsidRPr="00044025">
        <w:rPr>
          <w:rFonts w:ascii="Cambria" w:hAnsi="Cambria" w:cs="Arial"/>
          <w:szCs w:val="24"/>
          <w:lang w:eastAsia="pl-PL"/>
        </w:rPr>
        <w:t>30</w:t>
      </w:r>
      <w:r w:rsidRPr="00044025">
        <w:rPr>
          <w:rFonts w:ascii="Cambria" w:hAnsi="Cambria" w:cs="Arial"/>
          <w:szCs w:val="24"/>
          <w:lang w:eastAsia="pl-PL"/>
        </w:rPr>
        <w:t xml:space="preserve"> dni od dnia jej złożenia.</w:t>
      </w:r>
    </w:p>
    <w:p w14:paraId="2E8A55F6" w14:textId="04E23E96" w:rsidR="00661CCE" w:rsidRPr="00044025" w:rsidRDefault="009F0519" w:rsidP="00661CCE">
      <w:pPr>
        <w:pStyle w:val="Akapitzlist"/>
        <w:numPr>
          <w:ilvl w:val="1"/>
          <w:numId w:val="4"/>
        </w:numPr>
        <w:spacing w:before="0"/>
        <w:ind w:left="426" w:hanging="426"/>
        <w:rPr>
          <w:rFonts w:ascii="Cambria" w:hAnsi="Cambria"/>
          <w:szCs w:val="24"/>
        </w:rPr>
      </w:pPr>
      <w:r w:rsidRPr="00044025">
        <w:rPr>
          <w:rFonts w:ascii="Cambria" w:hAnsi="Cambria"/>
          <w:szCs w:val="24"/>
        </w:rPr>
        <w:t xml:space="preserve">Administratorem danych osobowych jest </w:t>
      </w:r>
      <w:r w:rsidR="00CD4147" w:rsidRPr="00044025">
        <w:rPr>
          <w:rFonts w:ascii="Cambria" w:hAnsi="Cambria"/>
          <w:szCs w:val="24"/>
        </w:rPr>
        <w:t xml:space="preserve">Gmina </w:t>
      </w:r>
      <w:r w:rsidR="001825C0" w:rsidRPr="00044025">
        <w:rPr>
          <w:rFonts w:ascii="Cambria" w:hAnsi="Cambria"/>
          <w:szCs w:val="24"/>
        </w:rPr>
        <w:t>Raków</w:t>
      </w:r>
      <w:r w:rsidRPr="00044025">
        <w:rPr>
          <w:rFonts w:ascii="Cambria" w:hAnsi="Cambria"/>
          <w:szCs w:val="24"/>
        </w:rPr>
        <w:t xml:space="preserve">, dane kontaktowe: Urząd </w:t>
      </w:r>
      <w:r w:rsidR="00CD4147" w:rsidRPr="00044025">
        <w:rPr>
          <w:rFonts w:ascii="Cambria" w:hAnsi="Cambria"/>
          <w:szCs w:val="24"/>
        </w:rPr>
        <w:t xml:space="preserve">Gminy </w:t>
      </w:r>
      <w:r w:rsidR="001825C0" w:rsidRPr="00044025">
        <w:rPr>
          <w:rFonts w:ascii="Cambria" w:hAnsi="Cambria"/>
          <w:szCs w:val="24"/>
        </w:rPr>
        <w:t>Raków</w:t>
      </w:r>
      <w:r w:rsidR="00CD4147" w:rsidRPr="00044025">
        <w:rPr>
          <w:rFonts w:ascii="Cambria" w:hAnsi="Cambria"/>
          <w:szCs w:val="24"/>
        </w:rPr>
        <w:t xml:space="preserve"> w </w:t>
      </w:r>
      <w:r w:rsidR="001825C0" w:rsidRPr="00044025">
        <w:rPr>
          <w:rFonts w:ascii="Cambria" w:hAnsi="Cambria"/>
          <w:szCs w:val="24"/>
        </w:rPr>
        <w:t>Rakowie</w:t>
      </w:r>
      <w:r w:rsidRPr="00044025">
        <w:rPr>
          <w:rFonts w:ascii="Cambria" w:hAnsi="Cambria"/>
          <w:szCs w:val="24"/>
        </w:rPr>
        <w:t>,</w:t>
      </w:r>
      <w:r w:rsidR="00661CCE">
        <w:rPr>
          <w:rFonts w:ascii="Cambria" w:hAnsi="Cambria"/>
        </w:rPr>
        <w:t xml:space="preserve"> </w:t>
      </w:r>
      <w:r w:rsidRPr="00044025">
        <w:rPr>
          <w:rFonts w:ascii="Cambria" w:hAnsi="Cambria"/>
          <w:szCs w:val="24"/>
        </w:rPr>
        <w:t xml:space="preserve">ul. </w:t>
      </w:r>
      <w:r w:rsidR="00661CCE" w:rsidRPr="00044025">
        <w:rPr>
          <w:rFonts w:ascii="Cambria" w:hAnsi="Cambria"/>
          <w:szCs w:val="24"/>
        </w:rPr>
        <w:t>O</w:t>
      </w:r>
      <w:r w:rsidR="001825C0" w:rsidRPr="00044025">
        <w:rPr>
          <w:rFonts w:ascii="Cambria" w:hAnsi="Cambria"/>
          <w:szCs w:val="24"/>
        </w:rPr>
        <w:t>grodow</w:t>
      </w:r>
      <w:r w:rsidR="00661CCE" w:rsidRPr="00044025">
        <w:rPr>
          <w:rFonts w:ascii="Cambria" w:hAnsi="Cambria"/>
          <w:szCs w:val="24"/>
        </w:rPr>
        <w:t>a</w:t>
      </w:r>
      <w:r w:rsidR="001825C0" w:rsidRPr="00044025">
        <w:rPr>
          <w:rFonts w:ascii="Cambria" w:hAnsi="Cambria"/>
          <w:szCs w:val="24"/>
        </w:rPr>
        <w:t xml:space="preserve"> 1</w:t>
      </w:r>
      <w:r w:rsidRPr="00044025">
        <w:rPr>
          <w:rFonts w:ascii="Cambria" w:hAnsi="Cambria"/>
          <w:szCs w:val="24"/>
        </w:rPr>
        <w:t xml:space="preserve">, </w:t>
      </w:r>
      <w:r w:rsidR="001825C0" w:rsidRPr="00044025">
        <w:rPr>
          <w:rFonts w:ascii="Cambria" w:hAnsi="Cambria"/>
          <w:szCs w:val="24"/>
        </w:rPr>
        <w:t>26 - 035</w:t>
      </w:r>
      <w:r w:rsidR="00661CCE" w:rsidRPr="00044025">
        <w:rPr>
          <w:rFonts w:ascii="Cambria" w:hAnsi="Cambria"/>
          <w:szCs w:val="24"/>
        </w:rPr>
        <w:t xml:space="preserve"> </w:t>
      </w:r>
      <w:r w:rsidR="001825C0" w:rsidRPr="00044025">
        <w:rPr>
          <w:rFonts w:ascii="Cambria" w:hAnsi="Cambria"/>
          <w:szCs w:val="24"/>
        </w:rPr>
        <w:t>Raków</w:t>
      </w:r>
      <w:r w:rsidRPr="00044025">
        <w:rPr>
          <w:rFonts w:ascii="Cambria" w:hAnsi="Cambria"/>
          <w:szCs w:val="24"/>
        </w:rPr>
        <w:t>, tel. (</w:t>
      </w:r>
      <w:r w:rsidR="001825C0" w:rsidRPr="00044025">
        <w:rPr>
          <w:rFonts w:ascii="Cambria" w:hAnsi="Cambria"/>
          <w:szCs w:val="24"/>
        </w:rPr>
        <w:t>41</w:t>
      </w:r>
      <w:r w:rsidRPr="00044025">
        <w:rPr>
          <w:rFonts w:ascii="Cambria" w:hAnsi="Cambria"/>
          <w:szCs w:val="24"/>
        </w:rPr>
        <w:t xml:space="preserve">) </w:t>
      </w:r>
      <w:r w:rsidR="000D096B" w:rsidRPr="00044025">
        <w:rPr>
          <w:rFonts w:ascii="Cambria" w:hAnsi="Cambria"/>
          <w:szCs w:val="24"/>
        </w:rPr>
        <w:t>353 50 18</w:t>
      </w:r>
      <w:r w:rsidRPr="00044025">
        <w:rPr>
          <w:rFonts w:ascii="Cambria" w:hAnsi="Cambria"/>
          <w:szCs w:val="24"/>
        </w:rPr>
        <w:t xml:space="preserve">, </w:t>
      </w:r>
      <w:r w:rsidRPr="00044025">
        <w:rPr>
          <w:rFonts w:ascii="Cambria" w:hAnsi="Cambria"/>
          <w:szCs w:val="24"/>
        </w:rPr>
        <w:lastRenderedPageBreak/>
        <w:t>email:</w:t>
      </w:r>
      <w:r w:rsidR="000D096B" w:rsidRPr="00044025">
        <w:rPr>
          <w:rFonts w:ascii="Cambria" w:hAnsi="Cambria"/>
          <w:szCs w:val="24"/>
        </w:rPr>
        <w:t xml:space="preserve"> </w:t>
      </w:r>
      <w:r w:rsidR="00430692">
        <w:rPr>
          <w:rFonts w:ascii="Cambria" w:hAnsi="Cambria"/>
          <w:szCs w:val="24"/>
        </w:rPr>
        <w:t>urzad</w:t>
      </w:r>
      <w:r w:rsidR="00246B3D">
        <w:rPr>
          <w:rFonts w:ascii="Cambria" w:hAnsi="Cambria"/>
          <w:szCs w:val="24"/>
        </w:rPr>
        <w:t>@</w:t>
      </w:r>
      <w:r w:rsidR="00E66C52">
        <w:rPr>
          <w:rFonts w:ascii="Cambria" w:hAnsi="Cambria"/>
          <w:szCs w:val="24"/>
        </w:rPr>
        <w:t>rakow.pl</w:t>
      </w:r>
    </w:p>
    <w:p w14:paraId="0967210D" w14:textId="77777777" w:rsidR="00661CCE" w:rsidRPr="00044025" w:rsidRDefault="00661CCE" w:rsidP="00661CCE">
      <w:pPr>
        <w:spacing w:before="0"/>
        <w:ind w:left="283"/>
        <w:rPr>
          <w:rFonts w:ascii="Cambria" w:hAnsi="Cambria"/>
          <w:szCs w:val="24"/>
        </w:rPr>
      </w:pPr>
    </w:p>
    <w:p w14:paraId="204559FA" w14:textId="77777777" w:rsidR="009F0519" w:rsidRPr="00044025" w:rsidRDefault="009F0519" w:rsidP="00661CCE">
      <w:pPr>
        <w:pStyle w:val="Nagwek2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Cambria" w:hAnsi="Cambria" w:cs="Arial"/>
          <w:szCs w:val="24"/>
        </w:rPr>
      </w:pPr>
      <w:r w:rsidRPr="00044025">
        <w:rPr>
          <w:rFonts w:ascii="Cambria" w:hAnsi="Cambria" w:cs="Arial"/>
          <w:szCs w:val="24"/>
        </w:rPr>
        <w:t>Dodatkowe informacje</w:t>
      </w:r>
    </w:p>
    <w:p w14:paraId="0BBE3D82" w14:textId="7E7691E3" w:rsidR="00661CCE" w:rsidRPr="00044025" w:rsidRDefault="009F0519" w:rsidP="009F0519">
      <w:pPr>
        <w:spacing w:before="0" w:after="0"/>
        <w:rPr>
          <w:rFonts w:ascii="Cambria" w:hAnsi="Cambria" w:cs="Arial"/>
          <w:szCs w:val="24"/>
        </w:rPr>
      </w:pPr>
      <w:r w:rsidRPr="00044025">
        <w:rPr>
          <w:rFonts w:ascii="Cambria" w:hAnsi="Cambria" w:cs="Arial"/>
          <w:szCs w:val="24"/>
        </w:rPr>
        <w:t xml:space="preserve">Dodatkowych informacji dotyczących konkursu udzielają telefonicznie lub mailowo: </w:t>
      </w:r>
    </w:p>
    <w:p w14:paraId="742C1092" w14:textId="7569C934" w:rsidR="005A18B0" w:rsidRPr="007321B7" w:rsidRDefault="00C64637" w:rsidP="00661CCE">
      <w:pPr>
        <w:spacing w:before="0" w:after="0"/>
        <w:rPr>
          <w:rFonts w:ascii="Cambria" w:hAnsi="Cambria" w:cs="Arial"/>
          <w:szCs w:val="24"/>
        </w:rPr>
      </w:pPr>
      <w:r w:rsidRPr="007321B7">
        <w:rPr>
          <w:rFonts w:ascii="Cambria" w:hAnsi="Cambria" w:cs="Arial"/>
          <w:szCs w:val="24"/>
        </w:rPr>
        <w:t xml:space="preserve">Katarzyna Lechsztef </w:t>
      </w:r>
      <w:r w:rsidR="00661CCE" w:rsidRPr="007321B7">
        <w:rPr>
          <w:rFonts w:ascii="Cambria" w:hAnsi="Cambria" w:cs="Arial"/>
          <w:szCs w:val="24"/>
        </w:rPr>
        <w:t xml:space="preserve"> tel.</w:t>
      </w:r>
      <w:r w:rsidRPr="007321B7">
        <w:rPr>
          <w:rFonts w:ascii="Cambria" w:hAnsi="Cambria" w:cs="Arial"/>
          <w:szCs w:val="24"/>
        </w:rPr>
        <w:t xml:space="preserve"> </w:t>
      </w:r>
      <w:r w:rsidR="001E7600" w:rsidRPr="007321B7">
        <w:rPr>
          <w:rFonts w:ascii="Cambria" w:hAnsi="Cambria" w:cs="Arial"/>
          <w:szCs w:val="24"/>
        </w:rPr>
        <w:t xml:space="preserve">696 474 714 </w:t>
      </w:r>
      <w:r w:rsidR="00661CCE" w:rsidRPr="007321B7">
        <w:rPr>
          <w:rFonts w:ascii="Cambria" w:hAnsi="Cambria" w:cs="Arial"/>
          <w:szCs w:val="24"/>
        </w:rPr>
        <w:t xml:space="preserve"> E-mail</w:t>
      </w:r>
      <w:r w:rsidR="00CB463F" w:rsidRPr="007321B7">
        <w:rPr>
          <w:rFonts w:ascii="Cambria" w:hAnsi="Cambria" w:cs="Arial"/>
          <w:szCs w:val="24"/>
        </w:rPr>
        <w:t xml:space="preserve">: </w:t>
      </w:r>
      <w:r w:rsidR="00661CCE" w:rsidRPr="007321B7">
        <w:rPr>
          <w:rFonts w:ascii="Cambria" w:hAnsi="Cambria" w:cs="Arial"/>
          <w:szCs w:val="24"/>
        </w:rPr>
        <w:t xml:space="preserve"> </w:t>
      </w:r>
      <w:r w:rsidR="00570B3E" w:rsidRPr="007321B7">
        <w:rPr>
          <w:rFonts w:ascii="Cambria" w:hAnsi="Cambria" w:cs="Arial"/>
          <w:szCs w:val="24"/>
        </w:rPr>
        <w:t>k.lechsztef@gmail.com</w:t>
      </w:r>
    </w:p>
    <w:p w14:paraId="17718034" w14:textId="12DF678A" w:rsidR="00661CCE" w:rsidRPr="00044025" w:rsidRDefault="00570B3E" w:rsidP="00661CCE">
      <w:pPr>
        <w:spacing w:before="0" w:after="0"/>
        <w:rPr>
          <w:rFonts w:ascii="Cambria" w:hAnsi="Cambria" w:cs="Arial"/>
          <w:szCs w:val="24"/>
          <w:lang w:val="en-US"/>
        </w:rPr>
      </w:pPr>
      <w:r w:rsidRPr="007321B7">
        <w:rPr>
          <w:rFonts w:ascii="Cambria" w:hAnsi="Cambria" w:cs="Arial"/>
          <w:szCs w:val="24"/>
          <w:lang w:val="en-US"/>
        </w:rPr>
        <w:t>Artur Nadolny</w:t>
      </w:r>
      <w:r w:rsidR="00661CCE" w:rsidRPr="007321B7">
        <w:rPr>
          <w:rFonts w:ascii="Cambria" w:hAnsi="Cambria" w:cs="Arial"/>
          <w:szCs w:val="24"/>
          <w:lang w:val="en-US"/>
        </w:rPr>
        <w:t xml:space="preserve"> tel.</w:t>
      </w:r>
      <w:r w:rsidR="00CB463F" w:rsidRPr="007321B7">
        <w:rPr>
          <w:rFonts w:ascii="Cambria" w:hAnsi="Cambria" w:cs="Arial"/>
          <w:szCs w:val="24"/>
          <w:lang w:val="en-US"/>
        </w:rPr>
        <w:t xml:space="preserve"> 41 3535 018</w:t>
      </w:r>
    </w:p>
    <w:p w14:paraId="5D0EAF8C" w14:textId="77777777" w:rsidR="00661CCE" w:rsidRPr="00044025" w:rsidRDefault="00661CCE" w:rsidP="00661CCE">
      <w:pPr>
        <w:spacing w:before="0" w:after="0"/>
        <w:rPr>
          <w:rFonts w:cs="Arial"/>
          <w:szCs w:val="24"/>
          <w:lang w:val="en-US"/>
        </w:rPr>
      </w:pPr>
    </w:p>
    <w:sectPr w:rsidR="00661CCE" w:rsidRPr="0004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A184" w14:textId="77777777" w:rsidR="00521B66" w:rsidRDefault="00521B66" w:rsidP="009F0519">
      <w:pPr>
        <w:spacing w:before="0" w:after="0" w:line="240" w:lineRule="auto"/>
      </w:pPr>
      <w:r>
        <w:separator/>
      </w:r>
    </w:p>
  </w:endnote>
  <w:endnote w:type="continuationSeparator" w:id="0">
    <w:p w14:paraId="61B967B3" w14:textId="77777777" w:rsidR="00521B66" w:rsidRDefault="00521B66" w:rsidP="009F0519">
      <w:pPr>
        <w:spacing w:before="0" w:after="0" w:line="240" w:lineRule="auto"/>
      </w:pPr>
      <w:r>
        <w:continuationSeparator/>
      </w:r>
    </w:p>
  </w:endnote>
  <w:endnote w:type="continuationNotice" w:id="1">
    <w:p w14:paraId="54CD0281" w14:textId="77777777" w:rsidR="00521B66" w:rsidRDefault="00521B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054" w14:textId="77777777" w:rsidR="008A426F" w:rsidRDefault="008A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077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F2BCE" w14:textId="77777777" w:rsidR="009F0519" w:rsidRPr="00A806C6" w:rsidRDefault="009F0519">
            <w:pPr>
              <w:pStyle w:val="Stopka"/>
              <w:jc w:val="right"/>
              <w:rPr>
                <w:sz w:val="16"/>
                <w:szCs w:val="16"/>
              </w:rPr>
            </w:pPr>
            <w:r w:rsidRPr="00A806C6">
              <w:rPr>
                <w:sz w:val="16"/>
                <w:szCs w:val="16"/>
              </w:rPr>
              <w:t xml:space="preserve">Strona </w:t>
            </w:r>
            <w:r w:rsidRPr="00A806C6">
              <w:rPr>
                <w:b/>
                <w:bCs/>
                <w:sz w:val="16"/>
                <w:szCs w:val="16"/>
              </w:rPr>
              <w:fldChar w:fldCharType="begin"/>
            </w:r>
            <w:r w:rsidRPr="00A806C6">
              <w:rPr>
                <w:b/>
                <w:bCs/>
                <w:sz w:val="16"/>
                <w:szCs w:val="16"/>
              </w:rPr>
              <w:instrText>PAGE</w:instrText>
            </w:r>
            <w:r w:rsidRPr="00A806C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7</w:t>
            </w:r>
            <w:r w:rsidRPr="00A806C6">
              <w:rPr>
                <w:b/>
                <w:bCs/>
                <w:sz w:val="16"/>
                <w:szCs w:val="16"/>
              </w:rPr>
              <w:fldChar w:fldCharType="end"/>
            </w:r>
            <w:r w:rsidRPr="00A806C6">
              <w:rPr>
                <w:sz w:val="16"/>
                <w:szCs w:val="16"/>
              </w:rPr>
              <w:t xml:space="preserve"> z </w:t>
            </w:r>
            <w:r w:rsidRPr="00A806C6">
              <w:rPr>
                <w:b/>
                <w:bCs/>
                <w:sz w:val="16"/>
                <w:szCs w:val="16"/>
              </w:rPr>
              <w:fldChar w:fldCharType="begin"/>
            </w:r>
            <w:r w:rsidRPr="00A806C6">
              <w:rPr>
                <w:b/>
                <w:bCs/>
                <w:sz w:val="16"/>
                <w:szCs w:val="16"/>
              </w:rPr>
              <w:instrText>NUMPAGES</w:instrText>
            </w:r>
            <w:r w:rsidRPr="00A806C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7</w:t>
            </w:r>
            <w:r w:rsidRPr="00A806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7886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75143236"/>
          <w:docPartObj>
            <w:docPartGallery w:val="Page Numbers (Top of Page)"/>
            <w:docPartUnique/>
          </w:docPartObj>
        </w:sdtPr>
        <w:sdtEndPr/>
        <w:sdtContent>
          <w:p w14:paraId="43A9B771" w14:textId="77777777" w:rsidR="009F0519" w:rsidRPr="00453558" w:rsidRDefault="009F0519">
            <w:pPr>
              <w:pStyle w:val="Stopka"/>
              <w:jc w:val="right"/>
              <w:rPr>
                <w:sz w:val="16"/>
                <w:szCs w:val="16"/>
              </w:rPr>
            </w:pPr>
            <w:r w:rsidRPr="00453558">
              <w:rPr>
                <w:sz w:val="16"/>
                <w:szCs w:val="16"/>
              </w:rPr>
              <w:t xml:space="preserve">Strona </w:t>
            </w:r>
            <w:r w:rsidRPr="00453558">
              <w:rPr>
                <w:b/>
                <w:bCs/>
                <w:sz w:val="16"/>
                <w:szCs w:val="16"/>
              </w:rPr>
              <w:fldChar w:fldCharType="begin"/>
            </w:r>
            <w:r w:rsidRPr="00453558">
              <w:rPr>
                <w:b/>
                <w:bCs/>
                <w:sz w:val="16"/>
                <w:szCs w:val="16"/>
              </w:rPr>
              <w:instrText>PAGE</w:instrText>
            </w:r>
            <w:r w:rsidRPr="0045355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453558">
              <w:rPr>
                <w:b/>
                <w:bCs/>
                <w:sz w:val="16"/>
                <w:szCs w:val="16"/>
              </w:rPr>
              <w:fldChar w:fldCharType="end"/>
            </w:r>
            <w:r w:rsidRPr="00453558">
              <w:rPr>
                <w:sz w:val="16"/>
                <w:szCs w:val="16"/>
              </w:rPr>
              <w:t xml:space="preserve"> z </w:t>
            </w:r>
            <w:r w:rsidRPr="00453558">
              <w:rPr>
                <w:b/>
                <w:bCs/>
                <w:sz w:val="16"/>
                <w:szCs w:val="16"/>
              </w:rPr>
              <w:fldChar w:fldCharType="begin"/>
            </w:r>
            <w:r w:rsidRPr="00453558">
              <w:rPr>
                <w:b/>
                <w:bCs/>
                <w:sz w:val="16"/>
                <w:szCs w:val="16"/>
              </w:rPr>
              <w:instrText>NUMPAGES</w:instrText>
            </w:r>
            <w:r w:rsidRPr="0045355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7</w:t>
            </w:r>
            <w:r w:rsidRPr="004535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8749" w14:textId="77777777" w:rsidR="00521B66" w:rsidRDefault="00521B66" w:rsidP="009F0519">
      <w:pPr>
        <w:spacing w:before="0" w:after="0" w:line="240" w:lineRule="auto"/>
      </w:pPr>
      <w:r>
        <w:separator/>
      </w:r>
    </w:p>
  </w:footnote>
  <w:footnote w:type="continuationSeparator" w:id="0">
    <w:p w14:paraId="3171B4A7" w14:textId="77777777" w:rsidR="00521B66" w:rsidRDefault="00521B66" w:rsidP="009F0519">
      <w:pPr>
        <w:spacing w:before="0" w:after="0" w:line="240" w:lineRule="auto"/>
      </w:pPr>
      <w:r>
        <w:continuationSeparator/>
      </w:r>
    </w:p>
  </w:footnote>
  <w:footnote w:type="continuationNotice" w:id="1">
    <w:p w14:paraId="22D7D43E" w14:textId="77777777" w:rsidR="00521B66" w:rsidRDefault="00521B66">
      <w:pPr>
        <w:spacing w:before="0" w:after="0" w:line="240" w:lineRule="auto"/>
      </w:pPr>
    </w:p>
  </w:footnote>
  <w:footnote w:id="2">
    <w:p w14:paraId="36F4F528" w14:textId="77777777" w:rsidR="009F0519" w:rsidRPr="00866D4A" w:rsidRDefault="009F0519" w:rsidP="009F0519">
      <w:pPr>
        <w:spacing w:before="0"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66D4A">
        <w:rPr>
          <w:rStyle w:val="Odwoanieprzypisudolnego"/>
          <w:sz w:val="16"/>
          <w:szCs w:val="16"/>
        </w:rPr>
        <w:footnoteRef/>
      </w:r>
      <w:r w:rsidRPr="00866D4A">
        <w:rPr>
          <w:sz w:val="16"/>
          <w:szCs w:val="16"/>
        </w:rPr>
        <w:t xml:space="preserve"> </w:t>
      </w:r>
      <w:r w:rsidRPr="00866D4A">
        <w:rPr>
          <w:rFonts w:eastAsia="Times New Roman" w:cs="Arial"/>
          <w:color w:val="000000"/>
          <w:sz w:val="16"/>
          <w:szCs w:val="16"/>
          <w:lang w:eastAsia="pl-PL"/>
        </w:rPr>
        <w:t xml:space="preserve">Kryterium będzie weryfikowane w oparciu o rejestry znajdujące się na stronie internetowej </w:t>
      </w:r>
      <w:hyperlink r:id="rId1" w:history="1">
        <w:r w:rsidRPr="00866D4A">
          <w:rPr>
            <w:rStyle w:val="Hipercze"/>
            <w:rFonts w:eastAsia="Times New Roman" w:cs="Arial"/>
            <w:sz w:val="16"/>
            <w:szCs w:val="16"/>
            <w:lang w:eastAsia="pl-PL"/>
          </w:rPr>
          <w:t>http://rpwdl.csioz.gov.pl</w:t>
        </w:r>
      </w:hyperlink>
      <w:r w:rsidRPr="00866D4A">
        <w:rPr>
          <w:rFonts w:eastAsia="Times New Roman" w:cs="Arial"/>
          <w:color w:val="000000"/>
          <w:sz w:val="16"/>
          <w:szCs w:val="16"/>
          <w:lang w:eastAsia="pl-PL"/>
        </w:rPr>
        <w:t xml:space="preserve"> na podstawie danych podanych w ofercie.</w:t>
      </w:r>
    </w:p>
  </w:footnote>
  <w:footnote w:id="3">
    <w:p w14:paraId="6E6DC164" w14:textId="77777777" w:rsidR="009F0519" w:rsidRDefault="009F0519" w:rsidP="009F0519">
      <w:pPr>
        <w:pStyle w:val="Tekstprzypisudolnego"/>
        <w:spacing w:before="0" w:after="0" w:line="240" w:lineRule="auto"/>
        <w:jc w:val="both"/>
      </w:pPr>
      <w:r w:rsidRPr="00866D4A">
        <w:rPr>
          <w:rStyle w:val="Odwoanieprzypisudolnego"/>
          <w:sz w:val="16"/>
          <w:szCs w:val="16"/>
        </w:rPr>
        <w:footnoteRef/>
      </w:r>
      <w:r w:rsidRPr="00090DCD">
        <w:rPr>
          <w:sz w:val="16"/>
          <w:szCs w:val="16"/>
        </w:rPr>
        <w:t xml:space="preserve"> </w:t>
      </w:r>
      <w:r w:rsidRPr="00866D4A">
        <w:rPr>
          <w:rFonts w:eastAsia="Times New Roman" w:cs="Arial"/>
          <w:color w:val="000000"/>
          <w:sz w:val="16"/>
          <w:szCs w:val="16"/>
          <w:lang w:eastAsia="pl-PL"/>
        </w:rPr>
        <w:t xml:space="preserve">Kryterium będzie weryfikowane w oparciu o wyszukiwarki znajdujące się na stronach internetowych </w:t>
      </w:r>
      <w:hyperlink r:id="rId2" w:history="1">
        <w:r w:rsidRPr="00866D4A">
          <w:rPr>
            <w:rStyle w:val="Hipercze"/>
            <w:rFonts w:eastAsia="Times New Roman" w:cs="Arial"/>
            <w:sz w:val="16"/>
            <w:szCs w:val="16"/>
            <w:lang w:eastAsia="pl-PL"/>
          </w:rPr>
          <w:t>https://ekrs.ms.gov.pl/web/wyszukiwarka-krs/strona-glowna/index.html</w:t>
        </w:r>
      </w:hyperlink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pl-PL"/>
        </w:rPr>
        <w:br/>
      </w:r>
      <w:r w:rsidRPr="00866D4A">
        <w:rPr>
          <w:rFonts w:eastAsia="Times New Roman" w:cs="Arial"/>
          <w:color w:val="000000"/>
          <w:sz w:val="16"/>
          <w:szCs w:val="16"/>
          <w:lang w:eastAsia="pl-PL"/>
        </w:rPr>
        <w:t xml:space="preserve">i </w:t>
      </w:r>
      <w:hyperlink r:id="rId3" w:history="1">
        <w:r w:rsidRPr="00866D4A">
          <w:rPr>
            <w:rStyle w:val="Hipercze"/>
            <w:rFonts w:eastAsia="Times New Roman" w:cs="Arial"/>
            <w:sz w:val="16"/>
            <w:szCs w:val="16"/>
            <w:lang w:eastAsia="pl-PL"/>
          </w:rPr>
          <w:t>https://prod.ceidg.gov.pl/CEIDG/CEIDG.Public.UI/Search.aspx</w:t>
        </w:r>
      </w:hyperlink>
      <w:r w:rsidRPr="00866D4A">
        <w:rPr>
          <w:rFonts w:eastAsia="Times New Roman" w:cs="Arial"/>
          <w:color w:val="000000"/>
          <w:sz w:val="16"/>
          <w:szCs w:val="16"/>
          <w:lang w:eastAsia="pl-PL"/>
        </w:rPr>
        <w:t xml:space="preserve"> na podstawie danych podanych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388B" w14:textId="77777777" w:rsidR="008A426F" w:rsidRDefault="008A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F0519" w14:paraId="74CAC82D" w14:textId="77777777">
      <w:tc>
        <w:tcPr>
          <w:tcW w:w="3024" w:type="dxa"/>
        </w:tcPr>
        <w:p w14:paraId="03A10C92" w14:textId="77777777" w:rsidR="009F0519" w:rsidRDefault="009F0519">
          <w:pPr>
            <w:pStyle w:val="Nagwek"/>
            <w:ind w:left="-115"/>
          </w:pPr>
        </w:p>
      </w:tc>
      <w:tc>
        <w:tcPr>
          <w:tcW w:w="3024" w:type="dxa"/>
        </w:tcPr>
        <w:p w14:paraId="546BFE73" w14:textId="77777777" w:rsidR="009F0519" w:rsidRDefault="009F0519">
          <w:pPr>
            <w:pStyle w:val="Nagwek"/>
            <w:jc w:val="center"/>
          </w:pPr>
        </w:p>
      </w:tc>
      <w:tc>
        <w:tcPr>
          <w:tcW w:w="3024" w:type="dxa"/>
        </w:tcPr>
        <w:p w14:paraId="4E0D7192" w14:textId="77777777" w:rsidR="009F0519" w:rsidRDefault="009F0519">
          <w:pPr>
            <w:pStyle w:val="Nagwek"/>
            <w:ind w:right="-115"/>
            <w:jc w:val="right"/>
          </w:pPr>
        </w:p>
      </w:tc>
    </w:tr>
  </w:tbl>
  <w:p w14:paraId="226E53E5" w14:textId="77777777" w:rsidR="009F0519" w:rsidRDefault="009F0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47EF" w14:textId="663FA4A5" w:rsidR="009F0519" w:rsidRPr="007C01BF" w:rsidRDefault="009F0519">
    <w:pPr>
      <w:tabs>
        <w:tab w:val="left" w:pos="8189"/>
      </w:tabs>
      <w:spacing w:before="0" w:after="0" w:line="240" w:lineRule="auto"/>
      <w:ind w:left="4962"/>
      <w:jc w:val="right"/>
      <w:rPr>
        <w:sz w:val="16"/>
        <w:szCs w:val="22"/>
      </w:rPr>
    </w:pPr>
    <w:r w:rsidRPr="00E958A8">
      <w:rPr>
        <w:sz w:val="16"/>
        <w:szCs w:val="22"/>
      </w:rPr>
      <w:t xml:space="preserve">Załącznik nr 1 do </w:t>
    </w:r>
    <w:r w:rsidR="007321B7">
      <w:rPr>
        <w:sz w:val="16"/>
        <w:szCs w:val="22"/>
      </w:rPr>
      <w:t xml:space="preserve">zarządzenia wójta Gminy Raków </w:t>
    </w:r>
    <w:r w:rsidRPr="007C01BF">
      <w:rPr>
        <w:sz w:val="16"/>
        <w:szCs w:val="22"/>
      </w:rPr>
      <w:t xml:space="preserve">nr </w:t>
    </w:r>
    <w:r w:rsidR="008A426F" w:rsidRPr="008A426F">
      <w:rPr>
        <w:sz w:val="16"/>
        <w:szCs w:val="22"/>
      </w:rPr>
      <w:t>123</w:t>
    </w:r>
    <w:r w:rsidRPr="007321B7">
      <w:rPr>
        <w:sz w:val="16"/>
        <w:szCs w:val="22"/>
        <w:highlight w:val="yellow"/>
      </w:rPr>
      <w:t>/</w:t>
    </w:r>
    <w:r w:rsidR="00DE3609">
      <w:rPr>
        <w:sz w:val="16"/>
        <w:szCs w:val="22"/>
      </w:rPr>
      <w:t>20</w:t>
    </w:r>
    <w:r>
      <w:rPr>
        <w:sz w:val="16"/>
        <w:szCs w:val="22"/>
      </w:rPr>
      <w:t>23</w:t>
    </w:r>
  </w:p>
  <w:p w14:paraId="27FFB58F" w14:textId="3D5EAFA3" w:rsidR="009F0519" w:rsidRPr="00721B57" w:rsidRDefault="009F0519" w:rsidP="009F0519">
    <w:pPr>
      <w:tabs>
        <w:tab w:val="left" w:pos="8189"/>
      </w:tabs>
      <w:spacing w:before="0" w:after="0" w:line="240" w:lineRule="auto"/>
      <w:ind w:left="4962"/>
      <w:jc w:val="center"/>
      <w:rPr>
        <w:sz w:val="16"/>
        <w:szCs w:val="22"/>
        <w:highlight w:val="yello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9F0519" w14:paraId="01EFC0A2" w14:textId="77777777">
      <w:tc>
        <w:tcPr>
          <w:tcW w:w="4668" w:type="dxa"/>
        </w:tcPr>
        <w:p w14:paraId="55099F23" w14:textId="77777777" w:rsidR="009F0519" w:rsidRDefault="009F0519">
          <w:pPr>
            <w:pStyle w:val="Nagwek"/>
            <w:ind w:left="-115"/>
          </w:pPr>
        </w:p>
      </w:tc>
      <w:tc>
        <w:tcPr>
          <w:tcW w:w="4668" w:type="dxa"/>
        </w:tcPr>
        <w:p w14:paraId="6D2AF4BA" w14:textId="77777777" w:rsidR="009F0519" w:rsidRDefault="009F0519">
          <w:pPr>
            <w:pStyle w:val="Nagwek"/>
            <w:jc w:val="center"/>
          </w:pPr>
        </w:p>
      </w:tc>
      <w:tc>
        <w:tcPr>
          <w:tcW w:w="4668" w:type="dxa"/>
        </w:tcPr>
        <w:p w14:paraId="23FB7CCE" w14:textId="77777777" w:rsidR="009F0519" w:rsidRDefault="009F0519">
          <w:pPr>
            <w:pStyle w:val="Nagwek"/>
            <w:ind w:right="-115"/>
            <w:jc w:val="right"/>
          </w:pPr>
        </w:p>
      </w:tc>
    </w:tr>
  </w:tbl>
  <w:p w14:paraId="65BDB980" w14:textId="77777777" w:rsidR="009F0519" w:rsidRDefault="009F0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BC99B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E980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43511"/>
    <w:multiLevelType w:val="hybridMultilevel"/>
    <w:tmpl w:val="1636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DB3"/>
    <w:multiLevelType w:val="hybridMultilevel"/>
    <w:tmpl w:val="9C4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10F5"/>
    <w:multiLevelType w:val="hybridMultilevel"/>
    <w:tmpl w:val="6F2A19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48EF"/>
    <w:multiLevelType w:val="hybridMultilevel"/>
    <w:tmpl w:val="22A0D2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BC2A2DD2">
      <w:start w:val="1"/>
      <w:numFmt w:val="lowerLetter"/>
      <w:lvlText w:val="%2)"/>
      <w:lvlJc w:val="left"/>
      <w:pPr>
        <w:ind w:left="2520" w:hanging="360"/>
      </w:pPr>
      <w:rPr>
        <w:rFonts w:ascii="Arial" w:eastAsia="Lucida Sans Unicode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FB55AD"/>
    <w:multiLevelType w:val="hybridMultilevel"/>
    <w:tmpl w:val="1A023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308C5EE">
      <w:numFmt w:val="bullet"/>
      <w:lvlText w:val="•"/>
      <w:lvlJc w:val="left"/>
      <w:pPr>
        <w:ind w:left="2700" w:hanging="720"/>
      </w:pPr>
      <w:rPr>
        <w:rFonts w:ascii="Arial" w:eastAsia="Lucida Sans Unicode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6484">
    <w:abstractNumId w:val="0"/>
  </w:num>
  <w:num w:numId="2" w16cid:durableId="357243473">
    <w:abstractNumId w:val="1"/>
  </w:num>
  <w:num w:numId="3" w16cid:durableId="1407537095">
    <w:abstractNumId w:val="2"/>
  </w:num>
  <w:num w:numId="4" w16cid:durableId="1565721277">
    <w:abstractNumId w:val="6"/>
  </w:num>
  <w:num w:numId="5" w16cid:durableId="2002343703">
    <w:abstractNumId w:val="3"/>
  </w:num>
  <w:num w:numId="6" w16cid:durableId="1226138378">
    <w:abstractNumId w:val="5"/>
  </w:num>
  <w:num w:numId="7" w16cid:durableId="33399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19"/>
    <w:rsid w:val="0001017E"/>
    <w:rsid w:val="00044025"/>
    <w:rsid w:val="000704CF"/>
    <w:rsid w:val="000C708D"/>
    <w:rsid w:val="000D096B"/>
    <w:rsid w:val="000F05D4"/>
    <w:rsid w:val="001040CB"/>
    <w:rsid w:val="00120FFC"/>
    <w:rsid w:val="00130B99"/>
    <w:rsid w:val="001378B2"/>
    <w:rsid w:val="00153310"/>
    <w:rsid w:val="00172FA5"/>
    <w:rsid w:val="001825C0"/>
    <w:rsid w:val="001A3950"/>
    <w:rsid w:val="001B0D8B"/>
    <w:rsid w:val="001E6769"/>
    <w:rsid w:val="001E7600"/>
    <w:rsid w:val="001E7C78"/>
    <w:rsid w:val="001F3379"/>
    <w:rsid w:val="00232C0A"/>
    <w:rsid w:val="00246B3D"/>
    <w:rsid w:val="0025224C"/>
    <w:rsid w:val="002B26F1"/>
    <w:rsid w:val="00307ED4"/>
    <w:rsid w:val="003561E6"/>
    <w:rsid w:val="0036765B"/>
    <w:rsid w:val="00386924"/>
    <w:rsid w:val="003A2680"/>
    <w:rsid w:val="003C7F30"/>
    <w:rsid w:val="003E0A5A"/>
    <w:rsid w:val="003F72BB"/>
    <w:rsid w:val="00402772"/>
    <w:rsid w:val="004032EF"/>
    <w:rsid w:val="00430692"/>
    <w:rsid w:val="00440754"/>
    <w:rsid w:val="00447AF8"/>
    <w:rsid w:val="00497879"/>
    <w:rsid w:val="004A33EE"/>
    <w:rsid w:val="004B1235"/>
    <w:rsid w:val="004C1DB8"/>
    <w:rsid w:val="004C7AEC"/>
    <w:rsid w:val="004D6CF5"/>
    <w:rsid w:val="004F7E6F"/>
    <w:rsid w:val="005022A7"/>
    <w:rsid w:val="00511041"/>
    <w:rsid w:val="00521B66"/>
    <w:rsid w:val="00550FAB"/>
    <w:rsid w:val="005531AB"/>
    <w:rsid w:val="0055649E"/>
    <w:rsid w:val="00570B3E"/>
    <w:rsid w:val="0059376C"/>
    <w:rsid w:val="00593A98"/>
    <w:rsid w:val="005A18B0"/>
    <w:rsid w:val="005A1D6D"/>
    <w:rsid w:val="006201C3"/>
    <w:rsid w:val="006271CA"/>
    <w:rsid w:val="00630581"/>
    <w:rsid w:val="0063710D"/>
    <w:rsid w:val="00651F9D"/>
    <w:rsid w:val="00661CCE"/>
    <w:rsid w:val="006862E0"/>
    <w:rsid w:val="00686BDD"/>
    <w:rsid w:val="006B4C44"/>
    <w:rsid w:val="006C3127"/>
    <w:rsid w:val="006D0B27"/>
    <w:rsid w:val="006D55C3"/>
    <w:rsid w:val="006F311B"/>
    <w:rsid w:val="00720353"/>
    <w:rsid w:val="00721F28"/>
    <w:rsid w:val="007321B7"/>
    <w:rsid w:val="007414FE"/>
    <w:rsid w:val="00765548"/>
    <w:rsid w:val="00770ED4"/>
    <w:rsid w:val="0078729D"/>
    <w:rsid w:val="007B61E1"/>
    <w:rsid w:val="007C4231"/>
    <w:rsid w:val="007D6562"/>
    <w:rsid w:val="007E16E2"/>
    <w:rsid w:val="007F355F"/>
    <w:rsid w:val="00811B90"/>
    <w:rsid w:val="008806AD"/>
    <w:rsid w:val="008A426F"/>
    <w:rsid w:val="008E2867"/>
    <w:rsid w:val="008E4459"/>
    <w:rsid w:val="009009A8"/>
    <w:rsid w:val="00911C0E"/>
    <w:rsid w:val="00927951"/>
    <w:rsid w:val="00935BB3"/>
    <w:rsid w:val="00957F37"/>
    <w:rsid w:val="00974105"/>
    <w:rsid w:val="00986A8D"/>
    <w:rsid w:val="009A102E"/>
    <w:rsid w:val="009A4797"/>
    <w:rsid w:val="009B4C1D"/>
    <w:rsid w:val="009F0519"/>
    <w:rsid w:val="00A01103"/>
    <w:rsid w:val="00A04EBD"/>
    <w:rsid w:val="00A05113"/>
    <w:rsid w:val="00A07BAA"/>
    <w:rsid w:val="00A246D9"/>
    <w:rsid w:val="00A44B3B"/>
    <w:rsid w:val="00A63630"/>
    <w:rsid w:val="00A90EC4"/>
    <w:rsid w:val="00AB3E93"/>
    <w:rsid w:val="00AC57BC"/>
    <w:rsid w:val="00AE6A84"/>
    <w:rsid w:val="00B21921"/>
    <w:rsid w:val="00B72009"/>
    <w:rsid w:val="00B9686F"/>
    <w:rsid w:val="00BB4F20"/>
    <w:rsid w:val="00BC6B80"/>
    <w:rsid w:val="00BD4D06"/>
    <w:rsid w:val="00C258E3"/>
    <w:rsid w:val="00C341EB"/>
    <w:rsid w:val="00C525D4"/>
    <w:rsid w:val="00C64637"/>
    <w:rsid w:val="00C806F2"/>
    <w:rsid w:val="00C919A7"/>
    <w:rsid w:val="00CB463F"/>
    <w:rsid w:val="00CD33DB"/>
    <w:rsid w:val="00CD4147"/>
    <w:rsid w:val="00CD67FF"/>
    <w:rsid w:val="00CE0397"/>
    <w:rsid w:val="00D03504"/>
    <w:rsid w:val="00D26416"/>
    <w:rsid w:val="00D5415B"/>
    <w:rsid w:val="00D55292"/>
    <w:rsid w:val="00D84228"/>
    <w:rsid w:val="00D8500F"/>
    <w:rsid w:val="00DE3609"/>
    <w:rsid w:val="00DF75CD"/>
    <w:rsid w:val="00E13DD4"/>
    <w:rsid w:val="00E17903"/>
    <w:rsid w:val="00E17F28"/>
    <w:rsid w:val="00E536C1"/>
    <w:rsid w:val="00E66C52"/>
    <w:rsid w:val="00E74A0C"/>
    <w:rsid w:val="00E934CF"/>
    <w:rsid w:val="00EA48EB"/>
    <w:rsid w:val="00EE529D"/>
    <w:rsid w:val="00EF7CCB"/>
    <w:rsid w:val="00F25FB1"/>
    <w:rsid w:val="00F87565"/>
    <w:rsid w:val="00FC0BC4"/>
    <w:rsid w:val="00FC1AB0"/>
    <w:rsid w:val="00FD330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E28B"/>
  <w15:chartTrackingRefBased/>
  <w15:docId w15:val="{8FF66457-35AF-4CD3-8DB1-1700CCE5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519"/>
    <w:pPr>
      <w:widowControl w:val="0"/>
      <w:suppressAutoHyphens/>
      <w:spacing w:before="120" w:after="120" w:line="360" w:lineRule="auto"/>
    </w:pPr>
    <w:rPr>
      <w:rFonts w:ascii="Arial" w:eastAsia="Lucida Sans Unicode" w:hAnsi="Arial" w:cs="Times New Roman"/>
      <w:kern w:val="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F0519"/>
    <w:pPr>
      <w:keepNext/>
      <w:spacing w:before="240" w:after="2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F0519"/>
    <w:pPr>
      <w:keepNext/>
      <w:spacing w:before="360"/>
      <w:outlineLvl w:val="1"/>
    </w:pPr>
    <w:rPr>
      <w:rFonts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9F0519"/>
    <w:pPr>
      <w:keepNext/>
      <w:numPr>
        <w:ilvl w:val="2"/>
        <w:numId w:val="1"/>
      </w:numPr>
      <w:ind w:left="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9F0519"/>
    <w:pPr>
      <w:keepNext/>
      <w:numPr>
        <w:ilvl w:val="3"/>
        <w:numId w:val="1"/>
      </w:numPr>
      <w:ind w:left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519"/>
    <w:rPr>
      <w:rFonts w:ascii="Arial" w:eastAsia="Lucida Sans Unicode" w:hAnsi="Arial" w:cs="Times New Roman"/>
      <w:b/>
      <w:bCs/>
      <w:kern w:val="0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F0519"/>
    <w:rPr>
      <w:rFonts w:ascii="Arial" w:eastAsia="Lucida Sans Unicode" w:hAnsi="Arial" w:cs="Courier New"/>
      <w:b/>
      <w:bCs/>
      <w:kern w:val="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F0519"/>
    <w:rPr>
      <w:rFonts w:ascii="Arial" w:eastAsia="Lucida Sans Unicode" w:hAnsi="Arial" w:cs="Times New Roman"/>
      <w:b/>
      <w:bCs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F0519"/>
    <w:rPr>
      <w:rFonts w:ascii="Arial" w:eastAsia="Lucida Sans Unicode" w:hAnsi="Arial" w:cs="Times New Roman"/>
      <w:b/>
      <w:bCs/>
      <w:kern w:val="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9F0519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9F0519"/>
    <w:rPr>
      <w:rFonts w:ascii="Arial" w:eastAsia="Lucida Sans Unicode" w:hAnsi="Arial" w:cs="Times New Roman"/>
      <w:kern w:val="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9F051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519"/>
    <w:rPr>
      <w:rFonts w:ascii="Arial" w:eastAsia="Lucida Sans Unicode" w:hAnsi="Arial" w:cs="Times New Roman"/>
      <w:kern w:val="0"/>
      <w:szCs w:val="20"/>
      <w:lang w:eastAsia="ar-SA"/>
      <w14:ligatures w14:val="none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F0519"/>
    <w:pPr>
      <w:ind w:left="708"/>
    </w:pPr>
  </w:style>
  <w:style w:type="paragraph" w:styleId="Nagwek">
    <w:name w:val="header"/>
    <w:basedOn w:val="Normalny"/>
    <w:link w:val="NagwekZnak"/>
    <w:rsid w:val="009F051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F0519"/>
    <w:rPr>
      <w:rFonts w:ascii="Arial" w:eastAsia="Lucida Sans Unicode" w:hAnsi="Arial" w:cs="Times New Roman"/>
      <w:kern w:val="0"/>
      <w:szCs w:val="20"/>
      <w:lang w:eastAsia="ar-SA"/>
      <w14:ligatures w14:val="none"/>
    </w:rPr>
  </w:style>
  <w:style w:type="character" w:styleId="Hipercze">
    <w:name w:val="Hyperlink"/>
    <w:uiPriority w:val="99"/>
    <w:unhideWhenUsed/>
    <w:rsid w:val="009F0519"/>
    <w:rPr>
      <w:color w:val="0563C1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9F0519"/>
    <w:rPr>
      <w:rFonts w:ascii="Arial" w:eastAsia="Lucida Sans Unicode" w:hAnsi="Arial" w:cs="Times New Roman"/>
      <w:kern w:val="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9F051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0519"/>
    <w:rPr>
      <w:rFonts w:ascii="Arial" w:eastAsia="Lucida Sans Unicode" w:hAnsi="Arial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9F0519"/>
    <w:rPr>
      <w:vertAlign w:val="superscript"/>
    </w:rPr>
  </w:style>
  <w:style w:type="character" w:customStyle="1" w:styleId="BodytextExact">
    <w:name w:val="Body text Exact"/>
    <w:basedOn w:val="Domylnaczcionkaakapitu"/>
    <w:uiPriority w:val="99"/>
    <w:rsid w:val="009F0519"/>
    <w:rPr>
      <w:sz w:val="20"/>
      <w:szCs w:val="20"/>
      <w:u w:val="none"/>
    </w:rPr>
  </w:style>
  <w:style w:type="character" w:customStyle="1" w:styleId="BodytextArialExact15">
    <w:name w:val="Body text + Arial Exact15"/>
    <w:basedOn w:val="Domylnaczcionkaakapitu"/>
    <w:uiPriority w:val="99"/>
    <w:rsid w:val="009F0519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Domylnaczcionkaakapitu"/>
    <w:rsid w:val="00386924"/>
  </w:style>
  <w:style w:type="character" w:styleId="Nierozpoznanawzmianka">
    <w:name w:val="Unresolved Mention"/>
    <w:basedOn w:val="Domylnaczcionkaakapitu"/>
    <w:uiPriority w:val="99"/>
    <w:semiHidden/>
    <w:unhideWhenUsed/>
    <w:rsid w:val="0066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od.ceidg.gov.pl/CEIDG/CEIDG.Public.UI/Search.aspx" TargetMode="External"/><Relationship Id="rId2" Type="http://schemas.openxmlformats.org/officeDocument/2006/relationships/hyperlink" Target="https://ekrs.ms.gov.pl/web/wyszukiwarka-krs/strona-glowna/index.html" TargetMode="External"/><Relationship Id="rId1" Type="http://schemas.openxmlformats.org/officeDocument/2006/relationships/hyperlink" Target="http://rpwdl.csio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AAA61-F38D-4FC7-B435-92FF7661DFC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13DE0B82-6075-4E35-B108-CD0A3514B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99688-5BE9-4892-B7DE-87FF8811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Lechsztef</cp:lastModifiedBy>
  <cp:revision>112</cp:revision>
  <dcterms:created xsi:type="dcterms:W3CDTF">2023-11-21T10:46:00Z</dcterms:created>
  <dcterms:modified xsi:type="dcterms:W3CDTF">2023-12-21T13:18:00Z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