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D110" w14:textId="4F1CF56E" w:rsidR="00C87FE9" w:rsidRPr="00C87FE9" w:rsidRDefault="00C87FE9" w:rsidP="00C87FE9">
      <w:pPr>
        <w:pStyle w:val="Standard"/>
        <w:jc w:val="center"/>
        <w:rPr>
          <w:b/>
          <w:sz w:val="22"/>
          <w:szCs w:val="22"/>
          <w:u w:val="single"/>
        </w:rPr>
      </w:pPr>
      <w:r w:rsidRPr="00C87FE9">
        <w:rPr>
          <w:b/>
          <w:sz w:val="22"/>
          <w:szCs w:val="22"/>
          <w:u w:val="single"/>
        </w:rPr>
        <w:t xml:space="preserve">ZARZĄDZENIE Nr </w:t>
      </w:r>
      <w:r w:rsidR="00860FE1">
        <w:rPr>
          <w:b/>
          <w:sz w:val="22"/>
          <w:szCs w:val="22"/>
          <w:u w:val="single"/>
        </w:rPr>
        <w:t>6</w:t>
      </w:r>
      <w:r w:rsidR="00306974">
        <w:rPr>
          <w:b/>
          <w:sz w:val="22"/>
          <w:szCs w:val="22"/>
          <w:u w:val="single"/>
        </w:rPr>
        <w:t>5</w:t>
      </w:r>
      <w:r w:rsidR="003C4CF8">
        <w:rPr>
          <w:b/>
          <w:sz w:val="22"/>
          <w:szCs w:val="22"/>
          <w:u w:val="single"/>
        </w:rPr>
        <w:t>/</w:t>
      </w:r>
      <w:r w:rsidRPr="00C87FE9">
        <w:rPr>
          <w:b/>
          <w:sz w:val="22"/>
          <w:szCs w:val="22"/>
          <w:u w:val="single"/>
        </w:rPr>
        <w:t>202</w:t>
      </w:r>
      <w:r w:rsidR="00F57DD7">
        <w:rPr>
          <w:b/>
          <w:sz w:val="22"/>
          <w:szCs w:val="22"/>
          <w:u w:val="single"/>
        </w:rPr>
        <w:t>6</w:t>
      </w:r>
    </w:p>
    <w:p w14:paraId="4CB4DCF7" w14:textId="77777777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</w:p>
    <w:p w14:paraId="238A9424" w14:textId="64DB50BA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  <w:r w:rsidRPr="00C87FE9">
        <w:rPr>
          <w:b/>
          <w:bCs/>
          <w:sz w:val="22"/>
          <w:szCs w:val="22"/>
        </w:rPr>
        <w:t>WÓJTA GMINY RAKÓW</w:t>
      </w:r>
    </w:p>
    <w:p w14:paraId="1661FD13" w14:textId="7E0DD660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  <w:r w:rsidRPr="00C87FE9">
        <w:rPr>
          <w:b/>
          <w:bCs/>
          <w:sz w:val="22"/>
          <w:szCs w:val="22"/>
        </w:rPr>
        <w:t xml:space="preserve">z dnia </w:t>
      </w:r>
      <w:r w:rsidR="00306974">
        <w:rPr>
          <w:b/>
          <w:bCs/>
          <w:sz w:val="22"/>
          <w:szCs w:val="22"/>
        </w:rPr>
        <w:t>31</w:t>
      </w:r>
      <w:r w:rsidR="00860FE1">
        <w:rPr>
          <w:b/>
          <w:bCs/>
          <w:sz w:val="22"/>
          <w:szCs w:val="22"/>
        </w:rPr>
        <w:t xml:space="preserve"> sierpnia</w:t>
      </w:r>
      <w:r w:rsidR="0083424B">
        <w:rPr>
          <w:b/>
          <w:bCs/>
          <w:sz w:val="22"/>
          <w:szCs w:val="22"/>
        </w:rPr>
        <w:t xml:space="preserve"> </w:t>
      </w:r>
      <w:r w:rsidR="002C7486">
        <w:rPr>
          <w:b/>
          <w:bCs/>
          <w:sz w:val="22"/>
          <w:szCs w:val="22"/>
        </w:rPr>
        <w:t>202</w:t>
      </w:r>
      <w:r w:rsidR="00F57DD7">
        <w:rPr>
          <w:b/>
          <w:bCs/>
          <w:sz w:val="22"/>
          <w:szCs w:val="22"/>
        </w:rPr>
        <w:t>6</w:t>
      </w:r>
      <w:r w:rsidRPr="00C87FE9">
        <w:rPr>
          <w:b/>
          <w:bCs/>
          <w:sz w:val="22"/>
          <w:szCs w:val="22"/>
        </w:rPr>
        <w:t xml:space="preserve"> r.</w:t>
      </w:r>
    </w:p>
    <w:p w14:paraId="48368D21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</w:p>
    <w:p w14:paraId="6FD112E9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</w:p>
    <w:p w14:paraId="42CF7260" w14:textId="2728CD7B" w:rsidR="00C87FE9" w:rsidRPr="00C87FE9" w:rsidRDefault="00C87FE9" w:rsidP="00C87FE9">
      <w:pPr>
        <w:pStyle w:val="Standard"/>
        <w:rPr>
          <w:sz w:val="22"/>
          <w:szCs w:val="22"/>
          <w:u w:val="single"/>
        </w:rPr>
      </w:pPr>
      <w:r w:rsidRPr="00C87FE9">
        <w:rPr>
          <w:sz w:val="22"/>
          <w:szCs w:val="22"/>
        </w:rPr>
        <w:t xml:space="preserve">W sprawie:  </w:t>
      </w:r>
      <w:r w:rsidRPr="00C87FE9">
        <w:rPr>
          <w:sz w:val="22"/>
          <w:szCs w:val="22"/>
          <w:u w:val="single"/>
        </w:rPr>
        <w:t>zmian w budżecie gminy na 202</w:t>
      </w:r>
      <w:r w:rsidR="00F57DD7">
        <w:rPr>
          <w:sz w:val="22"/>
          <w:szCs w:val="22"/>
          <w:u w:val="single"/>
        </w:rPr>
        <w:t>6</w:t>
      </w:r>
      <w:r>
        <w:rPr>
          <w:sz w:val="22"/>
          <w:szCs w:val="22"/>
          <w:u w:val="single"/>
        </w:rPr>
        <w:t xml:space="preserve"> </w:t>
      </w:r>
      <w:r w:rsidRPr="00C87FE9">
        <w:rPr>
          <w:sz w:val="22"/>
          <w:szCs w:val="22"/>
          <w:u w:val="single"/>
        </w:rPr>
        <w:t>rok.</w:t>
      </w:r>
    </w:p>
    <w:p w14:paraId="2B639EEC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27D4999B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221588EE" w14:textId="6EFCE14C" w:rsidR="00C87FE9" w:rsidRPr="00C87FE9" w:rsidRDefault="00C87FE9" w:rsidP="00C87FE9">
      <w:pPr>
        <w:pStyle w:val="Standard"/>
        <w:jc w:val="both"/>
        <w:rPr>
          <w:sz w:val="22"/>
          <w:szCs w:val="22"/>
        </w:rPr>
      </w:pPr>
      <w:r w:rsidRPr="00C87FE9">
        <w:rPr>
          <w:sz w:val="22"/>
          <w:szCs w:val="22"/>
        </w:rPr>
        <w:t xml:space="preserve">Na podstawie art. 30 ust. 2 pkt 4 ustawy z dnia 8 marca 1990 r. o samorządzie gminnym </w:t>
      </w:r>
      <w:r w:rsidR="002C7486" w:rsidRPr="002C7486">
        <w:rPr>
          <w:sz w:val="22"/>
          <w:szCs w:val="22"/>
        </w:rPr>
        <w:t>(t.j. Dz.U z 202</w:t>
      </w:r>
      <w:r w:rsidR="00A43BB7">
        <w:rPr>
          <w:sz w:val="22"/>
          <w:szCs w:val="22"/>
        </w:rPr>
        <w:t>6</w:t>
      </w:r>
      <w:r w:rsidR="002C7486" w:rsidRPr="002C7486">
        <w:rPr>
          <w:sz w:val="22"/>
          <w:szCs w:val="22"/>
        </w:rPr>
        <w:t xml:space="preserve"> r. poz. </w:t>
      </w:r>
      <w:r w:rsidR="00A43BB7">
        <w:rPr>
          <w:sz w:val="22"/>
          <w:szCs w:val="22"/>
        </w:rPr>
        <w:t>662</w:t>
      </w:r>
      <w:r w:rsidR="002C7486" w:rsidRPr="002C7486">
        <w:rPr>
          <w:sz w:val="22"/>
          <w:szCs w:val="22"/>
        </w:rPr>
        <w:t xml:space="preserve">) </w:t>
      </w:r>
      <w:r w:rsidRPr="00C87FE9">
        <w:rPr>
          <w:sz w:val="22"/>
          <w:szCs w:val="22"/>
        </w:rPr>
        <w:t>oraz</w:t>
      </w:r>
      <w:r w:rsidR="0030026A">
        <w:rPr>
          <w:sz w:val="22"/>
          <w:szCs w:val="22"/>
        </w:rPr>
        <w:t xml:space="preserve"> </w:t>
      </w:r>
      <w:r w:rsidRPr="00C87FE9">
        <w:rPr>
          <w:sz w:val="22"/>
          <w:szCs w:val="22"/>
        </w:rPr>
        <w:t xml:space="preserve">art. 257 pkt 1 i 3, art. 258 ust. 1 pkt 1 ustawy z dnia 27 sierpnia 2009 r. o finansach publicznych </w:t>
      </w:r>
      <w:r w:rsidR="002C7486" w:rsidRPr="002C7486">
        <w:rPr>
          <w:sz w:val="22"/>
          <w:szCs w:val="22"/>
        </w:rPr>
        <w:t xml:space="preserve">(t.j. </w:t>
      </w:r>
      <w:r w:rsidR="00E60949" w:rsidRPr="00E60949">
        <w:rPr>
          <w:sz w:val="22"/>
          <w:szCs w:val="22"/>
        </w:rPr>
        <w:t>Dz. U. z 2025 r. poz. 1483</w:t>
      </w:r>
      <w:r w:rsidR="002C7486" w:rsidRPr="002C7486">
        <w:rPr>
          <w:sz w:val="22"/>
          <w:szCs w:val="22"/>
        </w:rPr>
        <w:t>)</w:t>
      </w:r>
      <w:r w:rsidRPr="00C87FE9">
        <w:rPr>
          <w:sz w:val="22"/>
          <w:szCs w:val="22"/>
        </w:rPr>
        <w:t xml:space="preserve"> oraz </w:t>
      </w:r>
      <w:r w:rsidR="002C7486">
        <w:rPr>
          <w:sz w:val="22"/>
          <w:szCs w:val="22"/>
        </w:rPr>
        <w:t xml:space="preserve">uchwały Nr </w:t>
      </w:r>
      <w:r w:rsidR="00F57DD7">
        <w:rPr>
          <w:sz w:val="22"/>
          <w:szCs w:val="22"/>
        </w:rPr>
        <w:t>X</w:t>
      </w:r>
      <w:r w:rsidR="002C7486" w:rsidRPr="002C7486">
        <w:rPr>
          <w:sz w:val="22"/>
          <w:szCs w:val="22"/>
        </w:rPr>
        <w:t>IX/</w:t>
      </w:r>
      <w:r w:rsidR="00F57DD7">
        <w:rPr>
          <w:sz w:val="22"/>
          <w:szCs w:val="22"/>
        </w:rPr>
        <w:t>124</w:t>
      </w:r>
      <w:r w:rsidR="002C7486" w:rsidRPr="002C7486">
        <w:rPr>
          <w:sz w:val="22"/>
          <w:szCs w:val="22"/>
        </w:rPr>
        <w:t>/202</w:t>
      </w:r>
      <w:r w:rsidR="00F57DD7">
        <w:rPr>
          <w:sz w:val="22"/>
          <w:szCs w:val="22"/>
        </w:rPr>
        <w:t>5</w:t>
      </w:r>
      <w:r w:rsidR="002C7486" w:rsidRPr="002C7486">
        <w:rPr>
          <w:sz w:val="22"/>
          <w:szCs w:val="22"/>
        </w:rPr>
        <w:t xml:space="preserve"> Rady Gminy Raków  z  30 grudnia 202</w:t>
      </w:r>
      <w:r w:rsidR="00F57DD7">
        <w:rPr>
          <w:sz w:val="22"/>
          <w:szCs w:val="22"/>
        </w:rPr>
        <w:t>5</w:t>
      </w:r>
      <w:r w:rsidR="002C7486" w:rsidRPr="002C7486">
        <w:rPr>
          <w:sz w:val="22"/>
          <w:szCs w:val="22"/>
        </w:rPr>
        <w:t xml:space="preserve"> r.  w sprawie uchwalenia budżetu  Gminy Raków na 202</w:t>
      </w:r>
      <w:r w:rsidR="00F57DD7">
        <w:rPr>
          <w:sz w:val="22"/>
          <w:szCs w:val="22"/>
        </w:rPr>
        <w:t>6</w:t>
      </w:r>
      <w:r w:rsidR="002C7486" w:rsidRPr="002C7486">
        <w:rPr>
          <w:sz w:val="22"/>
          <w:szCs w:val="22"/>
        </w:rPr>
        <w:t xml:space="preserve"> rok</w:t>
      </w:r>
      <w:r w:rsidR="002C7486">
        <w:rPr>
          <w:sz w:val="22"/>
          <w:szCs w:val="22"/>
        </w:rPr>
        <w:t>,</w:t>
      </w:r>
      <w:r w:rsidR="002C7486" w:rsidRPr="002C7486">
        <w:rPr>
          <w:sz w:val="22"/>
          <w:szCs w:val="22"/>
        </w:rPr>
        <w:t xml:space="preserve"> </w:t>
      </w:r>
      <w:r w:rsidRPr="00C87FE9">
        <w:rPr>
          <w:sz w:val="22"/>
          <w:szCs w:val="22"/>
        </w:rPr>
        <w:t>zarządza się, co następuje:</w:t>
      </w:r>
    </w:p>
    <w:p w14:paraId="2F32E017" w14:textId="77777777" w:rsidR="00C87FE9" w:rsidRPr="00C87FE9" w:rsidRDefault="00C87FE9" w:rsidP="00C87FE9">
      <w:pPr>
        <w:pStyle w:val="Standard"/>
        <w:jc w:val="both"/>
        <w:rPr>
          <w:sz w:val="22"/>
          <w:szCs w:val="22"/>
        </w:rPr>
      </w:pPr>
    </w:p>
    <w:p w14:paraId="4DCB8CB9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  <w:r w:rsidRPr="00C87FE9">
        <w:rPr>
          <w:sz w:val="22"/>
          <w:szCs w:val="22"/>
        </w:rPr>
        <w:t>§ 1</w:t>
      </w:r>
    </w:p>
    <w:p w14:paraId="14E28228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01772562" w14:textId="29378821" w:rsidR="00A33BAE" w:rsidRDefault="00C87FE9" w:rsidP="00652B5E">
      <w:pPr>
        <w:pStyle w:val="Standard"/>
        <w:numPr>
          <w:ilvl w:val="0"/>
          <w:numId w:val="3"/>
        </w:numPr>
        <w:jc w:val="both"/>
        <w:rPr>
          <w:sz w:val="22"/>
          <w:szCs w:val="22"/>
        </w:rPr>
      </w:pPr>
      <w:bookmarkStart w:id="0" w:name="_Hlk140477063"/>
      <w:bookmarkStart w:id="1" w:name="_Hlk43275641"/>
      <w:bookmarkStart w:id="2" w:name="_Hlk129765941"/>
      <w:bookmarkStart w:id="3" w:name="_Hlk189829345"/>
      <w:r w:rsidRPr="002D4053">
        <w:rPr>
          <w:sz w:val="22"/>
          <w:szCs w:val="22"/>
        </w:rPr>
        <w:t xml:space="preserve">Dokonuje się zmian w planie </w:t>
      </w:r>
      <w:r w:rsidR="002A5D02">
        <w:rPr>
          <w:sz w:val="22"/>
          <w:szCs w:val="22"/>
        </w:rPr>
        <w:t>dochodów</w:t>
      </w:r>
      <w:r w:rsidR="00A66AD0" w:rsidRPr="002D4053">
        <w:rPr>
          <w:sz w:val="22"/>
          <w:szCs w:val="22"/>
        </w:rPr>
        <w:t xml:space="preserve"> </w:t>
      </w:r>
      <w:r w:rsidRPr="002D4053">
        <w:rPr>
          <w:sz w:val="22"/>
          <w:szCs w:val="22"/>
        </w:rPr>
        <w:t>budżetu gminy na 202</w:t>
      </w:r>
      <w:r w:rsidR="001A61C8">
        <w:rPr>
          <w:sz w:val="22"/>
          <w:szCs w:val="22"/>
        </w:rPr>
        <w:t>6</w:t>
      </w:r>
      <w:r w:rsidRPr="002D4053">
        <w:rPr>
          <w:sz w:val="22"/>
          <w:szCs w:val="22"/>
        </w:rPr>
        <w:t xml:space="preserve"> rok zgodnie z załącznikiem             Nr </w:t>
      </w:r>
      <w:r w:rsidR="0037080C" w:rsidRPr="002D4053">
        <w:rPr>
          <w:sz w:val="22"/>
          <w:szCs w:val="22"/>
        </w:rPr>
        <w:t>1</w:t>
      </w:r>
      <w:r w:rsidRPr="002D4053">
        <w:rPr>
          <w:sz w:val="22"/>
          <w:szCs w:val="22"/>
        </w:rPr>
        <w:t xml:space="preserve"> do zarządzenia.</w:t>
      </w:r>
      <w:bookmarkEnd w:id="0"/>
      <w:bookmarkEnd w:id="1"/>
      <w:bookmarkEnd w:id="2"/>
    </w:p>
    <w:p w14:paraId="74E4179D" w14:textId="64BC4C3E" w:rsidR="002A5D02" w:rsidRPr="002A5D02" w:rsidRDefault="002A5D02" w:rsidP="00652B5E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3"/>
          <w:sz w:val="22"/>
          <w:szCs w:val="22"/>
          <w:lang w:eastAsia="zh-CN"/>
          <w14:ligatures w14:val="none"/>
        </w:rPr>
      </w:pPr>
      <w:r w:rsidRPr="002A5D02">
        <w:rPr>
          <w:rFonts w:ascii="Times New Roman" w:eastAsia="Times New Roman" w:hAnsi="Times New Roman" w:cs="Times New Roman"/>
          <w:kern w:val="3"/>
          <w:sz w:val="22"/>
          <w:szCs w:val="22"/>
          <w:lang w:eastAsia="zh-CN"/>
          <w14:ligatures w14:val="none"/>
        </w:rPr>
        <w:t xml:space="preserve">Dokonuje się zmian w planie wydatków budżetu gminy na 2026 rok zgodnie z załącznikiem             Nr </w:t>
      </w:r>
      <w:r>
        <w:rPr>
          <w:rFonts w:ascii="Times New Roman" w:eastAsia="Times New Roman" w:hAnsi="Times New Roman" w:cs="Times New Roman"/>
          <w:kern w:val="3"/>
          <w:sz w:val="22"/>
          <w:szCs w:val="22"/>
          <w:lang w:eastAsia="zh-CN"/>
          <w14:ligatures w14:val="none"/>
        </w:rPr>
        <w:t>2</w:t>
      </w:r>
      <w:r w:rsidRPr="002A5D02">
        <w:rPr>
          <w:rFonts w:ascii="Times New Roman" w:eastAsia="Times New Roman" w:hAnsi="Times New Roman" w:cs="Times New Roman"/>
          <w:kern w:val="3"/>
          <w:sz w:val="22"/>
          <w:szCs w:val="22"/>
          <w:lang w:eastAsia="zh-CN"/>
          <w14:ligatures w14:val="none"/>
        </w:rPr>
        <w:t xml:space="preserve"> do zarządzenia.</w:t>
      </w:r>
    </w:p>
    <w:p w14:paraId="476E3B72" w14:textId="77777777" w:rsidR="002A5D02" w:rsidRDefault="002A5D02" w:rsidP="002A5D02">
      <w:pPr>
        <w:pStyle w:val="Standard"/>
        <w:ind w:left="360"/>
        <w:jc w:val="both"/>
        <w:rPr>
          <w:sz w:val="22"/>
          <w:szCs w:val="22"/>
        </w:rPr>
      </w:pPr>
    </w:p>
    <w:bookmarkEnd w:id="3"/>
    <w:p w14:paraId="7EBA4945" w14:textId="77777777" w:rsidR="002D4053" w:rsidRPr="005D7516" w:rsidRDefault="002D4053" w:rsidP="005D7516">
      <w:pPr>
        <w:pStyle w:val="Standard"/>
        <w:ind w:left="360"/>
        <w:jc w:val="both"/>
        <w:rPr>
          <w:sz w:val="22"/>
          <w:szCs w:val="22"/>
        </w:rPr>
      </w:pPr>
    </w:p>
    <w:p w14:paraId="0B1107CF" w14:textId="5D58BADD" w:rsidR="00C87FE9" w:rsidRPr="00C87FE9" w:rsidRDefault="00C87FE9" w:rsidP="00C87FE9">
      <w:pPr>
        <w:pStyle w:val="Akapitzlist"/>
        <w:ind w:left="3552" w:firstLine="696"/>
        <w:rPr>
          <w:rFonts w:ascii="Times New Roman" w:hAnsi="Times New Roman" w:cs="Times New Roman"/>
          <w:sz w:val="22"/>
          <w:szCs w:val="22"/>
        </w:rPr>
      </w:pPr>
      <w:r w:rsidRPr="00C87FE9">
        <w:rPr>
          <w:rFonts w:ascii="Times New Roman" w:hAnsi="Times New Roman" w:cs="Times New Roman"/>
          <w:sz w:val="22"/>
          <w:szCs w:val="22"/>
        </w:rPr>
        <w:t xml:space="preserve">    § 2</w:t>
      </w:r>
    </w:p>
    <w:p w14:paraId="27653CC9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71D9A16A" w14:textId="33E9FB3F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  <w:r w:rsidRPr="00C87FE9">
        <w:rPr>
          <w:sz w:val="22"/>
          <w:szCs w:val="22"/>
        </w:rPr>
        <w:t>Zarządzenie wchodzi w życie z dniem pod</w:t>
      </w:r>
      <w:r w:rsidR="00480D5F">
        <w:rPr>
          <w:sz w:val="22"/>
          <w:szCs w:val="22"/>
        </w:rPr>
        <w:t>jęcia</w:t>
      </w:r>
      <w:r w:rsidRPr="00C87FE9">
        <w:rPr>
          <w:sz w:val="22"/>
          <w:szCs w:val="22"/>
        </w:rPr>
        <w:t xml:space="preserve">.                                                                 </w:t>
      </w:r>
    </w:p>
    <w:p w14:paraId="45125AC4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C30E366" w14:textId="34495279" w:rsidR="00C87FE9" w:rsidRDefault="00B54782" w:rsidP="00B54782">
      <w:pPr>
        <w:pStyle w:val="Standard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WÓJT GMINY RAKÓW </w:t>
      </w:r>
    </w:p>
    <w:p w14:paraId="68463D42" w14:textId="0E113D12" w:rsidR="00B54782" w:rsidRPr="00C87FE9" w:rsidRDefault="00B54782" w:rsidP="00B54782">
      <w:pPr>
        <w:pStyle w:val="Standard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/-/ DAMIAN SZPAK</w:t>
      </w:r>
    </w:p>
    <w:p w14:paraId="2A90A3DC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09EB06AB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86B7623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D9FD00A" w14:textId="77777777" w:rsid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4F849D3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3B650DD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F903365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4D53E1F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9285DB2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B0F679E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57CA7F63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401A2D51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3AD3E4E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04D20E2D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436F076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783A37BC" w14:textId="77777777" w:rsidR="00E3664A" w:rsidRPr="00C87FE9" w:rsidRDefault="00E3664A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6FCF9BC" w14:textId="77777777" w:rsid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598803FB" w14:textId="77777777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Uzasadnienie</w:t>
      </w:r>
    </w:p>
    <w:p w14:paraId="520DAB18" w14:textId="22640D57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do Zarządzenia Nr</w:t>
      </w:r>
      <w:r w:rsidR="00D91059">
        <w:rPr>
          <w:rFonts w:ascii="Times New Roman" w:hAnsi="Times New Roman" w:cs="Times New Roman"/>
        </w:rPr>
        <w:t xml:space="preserve"> </w:t>
      </w:r>
      <w:r w:rsidR="00860FE1">
        <w:rPr>
          <w:rFonts w:ascii="Times New Roman" w:hAnsi="Times New Roman" w:cs="Times New Roman"/>
        </w:rPr>
        <w:t>60</w:t>
      </w:r>
      <w:r w:rsidR="00E3664A">
        <w:rPr>
          <w:rFonts w:ascii="Times New Roman" w:hAnsi="Times New Roman" w:cs="Times New Roman"/>
        </w:rPr>
        <w:t>/</w:t>
      </w:r>
      <w:r w:rsidRPr="00E01A93">
        <w:rPr>
          <w:rFonts w:ascii="Times New Roman" w:hAnsi="Times New Roman" w:cs="Times New Roman"/>
        </w:rPr>
        <w:t>202</w:t>
      </w:r>
      <w:r w:rsidR="007631D4">
        <w:rPr>
          <w:rFonts w:ascii="Times New Roman" w:hAnsi="Times New Roman" w:cs="Times New Roman"/>
        </w:rPr>
        <w:t>6</w:t>
      </w:r>
      <w:r w:rsidRPr="00E01A93">
        <w:rPr>
          <w:rFonts w:ascii="Times New Roman" w:hAnsi="Times New Roman" w:cs="Times New Roman"/>
        </w:rPr>
        <w:t xml:space="preserve"> Wójta Gminy Raków z dnia </w:t>
      </w:r>
      <w:r w:rsidR="00860FE1">
        <w:rPr>
          <w:rFonts w:ascii="Times New Roman" w:hAnsi="Times New Roman" w:cs="Times New Roman"/>
        </w:rPr>
        <w:t>1</w:t>
      </w:r>
      <w:r w:rsidR="005254C8">
        <w:rPr>
          <w:rFonts w:ascii="Times New Roman" w:hAnsi="Times New Roman" w:cs="Times New Roman"/>
        </w:rPr>
        <w:t>0</w:t>
      </w:r>
      <w:r w:rsidR="00860FE1">
        <w:rPr>
          <w:rFonts w:ascii="Times New Roman" w:hAnsi="Times New Roman" w:cs="Times New Roman"/>
        </w:rPr>
        <w:t xml:space="preserve"> sierpnia</w:t>
      </w:r>
      <w:r w:rsidR="007631D4">
        <w:rPr>
          <w:rFonts w:ascii="Times New Roman" w:hAnsi="Times New Roman" w:cs="Times New Roman"/>
        </w:rPr>
        <w:t xml:space="preserve"> 2026 </w:t>
      </w:r>
      <w:r w:rsidRPr="00E01A93">
        <w:rPr>
          <w:rFonts w:ascii="Times New Roman" w:hAnsi="Times New Roman" w:cs="Times New Roman"/>
        </w:rPr>
        <w:t>roku</w:t>
      </w:r>
    </w:p>
    <w:p w14:paraId="71699BAC" w14:textId="5C12D1DD" w:rsidR="00652B5E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w sprawie zmiany uchwały budżetowej Gminy Raków na rok 202</w:t>
      </w:r>
      <w:r w:rsidR="007631D4">
        <w:rPr>
          <w:rFonts w:ascii="Times New Roman" w:hAnsi="Times New Roman" w:cs="Times New Roman"/>
        </w:rPr>
        <w:t>6</w:t>
      </w:r>
    </w:p>
    <w:p w14:paraId="7B85FB29" w14:textId="77777777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</w:p>
    <w:p w14:paraId="5E014077" w14:textId="77777777" w:rsidR="00652B5E" w:rsidRPr="005D1EFB" w:rsidRDefault="00652B5E" w:rsidP="00652B5E">
      <w:pPr>
        <w:jc w:val="both"/>
        <w:rPr>
          <w:rFonts w:ascii="Times New Roman" w:hAnsi="Times New Roman" w:cs="Times New Roman"/>
          <w:b/>
          <w:bCs/>
        </w:rPr>
      </w:pPr>
      <w:r w:rsidRPr="005D1EFB">
        <w:rPr>
          <w:rFonts w:ascii="Times New Roman" w:hAnsi="Times New Roman" w:cs="Times New Roman"/>
          <w:b/>
          <w:bCs/>
        </w:rPr>
        <w:t>DOCHODY</w:t>
      </w:r>
    </w:p>
    <w:p w14:paraId="7112F6B6" w14:textId="408E10C5" w:rsidR="00652B5E" w:rsidRDefault="00652B5E" w:rsidP="00652B5E">
      <w:pPr>
        <w:jc w:val="both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Dochody budżetu Gminy Raków na rok 202</w:t>
      </w:r>
      <w:r w:rsidR="00E303F9">
        <w:rPr>
          <w:rFonts w:ascii="Times New Roman" w:hAnsi="Times New Roman" w:cs="Times New Roman"/>
        </w:rPr>
        <w:t>6</w:t>
      </w:r>
      <w:r w:rsidRPr="00E01A93">
        <w:rPr>
          <w:rFonts w:ascii="Times New Roman" w:hAnsi="Times New Roman" w:cs="Times New Roman"/>
        </w:rPr>
        <w:t xml:space="preserve"> zostają z</w:t>
      </w:r>
      <w:r w:rsidR="00E97B6A">
        <w:rPr>
          <w:rFonts w:ascii="Times New Roman" w:hAnsi="Times New Roman" w:cs="Times New Roman"/>
        </w:rPr>
        <w:t>większone</w:t>
      </w:r>
      <w:r w:rsidRPr="00E01A93">
        <w:rPr>
          <w:rFonts w:ascii="Times New Roman" w:hAnsi="Times New Roman" w:cs="Times New Roman"/>
        </w:rPr>
        <w:t xml:space="preserve"> o kwotę</w:t>
      </w:r>
      <w:r w:rsidR="00347265">
        <w:rPr>
          <w:rFonts w:ascii="Times New Roman" w:hAnsi="Times New Roman" w:cs="Times New Roman"/>
        </w:rPr>
        <w:t xml:space="preserve"> </w:t>
      </w:r>
      <w:r w:rsidR="003709F1" w:rsidRPr="003709F1">
        <w:rPr>
          <w:rFonts w:ascii="Times New Roman" w:hAnsi="Times New Roman" w:cs="Times New Roman"/>
        </w:rPr>
        <w:t>433 042,92</w:t>
      </w:r>
      <w:r w:rsidR="003709F1">
        <w:rPr>
          <w:rFonts w:ascii="Times New Roman" w:hAnsi="Times New Roman" w:cs="Times New Roman"/>
        </w:rPr>
        <w:t xml:space="preserve"> </w:t>
      </w:r>
      <w:r w:rsidRPr="00E01A93">
        <w:rPr>
          <w:rFonts w:ascii="Times New Roman" w:hAnsi="Times New Roman" w:cs="Times New Roman"/>
        </w:rPr>
        <w:t xml:space="preserve">zł, zgodnie z załącznikiem Nr 1. </w:t>
      </w:r>
    </w:p>
    <w:p w14:paraId="7F8F8A04" w14:textId="77777777" w:rsidR="00652B5E" w:rsidRDefault="00652B5E" w:rsidP="00652B5E">
      <w:pPr>
        <w:jc w:val="both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Dokonuje się następujących zmian po stronie dochodów bieżących:</w:t>
      </w:r>
    </w:p>
    <w:p w14:paraId="2183B6B3" w14:textId="1B8FFD4F" w:rsidR="005605A3" w:rsidRPr="005605A3" w:rsidRDefault="005605A3" w:rsidP="005605A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605A3">
        <w:rPr>
          <w:rFonts w:ascii="Times New Roman" w:hAnsi="Times New Roman" w:cs="Times New Roman"/>
        </w:rPr>
        <w:t>w dziale 752 – Obrona narodowa</w:t>
      </w:r>
    </w:p>
    <w:p w14:paraId="5504BC67" w14:textId="48F050D5" w:rsidR="005605A3" w:rsidRPr="005605A3" w:rsidRDefault="005605A3" w:rsidP="005605A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605A3">
        <w:rPr>
          <w:rFonts w:ascii="Times New Roman" w:hAnsi="Times New Roman" w:cs="Times New Roman"/>
        </w:rPr>
        <w:t>w rozdziale 75281 – Zadania o charakterze obronnym wynikające z ustawy o ochronie</w:t>
      </w:r>
    </w:p>
    <w:p w14:paraId="5E342ACD" w14:textId="77777777" w:rsidR="005605A3" w:rsidRDefault="005605A3" w:rsidP="005605A3">
      <w:pPr>
        <w:jc w:val="both"/>
        <w:rPr>
          <w:rFonts w:ascii="Times New Roman" w:hAnsi="Times New Roman" w:cs="Times New Roman"/>
        </w:rPr>
      </w:pPr>
      <w:r w:rsidRPr="005605A3">
        <w:rPr>
          <w:rFonts w:ascii="Times New Roman" w:hAnsi="Times New Roman" w:cs="Times New Roman"/>
        </w:rPr>
        <w:t>ludności i obronie cywilnej</w:t>
      </w:r>
    </w:p>
    <w:p w14:paraId="6618D3AF" w14:textId="706F6B4B" w:rsidR="00966516" w:rsidRDefault="00752B3E" w:rsidP="00C878B4">
      <w:pPr>
        <w:jc w:val="both"/>
        <w:rPr>
          <w:rFonts w:ascii="Times New Roman" w:hAnsi="Times New Roman" w:cs="Times New Roman"/>
        </w:rPr>
      </w:pPr>
      <w:r w:rsidRPr="00F13626">
        <w:rPr>
          <w:rFonts w:ascii="Times New Roman" w:hAnsi="Times New Roman" w:cs="Times New Roman"/>
        </w:rPr>
        <w:t xml:space="preserve">- w paragrafie </w:t>
      </w:r>
      <w:r w:rsidR="00C878B4">
        <w:rPr>
          <w:rFonts w:ascii="Times New Roman" w:hAnsi="Times New Roman" w:cs="Times New Roman"/>
        </w:rPr>
        <w:t>6330</w:t>
      </w:r>
      <w:r w:rsidRPr="00F13626">
        <w:rPr>
          <w:rFonts w:ascii="Times New Roman" w:hAnsi="Times New Roman" w:cs="Times New Roman"/>
        </w:rPr>
        <w:t xml:space="preserve"> z tytułu dotacji i środków przekazanych na </w:t>
      </w:r>
      <w:r w:rsidR="009D5C62">
        <w:rPr>
          <w:rFonts w:ascii="Times New Roman" w:hAnsi="Times New Roman" w:cs="Times New Roman"/>
        </w:rPr>
        <w:t xml:space="preserve">zakupy </w:t>
      </w:r>
      <w:r w:rsidR="00C878B4">
        <w:rPr>
          <w:rFonts w:ascii="Times New Roman" w:hAnsi="Times New Roman" w:cs="Times New Roman"/>
        </w:rPr>
        <w:t>inwestycyjne</w:t>
      </w:r>
      <w:r w:rsidRPr="00F13626">
        <w:rPr>
          <w:rFonts w:ascii="Times New Roman" w:hAnsi="Times New Roman" w:cs="Times New Roman"/>
        </w:rPr>
        <w:t xml:space="preserve"> z</w:t>
      </w:r>
      <w:r w:rsidR="00C878B4">
        <w:rPr>
          <w:rFonts w:ascii="Times New Roman" w:hAnsi="Times New Roman" w:cs="Times New Roman"/>
        </w:rPr>
        <w:t>większono</w:t>
      </w:r>
      <w:r w:rsidRPr="00F13626">
        <w:rPr>
          <w:rFonts w:ascii="Times New Roman" w:hAnsi="Times New Roman" w:cs="Times New Roman"/>
        </w:rPr>
        <w:t xml:space="preserve"> dochody o kwotę </w:t>
      </w:r>
      <w:r w:rsidR="00C878B4" w:rsidRPr="00C878B4">
        <w:rPr>
          <w:rFonts w:ascii="Times New Roman" w:hAnsi="Times New Roman" w:cs="Times New Roman"/>
          <w:b/>
          <w:bCs/>
        </w:rPr>
        <w:t>319 568,00</w:t>
      </w:r>
      <w:r w:rsidR="00C878B4">
        <w:rPr>
          <w:rFonts w:ascii="Times New Roman" w:hAnsi="Times New Roman" w:cs="Times New Roman"/>
          <w:b/>
          <w:bCs/>
        </w:rPr>
        <w:t xml:space="preserve"> </w:t>
      </w:r>
      <w:r w:rsidRPr="00F13626">
        <w:rPr>
          <w:rFonts w:ascii="Times New Roman" w:hAnsi="Times New Roman" w:cs="Times New Roman"/>
        </w:rPr>
        <w:t>zł na podstawie decyzji Wojewody Świętokrzyskiego Nr FN.I.3111.</w:t>
      </w:r>
      <w:r w:rsidR="00C878B4">
        <w:rPr>
          <w:rFonts w:ascii="Times New Roman" w:hAnsi="Times New Roman" w:cs="Times New Roman"/>
        </w:rPr>
        <w:t>559</w:t>
      </w:r>
      <w:r w:rsidRPr="00F13626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F13626">
        <w:rPr>
          <w:rFonts w:ascii="Times New Roman" w:hAnsi="Times New Roman" w:cs="Times New Roman"/>
        </w:rPr>
        <w:t xml:space="preserve"> z dnia </w:t>
      </w:r>
      <w:r w:rsidR="00C878B4">
        <w:rPr>
          <w:rFonts w:ascii="Times New Roman" w:hAnsi="Times New Roman" w:cs="Times New Roman"/>
        </w:rPr>
        <w:t>10 sierpnia</w:t>
      </w:r>
      <w:r>
        <w:rPr>
          <w:rFonts w:ascii="Times New Roman" w:hAnsi="Times New Roman" w:cs="Times New Roman"/>
        </w:rPr>
        <w:t xml:space="preserve"> 2026</w:t>
      </w:r>
      <w:r w:rsidRPr="00F13626">
        <w:rPr>
          <w:rFonts w:ascii="Times New Roman" w:hAnsi="Times New Roman" w:cs="Times New Roman"/>
        </w:rPr>
        <w:t xml:space="preserve"> roku.  </w:t>
      </w:r>
      <w:r w:rsidR="00C878B4" w:rsidRPr="00C878B4">
        <w:rPr>
          <w:rFonts w:ascii="Times New Roman" w:hAnsi="Times New Roman" w:cs="Times New Roman"/>
        </w:rPr>
        <w:t>Powyższa zmiana wynika z konieczności zabezpieczenia środków dla jednostek samorządu</w:t>
      </w:r>
      <w:r w:rsidR="00C878B4">
        <w:rPr>
          <w:rFonts w:ascii="Times New Roman" w:hAnsi="Times New Roman" w:cs="Times New Roman"/>
        </w:rPr>
        <w:t xml:space="preserve"> </w:t>
      </w:r>
      <w:r w:rsidR="00C878B4" w:rsidRPr="00C878B4">
        <w:rPr>
          <w:rFonts w:ascii="Times New Roman" w:hAnsi="Times New Roman" w:cs="Times New Roman"/>
        </w:rPr>
        <w:t>terytorialnego województwa świętokrzyskiego z przeznaczeniem na dofinasowanie zakupów</w:t>
      </w:r>
      <w:r w:rsidR="00C878B4">
        <w:rPr>
          <w:rFonts w:ascii="Times New Roman" w:hAnsi="Times New Roman" w:cs="Times New Roman"/>
        </w:rPr>
        <w:t xml:space="preserve"> </w:t>
      </w:r>
      <w:r w:rsidR="00C878B4" w:rsidRPr="00C878B4">
        <w:rPr>
          <w:rFonts w:ascii="Times New Roman" w:hAnsi="Times New Roman" w:cs="Times New Roman"/>
        </w:rPr>
        <w:t>inwestycyjnych w ramach Programu Ochrony Ludności i Obrony Cywilnej na lata 2025-2026.</w:t>
      </w:r>
      <w:r w:rsidR="00C878B4">
        <w:rPr>
          <w:rFonts w:ascii="Times New Roman" w:hAnsi="Times New Roman" w:cs="Times New Roman"/>
        </w:rPr>
        <w:t xml:space="preserve"> </w:t>
      </w:r>
      <w:r w:rsidR="00C878B4" w:rsidRPr="00C878B4">
        <w:rPr>
          <w:rFonts w:ascii="Times New Roman" w:hAnsi="Times New Roman" w:cs="Times New Roman"/>
        </w:rPr>
        <w:t>Zmiany planu dotacji celowej dokonuje się na wniosek Wydziału Bezpieczeństwa i Zarządzania</w:t>
      </w:r>
      <w:r w:rsidR="00C878B4">
        <w:rPr>
          <w:rFonts w:ascii="Times New Roman" w:hAnsi="Times New Roman" w:cs="Times New Roman"/>
        </w:rPr>
        <w:t xml:space="preserve"> </w:t>
      </w:r>
      <w:r w:rsidR="00C878B4" w:rsidRPr="00C878B4">
        <w:rPr>
          <w:rFonts w:ascii="Times New Roman" w:hAnsi="Times New Roman" w:cs="Times New Roman"/>
        </w:rPr>
        <w:t>Kryzysowego Świętokrzyskiego Urzędu Wojewódzkiego w Kielcach.</w:t>
      </w:r>
      <w:r w:rsidR="005605A3" w:rsidRPr="005605A3">
        <w:rPr>
          <w:rFonts w:ascii="Times New Roman" w:hAnsi="Times New Roman" w:cs="Times New Roman"/>
        </w:rPr>
        <w:t xml:space="preserve"> </w:t>
      </w:r>
    </w:p>
    <w:p w14:paraId="679A8CFB" w14:textId="2E058D9D" w:rsidR="00966516" w:rsidRPr="00966516" w:rsidRDefault="00966516" w:rsidP="009665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66516">
        <w:rPr>
          <w:rFonts w:ascii="Times New Roman" w:hAnsi="Times New Roman" w:cs="Times New Roman"/>
        </w:rPr>
        <w:t>w dziale 801 – Oświata i wychowanie</w:t>
      </w:r>
    </w:p>
    <w:p w14:paraId="4E4F8598" w14:textId="62335365" w:rsidR="00966516" w:rsidRPr="00966516" w:rsidRDefault="00966516" w:rsidP="009665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66516">
        <w:rPr>
          <w:rFonts w:ascii="Times New Roman" w:hAnsi="Times New Roman" w:cs="Times New Roman"/>
        </w:rPr>
        <w:t>w rozdziale 80153 – Zapewnienie uczniom prawa do bezpłatnego dostępu do podręczników, materiałów edukacyjnych lub materiałów ćwiczeniowych</w:t>
      </w:r>
    </w:p>
    <w:p w14:paraId="53E2EEC7" w14:textId="51749D80" w:rsidR="00966516" w:rsidRDefault="00966516" w:rsidP="00966516">
      <w:pPr>
        <w:jc w:val="both"/>
        <w:rPr>
          <w:rFonts w:ascii="Times New Roman" w:hAnsi="Times New Roman" w:cs="Times New Roman"/>
        </w:rPr>
      </w:pPr>
      <w:r w:rsidRPr="00966516">
        <w:rPr>
          <w:rFonts w:ascii="Times New Roman" w:hAnsi="Times New Roman" w:cs="Times New Roman"/>
        </w:rPr>
        <w:t xml:space="preserve">- w paragrafie 2010 z tytułu dotacji i środków przekazanych na cele bieżące </w:t>
      </w:r>
      <w:r w:rsidR="0029691C">
        <w:rPr>
          <w:rFonts w:ascii="Times New Roman" w:hAnsi="Times New Roman" w:cs="Times New Roman"/>
        </w:rPr>
        <w:t>zwiększono</w:t>
      </w:r>
      <w:r w:rsidRPr="00966516">
        <w:rPr>
          <w:rFonts w:ascii="Times New Roman" w:hAnsi="Times New Roman" w:cs="Times New Roman"/>
        </w:rPr>
        <w:t xml:space="preserve"> dochody o kwotę </w:t>
      </w:r>
      <w:r w:rsidR="00C878B4" w:rsidRPr="00C878B4">
        <w:rPr>
          <w:rFonts w:ascii="Times New Roman" w:hAnsi="Times New Roman" w:cs="Times New Roman"/>
          <w:b/>
          <w:bCs/>
        </w:rPr>
        <w:t>13 358,92</w:t>
      </w:r>
      <w:r w:rsidR="00C878B4">
        <w:rPr>
          <w:rFonts w:ascii="Times New Roman" w:hAnsi="Times New Roman" w:cs="Times New Roman"/>
          <w:b/>
          <w:bCs/>
        </w:rPr>
        <w:t xml:space="preserve"> </w:t>
      </w:r>
      <w:r w:rsidRPr="00966516">
        <w:rPr>
          <w:rFonts w:ascii="Times New Roman" w:hAnsi="Times New Roman" w:cs="Times New Roman"/>
        </w:rPr>
        <w:t>zł na podstawie decyzji Wojewody Świętokrzyskiego Nr FN.I.3111.</w:t>
      </w:r>
      <w:r w:rsidR="00C878B4">
        <w:rPr>
          <w:rFonts w:ascii="Times New Roman" w:hAnsi="Times New Roman" w:cs="Times New Roman"/>
        </w:rPr>
        <w:t>494</w:t>
      </w:r>
      <w:r w:rsidRPr="00966516">
        <w:rPr>
          <w:rFonts w:ascii="Times New Roman" w:hAnsi="Times New Roman" w:cs="Times New Roman"/>
        </w:rPr>
        <w:t xml:space="preserve">.2026 z dnia </w:t>
      </w:r>
      <w:r w:rsidR="00C878B4">
        <w:rPr>
          <w:rFonts w:ascii="Times New Roman" w:hAnsi="Times New Roman" w:cs="Times New Roman"/>
        </w:rPr>
        <w:t>4 sierpnia</w:t>
      </w:r>
      <w:r w:rsidRPr="00966516">
        <w:rPr>
          <w:rFonts w:ascii="Times New Roman" w:hAnsi="Times New Roman" w:cs="Times New Roman"/>
        </w:rPr>
        <w:t xml:space="preserve"> 2026 roku.  Powyższe środki, z rezerwy celowej część 83 poz. 26, przeznaczone są na udzielenie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jednostkom samorządu terytorialnego dotacji celowej na wyposażenie szkół w podręczniki,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materiały edukacyjne lub materiały ćwiczeniowe oraz na sfinansowanie kosztu zakupu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podręczników, materiałów edukacyjnych lub materiałów ćwiczeniowych w przypadku szkół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prowadzonych przez osoby prawne inne niż jednostki samorządu terytorialnego lub osoby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fizyczne – zgodnie z postanowieniami art. 55 ust. 3 oraz art. 69 ust. 2 ustawy z dnia 27</w:t>
      </w:r>
      <w:r>
        <w:rPr>
          <w:rFonts w:ascii="Times New Roman" w:hAnsi="Times New Roman" w:cs="Times New Roman"/>
        </w:rPr>
        <w:t xml:space="preserve"> </w:t>
      </w:r>
      <w:r w:rsidRPr="00966516">
        <w:rPr>
          <w:rFonts w:ascii="Times New Roman" w:hAnsi="Times New Roman" w:cs="Times New Roman"/>
        </w:rPr>
        <w:t>października 2017 r. o finansowaniu zadań oświatowych.</w:t>
      </w:r>
    </w:p>
    <w:p w14:paraId="2BECBD90" w14:textId="67755696" w:rsidR="00717E6C" w:rsidRPr="009D5C62" w:rsidRDefault="00717E6C" w:rsidP="00717E6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D5C62">
        <w:rPr>
          <w:rFonts w:ascii="Times New Roman" w:hAnsi="Times New Roman" w:cs="Times New Roman"/>
        </w:rPr>
        <w:t>w dziale 8</w:t>
      </w:r>
      <w:r>
        <w:rPr>
          <w:rFonts w:ascii="Times New Roman" w:hAnsi="Times New Roman" w:cs="Times New Roman"/>
        </w:rPr>
        <w:t>52</w:t>
      </w:r>
      <w:r w:rsidRPr="009D5C62">
        <w:rPr>
          <w:rFonts w:ascii="Times New Roman" w:hAnsi="Times New Roman" w:cs="Times New Roman"/>
        </w:rPr>
        <w:t xml:space="preserve"> – </w:t>
      </w:r>
      <w:r w:rsidRPr="00717E6C">
        <w:rPr>
          <w:rFonts w:ascii="Times New Roman" w:hAnsi="Times New Roman" w:cs="Times New Roman"/>
        </w:rPr>
        <w:t>Pomoc społeczna</w:t>
      </w:r>
    </w:p>
    <w:p w14:paraId="34310A7D" w14:textId="0DE33414" w:rsidR="00717E6C" w:rsidRPr="009D5C62" w:rsidRDefault="00717E6C" w:rsidP="00717E6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D5C62">
        <w:rPr>
          <w:rFonts w:ascii="Times New Roman" w:hAnsi="Times New Roman" w:cs="Times New Roman"/>
        </w:rPr>
        <w:t>w rozdziale 8</w:t>
      </w:r>
      <w:r>
        <w:rPr>
          <w:rFonts w:ascii="Times New Roman" w:hAnsi="Times New Roman" w:cs="Times New Roman"/>
        </w:rPr>
        <w:t>5228</w:t>
      </w:r>
      <w:r w:rsidRPr="009D5C62">
        <w:rPr>
          <w:rFonts w:ascii="Times New Roman" w:hAnsi="Times New Roman" w:cs="Times New Roman"/>
        </w:rPr>
        <w:t xml:space="preserve"> - </w:t>
      </w:r>
      <w:r w:rsidRPr="00717E6C">
        <w:rPr>
          <w:rFonts w:ascii="Times New Roman" w:hAnsi="Times New Roman" w:cs="Times New Roman"/>
        </w:rPr>
        <w:t>Usługi opiekuńcze i specjalistyczne usługi opiekuńcze</w:t>
      </w:r>
    </w:p>
    <w:p w14:paraId="02066AE0" w14:textId="7EC999F9" w:rsidR="00717E6C" w:rsidRDefault="00717E6C" w:rsidP="00717E6C">
      <w:pPr>
        <w:jc w:val="both"/>
        <w:rPr>
          <w:rFonts w:ascii="Times New Roman" w:hAnsi="Times New Roman" w:cs="Times New Roman"/>
        </w:rPr>
      </w:pPr>
      <w:r w:rsidRPr="000C6F0F">
        <w:rPr>
          <w:rFonts w:ascii="Times New Roman" w:hAnsi="Times New Roman" w:cs="Times New Roman"/>
        </w:rPr>
        <w:t>- w paragrafie 2010 z tytułu dotacji i środków przekazanych na cele bieżące z</w:t>
      </w:r>
      <w:r>
        <w:rPr>
          <w:rFonts w:ascii="Times New Roman" w:hAnsi="Times New Roman" w:cs="Times New Roman"/>
        </w:rPr>
        <w:t xml:space="preserve">większono </w:t>
      </w:r>
      <w:r w:rsidRPr="000C6F0F">
        <w:rPr>
          <w:rFonts w:ascii="Times New Roman" w:hAnsi="Times New Roman" w:cs="Times New Roman"/>
        </w:rPr>
        <w:t xml:space="preserve"> dochody o kwotę </w:t>
      </w:r>
      <w:r w:rsidRPr="00717E6C"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 </w:t>
      </w:r>
      <w:r w:rsidRPr="00717E6C">
        <w:rPr>
          <w:rFonts w:ascii="Times New Roman" w:hAnsi="Times New Roman" w:cs="Times New Roman"/>
          <w:b/>
          <w:bCs/>
        </w:rPr>
        <w:t>740</w:t>
      </w:r>
      <w:r>
        <w:rPr>
          <w:rFonts w:ascii="Times New Roman" w:hAnsi="Times New Roman" w:cs="Times New Roman"/>
          <w:b/>
          <w:bCs/>
        </w:rPr>
        <w:t xml:space="preserve">,00 </w:t>
      </w:r>
      <w:r w:rsidRPr="000C6F0F">
        <w:rPr>
          <w:rFonts w:ascii="Times New Roman" w:hAnsi="Times New Roman" w:cs="Times New Roman"/>
        </w:rPr>
        <w:t>zł na podstawie decyzji Wojewody Świętokrzyskiego Nr FN.I.3111.5</w:t>
      </w:r>
      <w:r>
        <w:rPr>
          <w:rFonts w:ascii="Times New Roman" w:hAnsi="Times New Roman" w:cs="Times New Roman"/>
        </w:rPr>
        <w:t>79</w:t>
      </w:r>
      <w:r w:rsidRPr="000C6F0F">
        <w:rPr>
          <w:rFonts w:ascii="Times New Roman" w:hAnsi="Times New Roman" w:cs="Times New Roman"/>
        </w:rPr>
        <w:t xml:space="preserve">.2026 z dnia </w:t>
      </w:r>
      <w:r>
        <w:rPr>
          <w:rFonts w:ascii="Times New Roman" w:hAnsi="Times New Roman" w:cs="Times New Roman"/>
        </w:rPr>
        <w:t xml:space="preserve">12 sierpnia </w:t>
      </w:r>
      <w:r w:rsidRPr="000C6F0F">
        <w:rPr>
          <w:rFonts w:ascii="Times New Roman" w:hAnsi="Times New Roman" w:cs="Times New Roman"/>
        </w:rPr>
        <w:t>2026 roku.</w:t>
      </w:r>
      <w:r>
        <w:rPr>
          <w:rFonts w:ascii="Times New Roman" w:hAnsi="Times New Roman" w:cs="Times New Roman"/>
        </w:rPr>
        <w:t xml:space="preserve"> </w:t>
      </w:r>
      <w:r w:rsidRPr="00717E6C">
        <w:rPr>
          <w:rFonts w:ascii="Times New Roman" w:hAnsi="Times New Roman" w:cs="Times New Roman"/>
        </w:rPr>
        <w:t>Powyższe środki dotacji celowych dla gmin na realizację zadań z zakresu administracji</w:t>
      </w:r>
      <w:r>
        <w:rPr>
          <w:rFonts w:ascii="Times New Roman" w:hAnsi="Times New Roman" w:cs="Times New Roman"/>
        </w:rPr>
        <w:t xml:space="preserve"> </w:t>
      </w:r>
      <w:r w:rsidRPr="00717E6C">
        <w:rPr>
          <w:rFonts w:ascii="Times New Roman" w:hAnsi="Times New Roman" w:cs="Times New Roman"/>
        </w:rPr>
        <w:t>rządowej, z rezerwy celowej (część 83, poz. 25), przeznaczone są na organizowanie</w:t>
      </w:r>
      <w:r>
        <w:rPr>
          <w:rFonts w:ascii="Times New Roman" w:hAnsi="Times New Roman" w:cs="Times New Roman"/>
        </w:rPr>
        <w:t xml:space="preserve"> </w:t>
      </w:r>
      <w:r w:rsidRPr="00717E6C">
        <w:rPr>
          <w:rFonts w:ascii="Times New Roman" w:hAnsi="Times New Roman" w:cs="Times New Roman"/>
        </w:rPr>
        <w:t>i świadczenie specjalistycznych usług opiekuńczych w miejscu zamieszkania dla osób</w:t>
      </w:r>
      <w:r>
        <w:rPr>
          <w:rFonts w:ascii="Times New Roman" w:hAnsi="Times New Roman" w:cs="Times New Roman"/>
        </w:rPr>
        <w:t xml:space="preserve"> </w:t>
      </w:r>
      <w:r w:rsidRPr="00717E6C">
        <w:rPr>
          <w:rFonts w:ascii="Times New Roman" w:hAnsi="Times New Roman" w:cs="Times New Roman"/>
        </w:rPr>
        <w:t>z zaburzeniami psychicznymi, zgodnie z art. 18 ust. 1 pkt 3 oraz ust. 2 ustawy o pomocy</w:t>
      </w:r>
      <w:r>
        <w:rPr>
          <w:rFonts w:ascii="Times New Roman" w:hAnsi="Times New Roman" w:cs="Times New Roman"/>
        </w:rPr>
        <w:t xml:space="preserve"> </w:t>
      </w:r>
      <w:r w:rsidRPr="00717E6C">
        <w:rPr>
          <w:rFonts w:ascii="Times New Roman" w:hAnsi="Times New Roman" w:cs="Times New Roman"/>
        </w:rPr>
        <w:t>społecznej.</w:t>
      </w:r>
    </w:p>
    <w:p w14:paraId="2D402648" w14:textId="2D89E463" w:rsidR="000C6F0F" w:rsidRPr="009D5C62" w:rsidRDefault="000C6F0F" w:rsidP="009D5C6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bookmarkStart w:id="4" w:name="_Hlk237513138"/>
      <w:r w:rsidRPr="009D5C62">
        <w:rPr>
          <w:rFonts w:ascii="Times New Roman" w:hAnsi="Times New Roman" w:cs="Times New Roman"/>
        </w:rPr>
        <w:t>w dziale 855 – Rodzina</w:t>
      </w:r>
    </w:p>
    <w:p w14:paraId="670AA6C2" w14:textId="015C6609" w:rsidR="00E97B6A" w:rsidRPr="009D5C62" w:rsidRDefault="000C6F0F" w:rsidP="009D5C6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D5C62">
        <w:rPr>
          <w:rFonts w:ascii="Times New Roman" w:hAnsi="Times New Roman" w:cs="Times New Roman"/>
        </w:rPr>
        <w:t>w rozdziale 8</w:t>
      </w:r>
      <w:r w:rsidR="000A7BCC" w:rsidRPr="009D5C62">
        <w:rPr>
          <w:rFonts w:ascii="Times New Roman" w:hAnsi="Times New Roman" w:cs="Times New Roman"/>
        </w:rPr>
        <w:t xml:space="preserve">5502 </w:t>
      </w:r>
      <w:r w:rsidRPr="009D5C62">
        <w:rPr>
          <w:rFonts w:ascii="Times New Roman" w:hAnsi="Times New Roman" w:cs="Times New Roman"/>
        </w:rPr>
        <w:t xml:space="preserve">– </w:t>
      </w:r>
      <w:r w:rsidR="0052042A" w:rsidRPr="009D5C62">
        <w:rPr>
          <w:rFonts w:ascii="Times New Roman" w:hAnsi="Times New Roman" w:cs="Times New Roman"/>
        </w:rPr>
        <w:t>Świadczenia rodzinne, świadczenia z funduszu alimentacyjnego oraz składki na ubezpieczenia emerytalne i rentowe z ubezpieczenia społecznego</w:t>
      </w:r>
      <w:r w:rsidR="00E97B6A" w:rsidRPr="009D5C62">
        <w:rPr>
          <w:rFonts w:ascii="Times New Roman" w:hAnsi="Times New Roman" w:cs="Times New Roman"/>
        </w:rPr>
        <w:t xml:space="preserve"> </w:t>
      </w:r>
      <w:r w:rsidR="00717E6C">
        <w:rPr>
          <w:rFonts w:ascii="Times New Roman" w:hAnsi="Times New Roman" w:cs="Times New Roman"/>
        </w:rPr>
        <w:t xml:space="preserve">                       </w:t>
      </w:r>
      <w:r w:rsidR="00E97B6A" w:rsidRPr="009D5C62">
        <w:rPr>
          <w:rFonts w:ascii="Times New Roman" w:hAnsi="Times New Roman" w:cs="Times New Roman"/>
        </w:rPr>
        <w:t xml:space="preserve">i rozdziale 85513 - </w:t>
      </w:r>
      <w:r w:rsidR="00717E6C" w:rsidRPr="00717E6C">
        <w:rPr>
          <w:rFonts w:ascii="Times New Roman" w:hAnsi="Times New Roman" w:cs="Times New Roman"/>
        </w:rPr>
        <w:t>Składki na ubezpieczenie zdrowotne opłacane za osoby pobierające niektóre świadczenia rodzinne oraz za osoby pobierające zasiłki dla opiekunów</w:t>
      </w:r>
    </w:p>
    <w:bookmarkEnd w:id="4"/>
    <w:p w14:paraId="443396ED" w14:textId="77777777" w:rsidR="009D5C62" w:rsidRDefault="000C6F0F" w:rsidP="009D5C62">
      <w:pPr>
        <w:jc w:val="both"/>
        <w:rPr>
          <w:rFonts w:ascii="Times New Roman" w:hAnsi="Times New Roman" w:cs="Times New Roman"/>
        </w:rPr>
      </w:pPr>
      <w:r w:rsidRPr="000C6F0F">
        <w:rPr>
          <w:rFonts w:ascii="Times New Roman" w:hAnsi="Times New Roman" w:cs="Times New Roman"/>
        </w:rPr>
        <w:t>- w paragrafie 2010 z tytułu dotacji i środków przekazanych na cele bieżące z</w:t>
      </w:r>
      <w:r w:rsidR="00E97B6A">
        <w:rPr>
          <w:rFonts w:ascii="Times New Roman" w:hAnsi="Times New Roman" w:cs="Times New Roman"/>
        </w:rPr>
        <w:t xml:space="preserve">większono </w:t>
      </w:r>
      <w:r w:rsidRPr="000C6F0F">
        <w:rPr>
          <w:rFonts w:ascii="Times New Roman" w:hAnsi="Times New Roman" w:cs="Times New Roman"/>
        </w:rPr>
        <w:t xml:space="preserve"> dochody o kwotę </w:t>
      </w:r>
      <w:r w:rsidR="00E97B6A" w:rsidRPr="00E97B6A">
        <w:rPr>
          <w:rFonts w:ascii="Times New Roman" w:hAnsi="Times New Roman" w:cs="Times New Roman"/>
          <w:b/>
          <w:bCs/>
        </w:rPr>
        <w:t>89 376,00</w:t>
      </w:r>
      <w:r w:rsidR="00E97B6A">
        <w:rPr>
          <w:rFonts w:ascii="Times New Roman" w:hAnsi="Times New Roman" w:cs="Times New Roman"/>
        </w:rPr>
        <w:t xml:space="preserve"> </w:t>
      </w:r>
      <w:r w:rsidRPr="000C6F0F">
        <w:rPr>
          <w:rFonts w:ascii="Times New Roman" w:hAnsi="Times New Roman" w:cs="Times New Roman"/>
        </w:rPr>
        <w:t>zł na podstawie decyzji Wojewody Świętokrzyskiego Nr FN.I.3111.5</w:t>
      </w:r>
      <w:r w:rsidR="009D5C62">
        <w:rPr>
          <w:rFonts w:ascii="Times New Roman" w:hAnsi="Times New Roman" w:cs="Times New Roman"/>
        </w:rPr>
        <w:t>55</w:t>
      </w:r>
      <w:r w:rsidRPr="000C6F0F">
        <w:rPr>
          <w:rFonts w:ascii="Times New Roman" w:hAnsi="Times New Roman" w:cs="Times New Roman"/>
        </w:rPr>
        <w:t xml:space="preserve">.2026 z dnia </w:t>
      </w:r>
      <w:r w:rsidR="009D5C62">
        <w:rPr>
          <w:rFonts w:ascii="Times New Roman" w:hAnsi="Times New Roman" w:cs="Times New Roman"/>
        </w:rPr>
        <w:t xml:space="preserve">7 sierpnia </w:t>
      </w:r>
      <w:r w:rsidRPr="000C6F0F">
        <w:rPr>
          <w:rFonts w:ascii="Times New Roman" w:hAnsi="Times New Roman" w:cs="Times New Roman"/>
        </w:rPr>
        <w:t xml:space="preserve">2026 roku.  </w:t>
      </w:r>
      <w:r w:rsidR="009D5C62" w:rsidRPr="009D5C62">
        <w:rPr>
          <w:rFonts w:ascii="Times New Roman" w:hAnsi="Times New Roman" w:cs="Times New Roman"/>
        </w:rPr>
        <w:t xml:space="preserve">Powyższe środki dotacji celowych dla gmin </w:t>
      </w:r>
      <w:r w:rsidR="009D5C62" w:rsidRPr="009D5C62">
        <w:rPr>
          <w:rFonts w:ascii="Times New Roman" w:hAnsi="Times New Roman" w:cs="Times New Roman"/>
        </w:rPr>
        <w:lastRenderedPageBreak/>
        <w:t>na realizację zadań z zakresu administracji</w:t>
      </w:r>
      <w:r w:rsidR="009D5C62">
        <w:rPr>
          <w:rFonts w:ascii="Times New Roman" w:hAnsi="Times New Roman" w:cs="Times New Roman"/>
        </w:rPr>
        <w:t xml:space="preserve"> </w:t>
      </w:r>
      <w:r w:rsidR="009D5C62" w:rsidRPr="009D5C62">
        <w:rPr>
          <w:rFonts w:ascii="Times New Roman" w:hAnsi="Times New Roman" w:cs="Times New Roman"/>
        </w:rPr>
        <w:t>rządowej, z rezerwy celowej (cz. 83, poz. 61) przeznaczone są na uzupełnienie środków</w:t>
      </w:r>
      <w:r w:rsidR="009D5C62">
        <w:rPr>
          <w:rFonts w:ascii="Times New Roman" w:hAnsi="Times New Roman" w:cs="Times New Roman"/>
        </w:rPr>
        <w:t xml:space="preserve"> </w:t>
      </w:r>
      <w:r w:rsidR="009D5C62" w:rsidRPr="009D5C62">
        <w:rPr>
          <w:rFonts w:ascii="Times New Roman" w:hAnsi="Times New Roman" w:cs="Times New Roman"/>
        </w:rPr>
        <w:t>na realizację świadczenia pielęgnacyjnego, w związku z realizacją rozwiązań wynikających</w:t>
      </w:r>
      <w:r w:rsidR="009D5C62">
        <w:rPr>
          <w:rFonts w:ascii="Times New Roman" w:hAnsi="Times New Roman" w:cs="Times New Roman"/>
        </w:rPr>
        <w:t xml:space="preserve"> </w:t>
      </w:r>
      <w:r w:rsidR="009D5C62" w:rsidRPr="009D5C62">
        <w:rPr>
          <w:rFonts w:ascii="Times New Roman" w:hAnsi="Times New Roman" w:cs="Times New Roman"/>
        </w:rPr>
        <w:t>z ustawy z dnia 7 lipca 2023 r. o świadczeniu wspierającym.</w:t>
      </w:r>
    </w:p>
    <w:p w14:paraId="4E5269E7" w14:textId="79CCE329" w:rsidR="00652B5E" w:rsidRPr="005D1EFB" w:rsidRDefault="00652B5E" w:rsidP="009D5C62">
      <w:pPr>
        <w:jc w:val="both"/>
        <w:rPr>
          <w:rFonts w:ascii="Times New Roman" w:hAnsi="Times New Roman" w:cs="Times New Roman"/>
          <w:b/>
          <w:bCs/>
        </w:rPr>
      </w:pPr>
      <w:r w:rsidRPr="005D1EFB">
        <w:rPr>
          <w:rFonts w:ascii="Times New Roman" w:hAnsi="Times New Roman" w:cs="Times New Roman"/>
          <w:b/>
          <w:bCs/>
        </w:rPr>
        <w:t>WYDATKI</w:t>
      </w:r>
    </w:p>
    <w:p w14:paraId="4AB59304" w14:textId="0198537E" w:rsidR="00652B5E" w:rsidRPr="00E01A93" w:rsidRDefault="00652B5E" w:rsidP="00652B5E">
      <w:pPr>
        <w:jc w:val="both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Wydatki budżetu Gminy Raków na rok 202</w:t>
      </w:r>
      <w:r w:rsidR="00E84401">
        <w:rPr>
          <w:rFonts w:ascii="Times New Roman" w:hAnsi="Times New Roman" w:cs="Times New Roman"/>
        </w:rPr>
        <w:t>6</w:t>
      </w:r>
      <w:r w:rsidRPr="00E01A93">
        <w:rPr>
          <w:rFonts w:ascii="Times New Roman" w:hAnsi="Times New Roman" w:cs="Times New Roman"/>
        </w:rPr>
        <w:t xml:space="preserve"> zostają </w:t>
      </w:r>
      <w:r w:rsidR="005605A3" w:rsidRPr="005605A3">
        <w:rPr>
          <w:rFonts w:ascii="Times New Roman" w:hAnsi="Times New Roman" w:cs="Times New Roman"/>
        </w:rPr>
        <w:t>z</w:t>
      </w:r>
      <w:r w:rsidR="00E97B6A">
        <w:rPr>
          <w:rFonts w:ascii="Times New Roman" w:hAnsi="Times New Roman" w:cs="Times New Roman"/>
        </w:rPr>
        <w:t>większone</w:t>
      </w:r>
      <w:r w:rsidR="005605A3" w:rsidRPr="005605A3">
        <w:rPr>
          <w:rFonts w:ascii="Times New Roman" w:hAnsi="Times New Roman" w:cs="Times New Roman"/>
        </w:rPr>
        <w:t xml:space="preserve"> o kwotę </w:t>
      </w:r>
      <w:r w:rsidR="003709F1" w:rsidRPr="003709F1">
        <w:rPr>
          <w:rFonts w:ascii="Times New Roman" w:hAnsi="Times New Roman" w:cs="Times New Roman"/>
        </w:rPr>
        <w:t>433 042,92</w:t>
      </w:r>
      <w:r w:rsidR="003709F1">
        <w:rPr>
          <w:rFonts w:ascii="Times New Roman" w:hAnsi="Times New Roman" w:cs="Times New Roman"/>
        </w:rPr>
        <w:t xml:space="preserve"> </w:t>
      </w:r>
      <w:r w:rsidRPr="00E01A93">
        <w:rPr>
          <w:rFonts w:ascii="Times New Roman" w:hAnsi="Times New Roman" w:cs="Times New Roman"/>
        </w:rPr>
        <w:t>zł, zgodnie z załącznikiem Nr 2.</w:t>
      </w:r>
    </w:p>
    <w:p w14:paraId="78F645FA" w14:textId="77777777" w:rsidR="0010020A" w:rsidRDefault="0010020A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34018FA" w14:textId="77777777" w:rsidR="0010020A" w:rsidRDefault="0010020A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sectPr w:rsidR="0010020A" w:rsidSect="006B269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1026265"/>
    <w:multiLevelType w:val="hybridMultilevel"/>
    <w:tmpl w:val="26F285B2"/>
    <w:lvl w:ilvl="0" w:tplc="25A8F500">
      <w:numFmt w:val="bullet"/>
      <w:lvlText w:val=""/>
      <w:lvlJc w:val="left"/>
      <w:pPr>
        <w:ind w:left="1428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9070B2"/>
    <w:multiLevelType w:val="hybridMultilevel"/>
    <w:tmpl w:val="73A4C57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7CB2778"/>
    <w:multiLevelType w:val="hybridMultilevel"/>
    <w:tmpl w:val="302EDD00"/>
    <w:lvl w:ilvl="0" w:tplc="78B88FC6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57CCA"/>
    <w:multiLevelType w:val="hybridMultilevel"/>
    <w:tmpl w:val="006A2FC4"/>
    <w:lvl w:ilvl="0" w:tplc="25A8F5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482DE3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34B33"/>
    <w:multiLevelType w:val="hybridMultilevel"/>
    <w:tmpl w:val="32D682C8"/>
    <w:lvl w:ilvl="0" w:tplc="CBF27FE0">
      <w:start w:val="2"/>
      <w:numFmt w:val="decimal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14CD38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C8B986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882C70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BC29C0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7EA788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4AF54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DC28FE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FADE60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6A3D98"/>
    <w:multiLevelType w:val="hybridMultilevel"/>
    <w:tmpl w:val="CB003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6B02CE"/>
    <w:multiLevelType w:val="hybridMultilevel"/>
    <w:tmpl w:val="B02C3442"/>
    <w:lvl w:ilvl="0" w:tplc="25A8F500">
      <w:numFmt w:val="bullet"/>
      <w:lvlText w:val=""/>
      <w:lvlJc w:val="left"/>
      <w:pPr>
        <w:ind w:left="142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85529B2"/>
    <w:multiLevelType w:val="hybridMultilevel"/>
    <w:tmpl w:val="02B89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2789"/>
    <w:multiLevelType w:val="hybridMultilevel"/>
    <w:tmpl w:val="994A2380"/>
    <w:lvl w:ilvl="0" w:tplc="370298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894246">
    <w:abstractNumId w:val="5"/>
  </w:num>
  <w:num w:numId="2" w16cid:durableId="573589021">
    <w:abstractNumId w:val="9"/>
  </w:num>
  <w:num w:numId="3" w16cid:durableId="850072529">
    <w:abstractNumId w:val="6"/>
  </w:num>
  <w:num w:numId="4" w16cid:durableId="1108160147">
    <w:abstractNumId w:val="0"/>
  </w:num>
  <w:num w:numId="5" w16cid:durableId="9722026">
    <w:abstractNumId w:val="3"/>
  </w:num>
  <w:num w:numId="6" w16cid:durableId="730734527">
    <w:abstractNumId w:val="4"/>
  </w:num>
  <w:num w:numId="7" w16cid:durableId="306670739">
    <w:abstractNumId w:val="2"/>
  </w:num>
  <w:num w:numId="8" w16cid:durableId="289629406">
    <w:abstractNumId w:val="7"/>
  </w:num>
  <w:num w:numId="9" w16cid:durableId="1046098426">
    <w:abstractNumId w:val="1"/>
  </w:num>
  <w:num w:numId="10" w16cid:durableId="822358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9D"/>
    <w:rsid w:val="00007BB9"/>
    <w:rsid w:val="00013651"/>
    <w:rsid w:val="00034CD7"/>
    <w:rsid w:val="00040CFF"/>
    <w:rsid w:val="00042538"/>
    <w:rsid w:val="0005049A"/>
    <w:rsid w:val="000543D1"/>
    <w:rsid w:val="00056E7F"/>
    <w:rsid w:val="0006660C"/>
    <w:rsid w:val="00081BAF"/>
    <w:rsid w:val="00086ACE"/>
    <w:rsid w:val="00094D97"/>
    <w:rsid w:val="000A4CAB"/>
    <w:rsid w:val="000A7BCC"/>
    <w:rsid w:val="000B7687"/>
    <w:rsid w:val="000C6F0F"/>
    <w:rsid w:val="000C7C18"/>
    <w:rsid w:val="000D06A5"/>
    <w:rsid w:val="000D0EC2"/>
    <w:rsid w:val="000D2BF9"/>
    <w:rsid w:val="000E797F"/>
    <w:rsid w:val="000F152F"/>
    <w:rsid w:val="0010020A"/>
    <w:rsid w:val="001061B3"/>
    <w:rsid w:val="001227EF"/>
    <w:rsid w:val="00130280"/>
    <w:rsid w:val="0013277D"/>
    <w:rsid w:val="00132F55"/>
    <w:rsid w:val="001517CD"/>
    <w:rsid w:val="00155B40"/>
    <w:rsid w:val="00165ABC"/>
    <w:rsid w:val="001748F6"/>
    <w:rsid w:val="001772BA"/>
    <w:rsid w:val="00180AD2"/>
    <w:rsid w:val="00180C0D"/>
    <w:rsid w:val="0018379A"/>
    <w:rsid w:val="001A0DD9"/>
    <w:rsid w:val="001A4963"/>
    <w:rsid w:val="001A61C8"/>
    <w:rsid w:val="001A7DAA"/>
    <w:rsid w:val="001B0A50"/>
    <w:rsid w:val="001C19AD"/>
    <w:rsid w:val="001C74C8"/>
    <w:rsid w:val="001E54AE"/>
    <w:rsid w:val="001F67FA"/>
    <w:rsid w:val="001F7107"/>
    <w:rsid w:val="00200893"/>
    <w:rsid w:val="00202968"/>
    <w:rsid w:val="0020458A"/>
    <w:rsid w:val="002164B2"/>
    <w:rsid w:val="002167C1"/>
    <w:rsid w:val="002232F1"/>
    <w:rsid w:val="00224391"/>
    <w:rsid w:val="00226284"/>
    <w:rsid w:val="00231334"/>
    <w:rsid w:val="0023214A"/>
    <w:rsid w:val="0023483F"/>
    <w:rsid w:val="00242D01"/>
    <w:rsid w:val="00246320"/>
    <w:rsid w:val="00256BD4"/>
    <w:rsid w:val="00257CEB"/>
    <w:rsid w:val="002621B3"/>
    <w:rsid w:val="00273A1A"/>
    <w:rsid w:val="00274657"/>
    <w:rsid w:val="002751BE"/>
    <w:rsid w:val="0029691C"/>
    <w:rsid w:val="002A1A78"/>
    <w:rsid w:val="002A5D02"/>
    <w:rsid w:val="002A7B15"/>
    <w:rsid w:val="002B325C"/>
    <w:rsid w:val="002C545D"/>
    <w:rsid w:val="002C7486"/>
    <w:rsid w:val="002D0306"/>
    <w:rsid w:val="002D2941"/>
    <w:rsid w:val="002D37A4"/>
    <w:rsid w:val="002D4053"/>
    <w:rsid w:val="002D5D32"/>
    <w:rsid w:val="002F0167"/>
    <w:rsid w:val="0030026A"/>
    <w:rsid w:val="00304C70"/>
    <w:rsid w:val="00305805"/>
    <w:rsid w:val="00306974"/>
    <w:rsid w:val="00306CA8"/>
    <w:rsid w:val="003109F8"/>
    <w:rsid w:val="00310B49"/>
    <w:rsid w:val="003228EA"/>
    <w:rsid w:val="00323906"/>
    <w:rsid w:val="003268EC"/>
    <w:rsid w:val="003355F3"/>
    <w:rsid w:val="00347265"/>
    <w:rsid w:val="00350AFC"/>
    <w:rsid w:val="003706CC"/>
    <w:rsid w:val="0037080C"/>
    <w:rsid w:val="003709F1"/>
    <w:rsid w:val="00370C02"/>
    <w:rsid w:val="00381BB5"/>
    <w:rsid w:val="00386865"/>
    <w:rsid w:val="0039388E"/>
    <w:rsid w:val="00394669"/>
    <w:rsid w:val="003A1572"/>
    <w:rsid w:val="003B009F"/>
    <w:rsid w:val="003B367F"/>
    <w:rsid w:val="003C0931"/>
    <w:rsid w:val="003C4CF8"/>
    <w:rsid w:val="003E004B"/>
    <w:rsid w:val="003E31C0"/>
    <w:rsid w:val="003F6569"/>
    <w:rsid w:val="00414E98"/>
    <w:rsid w:val="00420EDA"/>
    <w:rsid w:val="00425DC1"/>
    <w:rsid w:val="004261A4"/>
    <w:rsid w:val="00427290"/>
    <w:rsid w:val="00437DAF"/>
    <w:rsid w:val="00440064"/>
    <w:rsid w:val="00445485"/>
    <w:rsid w:val="00454333"/>
    <w:rsid w:val="00466260"/>
    <w:rsid w:val="00476ACB"/>
    <w:rsid w:val="00480D5F"/>
    <w:rsid w:val="00491D9A"/>
    <w:rsid w:val="004A291D"/>
    <w:rsid w:val="004A338F"/>
    <w:rsid w:val="004B5FB7"/>
    <w:rsid w:val="004D33D7"/>
    <w:rsid w:val="004D3D8E"/>
    <w:rsid w:val="004D45F1"/>
    <w:rsid w:val="004D795A"/>
    <w:rsid w:val="004E665A"/>
    <w:rsid w:val="004F6A6C"/>
    <w:rsid w:val="005013B1"/>
    <w:rsid w:val="0051035C"/>
    <w:rsid w:val="005104AE"/>
    <w:rsid w:val="005141E0"/>
    <w:rsid w:val="0052042A"/>
    <w:rsid w:val="005254C8"/>
    <w:rsid w:val="00536290"/>
    <w:rsid w:val="00544F2F"/>
    <w:rsid w:val="00546009"/>
    <w:rsid w:val="00546A0E"/>
    <w:rsid w:val="005471AF"/>
    <w:rsid w:val="00550F5D"/>
    <w:rsid w:val="005572E4"/>
    <w:rsid w:val="005605A3"/>
    <w:rsid w:val="00560C7E"/>
    <w:rsid w:val="00565CDB"/>
    <w:rsid w:val="005724B7"/>
    <w:rsid w:val="00574DB6"/>
    <w:rsid w:val="00575AE8"/>
    <w:rsid w:val="00575FBD"/>
    <w:rsid w:val="00581F91"/>
    <w:rsid w:val="0059490D"/>
    <w:rsid w:val="005953A5"/>
    <w:rsid w:val="005A18B0"/>
    <w:rsid w:val="005A3AAF"/>
    <w:rsid w:val="005A4D97"/>
    <w:rsid w:val="005A7D14"/>
    <w:rsid w:val="005C1488"/>
    <w:rsid w:val="005C2D5F"/>
    <w:rsid w:val="005C3AD7"/>
    <w:rsid w:val="005D1EFB"/>
    <w:rsid w:val="005D7516"/>
    <w:rsid w:val="005F47D9"/>
    <w:rsid w:val="0061226A"/>
    <w:rsid w:val="0061250A"/>
    <w:rsid w:val="00613B3A"/>
    <w:rsid w:val="00615A8A"/>
    <w:rsid w:val="00616EB6"/>
    <w:rsid w:val="00617605"/>
    <w:rsid w:val="006216E8"/>
    <w:rsid w:val="006379E2"/>
    <w:rsid w:val="00642E4F"/>
    <w:rsid w:val="00646C13"/>
    <w:rsid w:val="00647382"/>
    <w:rsid w:val="00647B06"/>
    <w:rsid w:val="00652B5E"/>
    <w:rsid w:val="00660466"/>
    <w:rsid w:val="006613D8"/>
    <w:rsid w:val="0066310B"/>
    <w:rsid w:val="00665E0C"/>
    <w:rsid w:val="00672B34"/>
    <w:rsid w:val="00673AB6"/>
    <w:rsid w:val="00675545"/>
    <w:rsid w:val="00693A62"/>
    <w:rsid w:val="006A24EE"/>
    <w:rsid w:val="006A2B54"/>
    <w:rsid w:val="006B0C88"/>
    <w:rsid w:val="006B269D"/>
    <w:rsid w:val="006E1C97"/>
    <w:rsid w:val="006E53C4"/>
    <w:rsid w:val="006F1273"/>
    <w:rsid w:val="006F443F"/>
    <w:rsid w:val="006F6539"/>
    <w:rsid w:val="006F6A84"/>
    <w:rsid w:val="00717E6C"/>
    <w:rsid w:val="007230B4"/>
    <w:rsid w:val="00725924"/>
    <w:rsid w:val="00725B12"/>
    <w:rsid w:val="007342BA"/>
    <w:rsid w:val="00746748"/>
    <w:rsid w:val="00747B90"/>
    <w:rsid w:val="00752B3E"/>
    <w:rsid w:val="007546B4"/>
    <w:rsid w:val="0075567A"/>
    <w:rsid w:val="0075738D"/>
    <w:rsid w:val="007631D4"/>
    <w:rsid w:val="007656FA"/>
    <w:rsid w:val="007707D4"/>
    <w:rsid w:val="00771E7B"/>
    <w:rsid w:val="00774FBA"/>
    <w:rsid w:val="00775F8C"/>
    <w:rsid w:val="007763B9"/>
    <w:rsid w:val="0078179E"/>
    <w:rsid w:val="0079152C"/>
    <w:rsid w:val="00792775"/>
    <w:rsid w:val="007931F5"/>
    <w:rsid w:val="007A2220"/>
    <w:rsid w:val="007A2698"/>
    <w:rsid w:val="007A64C6"/>
    <w:rsid w:val="007B2CAD"/>
    <w:rsid w:val="007C362E"/>
    <w:rsid w:val="007E1136"/>
    <w:rsid w:val="007E54FD"/>
    <w:rsid w:val="007F042F"/>
    <w:rsid w:val="007F7A58"/>
    <w:rsid w:val="00804202"/>
    <w:rsid w:val="00812CB7"/>
    <w:rsid w:val="008130CB"/>
    <w:rsid w:val="00814DA2"/>
    <w:rsid w:val="00833DE5"/>
    <w:rsid w:val="0083424B"/>
    <w:rsid w:val="00844880"/>
    <w:rsid w:val="00860FE1"/>
    <w:rsid w:val="008650F3"/>
    <w:rsid w:val="00871AEE"/>
    <w:rsid w:val="008749B0"/>
    <w:rsid w:val="008764A1"/>
    <w:rsid w:val="00881559"/>
    <w:rsid w:val="00883F29"/>
    <w:rsid w:val="00894D55"/>
    <w:rsid w:val="008A133C"/>
    <w:rsid w:val="008A5794"/>
    <w:rsid w:val="008A60B0"/>
    <w:rsid w:val="008B4606"/>
    <w:rsid w:val="008B57BA"/>
    <w:rsid w:val="008B7689"/>
    <w:rsid w:val="008C0BC1"/>
    <w:rsid w:val="008D1B0E"/>
    <w:rsid w:val="008D6BE8"/>
    <w:rsid w:val="008E77BF"/>
    <w:rsid w:val="00901FDB"/>
    <w:rsid w:val="00911E35"/>
    <w:rsid w:val="009201EA"/>
    <w:rsid w:val="009313F9"/>
    <w:rsid w:val="0094140C"/>
    <w:rsid w:val="009457C6"/>
    <w:rsid w:val="00945D6C"/>
    <w:rsid w:val="009504DC"/>
    <w:rsid w:val="00950EC9"/>
    <w:rsid w:val="0096258B"/>
    <w:rsid w:val="00965676"/>
    <w:rsid w:val="00966516"/>
    <w:rsid w:val="009701A1"/>
    <w:rsid w:val="009A606B"/>
    <w:rsid w:val="009B07BF"/>
    <w:rsid w:val="009B3CD1"/>
    <w:rsid w:val="009B3D36"/>
    <w:rsid w:val="009C04C5"/>
    <w:rsid w:val="009C1017"/>
    <w:rsid w:val="009D12F9"/>
    <w:rsid w:val="009D42C0"/>
    <w:rsid w:val="009D4332"/>
    <w:rsid w:val="009D4F8F"/>
    <w:rsid w:val="009D5C62"/>
    <w:rsid w:val="009D7AB7"/>
    <w:rsid w:val="009E5566"/>
    <w:rsid w:val="009F0E5A"/>
    <w:rsid w:val="00A02432"/>
    <w:rsid w:val="00A04EBD"/>
    <w:rsid w:val="00A12CA3"/>
    <w:rsid w:val="00A137E4"/>
    <w:rsid w:val="00A14A09"/>
    <w:rsid w:val="00A20945"/>
    <w:rsid w:val="00A302A8"/>
    <w:rsid w:val="00A33BAE"/>
    <w:rsid w:val="00A37FEC"/>
    <w:rsid w:val="00A435FB"/>
    <w:rsid w:val="00A43BB7"/>
    <w:rsid w:val="00A46A90"/>
    <w:rsid w:val="00A473DB"/>
    <w:rsid w:val="00A51D09"/>
    <w:rsid w:val="00A553F5"/>
    <w:rsid w:val="00A55D1E"/>
    <w:rsid w:val="00A638F5"/>
    <w:rsid w:val="00A66AD0"/>
    <w:rsid w:val="00A753C2"/>
    <w:rsid w:val="00A7693C"/>
    <w:rsid w:val="00A82538"/>
    <w:rsid w:val="00A8548F"/>
    <w:rsid w:val="00A947F7"/>
    <w:rsid w:val="00AA13D8"/>
    <w:rsid w:val="00AB3742"/>
    <w:rsid w:val="00AB7548"/>
    <w:rsid w:val="00AB7E34"/>
    <w:rsid w:val="00AC0284"/>
    <w:rsid w:val="00AC6601"/>
    <w:rsid w:val="00AE550A"/>
    <w:rsid w:val="00AF752D"/>
    <w:rsid w:val="00B0175E"/>
    <w:rsid w:val="00B03580"/>
    <w:rsid w:val="00B06F9D"/>
    <w:rsid w:val="00B106CE"/>
    <w:rsid w:val="00B34FFC"/>
    <w:rsid w:val="00B543B0"/>
    <w:rsid w:val="00B54782"/>
    <w:rsid w:val="00B56F46"/>
    <w:rsid w:val="00B76307"/>
    <w:rsid w:val="00B80A9A"/>
    <w:rsid w:val="00B820F1"/>
    <w:rsid w:val="00B82768"/>
    <w:rsid w:val="00B82A32"/>
    <w:rsid w:val="00B85157"/>
    <w:rsid w:val="00BB3F89"/>
    <w:rsid w:val="00BD063B"/>
    <w:rsid w:val="00BD0E92"/>
    <w:rsid w:val="00BD5E21"/>
    <w:rsid w:val="00BD5F9F"/>
    <w:rsid w:val="00BD66BD"/>
    <w:rsid w:val="00BE7D98"/>
    <w:rsid w:val="00BF4C78"/>
    <w:rsid w:val="00C17394"/>
    <w:rsid w:val="00C27306"/>
    <w:rsid w:val="00C32534"/>
    <w:rsid w:val="00C32E1F"/>
    <w:rsid w:val="00C56CFE"/>
    <w:rsid w:val="00C63AFD"/>
    <w:rsid w:val="00C66253"/>
    <w:rsid w:val="00C77BB5"/>
    <w:rsid w:val="00C878B4"/>
    <w:rsid w:val="00C87FE9"/>
    <w:rsid w:val="00C91C8E"/>
    <w:rsid w:val="00C9747A"/>
    <w:rsid w:val="00CA4DDC"/>
    <w:rsid w:val="00CC189A"/>
    <w:rsid w:val="00CC60AD"/>
    <w:rsid w:val="00CC68B6"/>
    <w:rsid w:val="00CD4853"/>
    <w:rsid w:val="00CD58CD"/>
    <w:rsid w:val="00CE1D01"/>
    <w:rsid w:val="00CF6252"/>
    <w:rsid w:val="00CF7B26"/>
    <w:rsid w:val="00D0165C"/>
    <w:rsid w:val="00D1231E"/>
    <w:rsid w:val="00D267C8"/>
    <w:rsid w:val="00D26D91"/>
    <w:rsid w:val="00D335FD"/>
    <w:rsid w:val="00D34840"/>
    <w:rsid w:val="00D35C37"/>
    <w:rsid w:val="00D4246C"/>
    <w:rsid w:val="00D443C6"/>
    <w:rsid w:val="00D50BCC"/>
    <w:rsid w:val="00D57F19"/>
    <w:rsid w:val="00D67E4C"/>
    <w:rsid w:val="00D734AB"/>
    <w:rsid w:val="00D73F0B"/>
    <w:rsid w:val="00D814F8"/>
    <w:rsid w:val="00D832F0"/>
    <w:rsid w:val="00D8336C"/>
    <w:rsid w:val="00D858D9"/>
    <w:rsid w:val="00D8672A"/>
    <w:rsid w:val="00D91059"/>
    <w:rsid w:val="00D9385F"/>
    <w:rsid w:val="00D96238"/>
    <w:rsid w:val="00D96E45"/>
    <w:rsid w:val="00DA2CB4"/>
    <w:rsid w:val="00DA7463"/>
    <w:rsid w:val="00DD45E4"/>
    <w:rsid w:val="00DD6D48"/>
    <w:rsid w:val="00DE12EA"/>
    <w:rsid w:val="00DF11BE"/>
    <w:rsid w:val="00DF3AD4"/>
    <w:rsid w:val="00DF5132"/>
    <w:rsid w:val="00E01A93"/>
    <w:rsid w:val="00E01F97"/>
    <w:rsid w:val="00E075DA"/>
    <w:rsid w:val="00E126C9"/>
    <w:rsid w:val="00E17F28"/>
    <w:rsid w:val="00E23F26"/>
    <w:rsid w:val="00E251FE"/>
    <w:rsid w:val="00E27BA1"/>
    <w:rsid w:val="00E303F9"/>
    <w:rsid w:val="00E3664A"/>
    <w:rsid w:val="00E421D2"/>
    <w:rsid w:val="00E5137E"/>
    <w:rsid w:val="00E60949"/>
    <w:rsid w:val="00E62956"/>
    <w:rsid w:val="00E659FC"/>
    <w:rsid w:val="00E661DE"/>
    <w:rsid w:val="00E84401"/>
    <w:rsid w:val="00E849A3"/>
    <w:rsid w:val="00E909BF"/>
    <w:rsid w:val="00E97A40"/>
    <w:rsid w:val="00E97B6A"/>
    <w:rsid w:val="00EA5D40"/>
    <w:rsid w:val="00EB5980"/>
    <w:rsid w:val="00EB5A68"/>
    <w:rsid w:val="00EC153E"/>
    <w:rsid w:val="00ED6BB5"/>
    <w:rsid w:val="00EE2A4B"/>
    <w:rsid w:val="00EF5903"/>
    <w:rsid w:val="00F0209B"/>
    <w:rsid w:val="00F036D0"/>
    <w:rsid w:val="00F13626"/>
    <w:rsid w:val="00F17A12"/>
    <w:rsid w:val="00F20042"/>
    <w:rsid w:val="00F20380"/>
    <w:rsid w:val="00F2605F"/>
    <w:rsid w:val="00F31722"/>
    <w:rsid w:val="00F43DD9"/>
    <w:rsid w:val="00F45681"/>
    <w:rsid w:val="00F565D2"/>
    <w:rsid w:val="00F567F8"/>
    <w:rsid w:val="00F57DD7"/>
    <w:rsid w:val="00F660C6"/>
    <w:rsid w:val="00F70FB4"/>
    <w:rsid w:val="00F82647"/>
    <w:rsid w:val="00F87804"/>
    <w:rsid w:val="00F91AB3"/>
    <w:rsid w:val="00FA0173"/>
    <w:rsid w:val="00FA0381"/>
    <w:rsid w:val="00FA147D"/>
    <w:rsid w:val="00FA1BC3"/>
    <w:rsid w:val="00FB3CA1"/>
    <w:rsid w:val="00FB4D0E"/>
    <w:rsid w:val="00FB7BC1"/>
    <w:rsid w:val="00FC729D"/>
    <w:rsid w:val="00FD1DFE"/>
    <w:rsid w:val="00FE1D47"/>
    <w:rsid w:val="00FE2065"/>
    <w:rsid w:val="00FE7D7B"/>
    <w:rsid w:val="00FF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6C0F"/>
  <w15:chartTrackingRefBased/>
  <w15:docId w15:val="{AC9C752E-BC71-F24B-A19A-7961DB14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6B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729D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styleId="Akapitzlist">
    <w:name w:val="List Paragraph"/>
    <w:basedOn w:val="Normalny"/>
    <w:qFormat/>
    <w:rsid w:val="0078179E"/>
    <w:pPr>
      <w:ind w:left="720"/>
      <w:contextualSpacing/>
    </w:pPr>
  </w:style>
  <w:style w:type="paragraph" w:customStyle="1" w:styleId="Standard">
    <w:name w:val="Standard"/>
    <w:rsid w:val="00C87FE9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paragraph" w:customStyle="1" w:styleId="Heading1">
    <w:name w:val="Heading1"/>
    <w:rsid w:val="00C87FE9"/>
    <w:pPr>
      <w:keepNext/>
      <w:spacing w:after="160"/>
      <w:contextualSpacing/>
      <w:jc w:val="both"/>
    </w:pPr>
    <w:rPr>
      <w:rFonts w:ascii="Times New Roman" w:eastAsiaTheme="minorEastAsia" w:hAnsi="Times New Roman" w:cs="Times New Roman"/>
      <w:b/>
      <w:kern w:val="0"/>
      <w:sz w:val="28"/>
      <w:szCs w:val="22"/>
      <w:lang w:eastAsia="pl-PL"/>
      <w14:ligatures w14:val="none"/>
    </w:rPr>
  </w:style>
  <w:style w:type="paragraph" w:customStyle="1" w:styleId="ListParagraph">
    <w:name w:val="ListParagraph"/>
    <w:basedOn w:val="Normalny"/>
    <w:rsid w:val="00C87FE9"/>
    <w:pPr>
      <w:spacing w:after="16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:lang w:eastAsia="pl-PL"/>
      <w14:ligatures w14:val="none"/>
    </w:rPr>
  </w:style>
  <w:style w:type="paragraph" w:customStyle="1" w:styleId="OrdinanceTitle">
    <w:name w:val="OrdinanceTitle"/>
    <w:rsid w:val="00C87FE9"/>
    <w:pPr>
      <w:keepNext/>
      <w:spacing w:after="160" w:line="276" w:lineRule="auto"/>
      <w:contextualSpacing/>
      <w:jc w:val="center"/>
    </w:pPr>
    <w:rPr>
      <w:rFonts w:ascii="Times New Roman" w:eastAsiaTheme="minorEastAsia" w:hAnsi="Times New Roman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7" ma:contentTypeDescription="Utwórz nowy dokument." ma:contentTypeScope="" ma:versionID="218acde85a04ca7b20f6448ed23de4e4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103c231173b00c925cb2308e41566acd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c0cee-2644-4f47-8c7f-04c321af7d85" xsi:nil="true"/>
    <lcf76f155ced4ddcb4097134ff3c332f xmlns="7a05fcb1-0031-4714-b659-47779f3d85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0FC653-8705-496F-A566-00D50D2257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C34D2-4A73-4521-8960-CC840E07F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44781-8A8E-442B-9995-814B7A5EA6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752EDF-F476-4983-A9E3-374C0F2A478C}">
  <ds:schemaRefs>
    <ds:schemaRef ds:uri="http://schemas.microsoft.com/office/2006/metadata/properties"/>
    <ds:schemaRef ds:uri="http://schemas.microsoft.com/office/infopath/2007/PartnerControls"/>
    <ds:schemaRef ds:uri="ab0c0cee-2644-4f47-8c7f-04c321af7d85"/>
    <ds:schemaRef ds:uri="7a05fcb1-0031-4714-b659-47779f3d85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673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Rycąbel</cp:lastModifiedBy>
  <cp:revision>2</cp:revision>
  <cp:lastPrinted>2026-08-11T08:39:00Z</cp:lastPrinted>
  <dcterms:created xsi:type="dcterms:W3CDTF">2026-10-14T12:18:00Z</dcterms:created>
  <dcterms:modified xsi:type="dcterms:W3CDTF">2026-10-14T12:18:00Z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0x010100A2A9B89DC1F1BF4FAC0F92366746CEFE</vt:lpwstr>
  </property>
  <property fmtid="{D5CDD505-2E9C-101B-9397-08002B2CF9AE}" pid="3" name="MediaServiceImageTags">
    <vt:lpwstr/>
  </property>
</Properties>
</file>